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BEC45" w14:textId="77777777" w:rsidR="007C2A07" w:rsidRPr="007C2A07" w:rsidRDefault="001663A4" w:rsidP="007C2A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A07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  <w:r w:rsidR="00894026" w:rsidRPr="007C2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026" w:rsidRPr="007C2A07">
        <w:rPr>
          <w:rFonts w:ascii="Times New Roman" w:eastAsia="Times New Roman" w:hAnsi="Times New Roman" w:cs="Times New Roman"/>
          <w:b/>
          <w:sz w:val="24"/>
          <w:szCs w:val="24"/>
        </w:rPr>
        <w:t>урока</w:t>
      </w:r>
      <w:r w:rsidR="00492224" w:rsidRPr="007C2A07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492224" w:rsidRPr="007C2A07">
        <w:rPr>
          <w:rFonts w:ascii="Times New Roman" w:hAnsi="Times New Roman" w:cs="Times New Roman"/>
          <w:b/>
          <w:sz w:val="24"/>
          <w:szCs w:val="24"/>
        </w:rPr>
        <w:t>конкурс</w:t>
      </w:r>
    </w:p>
    <w:p w14:paraId="0091DC1D" w14:textId="0473E711" w:rsidR="00492224" w:rsidRPr="007C2A07" w:rsidRDefault="00492224" w:rsidP="007C2A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A07">
        <w:rPr>
          <w:rFonts w:ascii="Times New Roman" w:hAnsi="Times New Roman" w:cs="Times New Roman"/>
          <w:b/>
          <w:sz w:val="24"/>
          <w:szCs w:val="24"/>
        </w:rPr>
        <w:t>«Современный урок в условиях реализации ФГОС».</w:t>
      </w:r>
    </w:p>
    <w:p w14:paraId="12E2545D" w14:textId="211E25E6" w:rsidR="001663A4" w:rsidRPr="007C2A07" w:rsidRDefault="00894026" w:rsidP="004922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C2A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2224" w:rsidRPr="007C2A07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7C2A07">
        <w:rPr>
          <w:rFonts w:ascii="Times New Roman" w:eastAsia="Times New Roman" w:hAnsi="Times New Roman" w:cs="Times New Roman"/>
          <w:b/>
          <w:sz w:val="24"/>
          <w:szCs w:val="24"/>
        </w:rPr>
        <w:t>чебн</w:t>
      </w:r>
      <w:r w:rsidR="00492224" w:rsidRPr="007C2A07">
        <w:rPr>
          <w:rFonts w:ascii="Times New Roman" w:eastAsia="Times New Roman" w:hAnsi="Times New Roman" w:cs="Times New Roman"/>
          <w:b/>
          <w:sz w:val="24"/>
          <w:szCs w:val="24"/>
        </w:rPr>
        <w:t>ый</w:t>
      </w:r>
      <w:r w:rsidRPr="007C2A07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</w:t>
      </w:r>
      <w:r w:rsidR="00492224" w:rsidRPr="007C2A0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7C2A07">
        <w:rPr>
          <w:rFonts w:ascii="Times New Roman" w:eastAsia="Times New Roman" w:hAnsi="Times New Roman" w:cs="Times New Roman"/>
          <w:bCs/>
          <w:sz w:val="24"/>
          <w:szCs w:val="24"/>
        </w:rPr>
        <w:t xml:space="preserve"> «Английский язык»</w:t>
      </w:r>
      <w:r w:rsidR="001663A4" w:rsidRPr="007C2A0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BFCB75" w14:textId="77777777" w:rsidR="00894026" w:rsidRPr="007C2A07" w:rsidRDefault="001663A4" w:rsidP="001663A4">
      <w:pPr>
        <w:rPr>
          <w:rFonts w:ascii="Times New Roman" w:hAnsi="Times New Roman" w:cs="Times New Roman"/>
          <w:sz w:val="24"/>
          <w:szCs w:val="24"/>
        </w:rPr>
      </w:pPr>
      <w:r w:rsidRPr="007C2A07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7C2A07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395AD4BB" w14:textId="4253B126" w:rsidR="001663A4" w:rsidRPr="007C2A07" w:rsidRDefault="001663A4" w:rsidP="001663A4">
      <w:pPr>
        <w:rPr>
          <w:rFonts w:ascii="Times New Roman" w:hAnsi="Times New Roman" w:cs="Times New Roman"/>
          <w:sz w:val="24"/>
          <w:szCs w:val="24"/>
        </w:rPr>
      </w:pPr>
      <w:r w:rsidRPr="007C2A07">
        <w:rPr>
          <w:rFonts w:ascii="Times New Roman" w:hAnsi="Times New Roman" w:cs="Times New Roman"/>
          <w:sz w:val="24"/>
          <w:szCs w:val="24"/>
        </w:rPr>
        <w:t xml:space="preserve"> </w:t>
      </w:r>
      <w:r w:rsidRPr="007C2A07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7C2A07">
        <w:rPr>
          <w:rFonts w:ascii="Times New Roman" w:hAnsi="Times New Roman" w:cs="Times New Roman"/>
          <w:sz w:val="24"/>
          <w:szCs w:val="24"/>
        </w:rPr>
        <w:t xml:space="preserve"> «Предлоги места».</w:t>
      </w:r>
    </w:p>
    <w:p w14:paraId="5807BA77" w14:textId="6997631F" w:rsidR="001663A4" w:rsidRPr="007C2A07" w:rsidRDefault="001663A4" w:rsidP="001663A4">
      <w:pPr>
        <w:rPr>
          <w:rFonts w:ascii="Times New Roman" w:hAnsi="Times New Roman" w:cs="Times New Roman"/>
          <w:sz w:val="24"/>
          <w:szCs w:val="24"/>
        </w:rPr>
      </w:pPr>
      <w:r w:rsidRPr="007C2A07">
        <w:rPr>
          <w:rFonts w:ascii="Times New Roman" w:hAnsi="Times New Roman" w:cs="Times New Roman"/>
          <w:sz w:val="24"/>
          <w:szCs w:val="24"/>
        </w:rPr>
        <w:t xml:space="preserve"> </w:t>
      </w:r>
      <w:r w:rsidRPr="007C2A07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="00492224" w:rsidRPr="007C2A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C2A07">
        <w:rPr>
          <w:rFonts w:ascii="Times New Roman" w:hAnsi="Times New Roman" w:cs="Times New Roman"/>
          <w:sz w:val="24"/>
          <w:szCs w:val="24"/>
        </w:rPr>
        <w:t xml:space="preserve"> Канатова Е</w:t>
      </w:r>
      <w:r w:rsidR="00492224" w:rsidRPr="007C2A07">
        <w:rPr>
          <w:rFonts w:ascii="Times New Roman" w:hAnsi="Times New Roman" w:cs="Times New Roman"/>
          <w:sz w:val="24"/>
          <w:szCs w:val="24"/>
        </w:rPr>
        <w:t>лена Владимировна</w:t>
      </w:r>
      <w:r w:rsidRPr="007C2A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E7D3E" w14:textId="397852A8" w:rsidR="001663A4" w:rsidRPr="007C2A07" w:rsidRDefault="001663A4" w:rsidP="001663A4">
      <w:pPr>
        <w:rPr>
          <w:rFonts w:ascii="Times New Roman" w:hAnsi="Times New Roman" w:cs="Times New Roman"/>
          <w:sz w:val="24"/>
          <w:szCs w:val="24"/>
        </w:rPr>
      </w:pPr>
      <w:r w:rsidRPr="007C2A07">
        <w:rPr>
          <w:rFonts w:ascii="Times New Roman" w:hAnsi="Times New Roman" w:cs="Times New Roman"/>
          <w:b/>
          <w:bCs/>
          <w:sz w:val="24"/>
          <w:szCs w:val="24"/>
        </w:rPr>
        <w:t>Дата проведения урока</w:t>
      </w:r>
      <w:r w:rsidRPr="007C2A07">
        <w:rPr>
          <w:rFonts w:ascii="Times New Roman" w:hAnsi="Times New Roman" w:cs="Times New Roman"/>
          <w:sz w:val="24"/>
          <w:szCs w:val="24"/>
        </w:rPr>
        <w:t>: 11.03.2025г.</w:t>
      </w:r>
    </w:p>
    <w:p w14:paraId="75277229" w14:textId="50FC3FC6" w:rsidR="001663A4" w:rsidRPr="007C2A07" w:rsidRDefault="00894026" w:rsidP="001663A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A07">
        <w:rPr>
          <w:rFonts w:ascii="Times New Roman" w:hAnsi="Times New Roman" w:cs="Times New Roman"/>
          <w:b/>
          <w:bCs/>
          <w:sz w:val="24"/>
          <w:szCs w:val="24"/>
        </w:rPr>
        <w:t>Тип</w:t>
      </w:r>
      <w:r w:rsidR="001663A4" w:rsidRPr="007C2A07">
        <w:rPr>
          <w:rFonts w:ascii="Times New Roman" w:hAnsi="Times New Roman" w:cs="Times New Roman"/>
          <w:b/>
          <w:bCs/>
          <w:sz w:val="24"/>
          <w:szCs w:val="24"/>
        </w:rPr>
        <w:t xml:space="preserve"> урока: </w:t>
      </w:r>
      <w:r w:rsidR="001663A4" w:rsidRPr="007C2A07">
        <w:rPr>
          <w:rFonts w:ascii="Times New Roman" w:hAnsi="Times New Roman" w:cs="Times New Roman"/>
          <w:bCs/>
          <w:sz w:val="24"/>
          <w:szCs w:val="24"/>
        </w:rPr>
        <w:t>Урок открытия новых знаний.</w:t>
      </w:r>
    </w:p>
    <w:p w14:paraId="4B5B57A9" w14:textId="05B5977B" w:rsidR="00EB6B32" w:rsidRDefault="001663A4" w:rsidP="00EB6B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A07">
        <w:rPr>
          <w:rFonts w:ascii="Times New Roman" w:hAnsi="Times New Roman" w:cs="Times New Roman"/>
          <w:b/>
          <w:sz w:val="24"/>
          <w:szCs w:val="24"/>
        </w:rPr>
        <w:t>Цел</w:t>
      </w:r>
      <w:r w:rsidR="007C2A07" w:rsidRPr="007C2A07">
        <w:rPr>
          <w:rFonts w:ascii="Times New Roman" w:hAnsi="Times New Roman" w:cs="Times New Roman"/>
          <w:b/>
          <w:sz w:val="24"/>
          <w:szCs w:val="24"/>
        </w:rPr>
        <w:t>ь</w:t>
      </w:r>
      <w:r w:rsidRPr="007C2A07">
        <w:rPr>
          <w:rFonts w:ascii="Times New Roman" w:hAnsi="Times New Roman" w:cs="Times New Roman"/>
          <w:b/>
          <w:sz w:val="24"/>
          <w:szCs w:val="24"/>
        </w:rPr>
        <w:t>:</w:t>
      </w:r>
      <w:r w:rsidRPr="007C2A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2BE1">
        <w:rPr>
          <w:rFonts w:ascii="Times New Roman" w:hAnsi="Times New Roman" w:cs="Times New Roman"/>
          <w:bCs/>
          <w:sz w:val="24"/>
          <w:szCs w:val="24"/>
        </w:rPr>
        <w:t xml:space="preserve">Познакомить с предлогами </w:t>
      </w:r>
      <w:proofErr w:type="gramStart"/>
      <w:r w:rsidR="00DA2BE1">
        <w:rPr>
          <w:rFonts w:ascii="Times New Roman" w:hAnsi="Times New Roman" w:cs="Times New Roman"/>
          <w:bCs/>
          <w:sz w:val="24"/>
          <w:szCs w:val="24"/>
        </w:rPr>
        <w:t xml:space="preserve">места </w:t>
      </w:r>
      <w:r w:rsidR="00EB6B32" w:rsidRPr="007C2A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6B32" w:rsidRPr="00DA2BE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in</w:t>
      </w:r>
      <w:proofErr w:type="gramEnd"/>
      <w:r w:rsidR="00EB6B32" w:rsidRPr="00DA2B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="00EB6B32" w:rsidRPr="00DA2BE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on</w:t>
      </w:r>
      <w:r w:rsidR="00EB6B32" w:rsidRPr="00DA2B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="00EB6B32" w:rsidRPr="00DA2BE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under</w:t>
      </w:r>
      <w:r w:rsidR="00EB6B32" w:rsidRPr="00DA2BE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="00EB6B32" w:rsidRPr="00DA2BE1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near</w:t>
      </w:r>
      <w:r w:rsidR="00DA2BE1">
        <w:rPr>
          <w:rFonts w:ascii="Times New Roman" w:hAnsi="Times New Roman" w:cs="Times New Roman"/>
          <w:bCs/>
          <w:sz w:val="24"/>
          <w:szCs w:val="24"/>
        </w:rPr>
        <w:t xml:space="preserve"> и употреблять их в</w:t>
      </w:r>
      <w:r w:rsidR="00EB6B32" w:rsidRPr="007C2A07">
        <w:rPr>
          <w:rFonts w:ascii="Times New Roman" w:hAnsi="Times New Roman" w:cs="Times New Roman"/>
          <w:bCs/>
          <w:sz w:val="24"/>
          <w:szCs w:val="24"/>
        </w:rPr>
        <w:t xml:space="preserve"> предложениях</w:t>
      </w:r>
      <w:r w:rsidR="00EB6B32">
        <w:rPr>
          <w:rFonts w:ascii="Times New Roman" w:hAnsi="Times New Roman" w:cs="Times New Roman"/>
          <w:bCs/>
          <w:sz w:val="24"/>
          <w:szCs w:val="24"/>
        </w:rPr>
        <w:t>.</w:t>
      </w:r>
      <w:r w:rsidR="00EB6B32" w:rsidRPr="007C2A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4D1159" w14:textId="0A3ECAEF" w:rsidR="0086445D" w:rsidRPr="007C2A07" w:rsidRDefault="0086445D" w:rsidP="00EB6B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A07">
        <w:rPr>
          <w:rFonts w:ascii="Times New Roman" w:hAnsi="Times New Roman" w:cs="Times New Roman"/>
          <w:b/>
          <w:bCs/>
          <w:sz w:val="24"/>
          <w:szCs w:val="24"/>
        </w:rPr>
        <w:t>Задачи урока:</w:t>
      </w:r>
    </w:p>
    <w:p w14:paraId="444DF5B0" w14:textId="066CC87F" w:rsidR="00EB6B32" w:rsidRPr="00EB6B32" w:rsidRDefault="00EB6B32" w:rsidP="007C2A07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C2A07">
        <w:rPr>
          <w:rFonts w:ascii="Times New Roman" w:hAnsi="Times New Roman" w:cs="Times New Roman"/>
          <w:sz w:val="24"/>
          <w:szCs w:val="24"/>
        </w:rPr>
        <w:t xml:space="preserve">понимать значение слов </w:t>
      </w:r>
      <w:r w:rsidRPr="007C2A07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r w:rsidRPr="007C2A0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C2A07"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7C2A0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C2A07">
        <w:rPr>
          <w:rFonts w:ascii="Times New Roman" w:hAnsi="Times New Roman" w:cs="Times New Roman"/>
          <w:bCs/>
          <w:sz w:val="24"/>
          <w:szCs w:val="24"/>
          <w:lang w:val="en-US"/>
        </w:rPr>
        <w:t>under</w:t>
      </w:r>
      <w:r w:rsidRPr="007C2A0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C2A07">
        <w:rPr>
          <w:rFonts w:ascii="Times New Roman" w:hAnsi="Times New Roman" w:cs="Times New Roman"/>
          <w:bCs/>
          <w:sz w:val="24"/>
          <w:szCs w:val="24"/>
          <w:lang w:val="en-US"/>
        </w:rPr>
        <w:t>near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7C2A0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33BBA8" w14:textId="16546F3B" w:rsidR="00894026" w:rsidRPr="00EB6B32" w:rsidRDefault="00631908" w:rsidP="00EB6B32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C2A07">
        <w:rPr>
          <w:rFonts w:ascii="Times New Roman" w:hAnsi="Times New Roman" w:cs="Times New Roman"/>
          <w:bCs/>
          <w:sz w:val="24"/>
          <w:szCs w:val="24"/>
        </w:rPr>
        <w:t>формировать лексико- грамматически</w:t>
      </w:r>
      <w:r w:rsidR="00EB6B32">
        <w:rPr>
          <w:rFonts w:ascii="Times New Roman" w:hAnsi="Times New Roman" w:cs="Times New Roman"/>
          <w:bCs/>
          <w:sz w:val="24"/>
          <w:szCs w:val="24"/>
        </w:rPr>
        <w:t>е</w:t>
      </w:r>
      <w:r w:rsidRPr="007C2A07">
        <w:rPr>
          <w:rFonts w:ascii="Times New Roman" w:hAnsi="Times New Roman" w:cs="Times New Roman"/>
          <w:bCs/>
          <w:sz w:val="24"/>
          <w:szCs w:val="24"/>
        </w:rPr>
        <w:t xml:space="preserve"> навыки и умения</w:t>
      </w:r>
      <w:r w:rsidR="00EB6B32">
        <w:rPr>
          <w:rFonts w:ascii="Times New Roman" w:hAnsi="Times New Roman" w:cs="Times New Roman"/>
          <w:bCs/>
          <w:sz w:val="24"/>
          <w:szCs w:val="24"/>
        </w:rPr>
        <w:t>;</w:t>
      </w:r>
      <w:r w:rsidR="007C2A07" w:rsidRPr="007C2A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499B30B" w14:textId="5D4FCDA9" w:rsidR="004D5673" w:rsidRPr="007C2A07" w:rsidRDefault="004D5673" w:rsidP="007C2A07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C2A07">
        <w:rPr>
          <w:rFonts w:ascii="Times New Roman" w:hAnsi="Times New Roman" w:cs="Times New Roman"/>
          <w:sz w:val="24"/>
          <w:szCs w:val="24"/>
        </w:rPr>
        <w:t>развитие умения строить высказывания;</w:t>
      </w:r>
    </w:p>
    <w:p w14:paraId="07281F7F" w14:textId="28945363" w:rsidR="0086445D" w:rsidRPr="00EB6B32" w:rsidRDefault="004D5673" w:rsidP="00EB6B32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2A07">
        <w:rPr>
          <w:rFonts w:ascii="Times New Roman" w:hAnsi="Times New Roman" w:cs="Times New Roman"/>
          <w:sz w:val="24"/>
          <w:szCs w:val="24"/>
        </w:rPr>
        <w:t>развитие готовности к коммуникации;</w:t>
      </w:r>
    </w:p>
    <w:p w14:paraId="5EB2799E" w14:textId="4864AA66" w:rsidR="00894026" w:rsidRPr="007C2A07" w:rsidRDefault="00894026" w:rsidP="00EB6B32">
      <w:pPr>
        <w:pStyle w:val="a6"/>
        <w:numPr>
          <w:ilvl w:val="0"/>
          <w:numId w:val="15"/>
        </w:numPr>
        <w:suppressAutoHyphens/>
        <w:rPr>
          <w:rFonts w:ascii="Times New Roman" w:hAnsi="Times New Roman"/>
          <w:sz w:val="24"/>
          <w:szCs w:val="24"/>
          <w:shd w:val="clear" w:color="auto" w:fill="FFFFFF"/>
        </w:rPr>
      </w:pPr>
      <w:r w:rsidRPr="007C2A07">
        <w:rPr>
          <w:rFonts w:ascii="Times New Roman" w:hAnsi="Times New Roman"/>
          <w:sz w:val="24"/>
          <w:szCs w:val="24"/>
        </w:rPr>
        <w:t>ф</w:t>
      </w:r>
      <w:r w:rsidR="00EB6B32">
        <w:rPr>
          <w:rFonts w:ascii="Times New Roman" w:hAnsi="Times New Roman"/>
          <w:sz w:val="24"/>
          <w:szCs w:val="24"/>
        </w:rPr>
        <w:t xml:space="preserve">ормировать умение анализировать </w:t>
      </w:r>
      <w:r w:rsidRPr="007C2A07">
        <w:rPr>
          <w:rFonts w:ascii="Times New Roman" w:hAnsi="Times New Roman"/>
          <w:sz w:val="24"/>
          <w:szCs w:val="24"/>
        </w:rPr>
        <w:t>и оценивать достижения</w:t>
      </w:r>
      <w:r w:rsidR="00DA2BE1">
        <w:rPr>
          <w:rFonts w:ascii="Times New Roman" w:hAnsi="Times New Roman"/>
          <w:sz w:val="24"/>
          <w:szCs w:val="24"/>
        </w:rPr>
        <w:t>.</w:t>
      </w:r>
    </w:p>
    <w:p w14:paraId="19A55EA0" w14:textId="33E8BFEE" w:rsidR="00631908" w:rsidRPr="007C2A07" w:rsidRDefault="00EB6B32" w:rsidP="00EB6B32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39E784A" w14:textId="4D7842BE" w:rsidR="001663A4" w:rsidRPr="007C2A07" w:rsidRDefault="0086445D" w:rsidP="001663A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A0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14:paraId="3941B20A" w14:textId="767F3E5B" w:rsidR="0086445D" w:rsidRPr="00EB6B32" w:rsidRDefault="0086445D" w:rsidP="00EB6B32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6B32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p w14:paraId="696C2585" w14:textId="6A43FBD9" w:rsidR="00327584" w:rsidRPr="007C2A07" w:rsidRDefault="007C2A07" w:rsidP="007C2A07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A07">
        <w:rPr>
          <w:rFonts w:ascii="Times New Roman" w:hAnsi="Times New Roman" w:cs="Times New Roman"/>
          <w:sz w:val="24"/>
          <w:szCs w:val="24"/>
        </w:rPr>
        <w:t>П</w:t>
      </w:r>
      <w:r w:rsidR="00327584" w:rsidRPr="007C2A07">
        <w:rPr>
          <w:rFonts w:ascii="Times New Roman" w:hAnsi="Times New Roman" w:cs="Times New Roman"/>
          <w:sz w:val="24"/>
          <w:szCs w:val="24"/>
        </w:rPr>
        <w:t>онимать</w:t>
      </w:r>
      <w:r w:rsidR="00327584" w:rsidRPr="007C2A07">
        <w:rPr>
          <w:rFonts w:ascii="Times New Roman" w:hAnsi="Times New Roman" w:cs="Times New Roman"/>
          <w:bCs/>
          <w:sz w:val="24"/>
          <w:szCs w:val="24"/>
        </w:rPr>
        <w:t xml:space="preserve"> значение </w:t>
      </w:r>
      <w:r w:rsidR="0086445D" w:rsidRPr="007C2A07">
        <w:rPr>
          <w:rFonts w:ascii="Times New Roman" w:hAnsi="Times New Roman" w:cs="Times New Roman"/>
          <w:bCs/>
          <w:sz w:val="24"/>
          <w:szCs w:val="24"/>
        </w:rPr>
        <w:t>предло</w:t>
      </w:r>
      <w:r w:rsidR="00327584" w:rsidRPr="007C2A07">
        <w:rPr>
          <w:rFonts w:ascii="Times New Roman" w:hAnsi="Times New Roman" w:cs="Times New Roman"/>
          <w:bCs/>
          <w:sz w:val="24"/>
          <w:szCs w:val="24"/>
        </w:rPr>
        <w:t>гов</w:t>
      </w:r>
      <w:r w:rsidR="0086445D" w:rsidRPr="007C2A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445D" w:rsidRPr="007C2A07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r w:rsidR="0086445D" w:rsidRPr="007C2A0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6445D" w:rsidRPr="007C2A07"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="0086445D" w:rsidRPr="007C2A0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6445D" w:rsidRPr="007C2A07">
        <w:rPr>
          <w:rFonts w:ascii="Times New Roman" w:hAnsi="Times New Roman" w:cs="Times New Roman"/>
          <w:bCs/>
          <w:sz w:val="24"/>
          <w:szCs w:val="24"/>
          <w:lang w:val="en-US"/>
        </w:rPr>
        <w:t>under</w:t>
      </w:r>
      <w:r w:rsidR="0086445D" w:rsidRPr="007C2A0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6445D" w:rsidRPr="007C2A07">
        <w:rPr>
          <w:rFonts w:ascii="Times New Roman" w:hAnsi="Times New Roman" w:cs="Times New Roman"/>
          <w:bCs/>
          <w:sz w:val="24"/>
          <w:szCs w:val="24"/>
          <w:lang w:val="en-US"/>
        </w:rPr>
        <w:t>near</w:t>
      </w:r>
      <w:r w:rsidR="00EB6B32">
        <w:rPr>
          <w:rFonts w:ascii="Times New Roman" w:hAnsi="Times New Roman" w:cs="Times New Roman"/>
          <w:bCs/>
          <w:sz w:val="24"/>
          <w:szCs w:val="24"/>
        </w:rPr>
        <w:t>;</w:t>
      </w:r>
      <w:r w:rsidR="0086445D" w:rsidRPr="007C2A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9E99A4" w14:textId="1F977F5E" w:rsidR="007C2A07" w:rsidRPr="007C2A07" w:rsidRDefault="007C2A07" w:rsidP="007C2A07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A07">
        <w:rPr>
          <w:rFonts w:ascii="Times New Roman" w:hAnsi="Times New Roman" w:cs="Times New Roman"/>
          <w:bCs/>
          <w:sz w:val="24"/>
          <w:szCs w:val="24"/>
        </w:rPr>
        <w:t>С</w:t>
      </w:r>
      <w:r w:rsidR="001663A4" w:rsidRPr="007C2A07">
        <w:rPr>
          <w:rFonts w:ascii="Times New Roman" w:hAnsi="Times New Roman" w:cs="Times New Roman"/>
          <w:bCs/>
          <w:sz w:val="24"/>
          <w:szCs w:val="24"/>
        </w:rPr>
        <w:t>троить утвердительные предложения с использованием слов «Предлог</w:t>
      </w:r>
      <w:r w:rsidR="0086445D" w:rsidRPr="007C2A07">
        <w:rPr>
          <w:rFonts w:ascii="Times New Roman" w:hAnsi="Times New Roman" w:cs="Times New Roman"/>
          <w:bCs/>
          <w:sz w:val="24"/>
          <w:szCs w:val="24"/>
        </w:rPr>
        <w:t>и</w:t>
      </w:r>
      <w:r w:rsidR="001663A4" w:rsidRPr="007C2A07">
        <w:rPr>
          <w:rFonts w:ascii="Times New Roman" w:hAnsi="Times New Roman" w:cs="Times New Roman"/>
          <w:bCs/>
          <w:sz w:val="24"/>
          <w:szCs w:val="24"/>
        </w:rPr>
        <w:t xml:space="preserve"> места»</w:t>
      </w:r>
      <w:r w:rsidR="00EB6B32">
        <w:rPr>
          <w:rFonts w:ascii="Times New Roman" w:hAnsi="Times New Roman" w:cs="Times New Roman"/>
          <w:bCs/>
          <w:sz w:val="24"/>
          <w:szCs w:val="24"/>
        </w:rPr>
        <w:t>;</w:t>
      </w:r>
      <w:r w:rsidR="001663A4" w:rsidRPr="007C2A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486A739" w14:textId="590BFE06" w:rsidR="007C2A07" w:rsidRPr="007C2A07" w:rsidRDefault="001663A4" w:rsidP="007C2A07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2A07">
        <w:rPr>
          <w:rFonts w:ascii="Times New Roman" w:hAnsi="Times New Roman" w:cs="Times New Roman"/>
          <w:bCs/>
          <w:sz w:val="24"/>
          <w:szCs w:val="24"/>
        </w:rPr>
        <w:t>Раз</w:t>
      </w:r>
      <w:r w:rsidR="007C2A07" w:rsidRPr="007C2A07">
        <w:rPr>
          <w:rFonts w:ascii="Times New Roman" w:hAnsi="Times New Roman" w:cs="Times New Roman"/>
          <w:bCs/>
          <w:sz w:val="24"/>
          <w:szCs w:val="24"/>
        </w:rPr>
        <w:t>вивать</w:t>
      </w:r>
      <w:r w:rsidRPr="007C2A07">
        <w:rPr>
          <w:rFonts w:ascii="Times New Roman" w:hAnsi="Times New Roman" w:cs="Times New Roman"/>
          <w:bCs/>
          <w:sz w:val="24"/>
          <w:szCs w:val="24"/>
        </w:rPr>
        <w:t xml:space="preserve"> навык диалогического общения</w:t>
      </w:r>
      <w:r w:rsidR="00EB6B32">
        <w:rPr>
          <w:rFonts w:ascii="Times New Roman" w:hAnsi="Times New Roman" w:cs="Times New Roman"/>
          <w:bCs/>
          <w:sz w:val="24"/>
          <w:szCs w:val="24"/>
        </w:rPr>
        <w:t>;</w:t>
      </w:r>
      <w:r w:rsidR="0086445D" w:rsidRPr="007C2A0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F8A8AC9" w14:textId="29416519" w:rsidR="004D5673" w:rsidRPr="007C2A07" w:rsidRDefault="00EB6B32" w:rsidP="007C2A07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</w:t>
      </w:r>
      <w:r w:rsidR="004D5673" w:rsidRPr="007C2A07">
        <w:rPr>
          <w:rFonts w:ascii="Times New Roman" w:hAnsi="Times New Roman" w:cs="Times New Roman"/>
          <w:bCs/>
          <w:sz w:val="24"/>
          <w:szCs w:val="24"/>
        </w:rPr>
        <w:t>ормир</w:t>
      </w:r>
      <w:r w:rsidR="007C2A07" w:rsidRPr="007C2A07">
        <w:rPr>
          <w:rFonts w:ascii="Times New Roman" w:hAnsi="Times New Roman" w:cs="Times New Roman"/>
          <w:bCs/>
          <w:sz w:val="24"/>
          <w:szCs w:val="24"/>
        </w:rPr>
        <w:t>овать</w:t>
      </w:r>
      <w:r w:rsidR="004D5673" w:rsidRPr="007C2A07">
        <w:rPr>
          <w:rFonts w:ascii="Times New Roman" w:hAnsi="Times New Roman" w:cs="Times New Roman"/>
          <w:bCs/>
          <w:sz w:val="24"/>
          <w:szCs w:val="24"/>
        </w:rPr>
        <w:t xml:space="preserve"> представление о </w:t>
      </w:r>
      <w:proofErr w:type="spellStart"/>
      <w:r w:rsidR="004D5673" w:rsidRPr="007C2A07">
        <w:rPr>
          <w:rFonts w:ascii="Times New Roman" w:hAnsi="Times New Roman" w:cs="Times New Roman"/>
          <w:bCs/>
          <w:sz w:val="24"/>
          <w:szCs w:val="24"/>
        </w:rPr>
        <w:t>критериальном</w:t>
      </w:r>
      <w:proofErr w:type="spellEnd"/>
      <w:r w:rsidR="004D5673" w:rsidRPr="007C2A07">
        <w:rPr>
          <w:rFonts w:ascii="Times New Roman" w:hAnsi="Times New Roman" w:cs="Times New Roman"/>
          <w:bCs/>
          <w:sz w:val="24"/>
          <w:szCs w:val="24"/>
        </w:rPr>
        <w:t xml:space="preserve"> оценивании речи.</w:t>
      </w:r>
    </w:p>
    <w:p w14:paraId="21168F98" w14:textId="042E77D8" w:rsidR="004D5673" w:rsidRPr="007C2A07" w:rsidRDefault="004D5673" w:rsidP="00EB6B3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A07">
        <w:rPr>
          <w:rFonts w:ascii="Times New Roman" w:hAnsi="Times New Roman" w:cs="Times New Roman"/>
          <w:b/>
          <w:bCs/>
          <w:sz w:val="24"/>
          <w:szCs w:val="24"/>
        </w:rPr>
        <w:t>Личностные УУД</w:t>
      </w:r>
    </w:p>
    <w:p w14:paraId="798F74A9" w14:textId="170F14EE" w:rsidR="004D5673" w:rsidRPr="007C2A07" w:rsidRDefault="004D5673" w:rsidP="00EB6B32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2A07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применение правил совместной деятельности, проявление способности договариваться;</w:t>
      </w:r>
    </w:p>
    <w:p w14:paraId="54954A0E" w14:textId="34D3322F" w:rsidR="004D5673" w:rsidRPr="007C2A07" w:rsidRDefault="004D5673" w:rsidP="007C2A07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2A07">
        <w:rPr>
          <w:rFonts w:ascii="Times New Roman" w:hAnsi="Times New Roman" w:cs="Times New Roman"/>
          <w:sz w:val="24"/>
          <w:szCs w:val="24"/>
          <w:shd w:val="clear" w:color="auto" w:fill="FFFFFF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25390D1E" w14:textId="1B39B550" w:rsidR="00327584" w:rsidRPr="00BD0994" w:rsidRDefault="00BD0994" w:rsidP="00BD0994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любви к порядку</w:t>
      </w:r>
      <w:r w:rsidR="00327584" w:rsidRPr="00BD0994">
        <w:rPr>
          <w:rFonts w:ascii="Times New Roman" w:hAnsi="Times New Roman" w:cs="Times New Roman"/>
          <w:sz w:val="24"/>
          <w:szCs w:val="24"/>
        </w:rPr>
        <w:t>.</w:t>
      </w:r>
    </w:p>
    <w:p w14:paraId="43BC5CD1" w14:textId="77777777" w:rsidR="004D5673" w:rsidRPr="007C2A07" w:rsidRDefault="004D5673" w:rsidP="004D56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2A07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</w:p>
    <w:p w14:paraId="2C41846F" w14:textId="77777777" w:rsidR="004D5673" w:rsidRPr="007C2A07" w:rsidRDefault="004D5673" w:rsidP="004D567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C2A07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Познавательные: </w:t>
      </w:r>
    </w:p>
    <w:p w14:paraId="400F1D50" w14:textId="5D58B676" w:rsidR="004D5673" w:rsidRPr="007C2A07" w:rsidRDefault="004D5673" w:rsidP="004D567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07">
        <w:rPr>
          <w:rFonts w:ascii="Times New Roman" w:hAnsi="Times New Roman" w:cs="Times New Roman"/>
          <w:sz w:val="24"/>
          <w:szCs w:val="24"/>
        </w:rPr>
        <w:t>формулировать цель</w:t>
      </w:r>
      <w:r w:rsidR="00327584" w:rsidRPr="007C2A07">
        <w:rPr>
          <w:rFonts w:ascii="Times New Roman" w:hAnsi="Times New Roman" w:cs="Times New Roman"/>
          <w:sz w:val="24"/>
          <w:szCs w:val="24"/>
        </w:rPr>
        <w:t>;</w:t>
      </w:r>
    </w:p>
    <w:p w14:paraId="65A97E1D" w14:textId="0A8626DF" w:rsidR="004D5673" w:rsidRPr="007C2A07" w:rsidRDefault="004D5673" w:rsidP="004D5673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07">
        <w:rPr>
          <w:rFonts w:ascii="Times New Roman" w:hAnsi="Times New Roman" w:cs="Times New Roman"/>
          <w:sz w:val="24"/>
          <w:szCs w:val="24"/>
        </w:rPr>
        <w:t>формулироват</w:t>
      </w:r>
      <w:r w:rsidR="00BD0994">
        <w:rPr>
          <w:rFonts w:ascii="Times New Roman" w:hAnsi="Times New Roman" w:cs="Times New Roman"/>
          <w:sz w:val="24"/>
          <w:szCs w:val="24"/>
        </w:rPr>
        <w:t>ь критерии устного высказывания;</w:t>
      </w:r>
    </w:p>
    <w:p w14:paraId="325804AA" w14:textId="77777777" w:rsidR="004D5673" w:rsidRPr="007C2A07" w:rsidRDefault="004D5673" w:rsidP="004D567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C2A07">
        <w:rPr>
          <w:rFonts w:ascii="Times New Roman" w:hAnsi="Times New Roman" w:cs="Times New Roman"/>
          <w:i/>
          <w:sz w:val="24"/>
          <w:szCs w:val="24"/>
          <w:u w:val="single"/>
        </w:rPr>
        <w:t xml:space="preserve">Коммуникативные: </w:t>
      </w:r>
    </w:p>
    <w:p w14:paraId="75B7B756" w14:textId="66759FDD" w:rsidR="004D5673" w:rsidRPr="007C2A07" w:rsidRDefault="004D5673" w:rsidP="004D567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07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14:paraId="4982C4F1" w14:textId="797CF72D" w:rsidR="004D5673" w:rsidRPr="007C2A07" w:rsidRDefault="004D5673" w:rsidP="004D5673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A07">
        <w:rPr>
          <w:rFonts w:ascii="Times New Roman" w:hAnsi="Times New Roman" w:cs="Times New Roman"/>
          <w:sz w:val="24"/>
          <w:szCs w:val="24"/>
        </w:rPr>
        <w:t>выстраивать речь на основе предложенных критериев</w:t>
      </w:r>
      <w:r w:rsidR="00BD0994">
        <w:rPr>
          <w:rFonts w:ascii="Times New Roman" w:hAnsi="Times New Roman" w:cs="Times New Roman"/>
          <w:sz w:val="24"/>
          <w:szCs w:val="24"/>
        </w:rPr>
        <w:t>;</w:t>
      </w:r>
    </w:p>
    <w:p w14:paraId="5FF376CD" w14:textId="77777777" w:rsidR="004D5673" w:rsidRPr="007C2A07" w:rsidRDefault="004D5673" w:rsidP="004D567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C2A07">
        <w:rPr>
          <w:rFonts w:ascii="Times New Roman" w:hAnsi="Times New Roman" w:cs="Times New Roman"/>
          <w:i/>
          <w:sz w:val="24"/>
          <w:szCs w:val="24"/>
          <w:u w:val="single"/>
        </w:rPr>
        <w:t>Регулятивные:</w:t>
      </w:r>
    </w:p>
    <w:p w14:paraId="1A218D76" w14:textId="7BED29DF" w:rsidR="004D5673" w:rsidRPr="007C2A07" w:rsidRDefault="004D5673" w:rsidP="004D567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A07">
        <w:rPr>
          <w:rFonts w:ascii="Times New Roman" w:eastAsia="Times New Roman" w:hAnsi="Times New Roman" w:cs="Times New Roman"/>
          <w:sz w:val="24"/>
          <w:szCs w:val="24"/>
        </w:rPr>
        <w:t>планировать самостоятельно или с помощью учителя действия по решению учебной задачи; </w:t>
      </w:r>
    </w:p>
    <w:p w14:paraId="5FA88B9D" w14:textId="570F652D" w:rsidR="00327584" w:rsidRPr="007C2A07" w:rsidRDefault="00BD0994" w:rsidP="00327584">
      <w:pPr>
        <w:pStyle w:val="Default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>п</w:t>
      </w:r>
      <w:r w:rsidR="00327584" w:rsidRPr="007C2A07">
        <w:rPr>
          <w:color w:val="auto"/>
        </w:rPr>
        <w:t>рименение знаний в практической деятельности;</w:t>
      </w:r>
    </w:p>
    <w:p w14:paraId="3AF7AA18" w14:textId="2F4CB2A9" w:rsidR="00631908" w:rsidRPr="00BD0994" w:rsidRDefault="004D5673" w:rsidP="00BD099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A07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контроль процесса </w:t>
      </w:r>
      <w:r w:rsidR="00BD0994">
        <w:rPr>
          <w:rFonts w:ascii="Times New Roman" w:eastAsia="Times New Roman" w:hAnsi="Times New Roman" w:cs="Times New Roman"/>
          <w:sz w:val="24"/>
          <w:szCs w:val="24"/>
        </w:rPr>
        <w:t>и результата своей деятельности;</w:t>
      </w:r>
      <w:r w:rsidRPr="007C2A07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C82993" w14:textId="4C0A1381" w:rsidR="00631908" w:rsidRPr="007C2A07" w:rsidRDefault="00631908" w:rsidP="007C2A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A07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обучения</w:t>
      </w:r>
      <w:r w:rsidR="00494E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уроке:</w:t>
      </w:r>
    </w:p>
    <w:p w14:paraId="5208796E" w14:textId="4DAF3942" w:rsidR="00631908" w:rsidRPr="00BD0994" w:rsidRDefault="00631908" w:rsidP="00BD0994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994">
        <w:rPr>
          <w:rFonts w:ascii="Times New Roman" w:eastAsia="Times New Roman" w:hAnsi="Times New Roman" w:cs="Times New Roman"/>
          <w:sz w:val="24"/>
          <w:szCs w:val="24"/>
        </w:rPr>
        <w:t>По источникам знаний: сло</w:t>
      </w:r>
      <w:r w:rsidR="00BD0994">
        <w:rPr>
          <w:rFonts w:ascii="Times New Roman" w:eastAsia="Times New Roman" w:hAnsi="Times New Roman" w:cs="Times New Roman"/>
          <w:sz w:val="24"/>
          <w:szCs w:val="24"/>
        </w:rPr>
        <w:t>весный, наглядно-информационный;</w:t>
      </w:r>
    </w:p>
    <w:tbl>
      <w:tblPr>
        <w:tblStyle w:val="a3"/>
        <w:tblpPr w:leftFromText="180" w:rightFromText="180" w:vertAnchor="text" w:horzAnchor="margin" w:tblpXSpec="center" w:tblpY="-1132"/>
        <w:tblW w:w="10910" w:type="dxa"/>
        <w:tblLook w:val="04A0" w:firstRow="1" w:lastRow="0" w:firstColumn="1" w:lastColumn="0" w:noHBand="0" w:noVBand="1"/>
      </w:tblPr>
      <w:tblGrid>
        <w:gridCol w:w="480"/>
        <w:gridCol w:w="5484"/>
        <w:gridCol w:w="2998"/>
        <w:gridCol w:w="1948"/>
      </w:tblGrid>
      <w:tr w:rsidR="00242448" w:rsidRPr="007C2A07" w14:paraId="70D7DDA3" w14:textId="77777777" w:rsidTr="00242448">
        <w:tc>
          <w:tcPr>
            <w:tcW w:w="480" w:type="dxa"/>
          </w:tcPr>
          <w:p w14:paraId="19E5832C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14:paraId="14E5F65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98" w:type="dxa"/>
          </w:tcPr>
          <w:p w14:paraId="55275844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1948" w:type="dxa"/>
          </w:tcPr>
          <w:p w14:paraId="6172168C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242448" w:rsidRPr="007C2A07" w14:paraId="46E1A10F" w14:textId="77777777" w:rsidTr="00242448">
        <w:tc>
          <w:tcPr>
            <w:tcW w:w="480" w:type="dxa"/>
          </w:tcPr>
          <w:p w14:paraId="245E9BD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C8C8674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10430" w:type="dxa"/>
            <w:gridSpan w:val="3"/>
          </w:tcPr>
          <w:p w14:paraId="160EEEB4" w14:textId="77777777" w:rsidR="00242448" w:rsidRPr="007C2A07" w:rsidRDefault="00242448" w:rsidP="00242448">
            <w:pPr>
              <w:pStyle w:val="a5"/>
              <w:shd w:val="clear" w:color="auto" w:fill="FFFFFF"/>
              <w:spacing w:before="0" w:beforeAutospacing="0" w:after="0" w:afterAutospacing="0"/>
              <w:ind w:right="75"/>
              <w:rPr>
                <w:b/>
              </w:rPr>
            </w:pPr>
            <w:r w:rsidRPr="007C2A07">
              <w:rPr>
                <w:b/>
              </w:rPr>
              <w:t xml:space="preserve"> Этап №1.  Вхождение учащегося в пространство учебной деятельности. </w:t>
            </w:r>
            <w:r w:rsidRPr="007C2A07">
              <w:t xml:space="preserve"> </w:t>
            </w:r>
          </w:p>
          <w:p w14:paraId="55E82BB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>Возникновение</w:t>
            </w:r>
            <w:proofErr w:type="gramEnd"/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учащихся внутренней потребности включения в учебную деятельность.</w:t>
            </w:r>
          </w:p>
        </w:tc>
      </w:tr>
      <w:tr w:rsidR="00242448" w:rsidRPr="007C2A07" w14:paraId="108B2AEB" w14:textId="77777777" w:rsidTr="00242448">
        <w:tc>
          <w:tcPr>
            <w:tcW w:w="480" w:type="dxa"/>
          </w:tcPr>
          <w:p w14:paraId="58ECA24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14:paraId="091A51D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Мотивация учебной деятельности учащихся.</w:t>
            </w:r>
          </w:p>
          <w:p w14:paraId="51C35D7B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morning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boys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girls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 today?</w:t>
            </w:r>
          </w:p>
          <w:p w14:paraId="4EE61B7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8" w:type="dxa"/>
          </w:tcPr>
          <w:p w14:paraId="6CB96226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Good morning Elena Vladimirovna!</w:t>
            </w:r>
          </w:p>
          <w:p w14:paraId="1EF7408C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 are fine. Thank you!</w:t>
            </w:r>
          </w:p>
        </w:tc>
        <w:tc>
          <w:tcPr>
            <w:tcW w:w="1948" w:type="dxa"/>
          </w:tcPr>
          <w:p w14:paraId="0E73EE5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Класс готов к уроку</w:t>
            </w:r>
          </w:p>
        </w:tc>
      </w:tr>
      <w:tr w:rsidR="00242448" w:rsidRPr="007C2A07" w14:paraId="153AF361" w14:textId="77777777" w:rsidTr="00242448">
        <w:tc>
          <w:tcPr>
            <w:tcW w:w="480" w:type="dxa"/>
          </w:tcPr>
          <w:p w14:paraId="45FA2C66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84" w:type="dxa"/>
          </w:tcPr>
          <w:p w14:paraId="29861348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- Зачем ученик приходит в школу?</w:t>
            </w:r>
          </w:p>
          <w:p w14:paraId="179E7CE9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AC29F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- Что означает учиться на уроке АЯ?</w:t>
            </w:r>
          </w:p>
          <w:p w14:paraId="21792EA5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F4476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 чего состоит речь?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F2388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-Закончите фразу: из слов составляем …</w:t>
            </w:r>
          </w:p>
          <w:p w14:paraId="366EC4AB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BAE1C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-Что делаем со словами, чтобы узнать их?  </w:t>
            </w:r>
          </w:p>
          <w:p w14:paraId="6DD347C7" w14:textId="77777777" w:rsidR="00242448" w:rsidRPr="007C2A07" w:rsidRDefault="00242448" w:rsidP="0024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размещает Задачи: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лушать, называть, писать, читать, составлять предложения.</w:t>
            </w:r>
          </w:p>
          <w:p w14:paraId="5D7594C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</w:tcPr>
          <w:p w14:paraId="02DA71E4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-Чтобы учиться, узнавать новое.</w:t>
            </w:r>
          </w:p>
          <w:p w14:paraId="114FDD2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 общаться.</w:t>
            </w:r>
          </w:p>
          <w:p w14:paraId="3FE39974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-Узнавать новые слова.</w:t>
            </w:r>
          </w:p>
          <w:p w14:paraId="1982CCC9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предложения.</w:t>
            </w:r>
          </w:p>
          <w:p w14:paraId="49F70619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1C71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- Слушаем, называем, пишем, читаем, составляем предложения.</w:t>
            </w:r>
          </w:p>
          <w:p w14:paraId="532EDD26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47E6CBF4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B1E9D" w14:textId="77777777" w:rsidR="00242448" w:rsidRPr="00A933FD" w:rsidRDefault="00242448" w:rsidP="002424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Планирование учебных действий. </w:t>
            </w:r>
          </w:p>
          <w:p w14:paraId="1D42581C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448" w:rsidRPr="007C2A07" w14:paraId="10529A5F" w14:textId="77777777" w:rsidTr="00242448">
        <w:tc>
          <w:tcPr>
            <w:tcW w:w="480" w:type="dxa"/>
          </w:tcPr>
          <w:p w14:paraId="1197957A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F4E168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10430" w:type="dxa"/>
            <w:gridSpan w:val="3"/>
          </w:tcPr>
          <w:p w14:paraId="71C21AA4" w14:textId="77777777" w:rsidR="00242448" w:rsidRDefault="00242448" w:rsidP="0024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>Этап №2.  Подготовка учащихся к погружению в учебную проблему.</w:t>
            </w:r>
          </w:p>
          <w:p w14:paraId="3E850661" w14:textId="77777777" w:rsidR="00242448" w:rsidRPr="00487675" w:rsidRDefault="00242448" w:rsidP="0024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>Цель: Актуализация и коррекция опорных знаний, необходимых и являющихся базой для погружения в учебную проблему.</w:t>
            </w:r>
          </w:p>
        </w:tc>
      </w:tr>
      <w:tr w:rsidR="00242448" w:rsidRPr="007C2A07" w14:paraId="4B6092FF" w14:textId="77777777" w:rsidTr="00242448">
        <w:tc>
          <w:tcPr>
            <w:tcW w:w="480" w:type="dxa"/>
          </w:tcPr>
          <w:p w14:paraId="4BF8EDE7" w14:textId="77777777" w:rsidR="00242448" w:rsidRPr="00495B70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14:paraId="27CB8405" w14:textId="77777777" w:rsidR="00242448" w:rsidRPr="00A933FD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ктуализация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ранее изученного материала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слова к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3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A93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93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иллюстрацию</w:t>
            </w:r>
            <w:r w:rsidRPr="00A933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</w:p>
          <w:p w14:paraId="45948A2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What can you see here? Name</w:t>
            </w:r>
            <w:r w:rsidRPr="00DA2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please</w:t>
            </w:r>
            <w:r w:rsidRPr="00DA2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игрушку, предметы мебели в доме. </w:t>
            </w:r>
          </w:p>
          <w:p w14:paraId="6E841DC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(doll, ball, teddy bear, toy soldier, ballerina, chair, tree house, bed, shelf) </w:t>
            </w:r>
          </w:p>
          <w:p w14:paraId="5D775CEB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  <w:p w14:paraId="4734868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8F5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got a pet/a toy/ a doll/ a ball/ a teddy bear/ a toy soldier/ a ballerina?</w:t>
            </w:r>
            <w:r w:rsidRPr="008F5C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 xml:space="preserve">.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haven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8" w:type="dxa"/>
          </w:tcPr>
          <w:p w14:paraId="4518C24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Показывают</w:t>
            </w:r>
          </w:p>
          <w:p w14:paraId="61E104B6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на слайде и называют.</w:t>
            </w:r>
          </w:p>
          <w:p w14:paraId="107EB6C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Участвуют в диалоге.</w:t>
            </w:r>
          </w:p>
          <w:p w14:paraId="68379389" w14:textId="77777777" w:rsidR="00242448" w:rsidRPr="008F5C91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haven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23F06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78CA35AB" w14:textId="77777777" w:rsidR="00242448" w:rsidRPr="007C2A07" w:rsidRDefault="00242448" w:rsidP="00242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понимать содержание вопроса,</w:t>
            </w:r>
          </w:p>
          <w:p w14:paraId="0079DF4E" w14:textId="77777777" w:rsidR="00242448" w:rsidRDefault="00242448" w:rsidP="00242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произноси</w:t>
            </w:r>
            <w:r w:rsidRPr="007C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ответную</w:t>
            </w:r>
          </w:p>
          <w:p w14:paraId="5E78625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реплику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2448" w:rsidRPr="007C2A07" w14:paraId="4E60BDA4" w14:textId="77777777" w:rsidTr="00242448">
        <w:tc>
          <w:tcPr>
            <w:tcW w:w="10910" w:type="dxa"/>
            <w:gridSpan w:val="4"/>
          </w:tcPr>
          <w:p w14:paraId="52F41036" w14:textId="77777777" w:rsidR="00242448" w:rsidRPr="007C2A07" w:rsidRDefault="00242448" w:rsidP="0024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№3. 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границ изучаемого на уроке (темы). Определение пробелов (цель) в знаниях и умениях через учебную проблемную ситуацию.</w:t>
            </w:r>
          </w:p>
          <w:p w14:paraId="781EBDB5" w14:textId="77777777" w:rsidR="00242448" w:rsidRPr="007C2A07" w:rsidRDefault="00242448" w:rsidP="0024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>Цель: Осознание учащимися необходимости учебной деятельности для изучения недостающих знаний.</w:t>
            </w:r>
          </w:p>
        </w:tc>
      </w:tr>
      <w:tr w:rsidR="00242448" w:rsidRPr="007C2A07" w14:paraId="5BF4F769" w14:textId="77777777" w:rsidTr="00242448">
        <w:tc>
          <w:tcPr>
            <w:tcW w:w="480" w:type="dxa"/>
          </w:tcPr>
          <w:p w14:paraId="70582434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14:paraId="0071C0C0" w14:textId="77777777" w:rsidR="00242448" w:rsidRPr="007C2A07" w:rsidRDefault="00242448" w:rsidP="00242448"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Что видите?</w:t>
            </w:r>
            <w:r w:rsidRPr="008F5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(Иллюстрация: Медведь </w:t>
            </w:r>
            <w:r w:rsidRPr="008F5C91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столе, </w:t>
            </w:r>
            <w:r w:rsidRPr="008F5C91"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столом, </w:t>
            </w:r>
            <w:r w:rsidRPr="008F5C91">
              <w:rPr>
                <w:rFonts w:ascii="Times New Roman" w:hAnsi="Times New Roman" w:cs="Times New Roman"/>
                <w:b/>
                <w:sz w:val="24"/>
                <w:szCs w:val="24"/>
              </w:rPr>
              <w:t>рядом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столом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C2A0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C7B69F" wp14:editId="20B5DA70">
                  <wp:extent cx="279400" cy="279400"/>
                  <wp:effectExtent l="0" t="0" r="6350" b="6350"/>
                  <wp:docPr id="5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B7AF38-89BD-44C2-A2E2-1ABFA9B853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id="{78B7AF38-89BD-44C2-A2E2-1ABFA9B853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303" b="100000" l="14692" r="94787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50" cy="28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89CB15" wp14:editId="7040E102">
                  <wp:extent cx="361277" cy="245534"/>
                  <wp:effectExtent l="0" t="0" r="1270" b="2540"/>
                  <wp:docPr id="6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3835F0-0AB1-4B08-807B-3F62B6DABB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963835F0-0AB1-4B08-807B-3F62B6DABB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100000" l="0" r="99343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20" cy="25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6FC41EB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-Найдите отличия. </w:t>
            </w:r>
          </w:p>
          <w:p w14:paraId="3679A8B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B543A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B3D7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0E20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B24EC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Что объединяет эти слова? В какую группу вы бы их объединили?</w:t>
            </w:r>
          </w:p>
          <w:p w14:paraId="5C941C1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-Действительно слова: </w:t>
            </w:r>
            <w:r w:rsidRPr="00DA2BE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рядом, под, в, на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A2BE1">
              <w:rPr>
                <w:rFonts w:ascii="Times New Roman" w:hAnsi="Times New Roman" w:cs="Times New Roman"/>
                <w:bCs/>
                <w:sz w:val="24"/>
                <w:szCs w:val="24"/>
              </w:rPr>
              <w:t>очень нужны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помогают сказать, где именно, в каком месте находится предмет. Их так и называют «Предлоги места»! (По предмету русский язык дети предлоги ещё не изучали.)</w:t>
            </w:r>
          </w:p>
          <w:p w14:paraId="3905AA1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A2B9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- Можете построить предложение «Медвежонок на столе»? Почему?</w:t>
            </w:r>
          </w:p>
          <w:p w14:paraId="0347ECEC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8C6C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- Тогда, что будем изучать на уроке? (Учитель помогает договорить тему, т.к. понятие «Предлоги места» новое для детей)</w:t>
            </w:r>
          </w:p>
          <w:p w14:paraId="5DCE2D69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- Какую цель поставим?    </w:t>
            </w:r>
          </w:p>
        </w:tc>
        <w:tc>
          <w:tcPr>
            <w:tcW w:w="2998" w:type="dxa"/>
          </w:tcPr>
          <w:p w14:paraId="49B10EC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-Столы, игрушечные медведи. Отличие в том, где находится медвежонок: на, под, рядом!</w:t>
            </w:r>
          </w:p>
          <w:p w14:paraId="288FD46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Эти слова называют, где сидит медвежонок.</w:t>
            </w:r>
          </w:p>
          <w:p w14:paraId="30D39E60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F9C7F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382E2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114A2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1607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Не можем. </w:t>
            </w:r>
          </w:p>
          <w:p w14:paraId="2B2FB33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Мы не знаем слов: «на, под, рядом»</w:t>
            </w:r>
          </w:p>
          <w:p w14:paraId="5FFB1F1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E5AF7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Тема-слова: «на, под, рядом».  </w:t>
            </w:r>
          </w:p>
          <w:p w14:paraId="6988715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Цель:познакомиться</w:t>
            </w:r>
            <w:proofErr w:type="spellEnd"/>
            <w:proofErr w:type="gramEnd"/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со словами «на, под, рядом».</w:t>
            </w:r>
          </w:p>
        </w:tc>
        <w:tc>
          <w:tcPr>
            <w:tcW w:w="1948" w:type="dxa"/>
          </w:tcPr>
          <w:p w14:paraId="32702684" w14:textId="77777777" w:rsidR="00242448" w:rsidRPr="007C2A07" w:rsidRDefault="00242448" w:rsidP="00242448">
            <w:pPr>
              <w:spacing w:after="15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82539F" w14:textId="77777777" w:rsidR="00242448" w:rsidRPr="007C2A07" w:rsidRDefault="00242448" w:rsidP="00242448">
            <w:pPr>
              <w:spacing w:after="15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CEC10C" w14:textId="77777777" w:rsidR="00242448" w:rsidRPr="007C2A07" w:rsidRDefault="00242448" w:rsidP="00242448">
            <w:pPr>
              <w:spacing w:after="15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D0AB5F" w14:textId="77777777" w:rsidR="00242448" w:rsidRPr="007C2A07" w:rsidRDefault="00242448" w:rsidP="00242448">
            <w:pPr>
              <w:spacing w:after="15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4B3652" w14:textId="77777777" w:rsidR="00242448" w:rsidRPr="007C2A07" w:rsidRDefault="00242448" w:rsidP="00242448">
            <w:pPr>
              <w:spacing w:after="15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6FEDB0" w14:textId="77777777" w:rsidR="00242448" w:rsidRPr="007C2A07" w:rsidRDefault="00242448" w:rsidP="00242448">
            <w:pPr>
              <w:spacing w:after="15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FE4330" w14:textId="77777777" w:rsidR="00242448" w:rsidRPr="007C2A07" w:rsidRDefault="00242448" w:rsidP="00242448">
            <w:pPr>
              <w:spacing w:after="15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6488DE" w14:textId="77777777" w:rsidR="00242448" w:rsidRPr="007C2A07" w:rsidRDefault="00242448" w:rsidP="0024244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E36CDD" w14:textId="77777777" w:rsidR="00242448" w:rsidRPr="007C2A07" w:rsidRDefault="00242448" w:rsidP="00242448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  <w:p w14:paraId="6ED4274F" w14:textId="77777777" w:rsidR="00242448" w:rsidRPr="007C2A07" w:rsidRDefault="00242448" w:rsidP="00242448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цель в соответствии с дефицитом знаний</w:t>
            </w:r>
          </w:p>
        </w:tc>
      </w:tr>
      <w:tr w:rsidR="00242448" w:rsidRPr="007C2A07" w14:paraId="11624A9E" w14:textId="77777777" w:rsidTr="00242448">
        <w:tc>
          <w:tcPr>
            <w:tcW w:w="10910" w:type="dxa"/>
            <w:gridSpan w:val="4"/>
          </w:tcPr>
          <w:p w14:paraId="5FC45EC5" w14:textId="77777777" w:rsidR="00242448" w:rsidRPr="007C2A07" w:rsidRDefault="00242448" w:rsidP="0024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№4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 по устранению пробелов.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предполагаемых учебных действий </w:t>
            </w:r>
            <w:r w:rsidRPr="007C2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контролем осознания и усвоения.  </w:t>
            </w:r>
          </w:p>
          <w:p w14:paraId="0B748D6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7C2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умений и навыков в соответствии с выдвинутыми целью и задачами при </w:t>
            </w:r>
            <w:r w:rsidRPr="007C2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существлении самоконтроля.   </w:t>
            </w:r>
          </w:p>
        </w:tc>
      </w:tr>
      <w:tr w:rsidR="00242448" w:rsidRPr="007C2A07" w14:paraId="5671F59B" w14:textId="77777777" w:rsidTr="00242448">
        <w:tc>
          <w:tcPr>
            <w:tcW w:w="480" w:type="dxa"/>
          </w:tcPr>
          <w:p w14:paraId="02D555D6" w14:textId="77777777" w:rsidR="00242448" w:rsidRPr="007C2A07" w:rsidRDefault="00242448" w:rsidP="0024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</w:tcPr>
          <w:p w14:paraId="4D4A9C54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ПРЕДЛОГОВ устно 2-3 раза. Плакат «Предлоги места». Экран.  </w:t>
            </w:r>
          </w:p>
          <w:p w14:paraId="425C151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Игра путаница.  </w:t>
            </w:r>
          </w:p>
          <w:p w14:paraId="61A1E44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F583A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к слабым. понимание слов, проговаривание.</w:t>
            </w:r>
          </w:p>
        </w:tc>
        <w:tc>
          <w:tcPr>
            <w:tcW w:w="2998" w:type="dxa"/>
          </w:tcPr>
          <w:p w14:paraId="39A87A2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Написание в рабочем листе, проговаривание, выполнение задания на соответствие.</w:t>
            </w:r>
          </w:p>
        </w:tc>
        <w:tc>
          <w:tcPr>
            <w:tcW w:w="1948" w:type="dxa"/>
          </w:tcPr>
          <w:p w14:paraId="0F62A57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448" w:rsidRPr="007C2A07" w14:paraId="263C0EAC" w14:textId="77777777" w:rsidTr="00242448">
        <w:tc>
          <w:tcPr>
            <w:tcW w:w="480" w:type="dxa"/>
          </w:tcPr>
          <w:p w14:paraId="6CE82A6D" w14:textId="77777777" w:rsidR="00242448" w:rsidRPr="00495B70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30" w:type="dxa"/>
            <w:gridSpan w:val="3"/>
          </w:tcPr>
          <w:p w14:paraId="21B07FC0" w14:textId="77777777" w:rsidR="00242448" w:rsidRPr="007C2A07" w:rsidRDefault="00242448" w:rsidP="0024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Динамическая пауза. </w:t>
            </w:r>
          </w:p>
          <w:p w14:paraId="0B21AED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>Цель: Предупреждение утомляемости, активизация умственной активности учащихся.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Переход от одного вида деятельности к другому, переключение внимания.</w:t>
            </w:r>
          </w:p>
        </w:tc>
      </w:tr>
      <w:tr w:rsidR="00242448" w:rsidRPr="007C2A07" w14:paraId="21D6FA45" w14:textId="77777777" w:rsidTr="00242448">
        <w:tc>
          <w:tcPr>
            <w:tcW w:w="480" w:type="dxa"/>
          </w:tcPr>
          <w:p w14:paraId="690B9D4C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</w:tcPr>
          <w:p w14:paraId="7D9E4B04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Мотивация к речи. Наглядная демонстрация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игрушка под, в, на коробке.</w:t>
            </w:r>
          </w:p>
          <w:p w14:paraId="3CB0D39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предлогов и употребление их в предложении. </w:t>
            </w:r>
          </w:p>
          <w:p w14:paraId="66B0FF9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rabbit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on the box.   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teddy bear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under the box.</w:t>
            </w:r>
          </w:p>
          <w:p w14:paraId="2F497016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Предложения понятны?</w:t>
            </w:r>
          </w:p>
        </w:tc>
        <w:tc>
          <w:tcPr>
            <w:tcW w:w="2998" w:type="dxa"/>
          </w:tcPr>
          <w:p w14:paraId="2F5DD2FC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предлог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Проговаривают предложения</w:t>
            </w:r>
          </w:p>
        </w:tc>
        <w:tc>
          <w:tcPr>
            <w:tcW w:w="1948" w:type="dxa"/>
          </w:tcPr>
          <w:p w14:paraId="3D73E2F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2448" w:rsidRPr="007C2A07" w14:paraId="705206C9" w14:textId="77777777" w:rsidTr="00242448">
        <w:tc>
          <w:tcPr>
            <w:tcW w:w="480" w:type="dxa"/>
          </w:tcPr>
          <w:p w14:paraId="4F4BE90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84" w:type="dxa"/>
          </w:tcPr>
          <w:p w14:paraId="2E389C92" w14:textId="77777777" w:rsidR="00242448" w:rsidRPr="00A933FD" w:rsidRDefault="00242448" w:rsidP="00242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3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умения оценивать правильность речи.</w:t>
            </w:r>
          </w:p>
          <w:p w14:paraId="4CDB68C0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Сравните записи (два предложения,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деформированное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Какое из предложений правильное?  </w:t>
            </w:r>
          </w:p>
          <w:p w14:paraId="184E742E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-Почему другое неправильное?</w:t>
            </w:r>
          </w:p>
          <w:p w14:paraId="14CBC7C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CDB10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выяснить, как построено правильное предложение. Построить схему. </w:t>
            </w:r>
          </w:p>
          <w:p w14:paraId="302CDB9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-Прочтите, найдите основу предложения.</w:t>
            </w:r>
          </w:p>
          <w:p w14:paraId="43F1F7F7" w14:textId="77777777" w:rsidR="00242448" w:rsidRPr="00495B70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Pr="0049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r w:rsidRPr="0049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proofErr w:type="gramEnd"/>
            <w:r w:rsidRPr="0049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4C2A815" w14:textId="77777777" w:rsidR="00242448" w:rsidRPr="00495B70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5B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9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9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rabbit</w:t>
            </w:r>
            <w:r w:rsidRPr="0049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49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49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49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</w:t>
            </w:r>
            <w:r w:rsidRPr="00495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AB6EFF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ball           is     under      the table.</w:t>
            </w:r>
          </w:p>
          <w:p w14:paraId="471FC0E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The doll           is      near        the chair.</w:t>
            </w:r>
          </w:p>
          <w:p w14:paraId="2837206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E3C146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О ком-подлежащее-одна линия, </w:t>
            </w:r>
          </w:p>
          <w:p w14:paraId="6D7A85C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Что  делает</w:t>
            </w:r>
            <w:proofErr w:type="gramEnd"/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?-сказуемое-двумя линиями,</w:t>
            </w:r>
          </w:p>
          <w:p w14:paraId="106BEE7B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где?-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предлог, </w:t>
            </w:r>
          </w:p>
          <w:p w14:paraId="17A89278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в кружок.     </w:t>
            </w:r>
          </w:p>
          <w:p w14:paraId="3907B86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- Сверьте правильность подчеркиваний с экраном.</w:t>
            </w:r>
          </w:p>
          <w:p w14:paraId="7839DA5F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7B6CF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произношении предложения вслух имеет значение</w:t>
            </w:r>
          </w:p>
          <w:p w14:paraId="4011172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Слитность. Паузы и повторения затрудняют понимание.</w:t>
            </w:r>
          </w:p>
          <w:p w14:paraId="6AB1121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</w:tcPr>
          <w:p w14:paraId="260F288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перепутаны,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стоят неправильно.</w:t>
            </w:r>
          </w:p>
          <w:p w14:paraId="2E91F99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1D59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B449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Анализируют, сравнивают, находят сходство,</w:t>
            </w:r>
          </w:p>
          <w:p w14:paraId="1D52323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Выделяют подлежащее, сказуемое, предлог, местонахождение предмета.</w:t>
            </w:r>
          </w:p>
          <w:p w14:paraId="755C283C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08CF7" w14:textId="77777777" w:rsidR="00242448" w:rsidRDefault="00242448" w:rsidP="00242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92335193"/>
            <w:r w:rsidRPr="006B3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Проговаривают Критерии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монол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DACD3A5" w14:textId="77777777" w:rsidR="00242448" w:rsidRPr="006B3A61" w:rsidRDefault="00242448" w:rsidP="00242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3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высказывания:</w:t>
            </w:r>
          </w:p>
          <w:p w14:paraId="2A403AC8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построено правильно.   </w:t>
            </w:r>
          </w:p>
          <w:p w14:paraId="7D1BDC5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Слова произнесены    понятно, четко.</w:t>
            </w:r>
          </w:p>
          <w:p w14:paraId="30E05BE8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Повторяемость слов и паузы отсутствуют</w:t>
            </w:r>
            <w:bookmarkEnd w:id="0"/>
          </w:p>
          <w:p w14:paraId="2A32A19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14:paraId="736DA3D9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3AA0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F960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C6F0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D290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D8B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7C329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6D2F6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803C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4DB8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6B0C6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8509A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9186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94BC9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Оценка процесса овладения знаниями</w:t>
            </w:r>
          </w:p>
          <w:p w14:paraId="06BD0BE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D708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448" w:rsidRPr="007C2A07" w14:paraId="1006204D" w14:textId="77777777" w:rsidTr="00242448">
        <w:tc>
          <w:tcPr>
            <w:tcW w:w="480" w:type="dxa"/>
          </w:tcPr>
          <w:p w14:paraId="15DB4BE0" w14:textId="77777777" w:rsidR="00242448" w:rsidRPr="007C2A07" w:rsidRDefault="00242448" w:rsidP="00242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484" w:type="dxa"/>
          </w:tcPr>
          <w:p w14:paraId="18FA97C9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детей в группе, для монологического высказывания. </w:t>
            </w:r>
          </w:p>
          <w:p w14:paraId="609DB17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вам самостоятельно построить и сказать предложение.  </w:t>
            </w:r>
          </w:p>
          <w:p w14:paraId="1CAE0BF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1 Мяч рядом со столом</w:t>
            </w:r>
          </w:p>
          <w:p w14:paraId="5C0D74CB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2 Солдатик в коробке</w:t>
            </w:r>
          </w:p>
          <w:p w14:paraId="0B4671D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3 Кукла на стуле.</w:t>
            </w:r>
          </w:p>
          <w:p w14:paraId="2889A2F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4 Робот под полкой.</w:t>
            </w:r>
          </w:p>
          <w:p w14:paraId="433CB19F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6F1D6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866C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</w:tcPr>
          <w:p w14:paraId="78FA9C94" w14:textId="77777777" w:rsidR="00242448" w:rsidRPr="007C2A07" w:rsidRDefault="00242448" w:rsidP="00242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троят утвердительные предложения, произносят: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14:paraId="4155C8E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near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086E54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toy soldier is in the box.</w:t>
            </w:r>
          </w:p>
          <w:p w14:paraId="457D5964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doll is o the chair. The robot is under the shelf.</w:t>
            </w:r>
          </w:p>
          <w:p w14:paraId="74DB391A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Слушают, оценивают выступления.</w:t>
            </w:r>
          </w:p>
        </w:tc>
        <w:tc>
          <w:tcPr>
            <w:tcW w:w="1948" w:type="dxa"/>
          </w:tcPr>
          <w:p w14:paraId="192A8A3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Оценка процесса овладения знаниями</w:t>
            </w:r>
          </w:p>
        </w:tc>
      </w:tr>
      <w:tr w:rsidR="00242448" w:rsidRPr="007C2A07" w14:paraId="42BF28DD" w14:textId="77777777" w:rsidTr="00242448">
        <w:tc>
          <w:tcPr>
            <w:tcW w:w="480" w:type="dxa"/>
          </w:tcPr>
          <w:p w14:paraId="5611F127" w14:textId="77777777" w:rsidR="00242448" w:rsidRPr="007C2A07" w:rsidRDefault="00242448" w:rsidP="00242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84" w:type="dxa"/>
          </w:tcPr>
          <w:p w14:paraId="095D547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Предлагаю проверить насколько хорошо поняли тему и</w:t>
            </w:r>
          </w:p>
          <w:p w14:paraId="5C7D1C69" w14:textId="77777777" w:rsidR="00242448" w:rsidRPr="007C2A07" w:rsidRDefault="00242448" w:rsidP="002424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выполнит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 Вставь предлог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98" w:type="dxa"/>
          </w:tcPr>
          <w:p w14:paraId="46B7CC2C" w14:textId="77777777" w:rsidR="00242448" w:rsidRPr="007C2A07" w:rsidRDefault="00242448" w:rsidP="002424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Употребляют в предложении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соответствующ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предлог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14:paraId="1420A0A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448" w:rsidRPr="007C2A07" w14:paraId="5C53CEDC" w14:textId="77777777" w:rsidTr="00242448">
        <w:tc>
          <w:tcPr>
            <w:tcW w:w="480" w:type="dxa"/>
          </w:tcPr>
          <w:p w14:paraId="3A8F8119" w14:textId="77777777" w:rsidR="00242448" w:rsidRPr="000F23E9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0" w:type="dxa"/>
            <w:gridSpan w:val="3"/>
          </w:tcPr>
          <w:p w14:paraId="2E587B9E" w14:textId="77777777" w:rsidR="00242448" w:rsidRPr="007C2A07" w:rsidRDefault="00242448" w:rsidP="0024244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№5. </w:t>
            </w:r>
            <w:r w:rsidRPr="006F210C">
              <w:rPr>
                <w:rFonts w:ascii="Times New Roman" w:hAnsi="Times New Roman" w:cs="Times New Roman"/>
                <w:b/>
                <w:color w:val="000000" w:themeColor="text1"/>
              </w:rPr>
              <w:t xml:space="preserve">Включение нового знания в </w:t>
            </w:r>
            <w:r w:rsidRPr="006F210C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>систему знаний</w:t>
            </w:r>
            <w:r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>. Мир моего Я</w:t>
            </w:r>
          </w:p>
          <w:p w14:paraId="138B269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рименение знаний в практической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42448" w:rsidRPr="007C2A07" w14:paraId="17D3B160" w14:textId="77777777" w:rsidTr="00242448">
        <w:tc>
          <w:tcPr>
            <w:tcW w:w="480" w:type="dxa"/>
          </w:tcPr>
          <w:p w14:paraId="1633B89F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84" w:type="dxa"/>
          </w:tcPr>
          <w:p w14:paraId="593E786A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детей для диалогического высказывания. </w:t>
            </w:r>
          </w:p>
          <w:p w14:paraId="4C9E4D6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Любите ли вы играть в игрушки? После игры складываете их на место? Где ваши игрушки хранятся после игры?</w:t>
            </w:r>
          </w:p>
          <w:p w14:paraId="700B580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D03EB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Показывает маски.</w:t>
            </w:r>
          </w:p>
          <w:p w14:paraId="05CC467C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-Семья ждет гостей, мама просит детей- малыш и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Larry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Lulu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.  прибраться. 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Tidy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14:paraId="08B8BD1F" w14:textId="77777777" w:rsidR="00242448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BF8F9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</w:tcPr>
          <w:p w14:paraId="41CB307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Разыгрывают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диалоги</w:t>
            </w:r>
          </w:p>
          <w:p w14:paraId="2B0F0E1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-Where is the toy soldier? </w:t>
            </w:r>
          </w:p>
          <w:p w14:paraId="7B9B4491" w14:textId="77777777" w:rsidR="00242448" w:rsidRPr="00495B70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-It is in the toy box. </w:t>
            </w:r>
            <w:r w:rsidRPr="00495B70">
              <w:rPr>
                <w:rFonts w:ascii="Times New Roman" w:hAnsi="Times New Roman" w:cs="Times New Roman"/>
                <w:sz w:val="24"/>
                <w:szCs w:val="24"/>
              </w:rPr>
              <w:t>Складывают «игрушки» в «коробку с игрушками»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перемещают картинки на доске.</w:t>
            </w:r>
          </w:p>
        </w:tc>
        <w:tc>
          <w:tcPr>
            <w:tcW w:w="1948" w:type="dxa"/>
          </w:tcPr>
          <w:p w14:paraId="0EA256D4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рименение знаний в практической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E9C914" w14:textId="77777777" w:rsidR="00242448" w:rsidRPr="007C2A07" w:rsidRDefault="00242448" w:rsidP="00242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Ответственность за последствия совершаемых поступков и действий.</w:t>
            </w:r>
          </w:p>
        </w:tc>
      </w:tr>
      <w:tr w:rsidR="00242448" w:rsidRPr="007C2A07" w14:paraId="36734074" w14:textId="77777777" w:rsidTr="00242448">
        <w:tc>
          <w:tcPr>
            <w:tcW w:w="480" w:type="dxa"/>
          </w:tcPr>
          <w:p w14:paraId="2F4870B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0" w:type="dxa"/>
            <w:gridSpan w:val="3"/>
          </w:tcPr>
          <w:p w14:paraId="0917EE5A" w14:textId="77777777" w:rsidR="00242448" w:rsidRPr="007C2A07" w:rsidRDefault="00242448" w:rsidP="0024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>Этап №6.    Рефлексия (подведение итогов занятия).</w:t>
            </w:r>
          </w:p>
          <w:p w14:paraId="761FA11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proofErr w:type="gramEnd"/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соразмерять результат с выдвинутой целью, проговаривать достижения.</w:t>
            </w:r>
          </w:p>
        </w:tc>
      </w:tr>
      <w:tr w:rsidR="00242448" w:rsidRPr="007C2A07" w14:paraId="3694B4EF" w14:textId="77777777" w:rsidTr="00242448">
        <w:tc>
          <w:tcPr>
            <w:tcW w:w="480" w:type="dxa"/>
          </w:tcPr>
          <w:p w14:paraId="7E7C610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84" w:type="dxa"/>
          </w:tcPr>
          <w:p w14:paraId="04A24C6B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возврат к проблемной ситуации. </w:t>
            </w:r>
          </w:p>
          <w:p w14:paraId="615A4B7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-Наш урок подходит к концу. Мы достигли цели? </w:t>
            </w:r>
          </w:p>
          <w:p w14:paraId="600DB63F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Давайте проверим.</w:t>
            </w:r>
          </w:p>
        </w:tc>
        <w:tc>
          <w:tcPr>
            <w:tcW w:w="2998" w:type="dxa"/>
          </w:tcPr>
          <w:p w14:paraId="09157A9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Строят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180B9A7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bear is on the table. The bear is under the table…</w:t>
            </w:r>
          </w:p>
        </w:tc>
        <w:tc>
          <w:tcPr>
            <w:tcW w:w="1948" w:type="dxa"/>
          </w:tcPr>
          <w:p w14:paraId="10318AE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14:paraId="57AA277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  </w:t>
            </w:r>
          </w:p>
          <w:p w14:paraId="35B9DE5F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</w:t>
            </w:r>
          </w:p>
        </w:tc>
      </w:tr>
      <w:tr w:rsidR="00242448" w:rsidRPr="007C2A07" w14:paraId="02647599" w14:textId="77777777" w:rsidTr="00242448">
        <w:tc>
          <w:tcPr>
            <w:tcW w:w="480" w:type="dxa"/>
          </w:tcPr>
          <w:p w14:paraId="01EE072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84" w:type="dxa"/>
          </w:tcPr>
          <w:p w14:paraId="2395EE5D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Ребята, пришло время выполнить Задание №7.</w:t>
            </w:r>
          </w:p>
          <w:p w14:paraId="49E63549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-  Что надо сделать?</w:t>
            </w:r>
          </w:p>
          <w:p w14:paraId="1F9717A6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 - Можешь объяснить, почему такой смайл выбрал?</w:t>
            </w:r>
          </w:p>
          <w:p w14:paraId="027304E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В случае с грустным смайлом- Ребята, какой совет можем дать?</w:t>
            </w:r>
          </w:p>
        </w:tc>
        <w:tc>
          <w:tcPr>
            <w:tcW w:w="2998" w:type="dxa"/>
          </w:tcPr>
          <w:p w14:paraId="118F3A2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Отмечают своё состояние, работу на уроке.</w:t>
            </w:r>
          </w:p>
          <w:p w14:paraId="3EB7B5A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14:paraId="28C0A854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14:paraId="02065E2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  </w:t>
            </w:r>
          </w:p>
          <w:p w14:paraId="4955F9FF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собственной учебной деятельности и эмоционального настроя.</w:t>
            </w:r>
          </w:p>
        </w:tc>
      </w:tr>
      <w:tr w:rsidR="00242448" w:rsidRPr="007C2A07" w14:paraId="5D1DA99E" w14:textId="77777777" w:rsidTr="00242448">
        <w:tc>
          <w:tcPr>
            <w:tcW w:w="480" w:type="dxa"/>
          </w:tcPr>
          <w:p w14:paraId="63001D69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0" w:type="dxa"/>
            <w:gridSpan w:val="3"/>
          </w:tcPr>
          <w:p w14:paraId="16753325" w14:textId="77777777" w:rsidR="00242448" w:rsidRPr="007C2A07" w:rsidRDefault="00242448" w:rsidP="0024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sz w:val="24"/>
                <w:szCs w:val="24"/>
              </w:rPr>
              <w:t>Этап №7. Информация о домашнем задании.</w:t>
            </w:r>
          </w:p>
          <w:p w14:paraId="2937CF6F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Цель:  Создать</w:t>
            </w:r>
            <w:proofErr w:type="gramEnd"/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качественного выполнения домашнего задания.</w:t>
            </w:r>
          </w:p>
        </w:tc>
      </w:tr>
      <w:tr w:rsidR="00242448" w:rsidRPr="007C2A07" w14:paraId="23FCEBB2" w14:textId="77777777" w:rsidTr="00242448">
        <w:tc>
          <w:tcPr>
            <w:tcW w:w="480" w:type="dxa"/>
          </w:tcPr>
          <w:p w14:paraId="5600F980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5484" w:type="dxa"/>
          </w:tcPr>
          <w:p w14:paraId="7E707AF0" w14:textId="77777777" w:rsidR="00242448" w:rsidRPr="007C2A07" w:rsidRDefault="00242448" w:rsidP="0024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Домашнее задание по теме «Игрушки Предлоги места» </w:t>
            </w:r>
          </w:p>
          <w:p w14:paraId="3C29486B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Составь и напиши 4 предложения о том, где находятся игрушки.</w:t>
            </w:r>
          </w:p>
          <w:p w14:paraId="16CBF4D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Образец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ballerina is on the shelf.</w:t>
            </w:r>
          </w:p>
          <w:p w14:paraId="297C5F8E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оценивания:</w:t>
            </w:r>
          </w:p>
          <w:p w14:paraId="236A8BB3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1. Грамматически верно составлены и написаны от руки 4 предложения.   (1 б.)</w:t>
            </w:r>
          </w:p>
          <w:p w14:paraId="497E25F2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2. Изучаемые предлоги 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on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under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C2A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near</w:t>
            </w: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», использованы. (1 б.)</w:t>
            </w:r>
          </w:p>
          <w:p w14:paraId="07829F8A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Использованы разные названия игрушек и мебели.  (1 б.)</w:t>
            </w:r>
          </w:p>
          <w:p w14:paraId="392F36D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4. Защита. Ученик читает - дети переводят. (1 б.)</w:t>
            </w:r>
          </w:p>
          <w:p w14:paraId="6356C6EA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5. Работа выполнена аккуратно (иллюстрация по желанию).  </w:t>
            </w:r>
          </w:p>
          <w:p w14:paraId="1319FACB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(1 б.)</w:t>
            </w:r>
          </w:p>
        </w:tc>
        <w:tc>
          <w:tcPr>
            <w:tcW w:w="2998" w:type="dxa"/>
          </w:tcPr>
          <w:p w14:paraId="66B6F3EB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Принимают критерии оценивания, настраиваются на качественное выполнение домашнего задания. </w:t>
            </w:r>
          </w:p>
        </w:tc>
        <w:tc>
          <w:tcPr>
            <w:tcW w:w="1948" w:type="dxa"/>
          </w:tcPr>
          <w:p w14:paraId="13B864BA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448" w:rsidRPr="007C2A07" w14:paraId="1381E1FF" w14:textId="77777777" w:rsidTr="00242448">
        <w:tc>
          <w:tcPr>
            <w:tcW w:w="480" w:type="dxa"/>
          </w:tcPr>
          <w:p w14:paraId="38EAC104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4" w:type="dxa"/>
          </w:tcPr>
          <w:p w14:paraId="20FB7685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>Завершает урок.</w:t>
            </w:r>
          </w:p>
          <w:p w14:paraId="69FE8B67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</w:rPr>
              <w:t xml:space="preserve">-Наш урок окончен. </w:t>
            </w: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lesson is over. Good bye and thank you!</w:t>
            </w:r>
          </w:p>
        </w:tc>
        <w:tc>
          <w:tcPr>
            <w:tcW w:w="2998" w:type="dxa"/>
          </w:tcPr>
          <w:p w14:paraId="6536EC5F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A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you, Elena Vladimirovna</w:t>
            </w:r>
          </w:p>
        </w:tc>
        <w:tc>
          <w:tcPr>
            <w:tcW w:w="1948" w:type="dxa"/>
          </w:tcPr>
          <w:p w14:paraId="0716DF51" w14:textId="77777777" w:rsidR="00242448" w:rsidRPr="007C2A07" w:rsidRDefault="00242448" w:rsidP="00242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4E78C91" w14:textId="705FE04B" w:rsidR="00631908" w:rsidRPr="00494E55" w:rsidRDefault="00631908" w:rsidP="00BD0994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0994">
        <w:rPr>
          <w:rFonts w:ascii="Times New Roman" w:eastAsia="Times New Roman" w:hAnsi="Times New Roman" w:cs="Times New Roman"/>
          <w:sz w:val="24"/>
          <w:szCs w:val="24"/>
        </w:rPr>
        <w:t xml:space="preserve">По характеру познавательной деятельности учащихся и участия учителя в учебном процессе: </w:t>
      </w:r>
      <w:r w:rsidR="00BD0994">
        <w:rPr>
          <w:rFonts w:ascii="Times New Roman" w:hAnsi="Times New Roman" w:cs="Times New Roman"/>
          <w:sz w:val="24"/>
          <w:szCs w:val="24"/>
        </w:rPr>
        <w:t>проблемный</w:t>
      </w:r>
      <w:r w:rsidR="00494E55">
        <w:rPr>
          <w:rFonts w:ascii="Times New Roman" w:hAnsi="Times New Roman" w:cs="Times New Roman"/>
          <w:sz w:val="24"/>
          <w:szCs w:val="24"/>
        </w:rPr>
        <w:t>;</w:t>
      </w:r>
    </w:p>
    <w:p w14:paraId="010603A0" w14:textId="5EC5BD08" w:rsidR="00494E55" w:rsidRPr="00BD0994" w:rsidRDefault="00494E55" w:rsidP="00BD0994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78A1">
        <w:rPr>
          <w:rFonts w:ascii="Times New Roman" w:eastAsia="Times New Roman" w:hAnsi="Times New Roman"/>
          <w:sz w:val="24"/>
          <w:szCs w:val="24"/>
          <w:lang w:eastAsia="ru-RU"/>
        </w:rPr>
        <w:t>по дидактическим функциям: осознание, обобщение, применение.</w:t>
      </w:r>
    </w:p>
    <w:p w14:paraId="0B91E343" w14:textId="77777777" w:rsidR="00631908" w:rsidRPr="007C2A07" w:rsidRDefault="00631908" w:rsidP="0063190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0E293A" w14:textId="77777777" w:rsidR="00631908" w:rsidRPr="007C2A07" w:rsidRDefault="00631908" w:rsidP="007C2A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2A07">
        <w:rPr>
          <w:rFonts w:ascii="Times New Roman" w:eastAsia="Times New Roman" w:hAnsi="Times New Roman" w:cs="Times New Roman"/>
          <w:b/>
          <w:sz w:val="24"/>
          <w:szCs w:val="24"/>
        </w:rPr>
        <w:t>Метод проверки, оценки знаний, умений, навыков</w:t>
      </w:r>
    </w:p>
    <w:p w14:paraId="20C31A60" w14:textId="2F39ED01" w:rsidR="00631908" w:rsidRPr="007C2A07" w:rsidRDefault="00631908" w:rsidP="0063190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2A07">
        <w:rPr>
          <w:rFonts w:ascii="Times New Roman" w:eastAsia="Times New Roman" w:hAnsi="Times New Roman" w:cs="Times New Roman"/>
          <w:sz w:val="24"/>
          <w:szCs w:val="24"/>
        </w:rPr>
        <w:t xml:space="preserve"> контроль учителя, взаимоконтроль, рефлексия.</w:t>
      </w:r>
    </w:p>
    <w:p w14:paraId="5D0697B9" w14:textId="77777777" w:rsidR="00631908" w:rsidRPr="007C2A07" w:rsidRDefault="00631908" w:rsidP="00631908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6ABEC2" w14:textId="77777777" w:rsidR="00631908" w:rsidRPr="007C2A07" w:rsidRDefault="00631908" w:rsidP="007C2A07">
      <w:pPr>
        <w:widowControl w:val="0"/>
        <w:autoSpaceDE w:val="0"/>
        <w:autoSpaceDN w:val="0"/>
        <w:adjustRightInd w:val="0"/>
        <w:spacing w:after="0" w:line="240" w:lineRule="auto"/>
        <w:ind w:left="9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2A07"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 учебно-познавательной деятельности:</w:t>
      </w:r>
    </w:p>
    <w:p w14:paraId="40D235AC" w14:textId="7B54DD06" w:rsidR="00631908" w:rsidRPr="007C2A07" w:rsidRDefault="00492224" w:rsidP="0063190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76" w:hanging="28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C2A07">
        <w:rPr>
          <w:rFonts w:ascii="Times New Roman" w:eastAsia="Times New Roman" w:hAnsi="Times New Roman" w:cs="Times New Roman"/>
          <w:bCs/>
          <w:sz w:val="24"/>
          <w:szCs w:val="24"/>
        </w:rPr>
        <w:t>фронтальная</w:t>
      </w:r>
    </w:p>
    <w:p w14:paraId="5B61E3F2" w14:textId="2F0CE06A" w:rsidR="00631908" w:rsidRPr="007C2A07" w:rsidRDefault="007C2A07" w:rsidP="0063190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76" w:hanging="28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631908" w:rsidRPr="007C2A07">
        <w:rPr>
          <w:rFonts w:ascii="Times New Roman" w:eastAsia="Times New Roman" w:hAnsi="Times New Roman" w:cs="Times New Roman"/>
          <w:sz w:val="24"/>
          <w:szCs w:val="24"/>
        </w:rPr>
        <w:t>ндивидуальная</w:t>
      </w:r>
    </w:p>
    <w:p w14:paraId="55729A4C" w14:textId="4AC615D0" w:rsidR="00631908" w:rsidRPr="007C2A07" w:rsidRDefault="007C2A07" w:rsidP="0063190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76" w:hanging="28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631908" w:rsidRPr="007C2A07">
        <w:rPr>
          <w:rFonts w:ascii="Times New Roman" w:eastAsia="Times New Roman" w:hAnsi="Times New Roman" w:cs="Times New Roman"/>
          <w:sz w:val="24"/>
          <w:szCs w:val="24"/>
        </w:rPr>
        <w:t>рупповая</w:t>
      </w:r>
    </w:p>
    <w:p w14:paraId="38A2B20C" w14:textId="0272F175" w:rsidR="004D5673" w:rsidRPr="007C2A07" w:rsidRDefault="004D5673" w:rsidP="004D5673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B81743" w14:textId="6130D87D" w:rsidR="007C2A07" w:rsidRDefault="00494E55" w:rsidP="00BD0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A1">
        <w:rPr>
          <w:rFonts w:ascii="Times New Roman" w:eastAsia="Times New Roman" w:hAnsi="Times New Roman"/>
          <w:sz w:val="24"/>
          <w:szCs w:val="24"/>
          <w:lang w:eastAsia="ru-RU"/>
        </w:rPr>
        <w:t>Данный урок построен на основе системно-деятельностного подхода с использованием</w:t>
      </w:r>
      <w:r w:rsidR="00492224" w:rsidRPr="007C2A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="00492224" w:rsidRPr="007C2A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E6B31C0" w14:textId="2FB97717" w:rsidR="007C2A07" w:rsidRDefault="00492224" w:rsidP="00BD0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A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</w:t>
      </w:r>
      <w:r w:rsidR="00BD099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2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сотрудничестве, </w:t>
      </w:r>
    </w:p>
    <w:p w14:paraId="0EEFE377" w14:textId="79F8C93E" w:rsidR="007C2A07" w:rsidRDefault="00492224" w:rsidP="007C2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A0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</w:t>
      </w:r>
      <w:r w:rsidR="00BD099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C2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309EA612" w14:textId="7B35A08C" w:rsidR="007C2A07" w:rsidRDefault="00487675" w:rsidP="007C2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сберегающая</w:t>
      </w:r>
      <w:r w:rsidR="00492224" w:rsidRPr="007C2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660668A4" w14:textId="50AA4529" w:rsidR="007C2A07" w:rsidRDefault="00492224" w:rsidP="007C2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A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</w:t>
      </w:r>
      <w:r w:rsidR="00494E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94E55" w:rsidRPr="007578A1">
        <w:rPr>
          <w:rFonts w:ascii="Times New Roman" w:eastAsia="Times New Roman" w:hAnsi="Times New Roman"/>
          <w:sz w:val="24"/>
          <w:szCs w:val="24"/>
          <w:lang w:eastAsia="ru-RU"/>
        </w:rPr>
        <w:t>диалогического</w:t>
      </w:r>
      <w:r w:rsidR="00494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2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обучения, </w:t>
      </w:r>
    </w:p>
    <w:p w14:paraId="09867214" w14:textId="06270F08" w:rsidR="00492224" w:rsidRPr="007C2A07" w:rsidRDefault="00492224" w:rsidP="007C2A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A0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</w:t>
      </w:r>
      <w:r w:rsidR="0048767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2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</w:t>
      </w:r>
      <w:r w:rsidR="0048767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C2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</w:t>
      </w:r>
    </w:p>
    <w:p w14:paraId="0EA5CBC1" w14:textId="77777777" w:rsidR="00492224" w:rsidRPr="007C2A07" w:rsidRDefault="00492224" w:rsidP="004D5673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46D56F8" w14:textId="65505742" w:rsidR="00327584" w:rsidRPr="007C2A07" w:rsidRDefault="00631908" w:rsidP="00487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A07">
        <w:rPr>
          <w:rFonts w:ascii="Times New Roman" w:hAnsi="Times New Roman" w:cs="Times New Roman"/>
          <w:b/>
          <w:bCs/>
          <w:sz w:val="24"/>
          <w:szCs w:val="24"/>
        </w:rPr>
        <w:t>Учебные пособия и о</w:t>
      </w:r>
      <w:r w:rsidR="00327584" w:rsidRPr="007C2A07">
        <w:rPr>
          <w:rFonts w:ascii="Times New Roman" w:hAnsi="Times New Roman" w:cs="Times New Roman"/>
          <w:b/>
          <w:bCs/>
          <w:sz w:val="24"/>
          <w:szCs w:val="24"/>
        </w:rPr>
        <w:t>борудование:</w:t>
      </w:r>
    </w:p>
    <w:p w14:paraId="35B68A86" w14:textId="5EF35CB3" w:rsidR="0086445D" w:rsidRDefault="00327584" w:rsidP="00487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A07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Pr="007C2A07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7C2A07">
        <w:rPr>
          <w:rFonts w:ascii="Times New Roman" w:hAnsi="Times New Roman" w:cs="Times New Roman"/>
          <w:sz w:val="24"/>
          <w:szCs w:val="24"/>
        </w:rPr>
        <w:t xml:space="preserve">-2, Сборник упражнений </w:t>
      </w:r>
      <w:r w:rsidRPr="007C2A07"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7C2A07">
        <w:rPr>
          <w:rFonts w:ascii="Times New Roman" w:hAnsi="Times New Roman" w:cs="Times New Roman"/>
          <w:sz w:val="24"/>
          <w:szCs w:val="24"/>
        </w:rPr>
        <w:t xml:space="preserve"> -2</w:t>
      </w:r>
      <w:r w:rsidR="00487675">
        <w:rPr>
          <w:rFonts w:ascii="Times New Roman" w:hAnsi="Times New Roman" w:cs="Times New Roman"/>
          <w:sz w:val="24"/>
          <w:szCs w:val="24"/>
        </w:rPr>
        <w:t>,</w:t>
      </w:r>
      <w:r w:rsidRPr="007C2A07">
        <w:rPr>
          <w:rFonts w:ascii="Times New Roman" w:hAnsi="Times New Roman" w:cs="Times New Roman"/>
          <w:sz w:val="24"/>
          <w:szCs w:val="24"/>
        </w:rPr>
        <w:t xml:space="preserve"> </w:t>
      </w:r>
      <w:r w:rsidR="00487675">
        <w:rPr>
          <w:rFonts w:ascii="Times New Roman" w:hAnsi="Times New Roman" w:cs="Times New Roman"/>
          <w:sz w:val="24"/>
          <w:szCs w:val="24"/>
        </w:rPr>
        <w:t>к</w:t>
      </w:r>
      <w:r w:rsidRPr="007C2A07">
        <w:rPr>
          <w:rFonts w:ascii="Times New Roman" w:hAnsi="Times New Roman" w:cs="Times New Roman"/>
          <w:sz w:val="24"/>
          <w:szCs w:val="24"/>
        </w:rPr>
        <w:t>о</w:t>
      </w:r>
      <w:r w:rsidR="00487675">
        <w:rPr>
          <w:rFonts w:ascii="Times New Roman" w:hAnsi="Times New Roman" w:cs="Times New Roman"/>
          <w:sz w:val="24"/>
          <w:szCs w:val="24"/>
        </w:rPr>
        <w:t>мпьютер, карточки, презентация.</w:t>
      </w:r>
    </w:p>
    <w:p w14:paraId="5508635D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D2D7A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E5EC16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0A637F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EA6650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BAF5C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39A9A8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98BA60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B2C55B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D99234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74F5DD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0C4A5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95B0CE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60599A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2AEEE4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DFED20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7795F9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B2B48C" w14:textId="77777777" w:rsidR="001B50D4" w:rsidRDefault="001B50D4" w:rsidP="004876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3829F3" w14:textId="1B8AFA58" w:rsidR="001B50D4" w:rsidRPr="007C2A07" w:rsidRDefault="001B50D4" w:rsidP="001B50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Иллюстрации к презентации</w:t>
      </w:r>
    </w:p>
    <w:p w14:paraId="0E94AB27" w14:textId="7876ABEA" w:rsidR="001663A4" w:rsidRPr="007C2A07" w:rsidRDefault="001663A4">
      <w:pPr>
        <w:rPr>
          <w:rFonts w:ascii="Times New Roman" w:hAnsi="Times New Roman" w:cs="Times New Roman"/>
          <w:sz w:val="24"/>
          <w:szCs w:val="24"/>
        </w:rPr>
      </w:pPr>
    </w:p>
    <w:p w14:paraId="773912C9" w14:textId="16983CF1" w:rsidR="00F50180" w:rsidRPr="007C2A07" w:rsidRDefault="001B50D4" w:rsidP="00F5018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9669921" wp14:editId="0CD093E6">
            <wp:extent cx="2664372" cy="1518023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5253" cy="152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C2887" w14:textId="68367C62" w:rsidR="00653AB3" w:rsidRDefault="001B50D4" w:rsidP="00F5018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08C987" wp14:editId="7C2825B8">
            <wp:extent cx="4206218" cy="2262500"/>
            <wp:effectExtent l="0" t="0" r="444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7435" cy="226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AE5802" wp14:editId="27731C2B">
            <wp:extent cx="4080094" cy="231154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7626" cy="231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4EAA46" wp14:editId="1DE6FDC6">
            <wp:extent cx="3733253" cy="2457442"/>
            <wp:effectExtent l="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7206" cy="247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7AE36" w14:textId="38C6A284" w:rsidR="001B50D4" w:rsidRPr="007C2A07" w:rsidRDefault="001B50D4" w:rsidP="00F50180">
      <w:pPr>
        <w:rPr>
          <w:rFonts w:ascii="Times New Roman" w:hAnsi="Times New Roman" w:cs="Times New Roman"/>
          <w:sz w:val="24"/>
          <w:szCs w:val="24"/>
        </w:rPr>
      </w:pPr>
    </w:p>
    <w:p w14:paraId="4F14974D" w14:textId="64081D19" w:rsidR="00242448" w:rsidRPr="001B50D4" w:rsidRDefault="00242448" w:rsidP="001B50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РАБОЧИЙ ЛИСТ</w:t>
      </w:r>
      <w:bookmarkStart w:id="1" w:name="_GoBack"/>
      <w:bookmarkEnd w:id="1"/>
    </w:p>
    <w:p w14:paraId="63FD4ED8" w14:textId="77777777" w:rsidR="00242448" w:rsidRDefault="00242448" w:rsidP="002424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ПРЕДЛОГИ МЕСТА</w:t>
      </w:r>
    </w:p>
    <w:p w14:paraId="07C6A790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Напиши, произнеси.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337"/>
        <w:gridCol w:w="6604"/>
        <w:gridCol w:w="1698"/>
      </w:tblGrid>
      <w:tr w:rsidR="00242448" w14:paraId="548C9F8B" w14:textId="77777777" w:rsidTr="0024244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F2C9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произно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</w:p>
          <w:p w14:paraId="6A6D010D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шение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4F9F" w14:textId="77777777" w:rsidR="00242448" w:rsidRDefault="002424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8949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значение</w:t>
            </w:r>
          </w:p>
        </w:tc>
      </w:tr>
      <w:tr w:rsidR="00242448" w14:paraId="15E9A9BC" w14:textId="77777777" w:rsidTr="0024244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23C" w14:textId="77777777" w:rsidR="00242448" w:rsidRDefault="00242448">
            <w:pP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</w:rPr>
              <w:t>он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</w:rPr>
              <w:t xml:space="preserve">  </w:t>
            </w:r>
          </w:p>
          <w:p w14:paraId="4B18405D" w14:textId="77777777" w:rsidR="00242448" w:rsidRDefault="00242448">
            <w:pPr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</w:rPr>
              <w:t>ин)</w:t>
            </w:r>
          </w:p>
          <w:p w14:paraId="7C69FE15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</w:rPr>
              <w:t>ниэ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32"/>
                <w:szCs w:val="32"/>
                <w:lang w:val="en-US"/>
              </w:rPr>
              <w:t xml:space="preserve">  </w:t>
            </w:r>
          </w:p>
          <w:p w14:paraId="094564B7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</w:rPr>
              <w:t>андэ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32"/>
                <w:szCs w:val="32"/>
              </w:rPr>
              <w:t>)</w:t>
            </w:r>
          </w:p>
          <w:p w14:paraId="46358856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2C81" w14:textId="77777777" w:rsidR="00242448" w:rsidRDefault="00242448">
            <w:pP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>on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>on</w:t>
            </w:r>
            <w:proofErr w:type="spellEnd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 xml:space="preserve">     …      …        …       …                    </w:t>
            </w:r>
          </w:p>
          <w:p w14:paraId="6403FB7F" w14:textId="77777777" w:rsidR="00242448" w:rsidRDefault="00242448">
            <w:pP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>in</w:t>
            </w:r>
            <w:proofErr w:type="gramEnd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 xml:space="preserve">  in      …      …        …       …     </w:t>
            </w:r>
          </w:p>
          <w:p w14:paraId="07D41E8B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near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>near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>near</w:t>
            </w:r>
            <w:proofErr w:type="spellEnd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 xml:space="preserve">      …      …        …        …   </w:t>
            </w:r>
          </w:p>
          <w:p w14:paraId="6FA46115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under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>under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>under</w:t>
            </w:r>
            <w:proofErr w:type="spellEnd"/>
            <w:r>
              <w:rPr>
                <w:rFonts w:ascii="Times New Roman" w:hAnsi="Times New Roman" w:cs="Times New Roman"/>
                <w:color w:val="808080" w:themeColor="background1" w:themeShade="80"/>
                <w:sz w:val="32"/>
                <w:szCs w:val="32"/>
                <w:lang w:val="en-US"/>
              </w:rPr>
              <w:t xml:space="preserve">    …       …        …        …     </w:t>
            </w:r>
          </w:p>
          <w:p w14:paraId="102D5160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9556" w14:textId="77777777" w:rsidR="00242448" w:rsidRDefault="0024244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</w:t>
            </w:r>
          </w:p>
          <w:p w14:paraId="1348C655" w14:textId="77777777" w:rsidR="00242448" w:rsidRDefault="0024244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</w:t>
            </w:r>
          </w:p>
          <w:p w14:paraId="69ED664B" w14:textId="77777777" w:rsidR="00242448" w:rsidRDefault="0024244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рядом</w:t>
            </w:r>
          </w:p>
          <w:p w14:paraId="537A4D05" w14:textId="77777777" w:rsidR="00242448" w:rsidRDefault="00242448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под</w:t>
            </w:r>
          </w:p>
        </w:tc>
      </w:tr>
    </w:tbl>
    <w:p w14:paraId="402160DF" w14:textId="77777777" w:rsidR="00242448" w:rsidRDefault="00242448" w:rsidP="00242448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B8E211A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Найди соответствие. Проведи линии.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410"/>
      </w:tblGrid>
      <w:tr w:rsidR="00242448" w14:paraId="056F7374" w14:textId="77777777" w:rsidTr="00242448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D755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on</w:t>
            </w:r>
          </w:p>
          <w:p w14:paraId="6089BF81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in</w:t>
            </w:r>
          </w:p>
          <w:p w14:paraId="1F8499CC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near</w:t>
            </w:r>
          </w:p>
          <w:p w14:paraId="3D0CEA19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under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8365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рядом</w:t>
            </w:r>
          </w:p>
          <w:p w14:paraId="71268A03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</w:p>
          <w:p w14:paraId="6E898A80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</w:t>
            </w:r>
          </w:p>
          <w:p w14:paraId="2D93429E" w14:textId="77777777" w:rsidR="00242448" w:rsidRDefault="0024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</w:tbl>
    <w:p w14:paraId="1FACEAA1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7B1F2E3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 Прочти, переведи.</w:t>
      </w:r>
    </w:p>
    <w:p w14:paraId="10BFC47C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1   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on the table</w:t>
      </w:r>
    </w:p>
    <w:p w14:paraId="27E1909B" w14:textId="77777777" w:rsidR="00242448" w:rsidRDefault="00242448" w:rsidP="00242448">
      <w:pPr>
        <w:pStyle w:val="a4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столе       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b</w:t>
      </w:r>
      <w:r>
        <w:rPr>
          <w:rFonts w:ascii="Times New Roman" w:hAnsi="Times New Roman" w:cs="Times New Roman"/>
          <w:sz w:val="32"/>
          <w:szCs w:val="32"/>
        </w:rPr>
        <w:t>)  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столе</w:t>
      </w:r>
    </w:p>
    <w:p w14:paraId="13754FB2" w14:textId="77777777" w:rsidR="00242448" w:rsidRDefault="00242448" w:rsidP="00242448">
      <w:pPr>
        <w:pStyle w:val="a4"/>
        <w:numPr>
          <w:ilvl w:val="0"/>
          <w:numId w:val="18"/>
        </w:numPr>
        <w:spacing w:line="256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under the chair</w:t>
      </w:r>
    </w:p>
    <w:p w14:paraId="167F1AC9" w14:textId="77777777" w:rsidR="00242448" w:rsidRDefault="00242448" w:rsidP="00242448">
      <w:pPr>
        <w:pStyle w:val="a4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 стулом      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b</w:t>
      </w:r>
      <w:r>
        <w:rPr>
          <w:rFonts w:ascii="Times New Roman" w:hAnsi="Times New Roman" w:cs="Times New Roman"/>
          <w:sz w:val="32"/>
          <w:szCs w:val="32"/>
        </w:rPr>
        <w:t>)  рядом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со стулом</w:t>
      </w:r>
    </w:p>
    <w:p w14:paraId="25335090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3    in the toy box</w:t>
      </w:r>
    </w:p>
    <w:p w14:paraId="3CA658FD" w14:textId="77777777" w:rsidR="00242448" w:rsidRDefault="00242448" w:rsidP="00242448">
      <w:pPr>
        <w:pStyle w:val="a4"/>
        <w:numPr>
          <w:ilvl w:val="0"/>
          <w:numId w:val="20"/>
        </w:numPr>
        <w:spacing w:line="25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коробке с игрушками  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b</w:t>
      </w:r>
      <w:r>
        <w:rPr>
          <w:rFonts w:ascii="Times New Roman" w:hAnsi="Times New Roman" w:cs="Times New Roman"/>
          <w:sz w:val="32"/>
          <w:szCs w:val="32"/>
        </w:rPr>
        <w:t>)  под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коробкой с игрушками</w:t>
      </w:r>
    </w:p>
    <w:p w14:paraId="54B0AFFC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4  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near</w:t>
      </w:r>
      <w:r w:rsidRPr="0024244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the</w:t>
      </w:r>
      <w:r w:rsidRPr="0024244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shelf</w:t>
      </w:r>
    </w:p>
    <w:p w14:paraId="195C3ABB" w14:textId="77777777" w:rsidR="00242448" w:rsidRDefault="00242448" w:rsidP="0024244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sz w:val="32"/>
          <w:szCs w:val="32"/>
          <w:lang w:val="en-US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)  </w:t>
      </w:r>
      <w:proofErr w:type="gramStart"/>
      <w:r>
        <w:rPr>
          <w:rFonts w:ascii="Times New Roman" w:hAnsi="Times New Roman" w:cs="Times New Roman"/>
          <w:sz w:val="32"/>
          <w:szCs w:val="32"/>
        </w:rPr>
        <w:t>на  полке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>
        <w:rPr>
          <w:rFonts w:ascii="Times New Roman" w:hAnsi="Times New Roman" w:cs="Times New Roman"/>
          <w:sz w:val="32"/>
          <w:szCs w:val="32"/>
          <w:lang w:val="en-US"/>
        </w:rPr>
        <w:t>b</w:t>
      </w:r>
      <w:r>
        <w:rPr>
          <w:rFonts w:ascii="Times New Roman" w:hAnsi="Times New Roman" w:cs="Times New Roman"/>
          <w:sz w:val="32"/>
          <w:szCs w:val="32"/>
        </w:rPr>
        <w:t>)    рядом с полкой</w:t>
      </w:r>
    </w:p>
    <w:p w14:paraId="0245C5CB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9C1B684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4.  Посмотри на иллюстрации. Напиши номер картинки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ипредлог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on</w:t>
      </w:r>
      <w:r>
        <w:rPr>
          <w:rFonts w:ascii="Times New Roman" w:hAnsi="Times New Roman" w:cs="Times New Roman"/>
          <w:b/>
          <w:sz w:val="32"/>
          <w:szCs w:val="32"/>
        </w:rPr>
        <w:t xml:space="preserve"> /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in</w:t>
      </w:r>
      <w:r>
        <w:rPr>
          <w:rFonts w:ascii="Times New Roman" w:hAnsi="Times New Roman" w:cs="Times New Roman"/>
          <w:b/>
          <w:sz w:val="32"/>
          <w:szCs w:val="32"/>
        </w:rPr>
        <w:t xml:space="preserve">/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near</w:t>
      </w:r>
      <w:r>
        <w:rPr>
          <w:rFonts w:ascii="Times New Roman" w:hAnsi="Times New Roman" w:cs="Times New Roman"/>
          <w:b/>
          <w:sz w:val="32"/>
          <w:szCs w:val="32"/>
        </w:rPr>
        <w:t xml:space="preserve">/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under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14:paraId="2783C185" w14:textId="35C83C63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 xml:space="preserve">1.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E291A32" wp14:editId="3025D0CE">
            <wp:extent cx="1150620" cy="898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2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9DEB53F" wp14:editId="5263C8ED">
            <wp:extent cx="725170" cy="961390"/>
            <wp:effectExtent l="0" t="0" r="0" b="0"/>
            <wp:docPr id="4" name="Рисунок 4" descr="Стул для куклы ростом 40-45 см в интернет-магазине Ярмарка Мастеров по цене  1800 ₽ – UVQ24RU | Мебель для кукол, Волжский - доставка по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Стул для куклы ростом 40-45 см в интернет-магазине Ярмарка Мастеров по цене  1800 ₽ – UVQ24RU | Мебель для кукол, Волжский - доставка по Росси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517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3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FDC1DDC" wp14:editId="0E553AE0">
            <wp:extent cx="693420" cy="930275"/>
            <wp:effectExtent l="0" t="0" r="0" b="3175"/>
            <wp:docPr id="3" name="Рисунок 3" descr="Мебель для кукол: Стул для куклы из дерева в интернет-магазине Ярмарка  Мастеров по цене 1400 ₽ – TVL1CRU | Мебель для кукол, Волжский - доставка  по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Мебель для кукол: Стул для куклы из дерева в интернет-магазине Ярмарка  Мастеров по цене 1400 ₽ – TVL1CRU | Мебель для кукол, Волжский - доставка  по Росси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3D473" w14:textId="77777777" w:rsidR="00242448" w:rsidRPr="00242448" w:rsidRDefault="00242448" w:rsidP="00242448">
      <w:pPr>
        <w:rPr>
          <w:rFonts w:ascii="Times New Roman" w:hAnsi="Times New Roman" w:cs="Times New Roman"/>
          <w:noProof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The ball is …….  the table.   </w:t>
      </w:r>
      <w:r w:rsidRPr="00242448">
        <w:rPr>
          <w:rFonts w:ascii="Times New Roman" w:hAnsi="Times New Roman" w:cs="Times New Roman"/>
          <w:noProof/>
          <w:sz w:val="32"/>
          <w:szCs w:val="32"/>
          <w:lang w:val="en-US"/>
        </w:rPr>
        <w:t>__</w:t>
      </w:r>
    </w:p>
    <w:p w14:paraId="1C19FE0C" w14:textId="77777777" w:rsidR="00242448" w:rsidRPr="00242448" w:rsidRDefault="00242448" w:rsidP="00242448">
      <w:pPr>
        <w:rPr>
          <w:rFonts w:ascii="Times New Roman" w:hAnsi="Times New Roman" w:cs="Times New Roman"/>
          <w:noProof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  The ballerina is …….  the chair.</w:t>
      </w:r>
      <w:r w:rsidRPr="00242448"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  _</w:t>
      </w:r>
    </w:p>
    <w:p w14:paraId="2C33C3AA" w14:textId="77777777" w:rsidR="00242448" w:rsidRDefault="00242448" w:rsidP="00242448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w:t>The ballerina is …….  the chair</w:t>
      </w:r>
      <w:r w:rsidRPr="00242448">
        <w:rPr>
          <w:rFonts w:ascii="Times New Roman" w:hAnsi="Times New Roman" w:cs="Times New Roman"/>
          <w:noProof/>
          <w:sz w:val="32"/>
          <w:szCs w:val="32"/>
          <w:lang w:val="en-US"/>
        </w:rPr>
        <w:t xml:space="preserve">.  </w:t>
      </w:r>
      <w:r>
        <w:rPr>
          <w:rFonts w:ascii="Times New Roman" w:hAnsi="Times New Roman" w:cs="Times New Roman"/>
          <w:noProof/>
          <w:sz w:val="32"/>
          <w:szCs w:val="32"/>
        </w:rPr>
        <w:t>_</w:t>
      </w:r>
    </w:p>
    <w:p w14:paraId="58E6182A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Задание № 5.    Разыграй диалог.</w:t>
      </w:r>
    </w:p>
    <w:p w14:paraId="0E39E112" w14:textId="77777777" w:rsidR="00242448" w:rsidRDefault="00242448" w:rsidP="00242448">
      <w:pPr>
        <w:pStyle w:val="a4"/>
        <w:numPr>
          <w:ilvl w:val="0"/>
          <w:numId w:val="21"/>
        </w:numPr>
        <w:spacing w:line="256" w:lineRule="auto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Larry:  Where is the doll?  </w:t>
      </w:r>
    </w:p>
    <w:p w14:paraId="5D7C32E6" w14:textId="77777777" w:rsidR="00242448" w:rsidRDefault="00242448" w:rsidP="00242448">
      <w:pP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Robot:   It is under the table.</w:t>
      </w:r>
    </w:p>
    <w:p w14:paraId="00B986B6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6871AFD5" w14:textId="77777777" w:rsidR="00242448" w:rsidRDefault="00242448" w:rsidP="00242448">
      <w:pPr>
        <w:pStyle w:val="a4"/>
        <w:numPr>
          <w:ilvl w:val="0"/>
          <w:numId w:val="21"/>
        </w:numPr>
        <w:spacing w:line="256" w:lineRule="auto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Lulu: - Where is the ball?  </w:t>
      </w:r>
    </w:p>
    <w:p w14:paraId="6C7375AA" w14:textId="77777777" w:rsidR="00242448" w:rsidRDefault="00242448" w:rsidP="00242448">
      <w:pP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Robot: - It is on the bed.</w:t>
      </w:r>
    </w:p>
    <w:p w14:paraId="2475E6A8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5A1E8416" w14:textId="77777777" w:rsidR="00242448" w:rsidRDefault="00242448" w:rsidP="00242448">
      <w:pPr>
        <w:pStyle w:val="a4"/>
        <w:numPr>
          <w:ilvl w:val="0"/>
          <w:numId w:val="21"/>
        </w:numPr>
        <w:spacing w:line="256" w:lineRule="auto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Larry - Where is the toy-soldier?  </w:t>
      </w:r>
    </w:p>
    <w:p w14:paraId="5FBE1DA7" w14:textId="77777777" w:rsidR="00242448" w:rsidRDefault="00242448" w:rsidP="00242448">
      <w:pP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Robot: - It is in the box.</w:t>
      </w:r>
    </w:p>
    <w:p w14:paraId="1B846B75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421B2E89" w14:textId="77777777" w:rsidR="00242448" w:rsidRDefault="00242448" w:rsidP="00242448">
      <w:pPr>
        <w:pStyle w:val="a4"/>
        <w:numPr>
          <w:ilvl w:val="0"/>
          <w:numId w:val="21"/>
        </w:numPr>
        <w:spacing w:line="256" w:lineRule="auto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Larry - Where is the teddy-bear? </w:t>
      </w:r>
    </w:p>
    <w:p w14:paraId="27D51F1A" w14:textId="77777777" w:rsidR="00242448" w:rsidRDefault="00242448" w:rsidP="00242448">
      <w:pP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Robot: - It is near the shelf.</w:t>
      </w:r>
    </w:p>
    <w:p w14:paraId="36170069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2B779F6D" w14:textId="77777777" w:rsidR="00242448" w:rsidRP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6.  </w:t>
      </w:r>
      <w:r>
        <w:rPr>
          <w:rFonts w:ascii="Times New Roman" w:hAnsi="Times New Roman" w:cs="Times New Roman"/>
          <w:b/>
          <w:bCs/>
          <w:sz w:val="32"/>
          <w:szCs w:val="32"/>
        </w:rPr>
        <w:t>Прочти</w:t>
      </w:r>
      <w:r w:rsidRPr="00242448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242448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переведи</w:t>
      </w:r>
      <w:r w:rsidRPr="00242448">
        <w:rPr>
          <w:rFonts w:ascii="Times New Roman" w:hAnsi="Times New Roman" w:cs="Times New Roman"/>
          <w:b/>
          <w:bCs/>
          <w:sz w:val="32"/>
          <w:szCs w:val="32"/>
          <w:lang w:val="en-US"/>
        </w:rPr>
        <w:t>.</w:t>
      </w:r>
    </w:p>
    <w:p w14:paraId="272BE5ED" w14:textId="77777777" w:rsidR="00242448" w:rsidRDefault="00242448" w:rsidP="0024244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The doll is under the table.</w:t>
      </w:r>
    </w:p>
    <w:p w14:paraId="5A2079F5" w14:textId="77777777" w:rsidR="00242448" w:rsidRDefault="00242448" w:rsidP="0024244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The ball is on the bed.</w:t>
      </w:r>
    </w:p>
    <w:p w14:paraId="2AF38312" w14:textId="77777777" w:rsidR="00242448" w:rsidRDefault="00242448" w:rsidP="0024244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The rabbit is in the box.</w:t>
      </w:r>
    </w:p>
    <w:p w14:paraId="5AF825ED" w14:textId="77777777" w:rsidR="00242448" w:rsidRDefault="00242448" w:rsidP="0024244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The teddy-bear is near the shelf.</w:t>
      </w:r>
    </w:p>
    <w:p w14:paraId="7CD3CD82" w14:textId="77777777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7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.  </w:t>
      </w:r>
      <w:r>
        <w:rPr>
          <w:rFonts w:ascii="Times New Roman" w:hAnsi="Times New Roman" w:cs="Times New Roman"/>
          <w:b/>
          <w:bCs/>
          <w:sz w:val="32"/>
          <w:szCs w:val="32"/>
        </w:rPr>
        <w:t>Составь и запиши предложения.</w:t>
      </w:r>
    </w:p>
    <w:p w14:paraId="64800151" w14:textId="77777777" w:rsidR="00242448" w:rsidRDefault="00242448" w:rsidP="0024244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p w14:paraId="1DBF5B77" w14:textId="257461E6" w:rsidR="00242448" w:rsidRDefault="00242448" w:rsidP="0024244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4A7250F2" wp14:editId="72363AA3">
            <wp:extent cx="1450340" cy="14503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______________________________</w:t>
      </w:r>
    </w:p>
    <w:p w14:paraId="5124B24E" w14:textId="77777777" w:rsidR="00242448" w:rsidRDefault="00242448" w:rsidP="00242448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07D93E85" w14:textId="77777777" w:rsidR="00242448" w:rsidRDefault="00242448" w:rsidP="00242448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3440222C" w14:textId="47CE8F7C" w:rsidR="00242448" w:rsidRDefault="00242448" w:rsidP="0024244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inline distT="0" distB="0" distL="0" distR="0" wp14:anchorId="1E982D75" wp14:editId="3AFE45F5">
            <wp:extent cx="1939290" cy="18288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>________________________________________________</w:t>
      </w:r>
    </w:p>
    <w:p w14:paraId="1B6BD21F" w14:textId="77777777" w:rsidR="00242448" w:rsidRDefault="00242448" w:rsidP="00242448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222E6523" w14:textId="77777777" w:rsidR="00845CF6" w:rsidRPr="007C2A07" w:rsidRDefault="00845CF6" w:rsidP="00242448">
      <w:pPr>
        <w:rPr>
          <w:rFonts w:ascii="Times New Roman" w:hAnsi="Times New Roman" w:cs="Times New Roman"/>
          <w:sz w:val="24"/>
          <w:szCs w:val="24"/>
        </w:rPr>
      </w:pPr>
    </w:p>
    <w:sectPr w:rsidR="00845CF6" w:rsidRPr="007C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31E9"/>
    <w:multiLevelType w:val="hybridMultilevel"/>
    <w:tmpl w:val="4FE6C0F6"/>
    <w:lvl w:ilvl="0" w:tplc="19CE4B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96327"/>
    <w:multiLevelType w:val="hybridMultilevel"/>
    <w:tmpl w:val="1B04B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369EF"/>
    <w:multiLevelType w:val="hybridMultilevel"/>
    <w:tmpl w:val="8E1C3246"/>
    <w:lvl w:ilvl="0" w:tplc="10BA1C5E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1001E3"/>
    <w:multiLevelType w:val="hybridMultilevel"/>
    <w:tmpl w:val="086A2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F415F"/>
    <w:multiLevelType w:val="multilevel"/>
    <w:tmpl w:val="2930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DC6D31"/>
    <w:multiLevelType w:val="hybridMultilevel"/>
    <w:tmpl w:val="8A6CC6AE"/>
    <w:lvl w:ilvl="0" w:tplc="3B94F63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697F85"/>
    <w:multiLevelType w:val="multilevel"/>
    <w:tmpl w:val="F184E0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F26B4A"/>
    <w:multiLevelType w:val="hybridMultilevel"/>
    <w:tmpl w:val="E8581D4E"/>
    <w:lvl w:ilvl="0" w:tplc="DB62CB4E">
      <w:start w:val="1"/>
      <w:numFmt w:val="upperLetter"/>
      <w:lvlText w:val="%1)"/>
      <w:lvlJc w:val="left"/>
      <w:pPr>
        <w:ind w:left="795" w:hanging="43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10DB8"/>
    <w:multiLevelType w:val="hybridMultilevel"/>
    <w:tmpl w:val="0E984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622B1"/>
    <w:multiLevelType w:val="hybridMultilevel"/>
    <w:tmpl w:val="15C46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613E5"/>
    <w:multiLevelType w:val="hybridMultilevel"/>
    <w:tmpl w:val="C4B0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76AEC"/>
    <w:multiLevelType w:val="multilevel"/>
    <w:tmpl w:val="7E4A70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0B0939"/>
    <w:multiLevelType w:val="multilevel"/>
    <w:tmpl w:val="2214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624AF1"/>
    <w:multiLevelType w:val="hybridMultilevel"/>
    <w:tmpl w:val="6F42A6F6"/>
    <w:lvl w:ilvl="0" w:tplc="5BCAC61A">
      <w:start w:val="1"/>
      <w:numFmt w:val="lowerLetter"/>
      <w:lvlText w:val="%1)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14" w15:restartNumberingAfterBreak="0">
    <w:nsid w:val="63520376"/>
    <w:multiLevelType w:val="hybridMultilevel"/>
    <w:tmpl w:val="84B0E0AE"/>
    <w:lvl w:ilvl="0" w:tplc="EFAC1F50">
      <w:start w:val="1"/>
      <w:numFmt w:val="lowerLetter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ED5A6E"/>
    <w:multiLevelType w:val="hybridMultilevel"/>
    <w:tmpl w:val="14BCC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B098F"/>
    <w:multiLevelType w:val="hybridMultilevel"/>
    <w:tmpl w:val="AA3E9196"/>
    <w:lvl w:ilvl="0" w:tplc="2048CB44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92C86"/>
    <w:multiLevelType w:val="hybridMultilevel"/>
    <w:tmpl w:val="7E8C2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95EC3"/>
    <w:multiLevelType w:val="multilevel"/>
    <w:tmpl w:val="5F883B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EC523E"/>
    <w:multiLevelType w:val="hybridMultilevel"/>
    <w:tmpl w:val="D8B08ABC"/>
    <w:lvl w:ilvl="0" w:tplc="E42E4C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D01E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04FA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F25D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D290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B6AB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305F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40D0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DA66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EE57AEA"/>
    <w:multiLevelType w:val="hybridMultilevel"/>
    <w:tmpl w:val="6C764AAE"/>
    <w:lvl w:ilvl="0" w:tplc="6D745A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AEC9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3673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D649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ACB3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7EA1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343D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7CC9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7205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8"/>
  </w:num>
  <w:num w:numId="5">
    <w:abstractNumId w:val="4"/>
  </w:num>
  <w:num w:numId="6">
    <w:abstractNumId w:val="15"/>
  </w:num>
  <w:num w:numId="7">
    <w:abstractNumId w:val="6"/>
  </w:num>
  <w:num w:numId="8">
    <w:abstractNumId w:val="11"/>
  </w:num>
  <w:num w:numId="9">
    <w:abstractNumId w:val="18"/>
  </w:num>
  <w:num w:numId="10">
    <w:abstractNumId w:val="5"/>
  </w:num>
  <w:num w:numId="11">
    <w:abstractNumId w:val="0"/>
  </w:num>
  <w:num w:numId="12">
    <w:abstractNumId w:val="12"/>
  </w:num>
  <w:num w:numId="13">
    <w:abstractNumId w:val="17"/>
  </w:num>
  <w:num w:numId="14">
    <w:abstractNumId w:val="3"/>
  </w:num>
  <w:num w:numId="15">
    <w:abstractNumId w:val="9"/>
  </w:num>
  <w:num w:numId="16">
    <w:abstractNumId w:val="1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9E6"/>
    <w:rsid w:val="00074715"/>
    <w:rsid w:val="000B2325"/>
    <w:rsid w:val="000D778F"/>
    <w:rsid w:val="000F23E9"/>
    <w:rsid w:val="001628C8"/>
    <w:rsid w:val="001663A4"/>
    <w:rsid w:val="00173D47"/>
    <w:rsid w:val="001B50D4"/>
    <w:rsid w:val="002344FF"/>
    <w:rsid w:val="00242448"/>
    <w:rsid w:val="002539E6"/>
    <w:rsid w:val="00296727"/>
    <w:rsid w:val="002F5EBF"/>
    <w:rsid w:val="00327584"/>
    <w:rsid w:val="0036096C"/>
    <w:rsid w:val="003D64DF"/>
    <w:rsid w:val="003E53B1"/>
    <w:rsid w:val="00425C77"/>
    <w:rsid w:val="00487675"/>
    <w:rsid w:val="00492224"/>
    <w:rsid w:val="00494E55"/>
    <w:rsid w:val="004957FB"/>
    <w:rsid w:val="00495B70"/>
    <w:rsid w:val="004A2381"/>
    <w:rsid w:val="004C5006"/>
    <w:rsid w:val="004D1EAC"/>
    <w:rsid w:val="004D5673"/>
    <w:rsid w:val="004E7E09"/>
    <w:rsid w:val="005A2815"/>
    <w:rsid w:val="005D3B9C"/>
    <w:rsid w:val="006107FA"/>
    <w:rsid w:val="00631908"/>
    <w:rsid w:val="00641B1B"/>
    <w:rsid w:val="00653AB3"/>
    <w:rsid w:val="00687805"/>
    <w:rsid w:val="006A3338"/>
    <w:rsid w:val="006B3A61"/>
    <w:rsid w:val="006C049D"/>
    <w:rsid w:val="006E305E"/>
    <w:rsid w:val="006F745D"/>
    <w:rsid w:val="00717705"/>
    <w:rsid w:val="0074266D"/>
    <w:rsid w:val="00782C5E"/>
    <w:rsid w:val="007A53AC"/>
    <w:rsid w:val="007B0CBB"/>
    <w:rsid w:val="007C2A07"/>
    <w:rsid w:val="00841FE5"/>
    <w:rsid w:val="00845CF6"/>
    <w:rsid w:val="0086445D"/>
    <w:rsid w:val="00876824"/>
    <w:rsid w:val="00893238"/>
    <w:rsid w:val="00894026"/>
    <w:rsid w:val="008A5A12"/>
    <w:rsid w:val="008A70EC"/>
    <w:rsid w:val="008D3F97"/>
    <w:rsid w:val="008F5C91"/>
    <w:rsid w:val="00952CAC"/>
    <w:rsid w:val="009733B8"/>
    <w:rsid w:val="009B461D"/>
    <w:rsid w:val="009D54B8"/>
    <w:rsid w:val="009F61F9"/>
    <w:rsid w:val="00A27576"/>
    <w:rsid w:val="00A933FD"/>
    <w:rsid w:val="00AA586A"/>
    <w:rsid w:val="00AB0748"/>
    <w:rsid w:val="00AC0CF9"/>
    <w:rsid w:val="00AF5712"/>
    <w:rsid w:val="00BD0994"/>
    <w:rsid w:val="00C1741B"/>
    <w:rsid w:val="00C8789D"/>
    <w:rsid w:val="00D00FA5"/>
    <w:rsid w:val="00DA26EC"/>
    <w:rsid w:val="00DA2BE1"/>
    <w:rsid w:val="00DB5FE0"/>
    <w:rsid w:val="00DD1EC4"/>
    <w:rsid w:val="00DF60AE"/>
    <w:rsid w:val="00E70AF3"/>
    <w:rsid w:val="00E814ED"/>
    <w:rsid w:val="00EB246F"/>
    <w:rsid w:val="00EB6B32"/>
    <w:rsid w:val="00F50180"/>
    <w:rsid w:val="00F75A9E"/>
    <w:rsid w:val="00FB6F10"/>
    <w:rsid w:val="00FC5EEF"/>
    <w:rsid w:val="00FF1C9A"/>
    <w:rsid w:val="00F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0EC1"/>
  <w15:chartTrackingRefBased/>
  <w15:docId w15:val="{9EA1CA5A-F8B7-4ACC-87A8-38CACB18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0CB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F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663A4"/>
    <w:pPr>
      <w:autoSpaceDE w:val="0"/>
      <w:autoSpaceDN w:val="0"/>
      <w:adjustRightInd w:val="0"/>
      <w:spacing w:after="0" w:line="240" w:lineRule="auto"/>
    </w:pPr>
    <w:rPr>
      <w:rFonts w:ascii="Times New Roman" w:eastAsia="Droid Sans Fallback" w:hAnsi="Times New Roman" w:cs="Times New Roman"/>
      <w:color w:val="000000"/>
      <w:sz w:val="24"/>
      <w:szCs w:val="24"/>
      <w:lang w:eastAsia="zh-CN"/>
    </w:rPr>
  </w:style>
  <w:style w:type="paragraph" w:styleId="a6">
    <w:name w:val="No Spacing"/>
    <w:qFormat/>
    <w:rsid w:val="0089402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4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4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6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917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1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канатова</dc:creator>
  <cp:keywords/>
  <dc:description/>
  <cp:lastModifiedBy>admin</cp:lastModifiedBy>
  <cp:revision>32</cp:revision>
  <cp:lastPrinted>2025-03-10T09:58:00Z</cp:lastPrinted>
  <dcterms:created xsi:type="dcterms:W3CDTF">2025-01-12T07:48:00Z</dcterms:created>
  <dcterms:modified xsi:type="dcterms:W3CDTF">2026-08-21T07:38:00Z</dcterms:modified>
</cp:coreProperties>
</file>