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763" w:rsidRPr="00397763" w:rsidRDefault="00397763" w:rsidP="00397763">
      <w:pPr>
        <w:shd w:val="clear" w:color="auto" w:fill="FFFFFF"/>
        <w:spacing w:after="0" w:line="330" w:lineRule="atLeast"/>
        <w:jc w:val="both"/>
        <w:outlineLvl w:val="0"/>
        <w:rPr>
          <w:rFonts w:ascii="Roboto Fallback" w:eastAsia="Times New Roman" w:hAnsi="Roboto Fallback" w:cs="Times New Roman"/>
          <w:b/>
          <w:bCs/>
          <w:color w:val="233853"/>
          <w:kern w:val="36"/>
          <w:sz w:val="30"/>
          <w:szCs w:val="30"/>
          <w:lang w:eastAsia="ru-RU"/>
        </w:rPr>
      </w:pPr>
      <w:r w:rsidRPr="00397763">
        <w:rPr>
          <w:rFonts w:ascii="Roboto Fallback" w:eastAsia="Times New Roman" w:hAnsi="Roboto Fallback" w:cs="Times New Roman"/>
          <w:b/>
          <w:bCs/>
          <w:color w:val="233853"/>
          <w:kern w:val="36"/>
          <w:sz w:val="30"/>
          <w:szCs w:val="30"/>
          <w:lang w:eastAsia="ru-RU"/>
        </w:rPr>
        <w:t>Реферат на тему:</w:t>
      </w:r>
      <w:r>
        <w:rPr>
          <w:rFonts w:ascii="Roboto Fallback" w:eastAsia="Times New Roman" w:hAnsi="Roboto Fallback" w:cs="Times New Roman"/>
          <w:b/>
          <w:bCs/>
          <w:color w:val="233853"/>
          <w:kern w:val="36"/>
          <w:sz w:val="30"/>
          <w:szCs w:val="30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«Ступени познания: путь человека от наблюдения к научному знанию»</w:t>
      </w:r>
    </w:p>
    <w:p w:rsidR="00397763" w:rsidRPr="00397763" w:rsidRDefault="00397763" w:rsidP="00D90020">
      <w:pPr>
        <w:shd w:val="clear" w:color="auto" w:fill="FFFFFF"/>
        <w:spacing w:before="240" w:after="0" w:line="360" w:lineRule="auto"/>
        <w:jc w:val="center"/>
        <w:outlineLvl w:val="2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Введение</w:t>
      </w:r>
    </w:p>
    <w:p w:rsidR="00397763" w:rsidRPr="00397763" w:rsidRDefault="00397763" w:rsidP="00D90020">
      <w:pPr>
        <w:shd w:val="clear" w:color="auto" w:fill="FFFFFF"/>
        <w:spacing w:after="0" w:line="360" w:lineRule="auto"/>
        <w:ind w:firstLine="709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Познание является одной из важнейших форм деятельности человека. Благодаря познанию люди получают представления об окружающем мире, осмысливают происходящие события, открывают законы природы и создают новые технологии. Человек не просто воспринимает действительность, но и стремится объяснить её, установить причинно-следственные связи и использовать полученные знания на практике.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Познание представляет собой сложный и многоуровневый процесс. Оно начинается с непосредственного восприятия мира органами чувств, затем переходит к осмыслению полученной информации и завершается проверкой знаний практикой. В истории философии принято выделять несколько основных ступеней познания: чувственную, рациональную и практическую.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Актуальность данной темы заключается в том, что в современном мире человек ежедневно сталкивается с огромным объёмом информации. Умение правильно воспринимать, анализировать и оценивать сведения становится необходимым условием успешной учёбы, профессиональной деятельности и жизни в обществе.</w:t>
      </w:r>
    </w:p>
    <w:p w:rsidR="00397763" w:rsidRPr="00397763" w:rsidRDefault="00397763" w:rsidP="00397763">
      <w:pPr>
        <w:shd w:val="clear" w:color="auto" w:fill="FFFFFF"/>
        <w:spacing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Цель реферата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 — рассмотреть основные ступени познания и определить их значение в жизни человека.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Для достижения поставленной цели необходимо решить следующие задачи:</w:t>
      </w:r>
    </w:p>
    <w:p w:rsidR="00397763" w:rsidRDefault="00397763" w:rsidP="00397763">
      <w:pPr>
        <w:numPr>
          <w:ilvl w:val="0"/>
          <w:numId w:val="1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Рассмотреть понятие познания и его основные особенности.</w:t>
      </w:r>
    </w:p>
    <w:p w:rsidR="00397763" w:rsidRPr="00397763" w:rsidRDefault="00397763" w:rsidP="00397763">
      <w:pPr>
        <w:shd w:val="clear" w:color="auto" w:fill="FFFFFF"/>
        <w:spacing w:after="0" w:line="450" w:lineRule="atLeast"/>
        <w:ind w:firstLine="709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 xml:space="preserve">Познание — это процесс активного отражения человеком объективной действительности в сознании. В ходе познания человек получает знания о </w:t>
      </w:r>
      <w:r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 xml:space="preserve">природе, обществе и самом себе. </w:t>
      </w: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Знание является результатом познавательной деятельности. Оно может существовать в различных формах: в виде представлений, понятий, суждений, научных теорий, жизненного опыта и практических навыков.</w:t>
      </w:r>
    </w:p>
    <w:p w:rsidR="00397763" w:rsidRPr="00397763" w:rsidRDefault="00397763" w:rsidP="00397763">
      <w:pPr>
        <w:shd w:val="clear" w:color="auto" w:fill="FFFFFF"/>
        <w:spacing w:after="0" w:line="450" w:lineRule="atLeast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Познание имеет несколько важных особенностей.</w:t>
      </w:r>
    </w:p>
    <w:p w:rsidR="00397763" w:rsidRPr="00397763" w:rsidRDefault="00397763" w:rsidP="00397763">
      <w:pPr>
        <w:shd w:val="clear" w:color="auto" w:fill="FFFFFF"/>
        <w:spacing w:after="0" w:line="450" w:lineRule="atLeast"/>
        <w:ind w:firstLine="709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lastRenderedPageBreak/>
        <w:t>Во-первых, оно носит активный характер. Человек не просто пассивно воспринимает информацию, а сравнивает её, анализирует, делает выводы и использует в дальнейшей деятельности.</w:t>
      </w:r>
    </w:p>
    <w:p w:rsidR="00397763" w:rsidRPr="00397763" w:rsidRDefault="00397763" w:rsidP="00397763">
      <w:pPr>
        <w:shd w:val="clear" w:color="auto" w:fill="FFFFFF"/>
        <w:spacing w:after="0" w:line="450" w:lineRule="atLeast"/>
        <w:ind w:firstLine="709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Во-вторых, познание является общественным процессом. Знания формируются и передаются от поколения к поколению с помощью языка, образования, культуры, книг и современных информационных технологий.</w:t>
      </w:r>
    </w:p>
    <w:p w:rsidR="00397763" w:rsidRPr="00397763" w:rsidRDefault="00397763" w:rsidP="00397763">
      <w:pPr>
        <w:shd w:val="clear" w:color="auto" w:fill="FFFFFF"/>
        <w:spacing w:after="0" w:line="450" w:lineRule="atLeast"/>
        <w:ind w:firstLine="709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В-третьих, познание исторично. Представления людей о мире изменяются с течением времени. То, что ранее считалось истиной, может быть уточнено или опровергнуто благодаря новым открытиям.</w:t>
      </w:r>
    </w:p>
    <w:p w:rsidR="00397763" w:rsidRPr="00397763" w:rsidRDefault="00397763" w:rsidP="00397763">
      <w:pPr>
        <w:shd w:val="clear" w:color="auto" w:fill="FFFFFF"/>
        <w:spacing w:after="0" w:line="450" w:lineRule="atLeast"/>
        <w:ind w:firstLine="709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Например, на протяжении многих веков люди считали, что Солнце вращается вокруг Земли. Однако развитие астрономии позволило доказать ошибочность этого представления и сформировать новую научную картину мира.</w:t>
      </w:r>
    </w:p>
    <w:p w:rsidR="00397763" w:rsidRPr="00397763" w:rsidRDefault="00397763" w:rsidP="00D90020">
      <w:pPr>
        <w:shd w:val="clear" w:color="auto" w:fill="FFFFFF"/>
        <w:spacing w:after="0" w:line="450" w:lineRule="atLeast"/>
        <w:ind w:firstLine="709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Таким образом, познание представляет собой непрерывный процесс, в котором человек постоянно расширяет и уточняет свои представления о действительности.</w:t>
      </w:r>
    </w:p>
    <w:p w:rsidR="00397763" w:rsidRDefault="00397763" w:rsidP="00397763">
      <w:pPr>
        <w:numPr>
          <w:ilvl w:val="0"/>
          <w:numId w:val="1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Охарактеризовать чувственную ступень познания.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Первой ступенью познания является чувственное познание. Оно осуществляется с помощью органов чувств: зрения, слуха, обоняния, вкуса и осязания.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К основным формам чувственного познания относятся:</w:t>
      </w:r>
    </w:p>
    <w:p w:rsidR="00397763" w:rsidRPr="00397763" w:rsidRDefault="00397763" w:rsidP="00397763">
      <w:pPr>
        <w:numPr>
          <w:ilvl w:val="0"/>
          <w:numId w:val="2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ощущение;</w:t>
      </w:r>
    </w:p>
    <w:p w:rsidR="00397763" w:rsidRPr="00397763" w:rsidRDefault="00397763" w:rsidP="00397763">
      <w:pPr>
        <w:numPr>
          <w:ilvl w:val="0"/>
          <w:numId w:val="2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восприятие;</w:t>
      </w:r>
    </w:p>
    <w:p w:rsidR="00397763" w:rsidRPr="00397763" w:rsidRDefault="00397763" w:rsidP="00397763">
      <w:pPr>
        <w:numPr>
          <w:ilvl w:val="0"/>
          <w:numId w:val="2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представление.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ind w:firstLine="709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Ощущение — 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это отражение отдельных свой</w:t>
      </w:r>
      <w:proofErr w:type="gramStart"/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ств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</w:t>
      </w:r>
      <w:proofErr w:type="gramEnd"/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едметов и явлений, непосредственно воздействующих на органы чувств человека. Например, ощущение холода возникает при воздействии низкой температуры, а ощущение яркого света — при воздействии светового потока на зрение.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щу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щения дают человеку первичную информацию об окружающей действительности. Без них невозможно ориентироваться в пространстве, оценивать состояние предметов и взаимодействовать с окружающим миром.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ind w:firstLine="709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Восприятие представляет собой целостный образ предмета или явления, который возникает при непосредственном воздействии объекта на органы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lastRenderedPageBreak/>
        <w:t>чувств.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Например, видя дерево, человек воспринимает не только его цвет или форму, но и весь объект в целом: ствол, ветви, листья и размер. Восприятие является более сложной формой познания по сравнению с ощущением.</w:t>
      </w:r>
    </w:p>
    <w:p w:rsidR="00397763" w:rsidRPr="00397763" w:rsidRDefault="00397763" w:rsidP="00D90020">
      <w:pPr>
        <w:shd w:val="clear" w:color="auto" w:fill="FFFFFF"/>
        <w:spacing w:before="120" w:after="0" w:line="420" w:lineRule="atLeast"/>
        <w:ind w:firstLine="709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Представление — это образ предмета или явления, который сохраняется в сознании после прекращения непосредственного воздействия объекта на органы чувств.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Человек может представить себе дом, который видел ранее, вспомнить лицо знакомого человека или мысленно воспроизвести пейзаж. Представления позволяют сохранять и использовать прошлый опыт.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Чувственное познание имеет большое значение, однако оно не всегда даёт полную и достоверную картину мира. Органы чувств могут ошибаться. Например, прямая палка, погружённая в воду, кажется изломанной, а удалённые предметы выглядят меньше, чем они есть на самом деле.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Следовательно, чувственный опыт нуждается в дальнейшем осмыслении и проверке с помощью мышления.</w:t>
      </w:r>
    </w:p>
    <w:p w:rsidR="00397763" w:rsidRDefault="00397763" w:rsidP="00397763">
      <w:pPr>
        <w:numPr>
          <w:ilvl w:val="0"/>
          <w:numId w:val="1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Проанализировать роль мышления и рационального познания.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Рациональное познание связано с деятельностью человеческого мышления. Оно позволяет выйти за пределы непосредственного восприятия и раскрыть внутренние связи между предметами и явлениями.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Основными формами рационального познания являются:</w:t>
      </w:r>
    </w:p>
    <w:p w:rsidR="00397763" w:rsidRPr="00397763" w:rsidRDefault="00397763" w:rsidP="00397763">
      <w:pPr>
        <w:numPr>
          <w:ilvl w:val="0"/>
          <w:numId w:val="3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понятие;</w:t>
      </w:r>
    </w:p>
    <w:p w:rsidR="00397763" w:rsidRPr="00397763" w:rsidRDefault="00397763" w:rsidP="00397763">
      <w:pPr>
        <w:numPr>
          <w:ilvl w:val="0"/>
          <w:numId w:val="3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суждение;</w:t>
      </w:r>
    </w:p>
    <w:p w:rsidR="00397763" w:rsidRPr="00397763" w:rsidRDefault="00397763" w:rsidP="00397763">
      <w:pPr>
        <w:numPr>
          <w:ilvl w:val="0"/>
          <w:numId w:val="3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умозаключение.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ind w:firstLine="709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Понятие — это форма мышления, отражающая общие и существенные признаки предметов и явлений.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Например, понятие «дерево» включает в себя общие признаки различных деревьев: наличие ствола, ветвей, корневой системы и листьев. Понятие позволяет объединять отдельные предметы в группы и классифицировать их.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ind w:firstLine="709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Суждение представляет собой мысль, в которой утверждается или отрицается какое-либо положение.</w:t>
      </w:r>
    </w:p>
    <w:p w:rsidR="00397763" w:rsidRPr="00397763" w:rsidRDefault="00397763" w:rsidP="00D90020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Примерами суждений являются: «Земля вращается вокруг Солнца», «Вода кипит при определённой температуре», «Чтение способствует развитию мышления».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Суждения могут быть истинными или ложными. Их истинность проверяется с помощью фактов, логики и практики.</w:t>
      </w:r>
    </w:p>
    <w:p w:rsidR="00397763" w:rsidRPr="00397763" w:rsidRDefault="00397763" w:rsidP="00D90020">
      <w:pPr>
        <w:shd w:val="clear" w:color="auto" w:fill="FFFFFF"/>
        <w:spacing w:before="120" w:after="0" w:line="420" w:lineRule="atLeast"/>
        <w:ind w:firstLine="709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lastRenderedPageBreak/>
        <w:t>Умозаключение — это форма мышления, посредством которой из нескольких суждений выводится новое суждение.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Например:</w:t>
      </w:r>
    </w:p>
    <w:p w:rsidR="00397763" w:rsidRPr="00397763" w:rsidRDefault="00397763" w:rsidP="00397763">
      <w:pPr>
        <w:numPr>
          <w:ilvl w:val="0"/>
          <w:numId w:val="4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Все металлы проводят электрический ток.</w:t>
      </w:r>
    </w:p>
    <w:p w:rsidR="00397763" w:rsidRPr="00397763" w:rsidRDefault="00397763" w:rsidP="00397763">
      <w:pPr>
        <w:numPr>
          <w:ilvl w:val="0"/>
          <w:numId w:val="4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Медь является металлом.</w:t>
      </w:r>
    </w:p>
    <w:p w:rsidR="00397763" w:rsidRPr="00397763" w:rsidRDefault="00397763" w:rsidP="00397763">
      <w:pPr>
        <w:numPr>
          <w:ilvl w:val="0"/>
          <w:numId w:val="4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Следовательно, медь проводит электрический ток.</w:t>
      </w:r>
    </w:p>
    <w:p w:rsidR="00397763" w:rsidRPr="00397763" w:rsidRDefault="00397763" w:rsidP="00D90020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Умозаключения позволяют получать новые знания на основе уже известных положений.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Рациональное познание тесно связано с чувственным опытом. Мышление не может развиваться без исходных данных, полученных с помощью органов чувств. В то же время чувственные данные сами по себе не обеспечивают глубокого понимания действительности.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Например, человек может наблюдать падение предметов, но только с помощью мышления и научного </w:t>
      </w:r>
      <w:proofErr w:type="gramStart"/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анализа</w:t>
      </w:r>
      <w:proofErr w:type="gramEnd"/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возможно сформулировать закон всемирного тяготения. Таким образом, чувственная и рациональная ступени познания дополняют друг друга.</w:t>
      </w:r>
    </w:p>
    <w:p w:rsidR="00397763" w:rsidRDefault="00397763" w:rsidP="00397763">
      <w:pPr>
        <w:numPr>
          <w:ilvl w:val="0"/>
          <w:numId w:val="1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Показать значение практики как критерия истины.</w:t>
      </w:r>
    </w:p>
    <w:p w:rsidR="00D90020" w:rsidRPr="00397763" w:rsidRDefault="00D90020" w:rsidP="00D90020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Особое место в процессе познания занимает практика. Под практикой понимается целенаправленная деятельность человека по преобразованию природы и общества.</w:t>
      </w:r>
    </w:p>
    <w:p w:rsidR="00D90020" w:rsidRPr="00397763" w:rsidRDefault="00D90020" w:rsidP="00D90020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К основным видам практики относятся:</w:t>
      </w:r>
    </w:p>
    <w:p w:rsidR="00D90020" w:rsidRPr="00397763" w:rsidRDefault="00D90020" w:rsidP="00D90020">
      <w:pPr>
        <w:numPr>
          <w:ilvl w:val="0"/>
          <w:numId w:val="5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материальное производство;</w:t>
      </w:r>
    </w:p>
    <w:p w:rsidR="00D90020" w:rsidRPr="00397763" w:rsidRDefault="00D90020" w:rsidP="00D90020">
      <w:pPr>
        <w:numPr>
          <w:ilvl w:val="0"/>
          <w:numId w:val="5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научный эксперимент;</w:t>
      </w:r>
    </w:p>
    <w:p w:rsidR="00D90020" w:rsidRPr="00397763" w:rsidRDefault="00D90020" w:rsidP="00D90020">
      <w:pPr>
        <w:numPr>
          <w:ilvl w:val="0"/>
          <w:numId w:val="5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социально-преобразовательная деятельность;</w:t>
      </w:r>
    </w:p>
    <w:p w:rsidR="00D90020" w:rsidRPr="00397763" w:rsidRDefault="00D90020" w:rsidP="00D90020">
      <w:pPr>
        <w:numPr>
          <w:ilvl w:val="0"/>
          <w:numId w:val="5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повседневная деятельность людей.</w:t>
      </w:r>
    </w:p>
    <w:p w:rsidR="00D90020" w:rsidRPr="00397763" w:rsidRDefault="00D90020" w:rsidP="00D90020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Практика является основой познания, потому что именно в процессе деятельности у человека возникает необходимость изучать окружающий мир. Например, развитие земледелия способствовало появлению знаний о свойствах почвы, смене времён года и закономерностях роста растений.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Практика также выступает критерием истины. Это означает, что знания проверяются их применением. Если теория подтверждается практическими результатами, она считается достоверной. Если же её положения не соответствуют действительности, теория нуждается в исправлении или замене.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Хорошим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lastRenderedPageBreak/>
        <w:t>примером является развитие медицины. Предположение о том, что определённое лекарство помогает при заболевании, должно быть проверено с помощью медицинских исследований и практического лечения. Только положительный результат позволяет подтвердить эффективность препарата.</w:t>
      </w:r>
      <w:r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Однако практика не всегда даёт окончательный ответ сразу. Иногда для проверки научной гипотезы требуются годы или даже десятилетия. Поэтому истина часто является не завершённым результатом, а процессом постоянного уточнения знаний.</w:t>
      </w:r>
    </w:p>
    <w:p w:rsidR="00397763" w:rsidRPr="00397763" w:rsidRDefault="00397763" w:rsidP="00397763">
      <w:pPr>
        <w:numPr>
          <w:ilvl w:val="0"/>
          <w:numId w:val="1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Определить роль научного познания в современном обществе.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Научное познание является наиболее организованной и систематизированной формой познавательной деятельности. Его целью является получение объективных, обоснованных и проверяемых знаний.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Научное познание включает два основных уровня:</w:t>
      </w:r>
    </w:p>
    <w:p w:rsidR="00397763" w:rsidRPr="00397763" w:rsidRDefault="00397763" w:rsidP="00397763">
      <w:pPr>
        <w:numPr>
          <w:ilvl w:val="0"/>
          <w:numId w:val="6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Эмпирический.</w:t>
      </w:r>
    </w:p>
    <w:p w:rsidR="00397763" w:rsidRPr="00397763" w:rsidRDefault="00397763" w:rsidP="00397763">
      <w:pPr>
        <w:numPr>
          <w:ilvl w:val="0"/>
          <w:numId w:val="6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Теоретический.</w:t>
      </w:r>
    </w:p>
    <w:p w:rsidR="00397763" w:rsidRPr="00397763" w:rsidRDefault="00397763" w:rsidP="00397763">
      <w:pPr>
        <w:shd w:val="clear" w:color="auto" w:fill="FFFFFF"/>
        <w:spacing w:before="240" w:after="0" w:line="297" w:lineRule="atLeast"/>
        <w:jc w:val="both"/>
        <w:outlineLvl w:val="2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Эмпирический уровень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Эмпирический уровень связан с непосредственным изучением объектов и явлений. К его методам относятся:</w:t>
      </w:r>
    </w:p>
    <w:p w:rsidR="00397763" w:rsidRPr="00397763" w:rsidRDefault="00397763" w:rsidP="00397763">
      <w:pPr>
        <w:numPr>
          <w:ilvl w:val="0"/>
          <w:numId w:val="7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наблюдение;</w:t>
      </w:r>
    </w:p>
    <w:p w:rsidR="00397763" w:rsidRPr="00397763" w:rsidRDefault="00397763" w:rsidP="00397763">
      <w:pPr>
        <w:numPr>
          <w:ilvl w:val="0"/>
          <w:numId w:val="7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описание;</w:t>
      </w:r>
    </w:p>
    <w:p w:rsidR="00397763" w:rsidRPr="00397763" w:rsidRDefault="00397763" w:rsidP="00397763">
      <w:pPr>
        <w:numPr>
          <w:ilvl w:val="0"/>
          <w:numId w:val="7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измерение;</w:t>
      </w:r>
    </w:p>
    <w:p w:rsidR="00397763" w:rsidRPr="00397763" w:rsidRDefault="00397763" w:rsidP="00397763">
      <w:pPr>
        <w:numPr>
          <w:ilvl w:val="0"/>
          <w:numId w:val="7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сравнение;</w:t>
      </w:r>
    </w:p>
    <w:p w:rsidR="00397763" w:rsidRPr="00397763" w:rsidRDefault="00397763" w:rsidP="00397763">
      <w:pPr>
        <w:numPr>
          <w:ilvl w:val="0"/>
          <w:numId w:val="7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эксперимент.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Наблюдение предполагает целенаправленное изучение объекта без активного вмешательства в его развитие. Например, астрономы наблюдают за движением небесных тел.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Эксперимент предполагает создание специальных условий для изучения явления. Благодаря эксперименту можно установить причины происходящих процессов и проверить научные предположения.</w:t>
      </w:r>
    </w:p>
    <w:p w:rsidR="00397763" w:rsidRPr="00397763" w:rsidRDefault="00397763" w:rsidP="00397763">
      <w:pPr>
        <w:shd w:val="clear" w:color="auto" w:fill="FFFFFF"/>
        <w:spacing w:before="240" w:after="0" w:line="297" w:lineRule="atLeast"/>
        <w:jc w:val="both"/>
        <w:outlineLvl w:val="2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Теоретический уровень</w:t>
      </w:r>
    </w:p>
    <w:p w:rsidR="00397763" w:rsidRPr="00397763" w:rsidRDefault="00397763" w:rsidP="00397763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Теоретический уровень связан с объяснением и обобщением полученных фактов. К его методам относятся:</w:t>
      </w:r>
    </w:p>
    <w:p w:rsidR="00397763" w:rsidRPr="00397763" w:rsidRDefault="00397763" w:rsidP="00397763">
      <w:pPr>
        <w:numPr>
          <w:ilvl w:val="0"/>
          <w:numId w:val="8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lastRenderedPageBreak/>
        <w:t>анализ и синтез;</w:t>
      </w:r>
    </w:p>
    <w:p w:rsidR="00397763" w:rsidRPr="00397763" w:rsidRDefault="00397763" w:rsidP="00397763">
      <w:pPr>
        <w:numPr>
          <w:ilvl w:val="0"/>
          <w:numId w:val="8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индукция и дедукция;</w:t>
      </w:r>
    </w:p>
    <w:p w:rsidR="00397763" w:rsidRPr="00397763" w:rsidRDefault="00397763" w:rsidP="00397763">
      <w:pPr>
        <w:numPr>
          <w:ilvl w:val="0"/>
          <w:numId w:val="8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моделирование;</w:t>
      </w:r>
    </w:p>
    <w:p w:rsidR="00397763" w:rsidRPr="00397763" w:rsidRDefault="00397763" w:rsidP="00397763">
      <w:pPr>
        <w:numPr>
          <w:ilvl w:val="0"/>
          <w:numId w:val="8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выдвижение гипотез;</w:t>
      </w:r>
    </w:p>
    <w:p w:rsidR="00397763" w:rsidRPr="00397763" w:rsidRDefault="00397763" w:rsidP="00397763">
      <w:pPr>
        <w:numPr>
          <w:ilvl w:val="0"/>
          <w:numId w:val="8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создание теорий.</w:t>
      </w:r>
    </w:p>
    <w:p w:rsidR="00D90020" w:rsidRPr="00D90020" w:rsidRDefault="00397763" w:rsidP="00D90020">
      <w:pPr>
        <w:shd w:val="clear" w:color="auto" w:fill="FFFFFF"/>
        <w:spacing w:before="120" w:after="0" w:line="420" w:lineRule="atLeast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Гипотеза — это научное предположение, которое требует проверки. Если гипотеза подтверждается большим количеством фактов, она может стать научной теорией.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Научная теория представляет собой систему взаимосвязанных знаний, объясняющих определённую область действительности. Примерами научных теорий являются клеточная теория, теория эволюции, теория относительности.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Важными признаками научного знания являются доказательность, системность, объективность и возможность практической проверки. Наука постоянно развивается, поэтому научные положения могут уточняться и дополняться.</w:t>
      </w:r>
    </w:p>
    <w:p w:rsidR="00397763" w:rsidRPr="00397763" w:rsidRDefault="00D90020" w:rsidP="00D90020">
      <w:pPr>
        <w:shd w:val="clear" w:color="auto" w:fill="FFFFFF"/>
        <w:spacing w:before="120" w:after="0" w:line="360" w:lineRule="auto"/>
        <w:jc w:val="both"/>
        <w:rPr>
          <w:rFonts w:ascii="Roboto Fallback" w:eastAsia="Times New Roman" w:hAnsi="Roboto Fallback" w:cs="Times New Roman"/>
          <w:b/>
          <w:color w:val="233853"/>
          <w:sz w:val="27"/>
          <w:szCs w:val="27"/>
          <w:lang w:eastAsia="ru-RU"/>
        </w:rPr>
      </w:pPr>
      <w:r w:rsidRP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ab/>
      </w:r>
      <w:r w:rsidRPr="00D90020">
        <w:rPr>
          <w:rFonts w:ascii="Roboto Fallback" w:eastAsia="Times New Roman" w:hAnsi="Roboto Fallback" w:cs="Times New Roman"/>
          <w:b/>
          <w:color w:val="233853"/>
          <w:sz w:val="27"/>
          <w:szCs w:val="27"/>
          <w:lang w:eastAsia="ru-RU"/>
        </w:rPr>
        <w:t>Проблема истины в процессе познания</w:t>
      </w:r>
      <w:r>
        <w:rPr>
          <w:rFonts w:ascii="Roboto Fallback" w:eastAsia="Times New Roman" w:hAnsi="Roboto Fallback" w:cs="Times New Roman"/>
          <w:b/>
          <w:color w:val="233853"/>
          <w:sz w:val="27"/>
          <w:szCs w:val="27"/>
          <w:lang w:eastAsia="ru-RU"/>
        </w:rPr>
        <w:t xml:space="preserve">. </w:t>
      </w:r>
      <w:proofErr w:type="gramStart"/>
      <w:r w:rsidR="00397763"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</w:t>
      </w:r>
      <w:proofErr w:type="gramEnd"/>
      <w:r w:rsidR="00397763"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дним из главных вопросов теории познания является проблема истины.</w:t>
      </w:r>
    </w:p>
    <w:p w:rsidR="00397763" w:rsidRPr="00397763" w:rsidRDefault="00397763" w:rsidP="00D90020">
      <w:pPr>
        <w:shd w:val="clear" w:color="auto" w:fill="FFFFFF"/>
        <w:spacing w:after="0" w:line="360" w:lineRule="auto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Истина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 — это знание, соответствующее действительности. Если представление человека правильно отражает реальный объект или процесс, его можно назвать истинным.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Различают абсолютную и относительную истину.</w:t>
      </w:r>
    </w:p>
    <w:p w:rsidR="00397763" w:rsidRPr="00397763" w:rsidRDefault="00397763" w:rsidP="00D90020">
      <w:pPr>
        <w:shd w:val="clear" w:color="auto" w:fill="FFFFFF"/>
        <w:spacing w:after="0" w:line="360" w:lineRule="auto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Абсолютная истина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 — это полное и исчерпывающее знание о предмете. В реальной жизни достижение абсолютной истины является сложной задачей, поскольку мир постоянно развивается, а знания человека ограничены.</w:t>
      </w:r>
    </w:p>
    <w:p w:rsidR="00D90020" w:rsidRDefault="00397763" w:rsidP="00D90020">
      <w:pPr>
        <w:shd w:val="clear" w:color="auto" w:fill="FFFFFF"/>
        <w:spacing w:after="0" w:line="360" w:lineRule="auto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Относительная истина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 — это неполное, но верное знание, соответствующее определённому уровню развития науки и общества.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Например, древние люди обладали относительными знаниями о движении небесных тел. Позднее эти знания были дополнены и уточнены благодаря развитию астрономии.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Ошибки также являются частью процесса познания. Человек может прийти к неправильному выводу из-за недостатка информации, неверного наблюдения или логической ошибки. Однако ошибки имеют познавательное значение, поскольку их анализ помогает находить более точные решения.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В современном мире особенно важной становится способность отличать истину от заблуждения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lastRenderedPageBreak/>
        <w:t>и недостоверной информации. Для этого необходимо использовать несколько источников, анализировать аргументы и проверять факты.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</w:p>
    <w:p w:rsidR="00397763" w:rsidRPr="00397763" w:rsidRDefault="00397763" w:rsidP="00D90020">
      <w:pPr>
        <w:shd w:val="clear" w:color="auto" w:fill="FFFFFF"/>
        <w:spacing w:after="0" w:line="360" w:lineRule="auto"/>
        <w:ind w:firstLine="709"/>
        <w:jc w:val="both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Заключение</w:t>
      </w:r>
      <w:r w:rsidR="00D90020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 xml:space="preserve">.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Познание представляет собой сложный и непрерывный процесс освоения человеком окружающей действительности. Оно включает несколько взаимосвязанных ступеней.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Первой ступенью является чувственное познание, основанное на ощущениях, восприятиях и представлениях. Оно даёт человеку первоначальную информацию о мире.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Вторая ступень — рациональное познание, связанное с понятиями, суждениями и умозаключениями. Благодаря мышлению человек способен устанавливать закономерности, объяснять причины явлений и делать прогнозы.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Важную роль играет практика, которая является основой познания и критерием истины. Именно практическая деятельность позволяет проверять полученные знания и использовать их для преобразования действительности.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Высшей формой организованного познания является наука. Она систематизирует знания, разрабатывает методы исследования и способствует развитию общества. При этом научное познание не является завершённым процессом: новые открытия постоянно уточняют и расширяют представления человека о мире.</w:t>
      </w:r>
      <w:r w:rsidR="00D90020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</w:t>
      </w:r>
      <w:r w:rsidRPr="00397763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Таким образом, «ступени познания» можно представить как последовательный путь от непосредственного наблюдения к осмыслению, проверке и практическому применению знаний. Развитие познавательных способностей помогает человеку принимать обоснованные решения, критически мыслить и успешно ориентироваться в современном мире.</w:t>
      </w:r>
    </w:p>
    <w:p w:rsidR="00397763" w:rsidRPr="00397763" w:rsidRDefault="00397763" w:rsidP="00D90020">
      <w:pPr>
        <w:shd w:val="clear" w:color="auto" w:fill="FFFFFF"/>
        <w:spacing w:before="360" w:after="0" w:line="297" w:lineRule="atLeast"/>
        <w:jc w:val="center"/>
        <w:outlineLvl w:val="1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397763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Список использованных источников</w:t>
      </w:r>
    </w:p>
    <w:p w:rsidR="00397763" w:rsidRPr="00397763" w:rsidRDefault="00397763" w:rsidP="00397763">
      <w:pPr>
        <w:numPr>
          <w:ilvl w:val="0"/>
          <w:numId w:val="9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Алексеев П. В., Панин А. В. </w:t>
      </w: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Философия</w:t>
      </w: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. — Москва: Проспект, 2020.</w:t>
      </w:r>
    </w:p>
    <w:p w:rsidR="00397763" w:rsidRPr="00397763" w:rsidRDefault="00397763" w:rsidP="00397763">
      <w:pPr>
        <w:numPr>
          <w:ilvl w:val="0"/>
          <w:numId w:val="9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Губин В. Д. </w:t>
      </w: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Философия: учебник</w:t>
      </w: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. — Москва: Проспект, 2019.</w:t>
      </w:r>
    </w:p>
    <w:p w:rsidR="00397763" w:rsidRPr="00397763" w:rsidRDefault="00397763" w:rsidP="00397763">
      <w:pPr>
        <w:numPr>
          <w:ilvl w:val="0"/>
          <w:numId w:val="9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Канке В. А. </w:t>
      </w: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Философия: исторический и систематический курс</w:t>
      </w: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. — Москва: Логос, 2018.</w:t>
      </w:r>
    </w:p>
    <w:p w:rsidR="00397763" w:rsidRPr="00397763" w:rsidRDefault="00397763" w:rsidP="00397763">
      <w:pPr>
        <w:numPr>
          <w:ilvl w:val="0"/>
          <w:numId w:val="9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Спиркин А. Г. </w:t>
      </w: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Философия</w:t>
      </w: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 xml:space="preserve">. — Москва: </w:t>
      </w:r>
      <w:proofErr w:type="spellStart"/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Юрайт</w:t>
      </w:r>
      <w:proofErr w:type="spellEnd"/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, 2021.</w:t>
      </w:r>
    </w:p>
    <w:p w:rsidR="00397763" w:rsidRPr="00397763" w:rsidRDefault="00397763" w:rsidP="00397763">
      <w:pPr>
        <w:numPr>
          <w:ilvl w:val="0"/>
          <w:numId w:val="9"/>
        </w:numPr>
        <w:shd w:val="clear" w:color="auto" w:fill="FFFFFF"/>
        <w:spacing w:after="0" w:line="450" w:lineRule="atLeast"/>
        <w:ind w:left="0"/>
        <w:jc w:val="both"/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</w:pPr>
      <w:proofErr w:type="spellStart"/>
      <w:proofErr w:type="gramStart"/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Стёпин</w:t>
      </w:r>
      <w:proofErr w:type="spellEnd"/>
      <w:proofErr w:type="gramEnd"/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 xml:space="preserve"> В. С. </w:t>
      </w:r>
      <w:r w:rsidRPr="00397763">
        <w:rPr>
          <w:rFonts w:ascii="var(--roboto)" w:eastAsia="Times New Roman" w:hAnsi="var(--roboto)" w:cs="Times New Roman"/>
          <w:b/>
          <w:bCs/>
          <w:color w:val="233853"/>
          <w:sz w:val="27"/>
          <w:szCs w:val="27"/>
          <w:lang w:eastAsia="ru-RU"/>
        </w:rPr>
        <w:t>Философия науки. Общие проблемы</w:t>
      </w:r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 xml:space="preserve">. — Москва: </w:t>
      </w:r>
      <w:proofErr w:type="spellStart"/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Гардарики</w:t>
      </w:r>
      <w:proofErr w:type="spellEnd"/>
      <w:r w:rsidRPr="00397763">
        <w:rPr>
          <w:rFonts w:ascii="var(--roboto)" w:eastAsia="Times New Roman" w:hAnsi="var(--roboto)" w:cs="Times New Roman"/>
          <w:color w:val="233853"/>
          <w:sz w:val="27"/>
          <w:szCs w:val="27"/>
          <w:lang w:eastAsia="ru-RU"/>
        </w:rPr>
        <w:t>, 2019.</w:t>
      </w:r>
    </w:p>
    <w:p w:rsidR="007F5BF0" w:rsidRDefault="007F5BF0" w:rsidP="00397763">
      <w:pPr>
        <w:jc w:val="both"/>
      </w:pPr>
      <w:bookmarkStart w:id="0" w:name="_GoBack"/>
      <w:bookmarkEnd w:id="0"/>
    </w:p>
    <w:sectPr w:rsidR="007F5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 Fallback">
    <w:altName w:val="Times New Roman"/>
    <w:panose1 w:val="00000000000000000000"/>
    <w:charset w:val="00"/>
    <w:family w:val="roman"/>
    <w:notTrueType/>
    <w:pitch w:val="default"/>
  </w:font>
  <w:font w:name="var(--roboto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707"/>
    <w:multiLevelType w:val="multilevel"/>
    <w:tmpl w:val="894ED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556231"/>
    <w:multiLevelType w:val="multilevel"/>
    <w:tmpl w:val="9C588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9B21C0"/>
    <w:multiLevelType w:val="multilevel"/>
    <w:tmpl w:val="041A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D42A68"/>
    <w:multiLevelType w:val="multilevel"/>
    <w:tmpl w:val="33F0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F12BD"/>
    <w:multiLevelType w:val="multilevel"/>
    <w:tmpl w:val="05EED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4C2BA2"/>
    <w:multiLevelType w:val="multilevel"/>
    <w:tmpl w:val="4C80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DC6277"/>
    <w:multiLevelType w:val="multilevel"/>
    <w:tmpl w:val="9266C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EA0877"/>
    <w:multiLevelType w:val="multilevel"/>
    <w:tmpl w:val="DA7AF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A44DDD"/>
    <w:multiLevelType w:val="multilevel"/>
    <w:tmpl w:val="95A66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DBC"/>
    <w:rsid w:val="00397763"/>
    <w:rsid w:val="007F5BF0"/>
    <w:rsid w:val="00D36DBC"/>
    <w:rsid w:val="00D9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7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2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4294967256</TotalTime>
  <Pages>7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2026-09-03T11:30:00Z</dcterms:created>
  <dcterms:modified xsi:type="dcterms:W3CDTF">2026-09-03T10:50:00Z</dcterms:modified>
</cp:coreProperties>
</file>