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691F8" w14:textId="77777777" w:rsidR="00311CA1" w:rsidRPr="008C2DE9" w:rsidRDefault="00C65F69" w:rsidP="002E796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 </w:t>
      </w:r>
      <w:r w:rsidR="00311CA1" w:rsidRPr="008C2DE9">
        <w:rPr>
          <w:rFonts w:ascii="Times New Roman" w:eastAsia="Calibri" w:hAnsi="Times New Roman" w:cs="Times New Roman"/>
          <w:kern w:val="0"/>
          <w:sz w:val="20"/>
        </w:rPr>
        <w:t>МИНИСТЕРСТВО ОБРАЗОВАНИЯ И НАУКИ РЕСПУБЛИКИ АДЫГЕЯ ГОСУДАРСТВЕННОЕ БЮДЖЕТНОЕ ПРОФЕССИОНАЛЬНОЕ ОБРАЗОВАТЕЛЬНОЕ УЧРЕЖДЕНИЕ РЕСПУБЛИКИ АДЫГЕЯ «АДЫГЕЙСКИЙ ПЕДАГОГИЧЕСКИЙ КОЛЛЕДЖ ИМ. Х. АНДРУХАЕВА»</w:t>
      </w:r>
    </w:p>
    <w:p w14:paraId="382ACADC" w14:textId="77777777" w:rsidR="00311CA1" w:rsidRPr="008C2DE9" w:rsidRDefault="00311CA1" w:rsidP="005602CA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5CB525D3" w14:textId="77777777" w:rsidR="00311CA1" w:rsidRPr="008C2DE9" w:rsidRDefault="00311CA1" w:rsidP="005602CA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2C78E991" w14:textId="77777777" w:rsidR="00311CA1" w:rsidRPr="008C2DE9" w:rsidRDefault="00311CA1" w:rsidP="005602CA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0"/>
        </w:rPr>
      </w:pPr>
      <w:r w:rsidRPr="008C2DE9">
        <w:rPr>
          <w:rFonts w:ascii="Times New Roman" w:eastAsia="Calibri" w:hAnsi="Times New Roman" w:cs="Times New Roman"/>
          <w:b/>
          <w:kern w:val="0"/>
          <w:sz w:val="20"/>
        </w:rPr>
        <w:t xml:space="preserve">МЕТОДИЧЕСКАЯ РАЗРАБОТКА </w:t>
      </w:r>
    </w:p>
    <w:p w14:paraId="35A53851" w14:textId="77777777" w:rsidR="00311CA1" w:rsidRPr="008C2DE9" w:rsidRDefault="00311CA1" w:rsidP="005602CA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0"/>
        </w:rPr>
      </w:pPr>
    </w:p>
    <w:p w14:paraId="091A8B44" w14:textId="77777777" w:rsidR="00311CA1" w:rsidRPr="008C2DE9" w:rsidRDefault="00311CA1" w:rsidP="005602CA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5A5D77EF" w14:textId="77777777" w:rsidR="00311CA1" w:rsidRPr="008C2DE9" w:rsidRDefault="00311CA1" w:rsidP="005602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lang w:eastAsia="ru-RU"/>
        </w:rPr>
      </w:pPr>
      <w:r w:rsidRPr="008C2DE9">
        <w:rPr>
          <w:rFonts w:ascii="Times New Roman" w:eastAsia="Times New Roman" w:hAnsi="Times New Roman" w:cs="Times New Roman"/>
          <w:b/>
          <w:kern w:val="0"/>
          <w:sz w:val="20"/>
          <w:lang w:eastAsia="ru-RU"/>
        </w:rPr>
        <w:t>«Дидактические игры как средство развития познавательного интереса на уроках русского языка у младших школьников»</w:t>
      </w:r>
    </w:p>
    <w:p w14:paraId="4ECEE98F" w14:textId="77777777" w:rsidR="00311CA1" w:rsidRPr="008C2DE9" w:rsidRDefault="008C2DE9" w:rsidP="005602CA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noProof/>
          <w:kern w:val="0"/>
          <w:sz w:val="20"/>
          <w:lang w:eastAsia="ru-RU"/>
        </w:rPr>
        <w:drawing>
          <wp:anchor distT="0" distB="0" distL="114300" distR="114300" simplePos="0" relativeHeight="251749376" behindDoc="0" locked="0" layoutInCell="1" allowOverlap="1" wp14:anchorId="70F11134" wp14:editId="6B2DFCA9">
            <wp:simplePos x="0" y="0"/>
            <wp:positionH relativeFrom="column">
              <wp:posOffset>1071880</wp:posOffset>
            </wp:positionH>
            <wp:positionV relativeFrom="paragraph">
              <wp:posOffset>134620</wp:posOffset>
            </wp:positionV>
            <wp:extent cx="2066925" cy="2066925"/>
            <wp:effectExtent l="0" t="0" r="0" b="0"/>
            <wp:wrapThrough wrapText="bothSides">
              <wp:wrapPolygon edited="0">
                <wp:start x="0" y="0"/>
                <wp:lineTo x="0" y="21500"/>
                <wp:lineTo x="21500" y="21500"/>
                <wp:lineTo x="21500" y="0"/>
                <wp:lineTo x="0" y="0"/>
              </wp:wrapPolygon>
            </wp:wrapThrough>
            <wp:docPr id="1" name="Рисунок 1" descr="C:\Users\ASUS\Downloads\u3982ZPIclfVlE4zuoQrD-TLflEsCEb11xw_mQ5s449NAU9S9jqkV1iRloSi-fGZI1dC0Z1yW32y3jMdq8oS25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wnloads\u3982ZPIclfVlE4zuoQrD-TLflEsCEb11xw_mQ5s449NAU9S9jqkV1iRloSi-fGZI1dC0Z1yW32y3jMdq8oS25P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2F5B4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07F8E3AB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7242D289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0893D38D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2A276C6A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4576EE15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7E9871B8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394F94BC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3D09B18F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37ED9CCE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31A56D38" w14:textId="77777777" w:rsidR="00727AFD" w:rsidRPr="008C2DE9" w:rsidRDefault="00727AFD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325BC3C7" w14:textId="77777777" w:rsidR="00727AFD" w:rsidRPr="008C2DE9" w:rsidRDefault="00727AFD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0572793F" w14:textId="77777777" w:rsidR="00823FC6" w:rsidRPr="008C2DE9" w:rsidRDefault="00823FC6" w:rsidP="00311CA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13A21219" w14:textId="77777777" w:rsidR="00823FC6" w:rsidRPr="008C2DE9" w:rsidRDefault="00823FC6" w:rsidP="00311CA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4B9D0300" w14:textId="77777777" w:rsidR="00696E36" w:rsidRPr="008C2DE9" w:rsidRDefault="00696E36" w:rsidP="00823FC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6189007F" w14:textId="77777777" w:rsidR="00823FC6" w:rsidRPr="008C2DE9" w:rsidRDefault="00823FC6" w:rsidP="00823FC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0084622F" w14:textId="77777777" w:rsidR="00823FC6" w:rsidRPr="008C2DE9" w:rsidRDefault="00823FC6" w:rsidP="00311CA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71B7436B" w14:textId="77777777" w:rsidR="00311CA1" w:rsidRPr="008C2DE9" w:rsidRDefault="00311CA1" w:rsidP="00311CA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1EA24F5E" w14:textId="77777777" w:rsidR="00311CA1" w:rsidRPr="008C2DE9" w:rsidRDefault="00311CA1" w:rsidP="00311CA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</w:rPr>
      </w:pPr>
    </w:p>
    <w:p w14:paraId="53CB92F4" w14:textId="77777777" w:rsidR="005602CA" w:rsidRPr="008C2DE9" w:rsidRDefault="005602CA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43D17142" w14:textId="77777777" w:rsidR="00696E36" w:rsidRPr="008C2DE9" w:rsidRDefault="00696E36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71D08CEB" w14:textId="528ED372" w:rsidR="002E7966" w:rsidRDefault="00EC4054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 xml:space="preserve">                                                            </w:t>
      </w:r>
      <w:r w:rsidR="005602CA" w:rsidRPr="008C2DE9">
        <w:rPr>
          <w:rFonts w:ascii="Times New Roman" w:eastAsia="Calibri" w:hAnsi="Times New Roman" w:cs="Times New Roman"/>
          <w:kern w:val="0"/>
          <w:sz w:val="20"/>
        </w:rPr>
        <w:t xml:space="preserve"> </w:t>
      </w:r>
      <w:r w:rsidR="00311CA1" w:rsidRPr="008C2DE9">
        <w:rPr>
          <w:rFonts w:ascii="Times New Roman" w:eastAsia="Calibri" w:hAnsi="Times New Roman" w:cs="Times New Roman"/>
          <w:kern w:val="0"/>
          <w:sz w:val="20"/>
        </w:rPr>
        <w:t xml:space="preserve">Майкоп                                                              </w:t>
      </w:r>
    </w:p>
    <w:p w14:paraId="01390727" w14:textId="1B07DB83" w:rsidR="00EC4054" w:rsidRDefault="002E7966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>
        <w:rPr>
          <w:rFonts w:ascii="Times New Roman" w:eastAsia="Calibri" w:hAnsi="Times New Roman" w:cs="Times New Roman"/>
          <w:kern w:val="0"/>
          <w:sz w:val="20"/>
        </w:rPr>
        <w:t xml:space="preserve">                                                              </w:t>
      </w:r>
      <w:r w:rsidR="00311CA1" w:rsidRPr="008C2DE9">
        <w:rPr>
          <w:rFonts w:ascii="Times New Roman" w:eastAsia="Calibri" w:hAnsi="Times New Roman" w:cs="Times New Roman"/>
          <w:kern w:val="0"/>
          <w:sz w:val="20"/>
        </w:rPr>
        <w:t xml:space="preserve">  2026</w:t>
      </w:r>
    </w:p>
    <w:p w14:paraId="5D658C79" w14:textId="67B9688C" w:rsidR="002E7966" w:rsidRDefault="002E7966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4EECAF35" w14:textId="5E14B5C3" w:rsidR="002E7966" w:rsidRDefault="002E7966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5B8DF372" w14:textId="4DEBED43" w:rsidR="002E7966" w:rsidRDefault="002E7966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6EFA124E" w14:textId="77777777" w:rsidR="002E7966" w:rsidRDefault="002E7966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561DAEBD" w14:textId="785FC27A" w:rsidR="002E7966" w:rsidRDefault="002E7966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0CB4CB11" w14:textId="77777777" w:rsidR="002E7966" w:rsidRPr="008C2DE9" w:rsidRDefault="002E7966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03D4214A" w14:textId="7BCA0EE9" w:rsidR="00311CA1" w:rsidRPr="008C2DE9" w:rsidRDefault="006807BA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>
        <w:rPr>
          <w:rFonts w:ascii="Times New Roman" w:eastAsia="Calibri" w:hAnsi="Times New Roman" w:cs="Times New Roman"/>
          <w:kern w:val="0"/>
          <w:sz w:val="20"/>
        </w:rPr>
        <w:lastRenderedPageBreak/>
        <w:t>С</w:t>
      </w:r>
      <w:r w:rsidR="002E7966">
        <w:rPr>
          <w:rFonts w:ascii="Times New Roman" w:eastAsia="Calibri" w:hAnsi="Times New Roman" w:cs="Times New Roman"/>
          <w:kern w:val="0"/>
          <w:sz w:val="20"/>
        </w:rPr>
        <w:t>оставитель</w:t>
      </w:r>
      <w:r w:rsidR="00311CA1" w:rsidRPr="008C2DE9">
        <w:rPr>
          <w:rFonts w:ascii="Times New Roman" w:eastAsia="Calibri" w:hAnsi="Times New Roman" w:cs="Times New Roman"/>
          <w:kern w:val="0"/>
          <w:sz w:val="20"/>
        </w:rPr>
        <w:t xml:space="preserve">: </w:t>
      </w:r>
      <w:proofErr w:type="spellStart"/>
      <w:r w:rsidR="00311CA1" w:rsidRPr="008C2DE9">
        <w:rPr>
          <w:rFonts w:ascii="Times New Roman" w:eastAsia="Calibri" w:hAnsi="Times New Roman" w:cs="Times New Roman"/>
          <w:kern w:val="0"/>
          <w:sz w:val="20"/>
        </w:rPr>
        <w:t>Мисюра</w:t>
      </w:r>
      <w:proofErr w:type="spellEnd"/>
      <w:r w:rsidR="00311CA1" w:rsidRPr="008C2DE9">
        <w:rPr>
          <w:rFonts w:ascii="Times New Roman" w:eastAsia="Calibri" w:hAnsi="Times New Roman" w:cs="Times New Roman"/>
          <w:kern w:val="0"/>
          <w:sz w:val="20"/>
        </w:rPr>
        <w:t xml:space="preserve"> Вероника Владимировна, студентка 4 курса группы «Б»</w:t>
      </w:r>
    </w:p>
    <w:p w14:paraId="7C0DB73F" w14:textId="6C365D93" w:rsidR="00311CA1" w:rsidRPr="008C2DE9" w:rsidRDefault="00311CA1" w:rsidP="008C2D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 xml:space="preserve">Научный руководитель: Духу </w:t>
      </w:r>
      <w:proofErr w:type="spellStart"/>
      <w:r w:rsidRPr="008C2DE9">
        <w:rPr>
          <w:rFonts w:ascii="Times New Roman" w:eastAsia="Calibri" w:hAnsi="Times New Roman" w:cs="Times New Roman"/>
          <w:kern w:val="0"/>
          <w:sz w:val="20"/>
        </w:rPr>
        <w:t>Зар</w:t>
      </w:r>
      <w:r w:rsidR="002E7966">
        <w:rPr>
          <w:rFonts w:ascii="Times New Roman" w:eastAsia="Calibri" w:hAnsi="Times New Roman" w:cs="Times New Roman"/>
          <w:kern w:val="0"/>
          <w:sz w:val="20"/>
        </w:rPr>
        <w:t>и</w:t>
      </w:r>
      <w:r w:rsidRPr="008C2DE9">
        <w:rPr>
          <w:rFonts w:ascii="Times New Roman" w:eastAsia="Calibri" w:hAnsi="Times New Roman" w:cs="Times New Roman"/>
          <w:kern w:val="0"/>
          <w:sz w:val="20"/>
        </w:rPr>
        <w:t>ма</w:t>
      </w:r>
      <w:proofErr w:type="spellEnd"/>
      <w:r w:rsidRPr="008C2DE9">
        <w:rPr>
          <w:rFonts w:ascii="Times New Roman" w:eastAsia="Calibri" w:hAnsi="Times New Roman" w:cs="Times New Roman"/>
          <w:kern w:val="0"/>
          <w:sz w:val="20"/>
        </w:rPr>
        <w:t xml:space="preserve"> </w:t>
      </w:r>
      <w:proofErr w:type="spellStart"/>
      <w:r w:rsidRPr="008C2DE9">
        <w:rPr>
          <w:rFonts w:ascii="Times New Roman" w:eastAsia="Calibri" w:hAnsi="Times New Roman" w:cs="Times New Roman"/>
          <w:kern w:val="0"/>
          <w:sz w:val="20"/>
        </w:rPr>
        <w:t>За</w:t>
      </w:r>
      <w:r w:rsidR="00EC4054" w:rsidRPr="008C2DE9">
        <w:rPr>
          <w:rFonts w:ascii="Times New Roman" w:eastAsia="Calibri" w:hAnsi="Times New Roman" w:cs="Times New Roman"/>
          <w:kern w:val="0"/>
          <w:sz w:val="20"/>
        </w:rPr>
        <w:t>урбековна</w:t>
      </w:r>
      <w:proofErr w:type="spellEnd"/>
    </w:p>
    <w:p w14:paraId="353BED66" w14:textId="7E1F6F59" w:rsidR="00311CA1" w:rsidRPr="008C2DE9" w:rsidRDefault="00311CA1" w:rsidP="008C2D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Место выполнения работы: ГБПОУ РА «Ады</w:t>
      </w:r>
      <w:r w:rsidR="00EC4054" w:rsidRPr="008C2DE9">
        <w:rPr>
          <w:rFonts w:ascii="Times New Roman" w:eastAsia="Calibri" w:hAnsi="Times New Roman" w:cs="Times New Roman"/>
          <w:kern w:val="0"/>
          <w:sz w:val="20"/>
        </w:rPr>
        <w:t>г</w:t>
      </w:r>
      <w:r w:rsidRPr="008C2DE9">
        <w:rPr>
          <w:rFonts w:ascii="Times New Roman" w:eastAsia="Calibri" w:hAnsi="Times New Roman" w:cs="Times New Roman"/>
          <w:kern w:val="0"/>
          <w:sz w:val="20"/>
        </w:rPr>
        <w:t xml:space="preserve">ейский педагогический колледж им. Х. </w:t>
      </w:r>
      <w:proofErr w:type="spellStart"/>
      <w:r w:rsidRPr="008C2DE9">
        <w:rPr>
          <w:rFonts w:ascii="Times New Roman" w:eastAsia="Calibri" w:hAnsi="Times New Roman" w:cs="Times New Roman"/>
          <w:kern w:val="0"/>
          <w:sz w:val="20"/>
        </w:rPr>
        <w:t>Андрухаева</w:t>
      </w:r>
      <w:proofErr w:type="spellEnd"/>
      <w:r w:rsidRPr="008C2DE9">
        <w:rPr>
          <w:rFonts w:ascii="Times New Roman" w:eastAsia="Calibri" w:hAnsi="Times New Roman" w:cs="Times New Roman"/>
          <w:kern w:val="0"/>
          <w:sz w:val="20"/>
        </w:rPr>
        <w:t>»</w:t>
      </w:r>
      <w:r w:rsidR="002E7966">
        <w:rPr>
          <w:rFonts w:ascii="Times New Roman" w:eastAsia="Calibri" w:hAnsi="Times New Roman" w:cs="Times New Roman"/>
          <w:kern w:val="0"/>
          <w:sz w:val="20"/>
        </w:rPr>
        <w:t>.</w:t>
      </w:r>
    </w:p>
    <w:p w14:paraId="570F1FDF" w14:textId="77777777" w:rsidR="00311CA1" w:rsidRPr="008C2DE9" w:rsidRDefault="00311CA1" w:rsidP="008C2D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 xml:space="preserve">Данная методическая разработка посвящена </w:t>
      </w:r>
      <w:r w:rsidR="005602CA" w:rsidRPr="008C2DE9">
        <w:rPr>
          <w:rFonts w:ascii="Times New Roman" w:eastAsia="Calibri" w:hAnsi="Times New Roman" w:cs="Times New Roman"/>
          <w:kern w:val="0"/>
          <w:sz w:val="20"/>
        </w:rPr>
        <w:t>развитию познавательного интереса на уроках русского языка у младших школьников</w:t>
      </w:r>
    </w:p>
    <w:p w14:paraId="7A46823A" w14:textId="77777777" w:rsidR="00311CA1" w:rsidRPr="008C2DE9" w:rsidRDefault="00311CA1" w:rsidP="008C2D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Методическая разработка может быть полезна учителям начальных классов.</w:t>
      </w:r>
    </w:p>
    <w:p w14:paraId="7DFEF190" w14:textId="77777777" w:rsidR="00311CA1" w:rsidRPr="008C2DE9" w:rsidRDefault="00311CA1" w:rsidP="008C2D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</w:rPr>
      </w:pPr>
    </w:p>
    <w:p w14:paraId="38862350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0D059399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29FC1EC3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4834F1EF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32324886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</w:p>
    <w:p w14:paraId="4E150955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22"/>
        </w:rPr>
      </w:pPr>
    </w:p>
    <w:p w14:paraId="1813D4C1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22"/>
        </w:rPr>
      </w:pPr>
    </w:p>
    <w:p w14:paraId="4BD59F8B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22"/>
        </w:rPr>
      </w:pPr>
    </w:p>
    <w:p w14:paraId="5D567082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22"/>
        </w:rPr>
      </w:pPr>
    </w:p>
    <w:p w14:paraId="58272356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22"/>
        </w:rPr>
      </w:pPr>
    </w:p>
    <w:p w14:paraId="70837A99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22"/>
        </w:rPr>
      </w:pPr>
    </w:p>
    <w:p w14:paraId="7F03300C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22"/>
        </w:rPr>
      </w:pPr>
    </w:p>
    <w:p w14:paraId="38572EED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22"/>
        </w:rPr>
      </w:pPr>
    </w:p>
    <w:p w14:paraId="03B0099A" w14:textId="77777777" w:rsidR="00311CA1" w:rsidRPr="008C2DE9" w:rsidRDefault="00311CA1" w:rsidP="00311CA1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22"/>
        </w:rPr>
      </w:pPr>
    </w:p>
    <w:p w14:paraId="136D01B6" w14:textId="77777777" w:rsidR="00A72067" w:rsidRPr="008C2DE9" w:rsidRDefault="00C65F69" w:rsidP="0055306F">
      <w:pPr>
        <w:ind w:left="-567" w:right="3118" w:firstLine="567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                                                       </w:t>
      </w:r>
    </w:p>
    <w:p w14:paraId="57E74F66" w14:textId="77777777" w:rsidR="00A72067" w:rsidRPr="008C2DE9" w:rsidRDefault="00A72067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5FDDE34E" w14:textId="77777777" w:rsidR="0030282D" w:rsidRPr="008C2DE9" w:rsidRDefault="0030282D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5E660CB6" w14:textId="77777777" w:rsidR="0030282D" w:rsidRPr="008C2DE9" w:rsidRDefault="0030282D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0C02991B" w14:textId="77777777" w:rsidR="00A72067" w:rsidRPr="008C2DE9" w:rsidRDefault="00A72067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5AB8655E" w14:textId="77777777" w:rsidR="00A72067" w:rsidRPr="008C2DE9" w:rsidRDefault="00A72067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6F15A8B4" w14:textId="77777777" w:rsidR="00A72067" w:rsidRPr="008C2DE9" w:rsidRDefault="00A72067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2CF5EE43" w14:textId="77777777" w:rsidR="00A72067" w:rsidRPr="008C2DE9" w:rsidRDefault="00A72067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71C25754" w14:textId="77777777" w:rsidR="00A72067" w:rsidRPr="008C2DE9" w:rsidRDefault="00A72067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479D2D4C" w14:textId="77777777" w:rsidR="00A72067" w:rsidRPr="008C2DE9" w:rsidRDefault="00A72067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73DF9925" w14:textId="77777777" w:rsidR="00A72067" w:rsidRPr="008C2DE9" w:rsidRDefault="00A72067" w:rsidP="0055306F">
      <w:pPr>
        <w:ind w:left="-567" w:right="3118" w:firstLine="567"/>
        <w:rPr>
          <w:rFonts w:ascii="Times New Roman" w:hAnsi="Times New Roman" w:cs="Times New Roman"/>
          <w:sz w:val="20"/>
        </w:rPr>
      </w:pPr>
    </w:p>
    <w:p w14:paraId="640306CB" w14:textId="77777777" w:rsidR="00727AFD" w:rsidRPr="008C2DE9" w:rsidRDefault="00727AFD" w:rsidP="00823FC6">
      <w:pPr>
        <w:ind w:right="3118"/>
        <w:rPr>
          <w:rFonts w:ascii="Times New Roman" w:hAnsi="Times New Roman" w:cs="Times New Roman"/>
          <w:sz w:val="20"/>
        </w:rPr>
        <w:sectPr w:rsidR="00727AFD" w:rsidRPr="008C2DE9" w:rsidSect="008C2DE9">
          <w:pgSz w:w="8419" w:h="11906" w:orient="landscape"/>
          <w:pgMar w:top="567" w:right="906" w:bottom="567" w:left="1134" w:header="709" w:footer="709" w:gutter="0"/>
          <w:cols w:space="708"/>
          <w:docGrid w:linePitch="360"/>
        </w:sectPr>
      </w:pPr>
    </w:p>
    <w:p w14:paraId="63287861" w14:textId="77777777" w:rsidR="00B3697C" w:rsidRPr="008C2DE9" w:rsidRDefault="00C65F69" w:rsidP="00696E36">
      <w:pPr>
        <w:ind w:right="3118"/>
        <w:jc w:val="center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lastRenderedPageBreak/>
        <w:t>Содержание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589"/>
      </w:tblGrid>
      <w:tr w:rsidR="008C2DE9" w:rsidRPr="008C2DE9" w14:paraId="7FFABA81" w14:textId="77777777" w:rsidTr="008C2DE9">
        <w:trPr>
          <w:trHeight w:val="492"/>
        </w:trPr>
        <w:tc>
          <w:tcPr>
            <w:tcW w:w="5778" w:type="dxa"/>
          </w:tcPr>
          <w:p w14:paraId="229F0AE4" w14:textId="77777777" w:rsidR="008C2DE9" w:rsidRPr="008C2DE9" w:rsidRDefault="008C2DE9" w:rsidP="008C2DE9">
            <w:pPr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 xml:space="preserve">Введение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</w:t>
            </w:r>
            <w:r w:rsidRPr="008C2DE9">
              <w:rPr>
                <w:rFonts w:ascii="Times New Roman" w:hAnsi="Times New Roman" w:cs="Times New Roman"/>
                <w:sz w:val="20"/>
              </w:rPr>
              <w:t xml:space="preserve">                        </w:t>
            </w:r>
          </w:p>
        </w:tc>
        <w:tc>
          <w:tcPr>
            <w:tcW w:w="589" w:type="dxa"/>
          </w:tcPr>
          <w:p w14:paraId="4A7184A6" w14:textId="77777777" w:rsidR="008C2DE9" w:rsidRPr="008C2DE9" w:rsidRDefault="008C2DE9" w:rsidP="008C2DE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8C2DE9" w:rsidRPr="008C2DE9" w14:paraId="12D11BA7" w14:textId="77777777" w:rsidTr="008C2DE9">
        <w:trPr>
          <w:trHeight w:val="503"/>
        </w:trPr>
        <w:tc>
          <w:tcPr>
            <w:tcW w:w="5778" w:type="dxa"/>
          </w:tcPr>
          <w:p w14:paraId="50D1DDC6" w14:textId="77777777" w:rsidR="008C2DE9" w:rsidRPr="008C2DE9" w:rsidRDefault="008C2DE9" w:rsidP="008C2DE9">
            <w:pPr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 xml:space="preserve">Групповые дидактические игры                                                                                     </w:t>
            </w:r>
          </w:p>
        </w:tc>
        <w:tc>
          <w:tcPr>
            <w:tcW w:w="589" w:type="dxa"/>
          </w:tcPr>
          <w:p w14:paraId="1E35D8F6" w14:textId="77777777" w:rsidR="008C2DE9" w:rsidRPr="008C2DE9" w:rsidRDefault="008C2DE9" w:rsidP="008C2DE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8C2DE9" w:rsidRPr="008C2DE9" w14:paraId="2905CAB7" w14:textId="77777777" w:rsidTr="008C2DE9">
        <w:trPr>
          <w:trHeight w:val="515"/>
        </w:trPr>
        <w:tc>
          <w:tcPr>
            <w:tcW w:w="5778" w:type="dxa"/>
          </w:tcPr>
          <w:p w14:paraId="7B1E97AD" w14:textId="77777777" w:rsidR="008C2DE9" w:rsidRPr="008C2DE9" w:rsidRDefault="008C2DE9" w:rsidP="008C2DE9">
            <w:pPr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 xml:space="preserve">Подвижные дидактические игры                                                                                   </w:t>
            </w:r>
          </w:p>
        </w:tc>
        <w:tc>
          <w:tcPr>
            <w:tcW w:w="589" w:type="dxa"/>
          </w:tcPr>
          <w:p w14:paraId="5FADC906" w14:textId="77777777" w:rsidR="008C2DE9" w:rsidRPr="008C2DE9" w:rsidRDefault="008C2DE9" w:rsidP="008C2DE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8C2DE9" w:rsidRPr="008C2DE9" w14:paraId="3EFCCC1C" w14:textId="77777777" w:rsidTr="008C2DE9">
        <w:trPr>
          <w:trHeight w:val="527"/>
        </w:trPr>
        <w:tc>
          <w:tcPr>
            <w:tcW w:w="5778" w:type="dxa"/>
          </w:tcPr>
          <w:p w14:paraId="5E3E98A8" w14:textId="77777777" w:rsidR="008C2DE9" w:rsidRPr="008C2DE9" w:rsidRDefault="008C2DE9" w:rsidP="008C2DE9">
            <w:pPr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 xml:space="preserve">Настольные игры                                                                                                            </w:t>
            </w:r>
          </w:p>
        </w:tc>
        <w:tc>
          <w:tcPr>
            <w:tcW w:w="589" w:type="dxa"/>
          </w:tcPr>
          <w:p w14:paraId="22735E7E" w14:textId="77777777" w:rsidR="008C2DE9" w:rsidRPr="008C2DE9" w:rsidRDefault="008C2DE9" w:rsidP="008C2DE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8C2DE9" w:rsidRPr="008C2DE9" w14:paraId="3F39617A" w14:textId="77777777" w:rsidTr="008C2DE9">
        <w:trPr>
          <w:trHeight w:val="539"/>
        </w:trPr>
        <w:tc>
          <w:tcPr>
            <w:tcW w:w="5778" w:type="dxa"/>
          </w:tcPr>
          <w:p w14:paraId="032F1AD4" w14:textId="77777777" w:rsidR="008C2DE9" w:rsidRPr="008C2DE9" w:rsidRDefault="008C2DE9" w:rsidP="008C2DE9">
            <w:pPr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 xml:space="preserve">Словесные игры                                                                                                              </w:t>
            </w:r>
          </w:p>
        </w:tc>
        <w:tc>
          <w:tcPr>
            <w:tcW w:w="589" w:type="dxa"/>
          </w:tcPr>
          <w:p w14:paraId="4124E386" w14:textId="77777777" w:rsidR="008C2DE9" w:rsidRPr="008C2DE9" w:rsidRDefault="008C2DE9" w:rsidP="008C2DE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8C2DE9" w:rsidRPr="008C2DE9" w14:paraId="5E9330AE" w14:textId="77777777" w:rsidTr="008C2DE9">
        <w:trPr>
          <w:trHeight w:val="537"/>
        </w:trPr>
        <w:tc>
          <w:tcPr>
            <w:tcW w:w="5778" w:type="dxa"/>
          </w:tcPr>
          <w:p w14:paraId="175D4EFA" w14:textId="77777777" w:rsidR="008C2DE9" w:rsidRPr="008C2DE9" w:rsidRDefault="008C2DE9" w:rsidP="008C2DE9">
            <w:pPr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 xml:space="preserve">Интерактивные игры                                                                                                      </w:t>
            </w:r>
          </w:p>
        </w:tc>
        <w:tc>
          <w:tcPr>
            <w:tcW w:w="589" w:type="dxa"/>
          </w:tcPr>
          <w:p w14:paraId="71AB9580" w14:textId="77777777" w:rsidR="008C2DE9" w:rsidRPr="008C2DE9" w:rsidRDefault="008C2DE9" w:rsidP="008C2DE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8C2DE9" w:rsidRPr="008C2DE9" w14:paraId="7F8B200F" w14:textId="77777777" w:rsidTr="008C2DE9">
        <w:trPr>
          <w:trHeight w:val="549"/>
        </w:trPr>
        <w:tc>
          <w:tcPr>
            <w:tcW w:w="5778" w:type="dxa"/>
          </w:tcPr>
          <w:p w14:paraId="4FBF73AD" w14:textId="77777777" w:rsidR="008C2DE9" w:rsidRPr="008C2DE9" w:rsidRDefault="008C2DE9" w:rsidP="008C2DE9">
            <w:pPr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 xml:space="preserve">Заключение                                                                                                                      </w:t>
            </w:r>
          </w:p>
        </w:tc>
        <w:tc>
          <w:tcPr>
            <w:tcW w:w="589" w:type="dxa"/>
          </w:tcPr>
          <w:p w14:paraId="7EC5A656" w14:textId="77777777" w:rsidR="008C2DE9" w:rsidRPr="008C2DE9" w:rsidRDefault="008C2DE9" w:rsidP="008C2DE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8C2DE9" w:rsidRPr="008C2DE9" w14:paraId="1C9CDD8C" w14:textId="77777777" w:rsidTr="008C2DE9">
        <w:trPr>
          <w:trHeight w:val="833"/>
        </w:trPr>
        <w:tc>
          <w:tcPr>
            <w:tcW w:w="5778" w:type="dxa"/>
          </w:tcPr>
          <w:p w14:paraId="1759D22B" w14:textId="77777777" w:rsidR="008C2DE9" w:rsidRPr="008C2DE9" w:rsidRDefault="008C2DE9" w:rsidP="008C2DE9">
            <w:pPr>
              <w:tabs>
                <w:tab w:val="left" w:pos="8145"/>
                <w:tab w:val="left" w:pos="8370"/>
              </w:tabs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 xml:space="preserve">Список использованной литературы                                                                             </w:t>
            </w:r>
          </w:p>
        </w:tc>
        <w:tc>
          <w:tcPr>
            <w:tcW w:w="589" w:type="dxa"/>
          </w:tcPr>
          <w:p w14:paraId="6BE072B1" w14:textId="77777777" w:rsidR="008C2DE9" w:rsidRPr="008C2DE9" w:rsidRDefault="008C2DE9" w:rsidP="008C2DE9">
            <w:pPr>
              <w:tabs>
                <w:tab w:val="left" w:pos="8145"/>
                <w:tab w:val="left" w:pos="837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C2DE9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</w:tbl>
    <w:p w14:paraId="48EC1767" w14:textId="77777777" w:rsidR="008C2DE9" w:rsidRDefault="008C2DE9" w:rsidP="00696E36">
      <w:pPr>
        <w:ind w:left="-567" w:right="850" w:firstLine="567"/>
        <w:jc w:val="center"/>
        <w:rPr>
          <w:rFonts w:ascii="Times New Roman" w:hAnsi="Times New Roman" w:cs="Times New Roman"/>
          <w:sz w:val="20"/>
        </w:rPr>
      </w:pPr>
    </w:p>
    <w:p w14:paraId="244AB891" w14:textId="77777777" w:rsidR="008C2DE9" w:rsidRDefault="008C2DE9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61974699" w14:textId="77777777" w:rsidR="00C65F69" w:rsidRPr="008C2DE9" w:rsidRDefault="00C65F69" w:rsidP="008C2DE9">
      <w:pPr>
        <w:ind w:right="850" w:firstLine="567"/>
        <w:jc w:val="center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lastRenderedPageBreak/>
        <w:t>Введение</w:t>
      </w:r>
    </w:p>
    <w:p w14:paraId="037C5711" w14:textId="77777777" w:rsidR="00C65F69" w:rsidRPr="008C2DE9" w:rsidRDefault="00C65F69" w:rsidP="008C2DE9">
      <w:pPr>
        <w:ind w:right="141"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Современная начальная школа ставит перед учителем важную задачу: не просто передать ученикам сумму знаний, но и пробудить в них личностный мотив к учению, развить познавательный интерес. Именно интерес является основным двигателем учебной деятельности младшего школьника. Однако, как показывает практика, традиционные методы обучения не всегда способны удерживать внимание детей, что приводит к снижению успеваемости и потере интереса к предмету. Особенно остро эта проблема стоит на уроках русского языка, который часто воспринимается учениками как сложный.</w:t>
      </w:r>
    </w:p>
    <w:p w14:paraId="5424E7D7" w14:textId="77777777" w:rsidR="00DD75A8" w:rsidRPr="008C2DE9" w:rsidRDefault="00DD75A8" w:rsidP="008C2DE9">
      <w:pPr>
        <w:ind w:right="141"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В начальной школе педагогам необходимо максимально использовать дидактические игры с учетом возрастных и индивидуальных особенностей обучающихся, и тем самым повысить их уровень мотивации к обучению.</w:t>
      </w:r>
    </w:p>
    <w:p w14:paraId="26DEF395" w14:textId="77777777" w:rsidR="00C65F69" w:rsidRPr="008C2DE9" w:rsidRDefault="00C65F69" w:rsidP="008C2DE9">
      <w:pPr>
        <w:ind w:right="141"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В пособии представлены игры, классифицированные по формам организации деятельности. Предложенные материалы помогут учителю сделать уроки русского языка не только полезными, но и увлекательными, превратив процесс освоения орфографических и грамматических правил в захватывающую интеллектуальную деятельность.</w:t>
      </w:r>
    </w:p>
    <w:p w14:paraId="523351C0" w14:textId="77777777" w:rsidR="00041D7F" w:rsidRPr="008C2DE9" w:rsidRDefault="00041D7F" w:rsidP="00C65F69">
      <w:pPr>
        <w:ind w:left="-567" w:right="141" w:firstLine="567"/>
        <w:jc w:val="both"/>
        <w:rPr>
          <w:rFonts w:ascii="Times New Roman" w:hAnsi="Times New Roman" w:cs="Times New Roman"/>
          <w:sz w:val="20"/>
        </w:rPr>
      </w:pPr>
    </w:p>
    <w:p w14:paraId="15D41C8D" w14:textId="77777777" w:rsidR="008C2DE9" w:rsidRDefault="008C2DE9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055812FC" w14:textId="77777777" w:rsidR="00041D7F" w:rsidRPr="008C2DE9" w:rsidRDefault="00041D7F" w:rsidP="008C2DE9">
      <w:pPr>
        <w:ind w:right="141" w:firstLine="567"/>
        <w:jc w:val="center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lastRenderedPageBreak/>
        <w:t>Групповые дидактические игры</w:t>
      </w:r>
    </w:p>
    <w:p w14:paraId="1EDD0525" w14:textId="5AE0EF57" w:rsidR="00041D7F" w:rsidRPr="008C2DE9" w:rsidRDefault="00041D7F" w:rsidP="008C2DE9">
      <w:pPr>
        <w:ind w:right="141"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Цель данных игр:</w:t>
      </w:r>
      <w:r w:rsidR="002E7966">
        <w:rPr>
          <w:rFonts w:ascii="Times New Roman" w:hAnsi="Times New Roman" w:cs="Times New Roman"/>
          <w:sz w:val="20"/>
        </w:rPr>
        <w:t xml:space="preserve"> р</w:t>
      </w:r>
      <w:r w:rsidRPr="008C2DE9">
        <w:rPr>
          <w:rFonts w:ascii="Times New Roman" w:hAnsi="Times New Roman" w:cs="Times New Roman"/>
          <w:sz w:val="20"/>
        </w:rPr>
        <w:t>азвитие коммуникативных навыков, умения работать в команде, распределять роли и нести ответственность за общий результат.</w:t>
      </w:r>
    </w:p>
    <w:p w14:paraId="201B2DBE" w14:textId="77777777" w:rsidR="00041D7F" w:rsidRPr="008C2DE9" w:rsidRDefault="00041D7F" w:rsidP="008C2DE9">
      <w:pPr>
        <w:ind w:right="141"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«Аукцион знаний»</w:t>
      </w:r>
    </w:p>
    <w:p w14:paraId="4DB68892" w14:textId="42E6FBE5" w:rsidR="00041D7F" w:rsidRPr="008C2DE9" w:rsidRDefault="00041D7F" w:rsidP="008C2DE9">
      <w:pPr>
        <w:ind w:right="141"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Цель игры:</w:t>
      </w:r>
      <w:r w:rsidR="002E7966">
        <w:rPr>
          <w:rFonts w:ascii="Times New Roman" w:hAnsi="Times New Roman" w:cs="Times New Roman"/>
          <w:sz w:val="20"/>
        </w:rPr>
        <w:t xml:space="preserve"> а</w:t>
      </w:r>
      <w:r w:rsidRPr="008C2DE9">
        <w:rPr>
          <w:rFonts w:ascii="Times New Roman" w:hAnsi="Times New Roman" w:cs="Times New Roman"/>
          <w:sz w:val="20"/>
        </w:rPr>
        <w:t>ктуализация и закрепление знаний о словарных словах, развитие умения подбирать однокоренные слова и употреблять их в речи.</w:t>
      </w:r>
    </w:p>
    <w:p w14:paraId="6EA22BDE" w14:textId="1069964C" w:rsidR="00041D7F" w:rsidRPr="008C2DE9" w:rsidRDefault="002E7966" w:rsidP="008C2DE9">
      <w:pPr>
        <w:ind w:right="141"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Оборудование: к</w:t>
      </w:r>
      <w:r w:rsidR="00041D7F" w:rsidRPr="008C2DE9">
        <w:rPr>
          <w:rFonts w:ascii="Times New Roman" w:hAnsi="Times New Roman" w:cs="Times New Roman"/>
          <w:sz w:val="20"/>
        </w:rPr>
        <w:t>арточки-лоты с изображением предметов (берёза, воробей, капуста, мороз и др.), молоточек аукциониста (можно игрушечный), призы для команды-победителя.</w:t>
      </w:r>
    </w:p>
    <w:p w14:paraId="5E79D3E4" w14:textId="69145EE8" w:rsidR="00041D7F" w:rsidRPr="008C2DE9" w:rsidRDefault="002E7966" w:rsidP="008C2DE9">
      <w:pPr>
        <w:ind w:right="141"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Описание: у</w:t>
      </w:r>
      <w:r w:rsidR="00041D7F" w:rsidRPr="008C2DE9">
        <w:rPr>
          <w:rFonts w:ascii="Times New Roman" w:hAnsi="Times New Roman" w:cs="Times New Roman"/>
          <w:sz w:val="20"/>
        </w:rPr>
        <w:t>читель выставляет на «аукцион» лот (изображение предмета). Класс делится на команды. Команды по очереди называют орфограммы в слове, подбирают однокоренные слова, составляют словосочетания или пословицы с этим словом. Побеждает команда, сделавшая последний ход.</w:t>
      </w:r>
    </w:p>
    <w:p w14:paraId="02C2AF91" w14:textId="533F8610" w:rsidR="00041D7F" w:rsidRPr="008C2DE9" w:rsidRDefault="008C2DE9" w:rsidP="008C2DE9">
      <w:pPr>
        <w:ind w:right="141"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566080" behindDoc="0" locked="0" layoutInCell="1" allowOverlap="1" wp14:anchorId="5E42DA80" wp14:editId="45C54B1F">
            <wp:simplePos x="0" y="0"/>
            <wp:positionH relativeFrom="column">
              <wp:posOffset>916305</wp:posOffset>
            </wp:positionH>
            <wp:positionV relativeFrom="paragraph">
              <wp:posOffset>460375</wp:posOffset>
            </wp:positionV>
            <wp:extent cx="3128010" cy="2301240"/>
            <wp:effectExtent l="0" t="0" r="0" b="0"/>
            <wp:wrapTopAndBottom/>
            <wp:docPr id="1066409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230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E7966">
        <w:rPr>
          <w:rFonts w:ascii="Times New Roman" w:hAnsi="Times New Roman" w:cs="Times New Roman"/>
          <w:sz w:val="20"/>
        </w:rPr>
        <w:t>Правила: в</w:t>
      </w:r>
      <w:r w:rsidR="00041D7F" w:rsidRPr="008C2DE9">
        <w:rPr>
          <w:rFonts w:ascii="Times New Roman" w:hAnsi="Times New Roman" w:cs="Times New Roman"/>
          <w:sz w:val="20"/>
        </w:rPr>
        <w:t>ыкрики с места не засчитываются, ответ принимается только после обсуждения в группе.</w:t>
      </w:r>
    </w:p>
    <w:p w14:paraId="01D60A12" w14:textId="77777777" w:rsidR="00DD75A8" w:rsidRPr="008C2DE9" w:rsidRDefault="00DD75A8" w:rsidP="00041D7F">
      <w:pPr>
        <w:ind w:left="-567" w:right="141" w:firstLine="567"/>
        <w:jc w:val="both"/>
        <w:rPr>
          <w:rFonts w:ascii="Times New Roman" w:hAnsi="Times New Roman" w:cs="Times New Roman"/>
          <w:sz w:val="20"/>
        </w:rPr>
      </w:pPr>
    </w:p>
    <w:p w14:paraId="0B4D1775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br w:type="page"/>
      </w:r>
    </w:p>
    <w:p w14:paraId="27898F7C" w14:textId="77777777" w:rsidR="00041D7F" w:rsidRPr="008C2DE9" w:rsidRDefault="00041D7F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lastRenderedPageBreak/>
        <w:t>Игра «Снежный ком»</w:t>
      </w:r>
    </w:p>
    <w:p w14:paraId="63524BCD" w14:textId="30C49C93" w:rsidR="00041D7F" w:rsidRPr="008C2DE9" w:rsidRDefault="002E7966" w:rsidP="008C2DE9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з</w:t>
      </w:r>
      <w:r w:rsidR="00041D7F" w:rsidRPr="008C2DE9">
        <w:rPr>
          <w:rFonts w:ascii="Times New Roman" w:hAnsi="Times New Roman" w:cs="Times New Roman"/>
          <w:sz w:val="20"/>
        </w:rPr>
        <w:t>акрепление знаний о морфемном составе слова, развитие умения образовывать новые слова путем последовательного добавления морфем.</w:t>
      </w:r>
    </w:p>
    <w:p w14:paraId="6732D13C" w14:textId="357A61FE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т</w:t>
      </w:r>
      <w:r w:rsidR="00041D7F" w:rsidRPr="008C2DE9">
        <w:rPr>
          <w:rFonts w:ascii="Times New Roman" w:hAnsi="Times New Roman" w:cs="Times New Roman"/>
          <w:sz w:val="20"/>
        </w:rPr>
        <w:t>аблички с корнями слов (лес-, вод-, ход-, сад- и др.), песочные часы (на 2-3 минуты), оценочные листы для жюри.</w:t>
      </w:r>
    </w:p>
    <w:p w14:paraId="2391DBDE" w14:textId="06CDAB9A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п</w:t>
      </w:r>
      <w:r w:rsidR="00041D7F" w:rsidRPr="008C2DE9">
        <w:rPr>
          <w:rFonts w:ascii="Times New Roman" w:hAnsi="Times New Roman" w:cs="Times New Roman"/>
          <w:sz w:val="20"/>
        </w:rPr>
        <w:t>ервый ученик из группы называет корень (например, -лес-). Второй добавляет суффикс (-н-). Третий — окончание (-</w:t>
      </w:r>
      <w:proofErr w:type="spellStart"/>
      <w:r w:rsidR="00041D7F" w:rsidRPr="008C2DE9">
        <w:rPr>
          <w:rFonts w:ascii="Times New Roman" w:hAnsi="Times New Roman" w:cs="Times New Roman"/>
          <w:sz w:val="20"/>
        </w:rPr>
        <w:t>ый</w:t>
      </w:r>
      <w:proofErr w:type="spellEnd"/>
      <w:r w:rsidR="00041D7F" w:rsidRPr="008C2DE9">
        <w:rPr>
          <w:rFonts w:ascii="Times New Roman" w:hAnsi="Times New Roman" w:cs="Times New Roman"/>
          <w:sz w:val="20"/>
        </w:rPr>
        <w:t>). Четвертый должен прочитать получившееся слово («лесной»). Затем начинается новый «ком» с другим корнем.</w:t>
      </w:r>
    </w:p>
    <w:p w14:paraId="2DAC8ACC" w14:textId="37F12A4D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и</w:t>
      </w:r>
      <w:r w:rsidR="00041D7F" w:rsidRPr="008C2DE9">
        <w:rPr>
          <w:rFonts w:ascii="Times New Roman" w:hAnsi="Times New Roman" w:cs="Times New Roman"/>
          <w:sz w:val="20"/>
        </w:rPr>
        <w:t>гра идет на время. Побеждает группа, собравшая больше правильных слов без ошибок.</w:t>
      </w:r>
    </w:p>
    <w:p w14:paraId="4F5581F6" w14:textId="77777777" w:rsidR="00DD75A8" w:rsidRPr="008C2DE9" w:rsidRDefault="00DD75A8" w:rsidP="008C2DE9">
      <w:pPr>
        <w:spacing w:after="0"/>
        <w:jc w:val="both"/>
        <w:rPr>
          <w:rFonts w:ascii="Times New Roman" w:hAnsi="Times New Roman" w:cs="Times New Roman"/>
          <w:b/>
          <w:bCs/>
          <w:sz w:val="20"/>
        </w:rPr>
      </w:pPr>
    </w:p>
    <w:p w14:paraId="1E6789A5" w14:textId="77777777" w:rsidR="00041D7F" w:rsidRPr="008C2DE9" w:rsidRDefault="00041D7F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</w:t>
      </w:r>
      <w:r w:rsidR="00D9729C" w:rsidRPr="008C2DE9">
        <w:rPr>
          <w:rFonts w:ascii="Times New Roman" w:hAnsi="Times New Roman" w:cs="Times New Roman"/>
          <w:b/>
          <w:bCs/>
          <w:sz w:val="20"/>
        </w:rPr>
        <w:t xml:space="preserve"> </w:t>
      </w:r>
      <w:r w:rsidRPr="008C2DE9">
        <w:rPr>
          <w:rFonts w:ascii="Times New Roman" w:hAnsi="Times New Roman" w:cs="Times New Roman"/>
          <w:b/>
          <w:bCs/>
          <w:sz w:val="20"/>
        </w:rPr>
        <w:t>«Корректор»</w:t>
      </w:r>
    </w:p>
    <w:p w14:paraId="0518392A" w14:textId="17EF28F2" w:rsidR="00041D7F" w:rsidRPr="008C2DE9" w:rsidRDefault="002E7966" w:rsidP="008C2DE9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ф</w:t>
      </w:r>
      <w:r w:rsidR="00041D7F" w:rsidRPr="008C2DE9">
        <w:rPr>
          <w:rFonts w:ascii="Times New Roman" w:hAnsi="Times New Roman" w:cs="Times New Roman"/>
          <w:sz w:val="20"/>
        </w:rPr>
        <w:t>ормирование орфографической зоркости, развитие умения находить и исправлять ошибки в тексте.</w:t>
      </w:r>
    </w:p>
    <w:p w14:paraId="0D55B8E8" w14:textId="1F629BDA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к</w:t>
      </w:r>
      <w:r w:rsidR="00041D7F" w:rsidRPr="008C2DE9">
        <w:rPr>
          <w:rFonts w:ascii="Times New Roman" w:hAnsi="Times New Roman" w:cs="Times New Roman"/>
          <w:sz w:val="20"/>
        </w:rPr>
        <w:t>арточки с текстами, содержащими ошибки (по 1 на группу), листы для исправленного текста, красные ручки или карандаши.</w:t>
      </w:r>
    </w:p>
    <w:p w14:paraId="2CA35C0C" w14:textId="136CDC1E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к</w:t>
      </w:r>
      <w:r w:rsidR="00041D7F" w:rsidRPr="008C2DE9">
        <w:rPr>
          <w:rFonts w:ascii="Times New Roman" w:hAnsi="Times New Roman" w:cs="Times New Roman"/>
          <w:sz w:val="20"/>
        </w:rPr>
        <w:t>аждая группа получает текст (письмо от Незнайки), в котором намеренно допущены ошибки на изученные правила. Задача команды – найти и исправить все ошибки быстрее и правильнее соперников.</w:t>
      </w:r>
    </w:p>
    <w:p w14:paraId="120F01F1" w14:textId="709D8914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и</w:t>
      </w:r>
      <w:r w:rsidR="00041D7F" w:rsidRPr="008C2DE9">
        <w:rPr>
          <w:rFonts w:ascii="Times New Roman" w:hAnsi="Times New Roman" w:cs="Times New Roman"/>
          <w:sz w:val="20"/>
        </w:rPr>
        <w:t>справления обсуждаются коллективно. Капитан команды сдает «исправленный» текст учителю.</w:t>
      </w:r>
    </w:p>
    <w:p w14:paraId="64CA3C43" w14:textId="77777777" w:rsidR="00041D7F" w:rsidRP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578368" behindDoc="0" locked="0" layoutInCell="1" allowOverlap="1" wp14:anchorId="3CDFD04F" wp14:editId="71473DB0">
            <wp:simplePos x="0" y="0"/>
            <wp:positionH relativeFrom="page">
              <wp:posOffset>1276349</wp:posOffset>
            </wp:positionH>
            <wp:positionV relativeFrom="paragraph">
              <wp:posOffset>109219</wp:posOffset>
            </wp:positionV>
            <wp:extent cx="3016637" cy="2524125"/>
            <wp:effectExtent l="0" t="0" r="0" b="0"/>
            <wp:wrapNone/>
            <wp:docPr id="3152599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660" cy="252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76BBA5" w14:textId="77777777" w:rsidR="00041D7F" w:rsidRPr="008C2DE9" w:rsidRDefault="00041D7F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0F097299" w14:textId="77777777" w:rsidR="002618A9" w:rsidRPr="008C2DE9" w:rsidRDefault="002618A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787E2042" w14:textId="77777777" w:rsidR="002618A9" w:rsidRPr="008C2DE9" w:rsidRDefault="002618A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19A88B86" w14:textId="77777777" w:rsidR="002618A9" w:rsidRPr="008C2DE9" w:rsidRDefault="002618A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71FD5DC8" w14:textId="77777777" w:rsidR="002618A9" w:rsidRPr="008C2DE9" w:rsidRDefault="002618A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003B426" w14:textId="77777777" w:rsidR="002618A9" w:rsidRPr="008C2DE9" w:rsidRDefault="002618A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4922DE43" w14:textId="77777777" w:rsidR="002618A9" w:rsidRPr="008C2DE9" w:rsidRDefault="002618A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59B57C9E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27A8FCB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52EB22C8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1A229CD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652A5A76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4DD5B87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5B0D0AC8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1E63721A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681D01F2" w14:textId="77777777" w:rsidR="00041D7F" w:rsidRPr="008C2DE9" w:rsidRDefault="00041D7F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lastRenderedPageBreak/>
        <w:t>Игра «Собери пословицу»</w:t>
      </w:r>
    </w:p>
    <w:p w14:paraId="3BE08B17" w14:textId="1812F87F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о</w:t>
      </w:r>
      <w:r w:rsidR="00041D7F" w:rsidRPr="008C2DE9">
        <w:rPr>
          <w:rFonts w:ascii="Times New Roman" w:hAnsi="Times New Roman" w:cs="Times New Roman"/>
          <w:sz w:val="20"/>
        </w:rPr>
        <w:t>богащение словарного запаса, знакомство с устным народным творчеством, развитие логического мышления и умения восстанавливать деформированные тексты.</w:t>
      </w:r>
    </w:p>
    <w:p w14:paraId="3044B398" w14:textId="715259FF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к</w:t>
      </w:r>
      <w:r w:rsidR="00041D7F" w:rsidRPr="008C2DE9">
        <w:rPr>
          <w:rFonts w:ascii="Times New Roman" w:hAnsi="Times New Roman" w:cs="Times New Roman"/>
          <w:sz w:val="20"/>
        </w:rPr>
        <w:t>онверты с разрезанными карточками (на каждой карточке часть пословицы), иллюстрации к пословицам (для проверки).</w:t>
      </w:r>
    </w:p>
    <w:p w14:paraId="56AA9793" w14:textId="5BFB0E1F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ч</w:t>
      </w:r>
      <w:r w:rsidR="00041D7F" w:rsidRPr="008C2DE9">
        <w:rPr>
          <w:rFonts w:ascii="Times New Roman" w:hAnsi="Times New Roman" w:cs="Times New Roman"/>
          <w:sz w:val="20"/>
        </w:rPr>
        <w:t>асти пословиц разрезаны и перемешаны (например, «Без труда» / «не выловишь и рыбку из пруда»). Каждая группа получает набор карточек. По сигналу учителя команды начинают составлять пословицы.</w:t>
      </w:r>
    </w:p>
    <w:p w14:paraId="6985B592" w14:textId="6AAB5045" w:rsidR="00041D7F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п</w:t>
      </w:r>
      <w:r w:rsidR="00041D7F" w:rsidRPr="008C2DE9">
        <w:rPr>
          <w:rFonts w:ascii="Times New Roman" w:hAnsi="Times New Roman" w:cs="Times New Roman"/>
          <w:sz w:val="20"/>
        </w:rPr>
        <w:t>обеждает группа, которая правильно и быстро соберет все пословицы и объяснит смысл одной из них.</w:t>
      </w:r>
    </w:p>
    <w:p w14:paraId="499393B4" w14:textId="77777777" w:rsidR="002618A9" w:rsidRP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590656" behindDoc="0" locked="0" layoutInCell="1" allowOverlap="1" wp14:anchorId="551684B8" wp14:editId="5BEE6361">
            <wp:simplePos x="0" y="0"/>
            <wp:positionH relativeFrom="page">
              <wp:posOffset>1066799</wp:posOffset>
            </wp:positionH>
            <wp:positionV relativeFrom="paragraph">
              <wp:posOffset>67310</wp:posOffset>
            </wp:positionV>
            <wp:extent cx="3161109" cy="1714500"/>
            <wp:effectExtent l="0" t="0" r="0" b="0"/>
            <wp:wrapNone/>
            <wp:docPr id="6426815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93" b="16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38" cy="1716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64F49" w14:textId="77777777" w:rsidR="002618A9" w:rsidRPr="008C2DE9" w:rsidRDefault="002618A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4A6C76C4" w14:textId="77777777" w:rsidR="002618A9" w:rsidRDefault="002618A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3E150F7A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48FF7FBB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0CD3FC8F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3B8CA256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1D3C936A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37EFF8A3" w14:textId="77777777" w:rsidR="008C2DE9" w:rsidRP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0C2268B9" w14:textId="77777777" w:rsidR="002618A9" w:rsidRPr="008C2DE9" w:rsidRDefault="002618A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1F183D14" w14:textId="77777777" w:rsidR="002618A9" w:rsidRPr="008C2DE9" w:rsidRDefault="002618A9" w:rsidP="008C2DE9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7FEBE0C2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171A7109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 xml:space="preserve">Игра «Собери слово» </w:t>
      </w:r>
    </w:p>
    <w:p w14:paraId="6C6F11CD" w14:textId="43FF7BAC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Цель игры:</w:t>
      </w:r>
      <w:r w:rsidR="002E7966">
        <w:rPr>
          <w:rFonts w:ascii="Times New Roman" w:hAnsi="Times New Roman" w:cs="Times New Roman"/>
          <w:sz w:val="20"/>
        </w:rPr>
        <w:t xml:space="preserve"> р</w:t>
      </w:r>
      <w:r w:rsidRPr="008C2DE9">
        <w:rPr>
          <w:rFonts w:ascii="Times New Roman" w:hAnsi="Times New Roman" w:cs="Times New Roman"/>
          <w:sz w:val="20"/>
        </w:rPr>
        <w:t>азвитие умения составлять слова из отдельных слогов, обогащение словарного запаса.</w:t>
      </w:r>
    </w:p>
    <w:p w14:paraId="7C0AD3C4" w14:textId="1EC04733" w:rsidR="005E4D35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Оборудование: к</w:t>
      </w:r>
      <w:r w:rsidR="005E4D35" w:rsidRPr="008C2DE9">
        <w:rPr>
          <w:rFonts w:ascii="Times New Roman" w:hAnsi="Times New Roman" w:cs="Times New Roman"/>
          <w:sz w:val="20"/>
        </w:rPr>
        <w:t>онверты с разрезными слогами для каждой команды (например: «РА», «МА», «КА», «ША», «ЗА», «ВОД», «ЛЕС», «САД», «НИ», «КИ»).</w:t>
      </w:r>
    </w:p>
    <w:p w14:paraId="466AEE6E" w14:textId="7A57A7D8" w:rsidR="005E4D35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Описание: к</w:t>
      </w:r>
      <w:r w:rsidR="005E4D35" w:rsidRPr="008C2DE9">
        <w:rPr>
          <w:rFonts w:ascii="Times New Roman" w:hAnsi="Times New Roman" w:cs="Times New Roman"/>
          <w:sz w:val="20"/>
        </w:rPr>
        <w:t>аждая команда получает конверт со слогами. По сигналу учителя команды должны собрать из слогов как можно больше слов за отведённое время.</w:t>
      </w:r>
    </w:p>
    <w:p w14:paraId="0F49BEEA" w14:textId="5514BDB8" w:rsidR="005E4D35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Правила: с</w:t>
      </w:r>
      <w:r w:rsidR="005E4D35" w:rsidRPr="008C2DE9">
        <w:rPr>
          <w:rFonts w:ascii="Times New Roman" w:hAnsi="Times New Roman" w:cs="Times New Roman"/>
          <w:sz w:val="20"/>
        </w:rPr>
        <w:t xml:space="preserve">лова должны быть именами существительными в начальной форме. За каждое правильно составленное слово команда получает </w:t>
      </w:r>
      <w:r w:rsidR="00FF7B18" w:rsidRPr="008C2DE9">
        <w:rPr>
          <w:rFonts w:ascii="Times New Roman" w:hAnsi="Times New Roman" w:cs="Times New Roman"/>
          <w:sz w:val="20"/>
        </w:rPr>
        <w:t>балл</w:t>
      </w:r>
      <w:r w:rsidR="005E4D35" w:rsidRPr="008C2DE9">
        <w:rPr>
          <w:rFonts w:ascii="Times New Roman" w:hAnsi="Times New Roman" w:cs="Times New Roman"/>
          <w:sz w:val="20"/>
        </w:rPr>
        <w:t>. Побеждает команда, составившая больше слов.</w:t>
      </w:r>
    </w:p>
    <w:p w14:paraId="1B2DDF64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anchor distT="0" distB="0" distL="114300" distR="114300" simplePos="0" relativeHeight="251719680" behindDoc="0" locked="0" layoutInCell="1" allowOverlap="1" wp14:anchorId="63676697" wp14:editId="10D78D58">
            <wp:simplePos x="0" y="0"/>
            <wp:positionH relativeFrom="margin">
              <wp:posOffset>913130</wp:posOffset>
            </wp:positionH>
            <wp:positionV relativeFrom="paragraph">
              <wp:posOffset>-353060</wp:posOffset>
            </wp:positionV>
            <wp:extent cx="2590800" cy="2009775"/>
            <wp:effectExtent l="0" t="0" r="0" b="9525"/>
            <wp:wrapSquare wrapText="bothSides"/>
            <wp:docPr id="13581597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00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DFC4A3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28877BBB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70A27897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23F939E2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2B2E64DA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2DDFB931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7AD056E7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25A2CE69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71D55A99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21019239" w14:textId="77777777" w:rsidR="005E4D35" w:rsidRPr="008C2DE9" w:rsidRDefault="00D9729C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 </w:t>
      </w:r>
      <w:r w:rsidR="005E4D35" w:rsidRPr="008C2DE9">
        <w:rPr>
          <w:rFonts w:ascii="Times New Roman" w:hAnsi="Times New Roman" w:cs="Times New Roman"/>
          <w:b/>
          <w:bCs/>
          <w:sz w:val="20"/>
        </w:rPr>
        <w:t>Игра «Эстафета частей речи»</w:t>
      </w:r>
    </w:p>
    <w:p w14:paraId="54536B40" w14:textId="3121BB04" w:rsidR="005E4D35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з</w:t>
      </w:r>
      <w:r w:rsidR="005E4D35" w:rsidRPr="008C2DE9">
        <w:rPr>
          <w:rFonts w:ascii="Times New Roman" w:hAnsi="Times New Roman" w:cs="Times New Roman"/>
          <w:sz w:val="20"/>
        </w:rPr>
        <w:t>акрепление умения определять части речи и их грамматические признаки.</w:t>
      </w:r>
    </w:p>
    <w:p w14:paraId="1F464839" w14:textId="2F900029" w:rsidR="005E4D35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к</w:t>
      </w:r>
      <w:r w:rsidR="005E4D35" w:rsidRPr="008C2DE9">
        <w:rPr>
          <w:rFonts w:ascii="Times New Roman" w:hAnsi="Times New Roman" w:cs="Times New Roman"/>
          <w:sz w:val="20"/>
        </w:rPr>
        <w:t>арточки со словами (по 10-15 на команду), три корзинки или конверта с надписями «Существительное», «Прилагательное», «Глагол».</w:t>
      </w:r>
    </w:p>
    <w:p w14:paraId="664D819B" w14:textId="2D48DB22" w:rsidR="005E4D35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к</w:t>
      </w:r>
      <w:r w:rsidR="005E4D35" w:rsidRPr="008C2DE9">
        <w:rPr>
          <w:rFonts w:ascii="Times New Roman" w:hAnsi="Times New Roman" w:cs="Times New Roman"/>
          <w:sz w:val="20"/>
        </w:rPr>
        <w:t>ласс делится на команды. Учитель выдаёт каждой команде набор карточек со словами. Первый игрок берёт карточку, определяет часть речи и кладёт её в нужную корзинку. Затем передаёт эстафету следующему игроку (хлопком по плечу).</w:t>
      </w:r>
    </w:p>
    <w:p w14:paraId="4671FB6A" w14:textId="62252A14" w:rsidR="005E4D35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и</w:t>
      </w:r>
      <w:r w:rsidR="005E4D35" w:rsidRPr="008C2DE9">
        <w:rPr>
          <w:rFonts w:ascii="Times New Roman" w:hAnsi="Times New Roman" w:cs="Times New Roman"/>
          <w:sz w:val="20"/>
        </w:rPr>
        <w:t xml:space="preserve">гра идёт на время и на правильность. Если игрок ошибается, команда может исправить ошибку, но теряет </w:t>
      </w:r>
      <w:r w:rsidR="00FF7B18" w:rsidRPr="008C2DE9">
        <w:rPr>
          <w:rFonts w:ascii="Times New Roman" w:hAnsi="Times New Roman" w:cs="Times New Roman"/>
          <w:sz w:val="20"/>
        </w:rPr>
        <w:t>балл</w:t>
      </w:r>
      <w:r w:rsidR="005E4D35" w:rsidRPr="008C2DE9">
        <w:rPr>
          <w:rFonts w:ascii="Times New Roman" w:hAnsi="Times New Roman" w:cs="Times New Roman"/>
          <w:sz w:val="20"/>
        </w:rPr>
        <w:t>. Побеждает команда, которая быстрее и правильнее распределит все слова.</w:t>
      </w:r>
    </w:p>
    <w:p w14:paraId="1DC6DEC3" w14:textId="77777777" w:rsidR="00B2168D" w:rsidRPr="008C2DE9" w:rsidRDefault="00B2168D" w:rsidP="008C2DE9">
      <w:pPr>
        <w:spacing w:after="0"/>
        <w:ind w:firstLine="567"/>
        <w:jc w:val="center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Подвижные дидактические игры</w:t>
      </w:r>
    </w:p>
    <w:p w14:paraId="715C9CBA" w14:textId="3488EF99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Цель данных игр:</w:t>
      </w:r>
      <w:r w:rsidR="002E7966">
        <w:rPr>
          <w:rFonts w:ascii="Times New Roman" w:hAnsi="Times New Roman" w:cs="Times New Roman"/>
          <w:sz w:val="20"/>
        </w:rPr>
        <w:t xml:space="preserve"> с</w:t>
      </w:r>
      <w:r w:rsidRPr="008C2DE9">
        <w:rPr>
          <w:rFonts w:ascii="Times New Roman" w:hAnsi="Times New Roman" w:cs="Times New Roman"/>
          <w:sz w:val="20"/>
        </w:rPr>
        <w:t>мена видов деятельности, снятие статического напряжения, активизация внимания через движение.</w:t>
      </w:r>
    </w:p>
    <w:p w14:paraId="08F58D20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«Живые буквы»</w:t>
      </w:r>
    </w:p>
    <w:p w14:paraId="4F33BA59" w14:textId="09639612" w:rsidR="00B2168D" w:rsidRPr="008C2DE9" w:rsidRDefault="002E7966" w:rsidP="008C2DE9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з</w:t>
      </w:r>
      <w:r w:rsidR="00B2168D" w:rsidRPr="008C2DE9">
        <w:rPr>
          <w:rFonts w:ascii="Times New Roman" w:hAnsi="Times New Roman" w:cs="Times New Roman"/>
          <w:sz w:val="20"/>
        </w:rPr>
        <w:t>акрепление знания алфавита, развитие фонематического слуха, умения определять последовательность букв в слове.</w:t>
      </w:r>
    </w:p>
    <w:p w14:paraId="0E80CB3E" w14:textId="5AC080AB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· Обору</w:t>
      </w:r>
      <w:r w:rsidR="002E7966">
        <w:rPr>
          <w:rFonts w:ascii="Times New Roman" w:hAnsi="Times New Roman" w:cs="Times New Roman"/>
          <w:sz w:val="20"/>
        </w:rPr>
        <w:t>дование: н</w:t>
      </w:r>
      <w:r w:rsidRPr="008C2DE9">
        <w:rPr>
          <w:rFonts w:ascii="Times New Roman" w:hAnsi="Times New Roman" w:cs="Times New Roman"/>
          <w:sz w:val="20"/>
        </w:rPr>
        <w:t>абор карточек с буквами (по количеству учеников), магнитная доска или место для построения.</w:t>
      </w:r>
    </w:p>
    <w:p w14:paraId="7E01B401" w14:textId="07760993" w:rsidR="00B2168D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д</w:t>
      </w:r>
      <w:r w:rsidR="00B2168D" w:rsidRPr="008C2DE9">
        <w:rPr>
          <w:rFonts w:ascii="Times New Roman" w:hAnsi="Times New Roman" w:cs="Times New Roman"/>
          <w:sz w:val="20"/>
        </w:rPr>
        <w:t>етям раздаются карточки с буквами. Учитель называет слово (например, «школа»). Ученики, у которых есть буквы из этого слова, должны выбежать к доске и построиться в правильном порядке.</w:t>
      </w:r>
    </w:p>
    <w:p w14:paraId="22638A31" w14:textId="644D9178" w:rsidR="00B2168D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з</w:t>
      </w:r>
      <w:r w:rsidR="00B2168D" w:rsidRPr="008C2DE9">
        <w:rPr>
          <w:rFonts w:ascii="Times New Roman" w:hAnsi="Times New Roman" w:cs="Times New Roman"/>
          <w:sz w:val="20"/>
        </w:rPr>
        <w:t>адание выполняется на скорость. Остальные ученики выступают в роли судей, проверяя правильность построения.</w:t>
      </w:r>
    </w:p>
    <w:p w14:paraId="5FB94F24" w14:textId="77777777" w:rsidR="003508C8" w:rsidRPr="008C2DE9" w:rsidRDefault="003508C8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631E1402" w14:textId="77777777" w:rsidR="003508C8" w:rsidRPr="008C2DE9" w:rsidRDefault="003508C8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13F27B34" w14:textId="77777777" w:rsidR="003508C8" w:rsidRPr="008C2DE9" w:rsidRDefault="003508C8" w:rsidP="008C2DE9">
      <w:pPr>
        <w:spacing w:after="0"/>
        <w:jc w:val="both"/>
        <w:rPr>
          <w:rFonts w:ascii="Times New Roman" w:hAnsi="Times New Roman" w:cs="Times New Roman"/>
          <w:b/>
          <w:bCs/>
          <w:sz w:val="20"/>
        </w:rPr>
      </w:pPr>
    </w:p>
    <w:p w14:paraId="586D31A3" w14:textId="77777777" w:rsidR="0082322E" w:rsidRP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anchor distT="0" distB="0" distL="114300" distR="114300" simplePos="0" relativeHeight="251602944" behindDoc="0" locked="0" layoutInCell="1" allowOverlap="1" wp14:anchorId="38561E52" wp14:editId="5AD5EFDA">
            <wp:simplePos x="0" y="0"/>
            <wp:positionH relativeFrom="page">
              <wp:posOffset>1015365</wp:posOffset>
            </wp:positionH>
            <wp:positionV relativeFrom="paragraph">
              <wp:posOffset>-340360</wp:posOffset>
            </wp:positionV>
            <wp:extent cx="2695575" cy="2152650"/>
            <wp:effectExtent l="0" t="0" r="9525" b="0"/>
            <wp:wrapNone/>
            <wp:docPr id="190591085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161972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1ADB2573" w14:textId="77777777" w:rsidR="0082322E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64386A24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634CDE36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16F5B67B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6B663FA2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4CA41779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4E254CE8" w14:textId="77777777" w:rsidR="008C2DE9" w:rsidRP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080432DB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41FB57B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6F81F2D1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«Найди свой домик»</w:t>
      </w:r>
    </w:p>
    <w:p w14:paraId="674D3289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· Цель игры: Отработка навыка правописания сочетаний с шипящими, развитие быстроты реакции и внимания.</w:t>
      </w:r>
    </w:p>
    <w:p w14:paraId="1798A04B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· Оборудование: Обручи или таблички-домики с надписями «ЖИ», «ШИ», «ЧА», «ЩА», «ЧУ», «ЩУ»; карточки со слогами и словами (лыжи, мыши, чаща, щука, чудо и др.).</w:t>
      </w:r>
    </w:p>
    <w:p w14:paraId="554A0DA6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· Описание</w:t>
      </w:r>
      <w:proofErr w:type="gramStart"/>
      <w:r w:rsidRPr="008C2DE9">
        <w:rPr>
          <w:rFonts w:ascii="Times New Roman" w:hAnsi="Times New Roman" w:cs="Times New Roman"/>
          <w:sz w:val="20"/>
        </w:rPr>
        <w:t>: На</w:t>
      </w:r>
      <w:proofErr w:type="gramEnd"/>
      <w:r w:rsidRPr="008C2DE9">
        <w:rPr>
          <w:rFonts w:ascii="Times New Roman" w:hAnsi="Times New Roman" w:cs="Times New Roman"/>
          <w:sz w:val="20"/>
        </w:rPr>
        <w:t xml:space="preserve"> полу раскладываются обручи или таблички с сочетаниями. У детей в руках карточки со словами. Под музыку дети бегают по классу, с остановкой музыки они должны забежать в тот «домик», чье правило подходит к их слову.</w:t>
      </w:r>
    </w:p>
    <w:p w14:paraId="14FA802F" w14:textId="77777777" w:rsidR="00150189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· Правила: Кто ошибся домиком – выбывает или отдает фант.</w:t>
      </w:r>
    </w:p>
    <w:p w14:paraId="69144D9C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«Передай мяч — назови слово»</w:t>
      </w:r>
    </w:p>
    <w:p w14:paraId="4AF23EE6" w14:textId="1A4B5989" w:rsidR="00B2168D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а</w:t>
      </w:r>
      <w:r w:rsidR="00B2168D" w:rsidRPr="008C2DE9">
        <w:rPr>
          <w:rFonts w:ascii="Times New Roman" w:hAnsi="Times New Roman" w:cs="Times New Roman"/>
          <w:sz w:val="20"/>
        </w:rPr>
        <w:t>ктуализация словарного запаса, закрепление понятий о различных грамматических категориях, развитие быстроты мышления.</w:t>
      </w:r>
    </w:p>
    <w:p w14:paraId="4A63E69B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· Оборудование: Мяч среднего размера.</w:t>
      </w:r>
    </w:p>
    <w:p w14:paraId="7592951B" w14:textId="0CE0E11A" w:rsidR="00B2168D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д</w:t>
      </w:r>
      <w:r w:rsidR="00B2168D" w:rsidRPr="008C2DE9">
        <w:rPr>
          <w:rFonts w:ascii="Times New Roman" w:hAnsi="Times New Roman" w:cs="Times New Roman"/>
          <w:sz w:val="20"/>
        </w:rPr>
        <w:t>ети стоят в кругу. Учитель бросает мяч и задает задание: «Назови слово с непроизносимой согласной»; «Назови слово с разделительным Ь»; «Назови имя прилагательное». Поймавший мяч должен назвать слово и бросить мяч обратно или следующему.</w:t>
      </w:r>
    </w:p>
    <w:p w14:paraId="136F33FB" w14:textId="5E164987" w:rsidR="0082322E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н</w:t>
      </w:r>
      <w:r w:rsidR="00B2168D" w:rsidRPr="008C2DE9">
        <w:rPr>
          <w:rFonts w:ascii="Times New Roman" w:hAnsi="Times New Roman" w:cs="Times New Roman"/>
          <w:sz w:val="20"/>
        </w:rPr>
        <w:t>ельзя повторять уже сказанные слова. Задержка с ответом более 3-5 секунд — передача мяча другому.</w:t>
      </w:r>
    </w:p>
    <w:p w14:paraId="2C29F1BC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«Лови ошибку!»</w:t>
      </w:r>
    </w:p>
    <w:p w14:paraId="602B930F" w14:textId="317D36AE" w:rsidR="00B2168D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р</w:t>
      </w:r>
      <w:r w:rsidR="00B2168D" w:rsidRPr="008C2DE9">
        <w:rPr>
          <w:rFonts w:ascii="Times New Roman" w:hAnsi="Times New Roman" w:cs="Times New Roman"/>
          <w:sz w:val="20"/>
        </w:rPr>
        <w:t>азвитие орфографической зоркости, умения дифференцировать правильное и неправильное написание слов.</w:t>
      </w:r>
    </w:p>
    <w:p w14:paraId="02B59785" w14:textId="04274F59" w:rsidR="00B2168D" w:rsidRPr="008C2DE9" w:rsidRDefault="002E7966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к</w:t>
      </w:r>
      <w:r w:rsidR="00B2168D" w:rsidRPr="008C2DE9">
        <w:rPr>
          <w:rFonts w:ascii="Times New Roman" w:hAnsi="Times New Roman" w:cs="Times New Roman"/>
          <w:sz w:val="20"/>
        </w:rPr>
        <w:t>арточки со словами (правильные и с ошибками), две корзинки или конверта (зеленый — для правильных, красный — для ошибочных).</w:t>
      </w:r>
    </w:p>
    <w:p w14:paraId="0B828078" w14:textId="427EBC01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· Описание: у</w:t>
      </w:r>
      <w:r w:rsidR="00B2168D" w:rsidRPr="008C2DE9">
        <w:rPr>
          <w:rFonts w:ascii="Times New Roman" w:hAnsi="Times New Roman" w:cs="Times New Roman"/>
          <w:sz w:val="20"/>
        </w:rPr>
        <w:t>читель разбрасывает (или раскладывает) по классу карточки со словами. Два-три ученика (ловца) должны собрать в свои корзинки только карточки с ошибками.</w:t>
      </w:r>
    </w:p>
    <w:p w14:paraId="28872316" w14:textId="00775525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п</w:t>
      </w:r>
      <w:r w:rsidR="00B2168D" w:rsidRPr="008C2DE9">
        <w:rPr>
          <w:rFonts w:ascii="Times New Roman" w:hAnsi="Times New Roman" w:cs="Times New Roman"/>
          <w:sz w:val="20"/>
        </w:rPr>
        <w:t>обеждает «ловец», собравший больше карточек и правильно объяснивший, в чем была ошибка.</w:t>
      </w:r>
      <w:r w:rsidR="00151794" w:rsidRPr="008C2DE9">
        <w:rPr>
          <w:rFonts w:ascii="Times New Roman" w:hAnsi="Times New Roman" w:cs="Times New Roman"/>
          <w:noProof/>
          <w:sz w:val="20"/>
        </w:rPr>
        <w:t xml:space="preserve"> </w:t>
      </w:r>
    </w:p>
    <w:p w14:paraId="6359C2E5" w14:textId="77777777" w:rsidR="00150189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614208" behindDoc="0" locked="0" layoutInCell="1" allowOverlap="1" wp14:anchorId="5C5F63A6" wp14:editId="527EAEE5">
            <wp:simplePos x="0" y="0"/>
            <wp:positionH relativeFrom="page">
              <wp:posOffset>962025</wp:posOffset>
            </wp:positionH>
            <wp:positionV relativeFrom="paragraph">
              <wp:posOffset>13334</wp:posOffset>
            </wp:positionV>
            <wp:extent cx="2883588" cy="2352675"/>
            <wp:effectExtent l="0" t="0" r="0" b="0"/>
            <wp:wrapNone/>
            <wp:docPr id="33951115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1509" b="12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399" cy="235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96B9D4" w14:textId="77777777" w:rsidR="00150189" w:rsidRPr="008C2DE9" w:rsidRDefault="0015018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0263A1BB" w14:textId="77777777" w:rsidR="00150189" w:rsidRPr="008C2DE9" w:rsidRDefault="0015018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434040C0" w14:textId="77777777" w:rsidR="00150189" w:rsidRPr="008C2DE9" w:rsidRDefault="0015018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1300D9FA" w14:textId="77777777" w:rsidR="00150189" w:rsidRPr="008C2DE9" w:rsidRDefault="0015018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22B6F63B" w14:textId="77777777" w:rsidR="00150189" w:rsidRPr="008C2DE9" w:rsidRDefault="0015018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601107EE" w14:textId="77777777" w:rsidR="00151794" w:rsidRPr="008C2DE9" w:rsidRDefault="00D9729C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                                                </w:t>
      </w:r>
    </w:p>
    <w:p w14:paraId="086A0EC7" w14:textId="77777777" w:rsidR="00696E36" w:rsidRPr="008C2DE9" w:rsidRDefault="00D9729C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</w:t>
      </w:r>
      <w:r w:rsidR="00151794" w:rsidRPr="008C2DE9">
        <w:rPr>
          <w:rFonts w:ascii="Times New Roman" w:hAnsi="Times New Roman" w:cs="Times New Roman"/>
          <w:sz w:val="20"/>
        </w:rPr>
        <w:t xml:space="preserve">         </w:t>
      </w:r>
    </w:p>
    <w:p w14:paraId="67C5AF8C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5EC8419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7D947EAE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44CCE3FA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0352D6F3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1C0CD5B0" w14:textId="77777777" w:rsid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336E7744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</w:t>
      </w:r>
      <w:r w:rsidR="00FF7B18" w:rsidRPr="008C2DE9">
        <w:rPr>
          <w:rFonts w:ascii="Times New Roman" w:hAnsi="Times New Roman" w:cs="Times New Roman"/>
          <w:b/>
          <w:bCs/>
          <w:sz w:val="20"/>
        </w:rPr>
        <w:t xml:space="preserve">Верю — не </w:t>
      </w:r>
      <w:proofErr w:type="gramStart"/>
      <w:r w:rsidR="00FF7B18" w:rsidRPr="008C2DE9">
        <w:rPr>
          <w:rFonts w:ascii="Times New Roman" w:hAnsi="Times New Roman" w:cs="Times New Roman"/>
          <w:b/>
          <w:bCs/>
          <w:sz w:val="20"/>
        </w:rPr>
        <w:t xml:space="preserve">верю </w:t>
      </w:r>
      <w:r w:rsidRPr="008C2DE9">
        <w:rPr>
          <w:rFonts w:ascii="Times New Roman" w:hAnsi="Times New Roman" w:cs="Times New Roman"/>
          <w:b/>
          <w:bCs/>
          <w:sz w:val="20"/>
        </w:rPr>
        <w:t>»</w:t>
      </w:r>
      <w:proofErr w:type="gramEnd"/>
      <w:r w:rsidRPr="008C2DE9">
        <w:rPr>
          <w:rFonts w:ascii="Times New Roman" w:hAnsi="Times New Roman" w:cs="Times New Roman"/>
          <w:b/>
          <w:bCs/>
          <w:sz w:val="20"/>
        </w:rPr>
        <w:t xml:space="preserve"> </w:t>
      </w:r>
    </w:p>
    <w:p w14:paraId="2FE22A45" w14:textId="03C96288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р</w:t>
      </w:r>
      <w:r w:rsidR="005E4D35" w:rsidRPr="008C2DE9">
        <w:rPr>
          <w:rFonts w:ascii="Times New Roman" w:hAnsi="Times New Roman" w:cs="Times New Roman"/>
          <w:sz w:val="20"/>
        </w:rPr>
        <w:t>азвитие критического мышления, умения быстро оценивать достоверность утверждения, закрепление знаний.</w:t>
      </w:r>
    </w:p>
    <w:p w14:paraId="127C663F" w14:textId="6D6C30B9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д</w:t>
      </w:r>
      <w:r w:rsidR="005E4D35" w:rsidRPr="008C2DE9">
        <w:rPr>
          <w:rFonts w:ascii="Times New Roman" w:hAnsi="Times New Roman" w:cs="Times New Roman"/>
          <w:sz w:val="20"/>
        </w:rPr>
        <w:t>ва стула, таблички «ПРАВИЛЬНО» и «НЕПРАВИЛЬНО»</w:t>
      </w:r>
      <w:r w:rsidR="00FF7B18" w:rsidRPr="008C2DE9">
        <w:rPr>
          <w:rFonts w:ascii="Times New Roman" w:hAnsi="Times New Roman" w:cs="Times New Roman"/>
          <w:sz w:val="20"/>
        </w:rPr>
        <w:t>.</w:t>
      </w:r>
    </w:p>
    <w:p w14:paraId="496B35CF" w14:textId="741347C6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у</w:t>
      </w:r>
      <w:r w:rsidR="005E4D35" w:rsidRPr="008C2DE9">
        <w:rPr>
          <w:rFonts w:ascii="Times New Roman" w:hAnsi="Times New Roman" w:cs="Times New Roman"/>
          <w:sz w:val="20"/>
        </w:rPr>
        <w:t xml:space="preserve"> доски ставятся два стула с табличками. Класс делится на две команды, игроки получают номера. Учитель произносит утверждение (например: «В слове «школа» 5 звуков», «Имя существительное отвечает на вопросы кто? что?»). После паузы учитель называет номер, и игроки под этим номером из каждой команды должны выбежать и сесть на стул с правильным, по их мнению, ответом.</w:t>
      </w:r>
    </w:p>
    <w:p w14:paraId="30FC2582" w14:textId="1C1E3FE8" w:rsidR="005E4D35" w:rsidRPr="008C2DE9" w:rsidRDefault="008C2DE9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730944" behindDoc="0" locked="0" layoutInCell="1" allowOverlap="1" wp14:anchorId="61086DFE" wp14:editId="579B2E3F">
            <wp:simplePos x="0" y="0"/>
            <wp:positionH relativeFrom="column">
              <wp:posOffset>1758315</wp:posOffset>
            </wp:positionH>
            <wp:positionV relativeFrom="paragraph">
              <wp:posOffset>421640</wp:posOffset>
            </wp:positionV>
            <wp:extent cx="1604010" cy="1257300"/>
            <wp:effectExtent l="19050" t="0" r="0" b="0"/>
            <wp:wrapTopAndBottom/>
            <wp:docPr id="6689478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7" t="13649" r="12791" b="13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1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D5CA1">
        <w:rPr>
          <w:rFonts w:ascii="Times New Roman" w:hAnsi="Times New Roman" w:cs="Times New Roman"/>
          <w:sz w:val="20"/>
        </w:rPr>
        <w:t>· Правила: з</w:t>
      </w:r>
      <w:r w:rsidR="005E4D35" w:rsidRPr="008C2DE9">
        <w:rPr>
          <w:rFonts w:ascii="Times New Roman" w:hAnsi="Times New Roman" w:cs="Times New Roman"/>
          <w:sz w:val="20"/>
        </w:rPr>
        <w:t xml:space="preserve">а правильный выбор игрок получает </w:t>
      </w:r>
      <w:r w:rsidR="00FF7B18" w:rsidRPr="008C2DE9">
        <w:rPr>
          <w:rFonts w:ascii="Times New Roman" w:hAnsi="Times New Roman" w:cs="Times New Roman"/>
          <w:sz w:val="20"/>
        </w:rPr>
        <w:t>балл</w:t>
      </w:r>
      <w:r w:rsidR="005E4D35" w:rsidRPr="008C2DE9">
        <w:rPr>
          <w:rFonts w:ascii="Times New Roman" w:hAnsi="Times New Roman" w:cs="Times New Roman"/>
          <w:sz w:val="20"/>
        </w:rPr>
        <w:t xml:space="preserve"> для команды. Игра проводится в быстром темпе.</w:t>
      </w:r>
      <w:r w:rsidR="00151794" w:rsidRPr="008C2DE9">
        <w:rPr>
          <w:rFonts w:ascii="Times New Roman" w:hAnsi="Times New Roman" w:cs="Times New Roman"/>
          <w:sz w:val="20"/>
        </w:rPr>
        <w:t xml:space="preserve">      </w:t>
      </w:r>
    </w:p>
    <w:p w14:paraId="5437C7DD" w14:textId="77777777" w:rsidR="00696E36" w:rsidRPr="008C2DE9" w:rsidRDefault="00696E36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7AFB48BE" w14:textId="77777777" w:rsidR="005E4D35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 xml:space="preserve">  </w:t>
      </w:r>
      <w:r w:rsidR="005E4D35" w:rsidRPr="008C2DE9">
        <w:rPr>
          <w:rFonts w:ascii="Times New Roman" w:hAnsi="Times New Roman" w:cs="Times New Roman"/>
          <w:b/>
          <w:bCs/>
          <w:sz w:val="20"/>
        </w:rPr>
        <w:t xml:space="preserve">Игра «Живые звуки» </w:t>
      </w:r>
    </w:p>
    <w:p w14:paraId="15228A9A" w14:textId="25F1EE95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р</w:t>
      </w:r>
      <w:r w:rsidR="005E4D35" w:rsidRPr="008C2DE9">
        <w:rPr>
          <w:rFonts w:ascii="Times New Roman" w:hAnsi="Times New Roman" w:cs="Times New Roman"/>
          <w:sz w:val="20"/>
        </w:rPr>
        <w:t>азвитие фонематического слуха, умения выделять звуки в слове и определять их последовательность.</w:t>
      </w:r>
    </w:p>
    <w:p w14:paraId="692BE6DF" w14:textId="19CB91C5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к</w:t>
      </w:r>
      <w:r w:rsidR="005E4D35" w:rsidRPr="008C2DE9">
        <w:rPr>
          <w:rFonts w:ascii="Times New Roman" w:hAnsi="Times New Roman" w:cs="Times New Roman"/>
          <w:sz w:val="20"/>
        </w:rPr>
        <w:t xml:space="preserve">арточки с буквами, карточки с изображениями предметов для ведущего </w:t>
      </w:r>
    </w:p>
    <w:p w14:paraId="5444EA4D" w14:textId="29232405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· Описание: </w:t>
      </w:r>
      <w:r w:rsidR="00BD5CA1">
        <w:rPr>
          <w:rFonts w:ascii="Times New Roman" w:hAnsi="Times New Roman" w:cs="Times New Roman"/>
          <w:sz w:val="20"/>
        </w:rPr>
        <w:t>о</w:t>
      </w:r>
      <w:r w:rsidR="00FF7B18" w:rsidRPr="008C2DE9">
        <w:rPr>
          <w:rFonts w:ascii="Times New Roman" w:hAnsi="Times New Roman" w:cs="Times New Roman"/>
          <w:sz w:val="20"/>
        </w:rPr>
        <w:t>бучающиеся</w:t>
      </w:r>
      <w:r w:rsidRPr="008C2DE9">
        <w:rPr>
          <w:rFonts w:ascii="Times New Roman" w:hAnsi="Times New Roman" w:cs="Times New Roman"/>
          <w:sz w:val="20"/>
        </w:rPr>
        <w:t xml:space="preserve"> получают карточки с буквами. Учитель показывает картинку (например, «ЛИСА»). Ученики, у которых есть буквы из этого слова, должны выбежать к доске и выстроиться в порядке звуков в слове. Остальные дети хором «читают» слово по «живым буквам».</w:t>
      </w:r>
    </w:p>
    <w:p w14:paraId="72DD7E63" w14:textId="29DA3B25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в</w:t>
      </w:r>
      <w:r w:rsidR="005E4D35" w:rsidRPr="008C2DE9">
        <w:rPr>
          <w:rFonts w:ascii="Times New Roman" w:hAnsi="Times New Roman" w:cs="Times New Roman"/>
          <w:sz w:val="20"/>
        </w:rPr>
        <w:t>ажно, чтобы дети выстраивались в правильной последовательности. Класс выступает в роли судей.</w:t>
      </w:r>
      <w:r w:rsidR="00151794" w:rsidRPr="008C2DE9">
        <w:rPr>
          <w:rFonts w:ascii="Times New Roman" w:hAnsi="Times New Roman" w:cs="Times New Roman"/>
          <w:sz w:val="20"/>
        </w:rPr>
        <w:t xml:space="preserve">                                </w:t>
      </w:r>
    </w:p>
    <w:p w14:paraId="364683D1" w14:textId="77777777" w:rsidR="00151794" w:rsidRPr="008C2DE9" w:rsidRDefault="00B2168D" w:rsidP="008C2DE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Настольные игры</w:t>
      </w:r>
    </w:p>
    <w:p w14:paraId="4A3BB979" w14:textId="1D462C58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Цель данных игр:</w:t>
      </w:r>
      <w:r w:rsidR="00BD5CA1">
        <w:rPr>
          <w:rFonts w:ascii="Times New Roman" w:hAnsi="Times New Roman" w:cs="Times New Roman"/>
          <w:sz w:val="20"/>
        </w:rPr>
        <w:t xml:space="preserve"> р</w:t>
      </w:r>
      <w:r w:rsidRPr="008C2DE9">
        <w:rPr>
          <w:rFonts w:ascii="Times New Roman" w:hAnsi="Times New Roman" w:cs="Times New Roman"/>
          <w:sz w:val="20"/>
        </w:rPr>
        <w:t>азвитие усидчивости, внимания, закрепление правил в индивидуальной или парной работе.</w:t>
      </w:r>
    </w:p>
    <w:p w14:paraId="70473AE9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«Орфографическое лото»</w:t>
      </w:r>
    </w:p>
    <w:p w14:paraId="77ABE252" w14:textId="373FC059" w:rsidR="00B2168D" w:rsidRPr="008C2DE9" w:rsidRDefault="00BD5CA1" w:rsidP="008C2DE9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о</w:t>
      </w:r>
      <w:r w:rsidR="00B2168D" w:rsidRPr="008C2DE9">
        <w:rPr>
          <w:rFonts w:ascii="Times New Roman" w:hAnsi="Times New Roman" w:cs="Times New Roman"/>
          <w:sz w:val="20"/>
        </w:rPr>
        <w:t>тработка навыка проверки и правильного написания безударных гласных в корне слова.</w:t>
      </w:r>
    </w:p>
    <w:p w14:paraId="1816505D" w14:textId="6F44A519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б</w:t>
      </w:r>
      <w:r w:rsidR="00B2168D" w:rsidRPr="008C2DE9">
        <w:rPr>
          <w:rFonts w:ascii="Times New Roman" w:hAnsi="Times New Roman" w:cs="Times New Roman"/>
          <w:sz w:val="20"/>
        </w:rPr>
        <w:t>ольшие карты лото (по 1 на игрока) с картинками и словами, где пропущена буква; маленькие карточки с буквами (А, О, И, Е, Я); фишки для закрытия.</w:t>
      </w:r>
    </w:p>
    <w:p w14:paraId="2B15BAE8" w14:textId="1D7292C8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у</w:t>
      </w:r>
      <w:r w:rsidR="00B2168D" w:rsidRPr="008C2DE9">
        <w:rPr>
          <w:rFonts w:ascii="Times New Roman" w:hAnsi="Times New Roman" w:cs="Times New Roman"/>
          <w:sz w:val="20"/>
        </w:rPr>
        <w:t xml:space="preserve"> учеников большие карты с пропусками. У ведущего маленькие карточки с буквами. Ведущий достает букву. Ученик должен закрыть этой буквой пропуск в слове на своей карте, если она подходит.</w:t>
      </w:r>
    </w:p>
    <w:p w14:paraId="7BB015D1" w14:textId="66FAB0EB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в</w:t>
      </w:r>
      <w:r w:rsidR="00B2168D" w:rsidRPr="008C2DE9">
        <w:rPr>
          <w:rFonts w:ascii="Times New Roman" w:hAnsi="Times New Roman" w:cs="Times New Roman"/>
          <w:sz w:val="20"/>
        </w:rPr>
        <w:t>ыигрывает тот, кто первым правильно закроет все пропуски на своей карте.</w:t>
      </w:r>
    </w:p>
    <w:p w14:paraId="2D41F454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«Домино "Части речи"»</w:t>
      </w:r>
    </w:p>
    <w:p w14:paraId="564708AA" w14:textId="3DBF8870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з</w:t>
      </w:r>
      <w:r w:rsidR="00B2168D" w:rsidRPr="008C2DE9">
        <w:rPr>
          <w:rFonts w:ascii="Times New Roman" w:hAnsi="Times New Roman" w:cs="Times New Roman"/>
          <w:sz w:val="20"/>
        </w:rPr>
        <w:t>акрепление умения различать части речи и соотносить слово с его грамматическим значением.</w:t>
      </w:r>
    </w:p>
    <w:p w14:paraId="7E244CE7" w14:textId="4D04FE03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н</w:t>
      </w:r>
      <w:r w:rsidR="00B2168D" w:rsidRPr="008C2DE9">
        <w:rPr>
          <w:rFonts w:ascii="Times New Roman" w:hAnsi="Times New Roman" w:cs="Times New Roman"/>
          <w:sz w:val="20"/>
        </w:rPr>
        <w:t>абор карточек-костяшек домино, разделенных на две части (слово + название части речи).</w:t>
      </w:r>
    </w:p>
    <w:p w14:paraId="51A73061" w14:textId="6D3AC260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н</w:t>
      </w:r>
      <w:r w:rsidR="00B2168D" w:rsidRPr="008C2DE9">
        <w:rPr>
          <w:rFonts w:ascii="Times New Roman" w:hAnsi="Times New Roman" w:cs="Times New Roman"/>
          <w:sz w:val="20"/>
        </w:rPr>
        <w:t>ужно выстроить цепочку так, чтобы слово соприкасалось со своей частью речи.</w:t>
      </w:r>
    </w:p>
    <w:p w14:paraId="15F7D9D3" w14:textId="438CFED7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и</w:t>
      </w:r>
      <w:r w:rsidR="00B2168D" w:rsidRPr="008C2DE9">
        <w:rPr>
          <w:rFonts w:ascii="Times New Roman" w:hAnsi="Times New Roman" w:cs="Times New Roman"/>
          <w:sz w:val="20"/>
        </w:rPr>
        <w:t>грают парами или индивидуально. Проверка осуществляется по образцу.</w:t>
      </w:r>
    </w:p>
    <w:p w14:paraId="606C2C4C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</w:t>
      </w:r>
      <w:proofErr w:type="spellStart"/>
      <w:r w:rsidRPr="008C2DE9">
        <w:rPr>
          <w:rFonts w:ascii="Times New Roman" w:hAnsi="Times New Roman" w:cs="Times New Roman"/>
          <w:b/>
          <w:bCs/>
          <w:sz w:val="20"/>
        </w:rPr>
        <w:t>Пазлы</w:t>
      </w:r>
      <w:proofErr w:type="spellEnd"/>
      <w:r w:rsidRPr="008C2DE9">
        <w:rPr>
          <w:rFonts w:ascii="Times New Roman" w:hAnsi="Times New Roman" w:cs="Times New Roman"/>
          <w:b/>
          <w:bCs/>
          <w:sz w:val="20"/>
        </w:rPr>
        <w:t xml:space="preserve"> — Предложение»</w:t>
      </w:r>
    </w:p>
    <w:p w14:paraId="30EC45BD" w14:textId="675B8DBC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ф</w:t>
      </w:r>
      <w:r w:rsidR="00B2168D" w:rsidRPr="008C2DE9">
        <w:rPr>
          <w:rFonts w:ascii="Times New Roman" w:hAnsi="Times New Roman" w:cs="Times New Roman"/>
          <w:sz w:val="20"/>
        </w:rPr>
        <w:t>ормирование представления о структуре предложения, закрепление правил оформления предложения на письме (заглавная буква, точка).</w:t>
      </w:r>
    </w:p>
    <w:p w14:paraId="733C2D3D" w14:textId="1191BD9D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· Оборудование: к</w:t>
      </w:r>
      <w:r w:rsidR="00B2168D" w:rsidRPr="008C2DE9">
        <w:rPr>
          <w:rFonts w:ascii="Times New Roman" w:hAnsi="Times New Roman" w:cs="Times New Roman"/>
          <w:sz w:val="20"/>
        </w:rPr>
        <w:t xml:space="preserve">онверты с </w:t>
      </w:r>
      <w:proofErr w:type="spellStart"/>
      <w:r w:rsidR="00B2168D" w:rsidRPr="008C2DE9">
        <w:rPr>
          <w:rFonts w:ascii="Times New Roman" w:hAnsi="Times New Roman" w:cs="Times New Roman"/>
          <w:sz w:val="20"/>
        </w:rPr>
        <w:t>пазлами</w:t>
      </w:r>
      <w:proofErr w:type="spellEnd"/>
      <w:r w:rsidR="00B2168D" w:rsidRPr="008C2DE9">
        <w:rPr>
          <w:rFonts w:ascii="Times New Roman" w:hAnsi="Times New Roman" w:cs="Times New Roman"/>
          <w:sz w:val="20"/>
        </w:rPr>
        <w:t xml:space="preserve"> (каждое слово из предложения на отдельном кусочке, первый кусочек с заглавной буквой, последний — с точкой).</w:t>
      </w:r>
    </w:p>
    <w:p w14:paraId="66A0653C" w14:textId="1D4E95AE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д</w:t>
      </w:r>
      <w:r w:rsidR="00B2168D" w:rsidRPr="008C2DE9">
        <w:rPr>
          <w:rFonts w:ascii="Times New Roman" w:hAnsi="Times New Roman" w:cs="Times New Roman"/>
          <w:sz w:val="20"/>
        </w:rPr>
        <w:t xml:space="preserve">етям нужно собрать </w:t>
      </w:r>
      <w:proofErr w:type="spellStart"/>
      <w:r w:rsidR="00B2168D" w:rsidRPr="008C2DE9">
        <w:rPr>
          <w:rFonts w:ascii="Times New Roman" w:hAnsi="Times New Roman" w:cs="Times New Roman"/>
          <w:sz w:val="20"/>
        </w:rPr>
        <w:t>пазл</w:t>
      </w:r>
      <w:proofErr w:type="spellEnd"/>
      <w:r w:rsidR="00B2168D" w:rsidRPr="008C2DE9">
        <w:rPr>
          <w:rFonts w:ascii="Times New Roman" w:hAnsi="Times New Roman" w:cs="Times New Roman"/>
          <w:sz w:val="20"/>
        </w:rPr>
        <w:t xml:space="preserve"> в единое целое так, чтобы получилось правильное предложение.</w:t>
      </w:r>
    </w:p>
    <w:p w14:paraId="3258942D" w14:textId="61D2B749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м</w:t>
      </w:r>
      <w:r w:rsidR="00B2168D" w:rsidRPr="008C2DE9">
        <w:rPr>
          <w:rFonts w:ascii="Times New Roman" w:hAnsi="Times New Roman" w:cs="Times New Roman"/>
          <w:sz w:val="20"/>
        </w:rPr>
        <w:t>ожно усложнить задание, перемешав части от разных предложений.</w:t>
      </w:r>
    </w:p>
    <w:p w14:paraId="0B3952F9" w14:textId="77777777" w:rsidR="00151794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625472" behindDoc="0" locked="0" layoutInCell="1" allowOverlap="1" wp14:anchorId="4799333D" wp14:editId="5B4F93D5">
            <wp:simplePos x="0" y="0"/>
            <wp:positionH relativeFrom="page">
              <wp:posOffset>761365</wp:posOffset>
            </wp:positionH>
            <wp:positionV relativeFrom="paragraph">
              <wp:posOffset>92075</wp:posOffset>
            </wp:positionV>
            <wp:extent cx="3880485" cy="1461135"/>
            <wp:effectExtent l="0" t="0" r="0" b="0"/>
            <wp:wrapThrough wrapText="bothSides">
              <wp:wrapPolygon edited="0">
                <wp:start x="0" y="0"/>
                <wp:lineTo x="0" y="21403"/>
                <wp:lineTo x="21526" y="21403"/>
                <wp:lineTo x="21526" y="0"/>
                <wp:lineTo x="0" y="0"/>
              </wp:wrapPolygon>
            </wp:wrapThrough>
            <wp:docPr id="122908805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485" cy="146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130DF05" w14:textId="77777777" w:rsidR="00151794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3AE87E03" w14:textId="77777777" w:rsidR="00151794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0436FF9A" w14:textId="77777777" w:rsidR="00151794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4CF86780" w14:textId="77777777" w:rsidR="00151794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70A767F3" w14:textId="77777777" w:rsidR="00151794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614BB5EF" w14:textId="77777777" w:rsidR="00151794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308F77F4" w14:textId="77777777" w:rsidR="00151794" w:rsidRPr="008C2DE9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644928" behindDoc="0" locked="0" layoutInCell="1" allowOverlap="1" wp14:anchorId="16E74911" wp14:editId="41EAE03A">
            <wp:simplePos x="0" y="0"/>
            <wp:positionH relativeFrom="page">
              <wp:posOffset>190500</wp:posOffset>
            </wp:positionH>
            <wp:positionV relativeFrom="paragraph">
              <wp:posOffset>288925</wp:posOffset>
            </wp:positionV>
            <wp:extent cx="4674870" cy="1304925"/>
            <wp:effectExtent l="0" t="0" r="0" b="0"/>
            <wp:wrapThrough wrapText="bothSides">
              <wp:wrapPolygon edited="0">
                <wp:start x="0" y="0"/>
                <wp:lineTo x="0" y="21442"/>
                <wp:lineTo x="21477" y="21442"/>
                <wp:lineTo x="21477" y="0"/>
                <wp:lineTo x="0" y="0"/>
              </wp:wrapPolygon>
            </wp:wrapThrough>
            <wp:docPr id="27024832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8" t="22513" r="4494" b="27225"/>
                    <a:stretch/>
                  </pic:blipFill>
                  <pic:spPr bwMode="auto">
                    <a:xfrm>
                      <a:off x="0" y="0"/>
                      <a:ext cx="467487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99539" w14:textId="77777777" w:rsidR="00151794" w:rsidRPr="008C2DE9" w:rsidRDefault="00151794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23DE6D6C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718872D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«Лабиринт "Мягкий знак"»</w:t>
      </w:r>
    </w:p>
    <w:p w14:paraId="73069300" w14:textId="0608A10E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о</w:t>
      </w:r>
      <w:r w:rsidR="00B2168D" w:rsidRPr="008C2DE9">
        <w:rPr>
          <w:rFonts w:ascii="Times New Roman" w:hAnsi="Times New Roman" w:cs="Times New Roman"/>
          <w:sz w:val="20"/>
        </w:rPr>
        <w:t>тработка навыка дифференциации слов с Ь и без Ь, развитие внимания.</w:t>
      </w:r>
    </w:p>
    <w:p w14:paraId="5E42560B" w14:textId="4427512F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и</w:t>
      </w:r>
      <w:r w:rsidR="00B2168D" w:rsidRPr="008C2DE9">
        <w:rPr>
          <w:rFonts w:ascii="Times New Roman" w:hAnsi="Times New Roman" w:cs="Times New Roman"/>
          <w:sz w:val="20"/>
        </w:rPr>
        <w:t>ндивидуальные карточки с лабиринтом (печатная основа), простые карандаши.</w:t>
      </w:r>
    </w:p>
    <w:p w14:paraId="31EBC554" w14:textId="1703B504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н</w:t>
      </w:r>
      <w:r w:rsidR="00B2168D" w:rsidRPr="008C2DE9">
        <w:rPr>
          <w:rFonts w:ascii="Times New Roman" w:hAnsi="Times New Roman" w:cs="Times New Roman"/>
          <w:sz w:val="20"/>
        </w:rPr>
        <w:t>а листе бумаги нарисован лабиринт. Чтобы пройти из точки А в точку Б, нужно выбрать путь, на котором все слова пишутся с Ь (или без Ь). Ученик ведет пальцем или карандашом по дорожке, читая слова и выбирая верный маршрут.</w:t>
      </w:r>
    </w:p>
    <w:p w14:paraId="3CFDFF7B" w14:textId="4F903DBE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п</w:t>
      </w:r>
      <w:r w:rsidR="00B2168D" w:rsidRPr="008C2DE9">
        <w:rPr>
          <w:rFonts w:ascii="Times New Roman" w:hAnsi="Times New Roman" w:cs="Times New Roman"/>
          <w:sz w:val="20"/>
        </w:rPr>
        <w:t>обеждает тот, кто первым найдет правильный путь без ошибок.</w:t>
      </w:r>
    </w:p>
    <w:p w14:paraId="773EF4F6" w14:textId="77777777" w:rsidR="005E4D35" w:rsidRPr="008C2DE9" w:rsidRDefault="005E4D35" w:rsidP="008C2DE9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4548750E" w14:textId="77777777" w:rsidR="004A1BBE" w:rsidRDefault="004A1BBE">
      <w:pPr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br w:type="page"/>
      </w:r>
    </w:p>
    <w:p w14:paraId="07BF8550" w14:textId="77777777" w:rsidR="0082322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AA8DCBF" wp14:editId="09388035">
            <wp:simplePos x="0" y="0"/>
            <wp:positionH relativeFrom="page">
              <wp:posOffset>1285875</wp:posOffset>
            </wp:positionH>
            <wp:positionV relativeFrom="paragraph">
              <wp:posOffset>-348615</wp:posOffset>
            </wp:positionV>
            <wp:extent cx="2213610" cy="2156460"/>
            <wp:effectExtent l="19050" t="0" r="0" b="0"/>
            <wp:wrapNone/>
            <wp:docPr id="156557633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215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69FEC4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525F8197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34FB5646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9297BCB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377EF5B6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1CA50E3A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031F8903" w14:textId="77777777" w:rsidR="004A1BBE" w:rsidRPr="008C2DE9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6BD7E592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548EF5B2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0B748E8D" w14:textId="77777777" w:rsidR="00696E36" w:rsidRPr="008C2DE9" w:rsidRDefault="00696E36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118D6562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«Куда причалят лодки»</w:t>
      </w:r>
    </w:p>
    <w:p w14:paraId="78770FE1" w14:textId="18FCFF70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з</w:t>
      </w:r>
      <w:r w:rsidR="005E4D35" w:rsidRPr="008C2DE9">
        <w:rPr>
          <w:rFonts w:ascii="Times New Roman" w:hAnsi="Times New Roman" w:cs="Times New Roman"/>
          <w:sz w:val="20"/>
        </w:rPr>
        <w:t>акрепление навыка проверки парных согласных на конце и в середине слова, развитие орфографической зоркости.</w:t>
      </w:r>
    </w:p>
    <w:p w14:paraId="0AA91C2F" w14:textId="5D525A75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к</w:t>
      </w:r>
      <w:r w:rsidR="005E4D35" w:rsidRPr="008C2DE9">
        <w:rPr>
          <w:rFonts w:ascii="Times New Roman" w:hAnsi="Times New Roman" w:cs="Times New Roman"/>
          <w:sz w:val="20"/>
        </w:rPr>
        <w:t>арточки-лодки с буквами (например, Б-П, В-Ф, Г-К, Д-Т, Ж-Ш, З-С); карточки со словами с пропущенной буквой (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ры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 xml:space="preserve">...ка, ре...ка, ю...ка, 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кно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 xml:space="preserve">...ка, 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ке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 xml:space="preserve">...ка, 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ша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 xml:space="preserve">...ка, тру...ка, 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зу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>...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ки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ду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>...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ки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>, ла...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ки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>) .</w:t>
      </w:r>
    </w:p>
    <w:p w14:paraId="14AAEADA" w14:textId="52ADFF90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н</w:t>
      </w:r>
      <w:r w:rsidR="005E4D35" w:rsidRPr="008C2DE9">
        <w:rPr>
          <w:rFonts w:ascii="Times New Roman" w:hAnsi="Times New Roman" w:cs="Times New Roman"/>
          <w:sz w:val="20"/>
        </w:rPr>
        <w:t>а столе раскладываются карточки-лодки. Ученики берут карточки со словами, определяют, какая буква пропущена, и «причаливают» слово к нужной лодке, объясняя свой выбор (называя проверочное слово).</w:t>
      </w:r>
    </w:p>
    <w:p w14:paraId="7C007460" w14:textId="13637C38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и</w:t>
      </w:r>
      <w:r w:rsidR="005E4D35" w:rsidRPr="008C2DE9">
        <w:rPr>
          <w:rFonts w:ascii="Times New Roman" w:hAnsi="Times New Roman" w:cs="Times New Roman"/>
          <w:sz w:val="20"/>
        </w:rPr>
        <w:t>гра может проводиться как индивидуально, так и в парах. За каждое правильно определённое слово игрок получает жетон.</w:t>
      </w:r>
    </w:p>
    <w:p w14:paraId="387D7625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noProof/>
          <w:sz w:val="20"/>
          <w:lang w:eastAsia="ru-RU"/>
        </w:rPr>
        <w:drawing>
          <wp:anchor distT="0" distB="0" distL="114300" distR="114300" simplePos="0" relativeHeight="251742208" behindDoc="0" locked="0" layoutInCell="1" allowOverlap="1" wp14:anchorId="30BDD57B" wp14:editId="7DB3A3D3">
            <wp:simplePos x="0" y="0"/>
            <wp:positionH relativeFrom="page">
              <wp:posOffset>1148715</wp:posOffset>
            </wp:positionH>
            <wp:positionV relativeFrom="paragraph">
              <wp:posOffset>6350</wp:posOffset>
            </wp:positionV>
            <wp:extent cx="2505075" cy="1594485"/>
            <wp:effectExtent l="19050" t="0" r="9525" b="0"/>
            <wp:wrapSquare wrapText="bothSides"/>
            <wp:docPr id="116917627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594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2A393E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EE2C429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4C8C1B0E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35F6D0D6" w14:textId="77777777" w:rsidR="0082322E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58B67908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6B4E1932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E298595" w14:textId="77777777" w:rsidR="004A1BBE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09F666B2" w14:textId="77777777" w:rsidR="004A1BBE" w:rsidRPr="008C2DE9" w:rsidRDefault="004A1BB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4CCE6BAB" w14:textId="77777777" w:rsidR="0082322E" w:rsidRPr="008C2DE9" w:rsidRDefault="0082322E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26055105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</w:t>
      </w:r>
      <w:proofErr w:type="spellStart"/>
      <w:r w:rsidRPr="008C2DE9">
        <w:rPr>
          <w:rFonts w:ascii="Times New Roman" w:hAnsi="Times New Roman" w:cs="Times New Roman"/>
          <w:b/>
          <w:bCs/>
          <w:sz w:val="20"/>
        </w:rPr>
        <w:t>Орфограф</w:t>
      </w:r>
      <w:proofErr w:type="spellEnd"/>
      <w:r w:rsidRPr="008C2DE9">
        <w:rPr>
          <w:rFonts w:ascii="Times New Roman" w:hAnsi="Times New Roman" w:cs="Times New Roman"/>
          <w:b/>
          <w:bCs/>
          <w:sz w:val="20"/>
        </w:rPr>
        <w:t xml:space="preserve">» </w:t>
      </w:r>
    </w:p>
    <w:p w14:paraId="3501F4C0" w14:textId="534EB7A3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· Цель игры:</w:t>
      </w:r>
      <w:r w:rsidR="00BD5CA1">
        <w:rPr>
          <w:rFonts w:ascii="Times New Roman" w:hAnsi="Times New Roman" w:cs="Times New Roman"/>
          <w:sz w:val="20"/>
        </w:rPr>
        <w:t xml:space="preserve"> р</w:t>
      </w:r>
      <w:r w:rsidRPr="008C2DE9">
        <w:rPr>
          <w:rFonts w:ascii="Times New Roman" w:hAnsi="Times New Roman" w:cs="Times New Roman"/>
          <w:sz w:val="20"/>
        </w:rPr>
        <w:t>азвитие орфографической зоркости, навыков самопроверки и взаимопроверки.</w:t>
      </w:r>
    </w:p>
    <w:p w14:paraId="27172B9D" w14:textId="39C06445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н</w:t>
      </w:r>
      <w:r w:rsidR="005E4D35" w:rsidRPr="008C2DE9">
        <w:rPr>
          <w:rFonts w:ascii="Times New Roman" w:hAnsi="Times New Roman" w:cs="Times New Roman"/>
          <w:sz w:val="20"/>
        </w:rPr>
        <w:t>абор двусторонних карточек. На лицевой стороне – слово с пропуском или три варианта написания (например: "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Инт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>...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лл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>...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генция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 xml:space="preserve">", варианты: а) 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lastRenderedPageBreak/>
        <w:t>интеллегенция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 xml:space="preserve">, б) интеллигенция, в) </w:t>
      </w:r>
      <w:proofErr w:type="spellStart"/>
      <w:r w:rsidR="005E4D35" w:rsidRPr="008C2DE9">
        <w:rPr>
          <w:rFonts w:ascii="Times New Roman" w:hAnsi="Times New Roman" w:cs="Times New Roman"/>
          <w:sz w:val="20"/>
        </w:rPr>
        <w:t>интелигенция</w:t>
      </w:r>
      <w:proofErr w:type="spellEnd"/>
      <w:r w:rsidR="005E4D35" w:rsidRPr="008C2DE9">
        <w:rPr>
          <w:rFonts w:ascii="Times New Roman" w:hAnsi="Times New Roman" w:cs="Times New Roman"/>
          <w:sz w:val="20"/>
        </w:rPr>
        <w:t xml:space="preserve">). На оборотной стороне – правильный </w:t>
      </w:r>
      <w:proofErr w:type="gramStart"/>
      <w:r w:rsidR="005E4D35" w:rsidRPr="008C2DE9">
        <w:rPr>
          <w:rFonts w:ascii="Times New Roman" w:hAnsi="Times New Roman" w:cs="Times New Roman"/>
          <w:sz w:val="20"/>
        </w:rPr>
        <w:t>ответ .</w:t>
      </w:r>
      <w:proofErr w:type="gramEnd"/>
    </w:p>
    <w:p w14:paraId="3EF0F2E9" w14:textId="6E543167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з</w:t>
      </w:r>
      <w:r w:rsidR="005E4D35" w:rsidRPr="008C2DE9">
        <w:rPr>
          <w:rFonts w:ascii="Times New Roman" w:hAnsi="Times New Roman" w:cs="Times New Roman"/>
          <w:sz w:val="20"/>
        </w:rPr>
        <w:t>а определённое время нужно собрать максимальное количество карточек, правильно вставив букву или выбрав верный вариант. Затем карточка переворачивается для самопроверки.</w:t>
      </w:r>
    </w:p>
    <w:p w14:paraId="3CA3BC6C" w14:textId="5BFC326D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м</w:t>
      </w:r>
      <w:r w:rsidR="005E4D35" w:rsidRPr="008C2DE9">
        <w:rPr>
          <w:rFonts w:ascii="Times New Roman" w:hAnsi="Times New Roman" w:cs="Times New Roman"/>
          <w:sz w:val="20"/>
        </w:rPr>
        <w:t>ожно организовать соревнование между парами. Побеждает пара, собравшая больше правильных карточек.</w:t>
      </w:r>
    </w:p>
    <w:p w14:paraId="708044A9" w14:textId="77777777" w:rsidR="00B2168D" w:rsidRPr="008C2DE9" w:rsidRDefault="00B2168D" w:rsidP="004A1BB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Словесные игры</w:t>
      </w:r>
    </w:p>
    <w:p w14:paraId="03D707E7" w14:textId="7DB21133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Цель данных игр:</w:t>
      </w:r>
      <w:r w:rsidR="00BD5CA1">
        <w:rPr>
          <w:rFonts w:ascii="Times New Roman" w:hAnsi="Times New Roman" w:cs="Times New Roman"/>
          <w:sz w:val="20"/>
        </w:rPr>
        <w:t xml:space="preserve"> р</w:t>
      </w:r>
      <w:r w:rsidRPr="008C2DE9">
        <w:rPr>
          <w:rFonts w:ascii="Times New Roman" w:hAnsi="Times New Roman" w:cs="Times New Roman"/>
          <w:sz w:val="20"/>
        </w:rPr>
        <w:t>азвитие речевого слуха, быстроты реакции, обогащение словарного запаса. Проводятся без наглядного материала, чаще всего в устной форме.</w:t>
      </w:r>
    </w:p>
    <w:p w14:paraId="6B56C9CF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«Перевертыши»</w:t>
      </w:r>
    </w:p>
    <w:p w14:paraId="7B89006F" w14:textId="60517C23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з</w:t>
      </w:r>
      <w:r w:rsidR="00B2168D" w:rsidRPr="008C2DE9">
        <w:rPr>
          <w:rFonts w:ascii="Times New Roman" w:hAnsi="Times New Roman" w:cs="Times New Roman"/>
          <w:sz w:val="20"/>
        </w:rPr>
        <w:t>акрепление знаний о роли приставок в словообразовании, развитие словарного запаса через подбор антонимов.</w:t>
      </w:r>
    </w:p>
    <w:p w14:paraId="51E29470" w14:textId="5A729C58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м</w:t>
      </w:r>
      <w:r w:rsidR="00B2168D" w:rsidRPr="008C2DE9">
        <w:rPr>
          <w:rFonts w:ascii="Times New Roman" w:hAnsi="Times New Roman" w:cs="Times New Roman"/>
          <w:sz w:val="20"/>
        </w:rPr>
        <w:t>яч (по желанию, для динамики).</w:t>
      </w:r>
    </w:p>
    <w:p w14:paraId="7C657F1A" w14:textId="3F2670E4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у</w:t>
      </w:r>
      <w:r w:rsidR="00B2168D" w:rsidRPr="008C2DE9">
        <w:rPr>
          <w:rFonts w:ascii="Times New Roman" w:hAnsi="Times New Roman" w:cs="Times New Roman"/>
          <w:sz w:val="20"/>
        </w:rPr>
        <w:t>читель бросает мяч и говорит слово. Задача ученика — вернуть мяч, сказав слово с противоположным значением (антоним), но той же модели словообразования (прибежал — убежал, вход — выход, приклеить — отклеить).</w:t>
      </w:r>
    </w:p>
    <w:p w14:paraId="5CC9F04B" w14:textId="16E7B941" w:rsidR="00FF7B18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и</w:t>
      </w:r>
      <w:r w:rsidR="00B2168D" w:rsidRPr="008C2DE9">
        <w:rPr>
          <w:rFonts w:ascii="Times New Roman" w:hAnsi="Times New Roman" w:cs="Times New Roman"/>
          <w:sz w:val="20"/>
        </w:rPr>
        <w:t>гра на выбывание (допустивший ошибку садится, остаются самые внимательные).</w:t>
      </w:r>
    </w:p>
    <w:p w14:paraId="4A146428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Игра «Эхо»</w:t>
      </w:r>
    </w:p>
    <w:p w14:paraId="0B53367D" w14:textId="29C55CEA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ф</w:t>
      </w:r>
      <w:r w:rsidR="00B2168D" w:rsidRPr="008C2DE9">
        <w:rPr>
          <w:rFonts w:ascii="Times New Roman" w:hAnsi="Times New Roman" w:cs="Times New Roman"/>
          <w:sz w:val="20"/>
        </w:rPr>
        <w:t>ормирование навыка правильного литературного произношения слов, развитие слухового внимания.</w:t>
      </w:r>
    </w:p>
    <w:p w14:paraId="125E18BA" w14:textId="778F1250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· Оборудование:</w:t>
      </w:r>
      <w:r w:rsidR="00BD5CA1">
        <w:rPr>
          <w:rFonts w:ascii="Times New Roman" w:hAnsi="Times New Roman" w:cs="Times New Roman"/>
          <w:sz w:val="20"/>
        </w:rPr>
        <w:t xml:space="preserve"> н</w:t>
      </w:r>
      <w:r w:rsidRPr="008C2DE9">
        <w:rPr>
          <w:rFonts w:ascii="Times New Roman" w:hAnsi="Times New Roman" w:cs="Times New Roman"/>
          <w:sz w:val="20"/>
        </w:rPr>
        <w:t>е требуется.</w:t>
      </w:r>
    </w:p>
    <w:p w14:paraId="3EE75DB4" w14:textId="6385EE1F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у</w:t>
      </w:r>
      <w:r w:rsidR="00B2168D" w:rsidRPr="008C2DE9">
        <w:rPr>
          <w:rFonts w:ascii="Times New Roman" w:hAnsi="Times New Roman" w:cs="Times New Roman"/>
          <w:sz w:val="20"/>
        </w:rPr>
        <w:t>читель громко и правильно произносит слово (например, «</w:t>
      </w:r>
      <w:proofErr w:type="spellStart"/>
      <w:r w:rsidR="00B2168D" w:rsidRPr="008C2DE9">
        <w:rPr>
          <w:rFonts w:ascii="Times New Roman" w:hAnsi="Times New Roman" w:cs="Times New Roman"/>
          <w:sz w:val="20"/>
        </w:rPr>
        <w:t>алфавИт</w:t>
      </w:r>
      <w:proofErr w:type="spellEnd"/>
      <w:r w:rsidR="00B2168D" w:rsidRPr="008C2DE9">
        <w:rPr>
          <w:rFonts w:ascii="Times New Roman" w:hAnsi="Times New Roman" w:cs="Times New Roman"/>
          <w:sz w:val="20"/>
        </w:rPr>
        <w:t>»). Задача детей — «эхом» тихо повторить слово так, как услышали. Затем учитель спрашивает одного ученика: «Как правильно поставил ударение эхо?».</w:t>
      </w:r>
    </w:p>
    <w:p w14:paraId="4D029CD4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· Правила</w:t>
      </w:r>
      <w:proofErr w:type="gramStart"/>
      <w:r w:rsidRPr="008C2DE9">
        <w:rPr>
          <w:rFonts w:ascii="Times New Roman" w:hAnsi="Times New Roman" w:cs="Times New Roman"/>
          <w:sz w:val="20"/>
        </w:rPr>
        <w:t>: Учит</w:t>
      </w:r>
      <w:proofErr w:type="gramEnd"/>
      <w:r w:rsidRPr="008C2DE9">
        <w:rPr>
          <w:rFonts w:ascii="Times New Roman" w:hAnsi="Times New Roman" w:cs="Times New Roman"/>
          <w:sz w:val="20"/>
        </w:rPr>
        <w:t xml:space="preserve"> слышать правильное произношение и контролировать свою речь.</w:t>
      </w:r>
    </w:p>
    <w:p w14:paraId="78475411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proofErr w:type="gramStart"/>
      <w:r w:rsidRPr="008C2DE9">
        <w:rPr>
          <w:rFonts w:ascii="Times New Roman" w:hAnsi="Times New Roman" w:cs="Times New Roman"/>
          <w:b/>
          <w:bCs/>
          <w:sz w:val="20"/>
        </w:rPr>
        <w:t xml:space="preserve">Игра </w:t>
      </w:r>
      <w:r w:rsidR="00A37D0C" w:rsidRPr="008C2DE9">
        <w:rPr>
          <w:rFonts w:ascii="Times New Roman" w:hAnsi="Times New Roman" w:cs="Times New Roman"/>
          <w:b/>
          <w:bCs/>
          <w:sz w:val="20"/>
        </w:rPr>
        <w:t xml:space="preserve"> </w:t>
      </w:r>
      <w:r w:rsidRPr="008C2DE9">
        <w:rPr>
          <w:rFonts w:ascii="Times New Roman" w:hAnsi="Times New Roman" w:cs="Times New Roman"/>
          <w:b/>
          <w:bCs/>
          <w:sz w:val="20"/>
        </w:rPr>
        <w:t>«</w:t>
      </w:r>
      <w:proofErr w:type="gramEnd"/>
      <w:r w:rsidRPr="008C2DE9">
        <w:rPr>
          <w:rFonts w:ascii="Times New Roman" w:hAnsi="Times New Roman" w:cs="Times New Roman"/>
          <w:b/>
          <w:bCs/>
          <w:sz w:val="20"/>
        </w:rPr>
        <w:t>Да — Нет»</w:t>
      </w:r>
    </w:p>
    <w:p w14:paraId="63711552" w14:textId="44FB8CCC" w:rsidR="00B2168D" w:rsidRPr="008C2DE9" w:rsidRDefault="00BD5CA1" w:rsidP="008C2DE9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р</w:t>
      </w:r>
      <w:r w:rsidR="00B2168D" w:rsidRPr="008C2DE9">
        <w:rPr>
          <w:rFonts w:ascii="Times New Roman" w:hAnsi="Times New Roman" w:cs="Times New Roman"/>
          <w:sz w:val="20"/>
        </w:rPr>
        <w:t>азвитие логического мышления, умения анализировать и классифицировать языковые явления, задавать точные вопросы.</w:t>
      </w:r>
    </w:p>
    <w:p w14:paraId="044BE274" w14:textId="0FE8B0EF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н</w:t>
      </w:r>
      <w:r w:rsidR="00B2168D" w:rsidRPr="008C2DE9">
        <w:rPr>
          <w:rFonts w:ascii="Times New Roman" w:hAnsi="Times New Roman" w:cs="Times New Roman"/>
          <w:sz w:val="20"/>
        </w:rPr>
        <w:t>е требуется.</w:t>
      </w:r>
    </w:p>
    <w:p w14:paraId="6E3B32B0" w14:textId="1A869063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у</w:t>
      </w:r>
      <w:r w:rsidR="00B2168D" w:rsidRPr="008C2DE9">
        <w:rPr>
          <w:rFonts w:ascii="Times New Roman" w:hAnsi="Times New Roman" w:cs="Times New Roman"/>
          <w:sz w:val="20"/>
        </w:rPr>
        <w:t>читель загадывает слово. Чтобы его отгадать, дети задают вопросы, на которые можно ответить только «да» или «нет». (В этом слове есть мягкие согласные? В этом слове 2 слога? Это имя существительное?).</w:t>
      </w:r>
    </w:p>
    <w:p w14:paraId="70146CC4" w14:textId="3F08D4AF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у</w:t>
      </w:r>
      <w:r w:rsidR="00B2168D" w:rsidRPr="008C2DE9">
        <w:rPr>
          <w:rFonts w:ascii="Times New Roman" w:hAnsi="Times New Roman" w:cs="Times New Roman"/>
          <w:sz w:val="20"/>
        </w:rPr>
        <w:t>читель фиксирует количество вопросов. Цель — отгадать слово за минимальное количество вопросов.</w:t>
      </w:r>
    </w:p>
    <w:p w14:paraId="5A9D8B85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lastRenderedPageBreak/>
        <w:t>Игра «Кто больше?»</w:t>
      </w:r>
    </w:p>
    <w:p w14:paraId="68FE51F1" w14:textId="2F5AB0F3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р</w:t>
      </w:r>
      <w:r w:rsidR="00B2168D" w:rsidRPr="008C2DE9">
        <w:rPr>
          <w:rFonts w:ascii="Times New Roman" w:hAnsi="Times New Roman" w:cs="Times New Roman"/>
          <w:sz w:val="20"/>
        </w:rPr>
        <w:t>азвитие умения образовывать однокоренные слова, обогащение словарного запаса.</w:t>
      </w:r>
    </w:p>
    <w:p w14:paraId="7F9A8894" w14:textId="75BBAB26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м</w:t>
      </w:r>
      <w:r w:rsidR="00B2168D" w:rsidRPr="008C2DE9">
        <w:rPr>
          <w:rFonts w:ascii="Times New Roman" w:hAnsi="Times New Roman" w:cs="Times New Roman"/>
          <w:sz w:val="20"/>
        </w:rPr>
        <w:t>ожно использовать песочные часы для ограничения времени.</w:t>
      </w:r>
    </w:p>
    <w:p w14:paraId="66768389" w14:textId="6B917A1F" w:rsidR="00B216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у</w:t>
      </w:r>
      <w:r w:rsidR="00B2168D" w:rsidRPr="008C2DE9">
        <w:rPr>
          <w:rFonts w:ascii="Times New Roman" w:hAnsi="Times New Roman" w:cs="Times New Roman"/>
          <w:sz w:val="20"/>
        </w:rPr>
        <w:t xml:space="preserve">читель называет короткое слово, например, «Лес». За 1-2 минуты дети должны придумать как можно больше производных слов (лесок, лесник, лесной, перелесок, </w:t>
      </w:r>
      <w:proofErr w:type="spellStart"/>
      <w:r w:rsidR="00B2168D" w:rsidRPr="008C2DE9">
        <w:rPr>
          <w:rFonts w:ascii="Times New Roman" w:hAnsi="Times New Roman" w:cs="Times New Roman"/>
          <w:sz w:val="20"/>
        </w:rPr>
        <w:t>лесовичок</w:t>
      </w:r>
      <w:proofErr w:type="spellEnd"/>
      <w:r w:rsidR="00B2168D" w:rsidRPr="008C2DE9">
        <w:rPr>
          <w:rFonts w:ascii="Times New Roman" w:hAnsi="Times New Roman" w:cs="Times New Roman"/>
          <w:sz w:val="20"/>
        </w:rPr>
        <w:t>).</w:t>
      </w:r>
    </w:p>
    <w:p w14:paraId="6BA0FCA7" w14:textId="5D64D795" w:rsidR="00283E8D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и</w:t>
      </w:r>
      <w:r w:rsidR="00B2168D" w:rsidRPr="008C2DE9">
        <w:rPr>
          <w:rFonts w:ascii="Times New Roman" w:hAnsi="Times New Roman" w:cs="Times New Roman"/>
          <w:sz w:val="20"/>
        </w:rPr>
        <w:t>гра проводится в виде соревнования между рядами или командами. Слова записываются на доске.</w:t>
      </w:r>
    </w:p>
    <w:p w14:paraId="1A09835D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 xml:space="preserve">Игра «Сколько животных?» </w:t>
      </w:r>
    </w:p>
    <w:p w14:paraId="7A014173" w14:textId="098492A0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р</w:t>
      </w:r>
      <w:r w:rsidR="005E4D35" w:rsidRPr="008C2DE9">
        <w:rPr>
          <w:rFonts w:ascii="Times New Roman" w:hAnsi="Times New Roman" w:cs="Times New Roman"/>
          <w:sz w:val="20"/>
        </w:rPr>
        <w:t>азвитие умения классифицировать слова по лексическим группам, обогащение словарного запаса, тренировка слуховой памяти.</w:t>
      </w:r>
    </w:p>
    <w:p w14:paraId="1D38E199" w14:textId="7B44A4C0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л</w:t>
      </w:r>
      <w:r w:rsidR="005E4D35" w:rsidRPr="008C2DE9">
        <w:rPr>
          <w:rFonts w:ascii="Times New Roman" w:hAnsi="Times New Roman" w:cs="Times New Roman"/>
          <w:sz w:val="20"/>
        </w:rPr>
        <w:t xml:space="preserve">исты бумаги, разделенные на три колонки (например: «Животные», «Одежда», «Школьные принадлежности»), </w:t>
      </w:r>
      <w:proofErr w:type="gramStart"/>
      <w:r w:rsidR="005E4D35" w:rsidRPr="008C2DE9">
        <w:rPr>
          <w:rFonts w:ascii="Times New Roman" w:hAnsi="Times New Roman" w:cs="Times New Roman"/>
          <w:sz w:val="20"/>
        </w:rPr>
        <w:t>карандаши .</w:t>
      </w:r>
      <w:proofErr w:type="gramEnd"/>
    </w:p>
    <w:p w14:paraId="2A337822" w14:textId="3D3DE7BB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у</w:t>
      </w:r>
      <w:r w:rsidR="005E4D35" w:rsidRPr="008C2DE9">
        <w:rPr>
          <w:rFonts w:ascii="Times New Roman" w:hAnsi="Times New Roman" w:cs="Times New Roman"/>
          <w:sz w:val="20"/>
        </w:rPr>
        <w:t>читель зачитывает список слов (20-25 слов), принадлежащих к разным категориям. Ученики должны отметить (галочкой или записать) каждое слово в нужной колонке. После окончания диктовки подсчитывается количество слов в каждой колонке.</w:t>
      </w:r>
    </w:p>
    <w:p w14:paraId="13948A1E" w14:textId="0B241E98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Материал для игры: с</w:t>
      </w:r>
      <w:r w:rsidR="005E4D35" w:rsidRPr="008C2DE9">
        <w:rPr>
          <w:rFonts w:ascii="Times New Roman" w:hAnsi="Times New Roman" w:cs="Times New Roman"/>
          <w:sz w:val="20"/>
        </w:rPr>
        <w:t>лон, ручка, кролик, пальто, тетрадь, собака, мел, галстук, пенал, кошка, платье, линейка, медведь, шапка, ластик, лиса, куртка, альбом, жираф, ботинки.</w:t>
      </w:r>
    </w:p>
    <w:p w14:paraId="44836B9A" w14:textId="2EA66225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Правила: п</w:t>
      </w:r>
      <w:r w:rsidR="005E4D35" w:rsidRPr="008C2DE9">
        <w:rPr>
          <w:rFonts w:ascii="Times New Roman" w:hAnsi="Times New Roman" w:cs="Times New Roman"/>
          <w:sz w:val="20"/>
        </w:rPr>
        <w:t>обеждают ученики, правильно классифицировавшие максимальное количество слов.</w:t>
      </w:r>
    </w:p>
    <w:p w14:paraId="00C3D076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 xml:space="preserve">Игра «Да — Нет» </w:t>
      </w:r>
    </w:p>
    <w:p w14:paraId="7320E65A" w14:textId="5B5A1E50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Цель игры: п</w:t>
      </w:r>
      <w:r w:rsidR="005E4D35" w:rsidRPr="008C2DE9">
        <w:rPr>
          <w:rFonts w:ascii="Times New Roman" w:hAnsi="Times New Roman" w:cs="Times New Roman"/>
          <w:sz w:val="20"/>
        </w:rPr>
        <w:t>рактиковать понимание вопросов и умение давать быстрый и точный ответ, активизация мыслительной деятельности.</w:t>
      </w:r>
    </w:p>
    <w:p w14:paraId="50320055" w14:textId="5F2D4F04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Оборудование: у</w:t>
      </w:r>
      <w:r w:rsidR="005E4D35" w:rsidRPr="008C2DE9">
        <w:rPr>
          <w:rFonts w:ascii="Times New Roman" w:hAnsi="Times New Roman" w:cs="Times New Roman"/>
          <w:sz w:val="20"/>
        </w:rPr>
        <w:t xml:space="preserve"> каждого ученика по 3-4 </w:t>
      </w:r>
      <w:r w:rsidR="00FF7B18" w:rsidRPr="008C2DE9">
        <w:rPr>
          <w:rFonts w:ascii="Times New Roman" w:hAnsi="Times New Roman" w:cs="Times New Roman"/>
          <w:sz w:val="20"/>
        </w:rPr>
        <w:t>«шанса».</w:t>
      </w:r>
    </w:p>
    <w:p w14:paraId="2943A901" w14:textId="666BBC77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· Описание: у</w:t>
      </w:r>
      <w:r w:rsidR="005E4D35" w:rsidRPr="008C2DE9">
        <w:rPr>
          <w:rFonts w:ascii="Times New Roman" w:hAnsi="Times New Roman" w:cs="Times New Roman"/>
          <w:sz w:val="20"/>
        </w:rPr>
        <w:t xml:space="preserve">читель задаёт вопросы всему классу, требующие ответа «да» или «нет». Темп быстрый, времени на раздумья почти нет. Если ученик отвечает неправильно, он «теряет </w:t>
      </w:r>
      <w:r w:rsidR="00FF7B18" w:rsidRPr="008C2DE9">
        <w:rPr>
          <w:rFonts w:ascii="Times New Roman" w:hAnsi="Times New Roman" w:cs="Times New Roman"/>
          <w:sz w:val="20"/>
        </w:rPr>
        <w:t>шанс</w:t>
      </w:r>
      <w:r w:rsidR="005E4D35" w:rsidRPr="008C2DE9">
        <w:rPr>
          <w:rFonts w:ascii="Times New Roman" w:hAnsi="Times New Roman" w:cs="Times New Roman"/>
          <w:sz w:val="20"/>
        </w:rPr>
        <w:t>».</w:t>
      </w:r>
    </w:p>
    <w:p w14:paraId="23B742F6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· </w:t>
      </w:r>
      <w:r w:rsidR="00FF7B18" w:rsidRPr="008C2DE9">
        <w:rPr>
          <w:rFonts w:ascii="Times New Roman" w:hAnsi="Times New Roman" w:cs="Times New Roman"/>
          <w:sz w:val="20"/>
        </w:rPr>
        <w:t xml:space="preserve">Примерный материал </w:t>
      </w:r>
      <w:r w:rsidRPr="008C2DE9">
        <w:rPr>
          <w:rFonts w:ascii="Times New Roman" w:hAnsi="Times New Roman" w:cs="Times New Roman"/>
          <w:sz w:val="20"/>
        </w:rPr>
        <w:t>для игры:</w:t>
      </w:r>
    </w:p>
    <w:p w14:paraId="4890A8AA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· В слове «школа» 5 звуков? (Нет)</w:t>
      </w:r>
    </w:p>
    <w:p w14:paraId="70A35EAB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· Имя существительное отвечает на вопросы кто? что? (Да)</w:t>
      </w:r>
    </w:p>
    <w:p w14:paraId="4673A8F4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· В русском языке 33 буквы? (Да)</w:t>
      </w:r>
    </w:p>
    <w:p w14:paraId="5E256298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· Слова «жара» и «холод» — это синонимы? (Нет)</w:t>
      </w:r>
    </w:p>
    <w:p w14:paraId="5B4445C5" w14:textId="77777777" w:rsidR="005E4D35" w:rsidRPr="008C2DE9" w:rsidRDefault="005E4D35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  · После букв Ж, Ш всегда пишется Ы? (Да, кроме исключений)</w:t>
      </w:r>
    </w:p>
    <w:p w14:paraId="65358DA0" w14:textId="1477850E" w:rsidR="005E4D35" w:rsidRPr="008C2DE9" w:rsidRDefault="00BD5CA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· Правила: и</w:t>
      </w:r>
      <w:r w:rsidR="005E4D35" w:rsidRPr="008C2DE9">
        <w:rPr>
          <w:rFonts w:ascii="Times New Roman" w:hAnsi="Times New Roman" w:cs="Times New Roman"/>
          <w:sz w:val="20"/>
        </w:rPr>
        <w:t>гроки, потерявшие все «</w:t>
      </w:r>
      <w:r w:rsidR="00FF7B18" w:rsidRPr="008C2DE9">
        <w:rPr>
          <w:rFonts w:ascii="Times New Roman" w:hAnsi="Times New Roman" w:cs="Times New Roman"/>
          <w:sz w:val="20"/>
        </w:rPr>
        <w:t>шансы</w:t>
      </w:r>
      <w:r w:rsidR="005E4D35" w:rsidRPr="008C2DE9">
        <w:rPr>
          <w:rFonts w:ascii="Times New Roman" w:hAnsi="Times New Roman" w:cs="Times New Roman"/>
          <w:sz w:val="20"/>
        </w:rPr>
        <w:t>», выбывают. Последние оставшиеся объявляются победителями.</w:t>
      </w:r>
    </w:p>
    <w:p w14:paraId="52872504" w14:textId="77777777" w:rsidR="00283E8D" w:rsidRPr="008C2DE9" w:rsidRDefault="004414E2" w:rsidP="004A1BB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Интерактивные игры</w:t>
      </w:r>
    </w:p>
    <w:p w14:paraId="25A3E7E4" w14:textId="6D234423" w:rsidR="00AA6FF4" w:rsidRPr="008C2DE9" w:rsidRDefault="00C56AD1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t>Цель данных игр:</w:t>
      </w:r>
      <w:r w:rsidR="00BD5CA1">
        <w:rPr>
          <w:rFonts w:ascii="Times New Roman" w:hAnsi="Times New Roman" w:cs="Times New Roman"/>
          <w:b/>
          <w:bCs/>
          <w:sz w:val="20"/>
        </w:rPr>
        <w:t xml:space="preserve"> </w:t>
      </w:r>
      <w:r w:rsidR="00BD5CA1">
        <w:rPr>
          <w:rFonts w:ascii="Times New Roman" w:hAnsi="Times New Roman" w:cs="Times New Roman"/>
          <w:sz w:val="20"/>
        </w:rPr>
        <w:t>с</w:t>
      </w:r>
      <w:r w:rsidRPr="008C2DE9">
        <w:rPr>
          <w:rFonts w:ascii="Times New Roman" w:hAnsi="Times New Roman" w:cs="Times New Roman"/>
          <w:sz w:val="20"/>
        </w:rPr>
        <w:t>делать процесс обучения эффективным и увлекательным, превратив его из пассивного получения информации в активное действие.</w:t>
      </w:r>
    </w:p>
    <w:p w14:paraId="1C03DCB6" w14:textId="77777777" w:rsidR="00A81091" w:rsidRPr="008C2DE9" w:rsidRDefault="004A1BBE" w:rsidP="008C2D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</w:rPr>
      </w:pPr>
      <w:r w:rsidRPr="008C2DE9">
        <w:rPr>
          <w:rFonts w:ascii="Times New Roman" w:eastAsia="Calibri" w:hAnsi="Times New Roman" w:cs="Times New Roman"/>
          <w:bCs/>
          <w:noProof/>
          <w:kern w:val="0"/>
          <w:sz w:val="20"/>
          <w:lang w:eastAsia="ru-RU"/>
        </w:rPr>
        <w:drawing>
          <wp:anchor distT="0" distB="0" distL="114300" distR="114300" simplePos="0" relativeHeight="251683840" behindDoc="0" locked="0" layoutInCell="1" allowOverlap="1" wp14:anchorId="6FA0D52D" wp14:editId="081F258C">
            <wp:simplePos x="0" y="0"/>
            <wp:positionH relativeFrom="column">
              <wp:posOffset>3611880</wp:posOffset>
            </wp:positionH>
            <wp:positionV relativeFrom="paragraph">
              <wp:posOffset>99060</wp:posOffset>
            </wp:positionV>
            <wp:extent cx="929005" cy="802005"/>
            <wp:effectExtent l="0" t="0" r="0" b="0"/>
            <wp:wrapThrough wrapText="bothSides">
              <wp:wrapPolygon edited="0">
                <wp:start x="0" y="0"/>
                <wp:lineTo x="0" y="21036"/>
                <wp:lineTo x="21260" y="21036"/>
                <wp:lineTo x="21260" y="0"/>
                <wp:lineTo x="0" y="0"/>
              </wp:wrapPolygon>
            </wp:wrapThrough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1091" w:rsidRPr="008C2DE9">
        <w:rPr>
          <w:rFonts w:ascii="Times New Roman" w:eastAsia="Calibri" w:hAnsi="Times New Roman" w:cs="Times New Roman"/>
          <w:b/>
          <w:kern w:val="0"/>
          <w:sz w:val="20"/>
        </w:rPr>
        <w:t xml:space="preserve">Игра </w:t>
      </w:r>
      <w:r w:rsidR="00AA6FF4" w:rsidRPr="008C2DE9">
        <w:rPr>
          <w:rFonts w:ascii="Times New Roman" w:eastAsia="Calibri" w:hAnsi="Times New Roman" w:cs="Times New Roman"/>
          <w:b/>
          <w:kern w:val="0"/>
          <w:sz w:val="20"/>
        </w:rPr>
        <w:t xml:space="preserve">«Кто хочет стать миллионером?» </w:t>
      </w:r>
    </w:p>
    <w:p w14:paraId="5B370583" w14:textId="77777777" w:rsidR="00AA6FF4" w:rsidRPr="008C2DE9" w:rsidRDefault="00AA6FF4" w:rsidP="008C2DE9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</w:rPr>
      </w:pPr>
      <w:r w:rsidRPr="008C2DE9">
        <w:rPr>
          <w:rFonts w:ascii="Times New Roman" w:eastAsia="Calibri" w:hAnsi="Times New Roman" w:cs="Times New Roman"/>
          <w:bCs/>
          <w:kern w:val="0"/>
          <w:sz w:val="20"/>
        </w:rPr>
        <w:t>Цель: закрепление материала по теме «Имя существительное</w:t>
      </w:r>
      <w:r w:rsidR="00A81091" w:rsidRPr="008C2DE9">
        <w:rPr>
          <w:rFonts w:ascii="Times New Roman" w:eastAsia="Calibri" w:hAnsi="Times New Roman" w:cs="Times New Roman"/>
          <w:bCs/>
          <w:kern w:val="0"/>
          <w:sz w:val="20"/>
        </w:rPr>
        <w:t>»</w:t>
      </w:r>
    </w:p>
    <w:p w14:paraId="68DB52CC" w14:textId="77777777" w:rsidR="00A81091" w:rsidRPr="008C2DE9" w:rsidRDefault="00A81091" w:rsidP="008C2DE9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</w:rPr>
      </w:pPr>
      <w:r w:rsidRPr="008C2DE9">
        <w:rPr>
          <w:rFonts w:ascii="Times New Roman" w:eastAsia="Calibri" w:hAnsi="Times New Roman" w:cs="Times New Roman"/>
          <w:bCs/>
          <w:kern w:val="0"/>
          <w:sz w:val="20"/>
        </w:rPr>
        <w:t>Оборудование: интерактивная доска</w:t>
      </w:r>
    </w:p>
    <w:p w14:paraId="41043EA4" w14:textId="77777777" w:rsidR="00A81091" w:rsidRPr="008C2DE9" w:rsidRDefault="00A81091" w:rsidP="008C2DE9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</w:rPr>
      </w:pPr>
      <w:r w:rsidRPr="008C2DE9">
        <w:rPr>
          <w:rFonts w:ascii="Times New Roman" w:eastAsia="Calibri" w:hAnsi="Times New Roman" w:cs="Times New Roman"/>
          <w:bCs/>
          <w:kern w:val="0"/>
          <w:sz w:val="20"/>
        </w:rPr>
        <w:t>Задание от учителя:</w:t>
      </w:r>
    </w:p>
    <w:p w14:paraId="5AE3EDF2" w14:textId="14604948" w:rsidR="00A81091" w:rsidRPr="008C2DE9" w:rsidRDefault="00A81091" w:rsidP="008C2DE9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</w:rPr>
      </w:pPr>
      <w:r w:rsidRPr="008C2DE9">
        <w:rPr>
          <w:rFonts w:ascii="Times New Roman" w:eastAsia="Calibri" w:hAnsi="Times New Roman" w:cs="Times New Roman"/>
          <w:bCs/>
          <w:kern w:val="0"/>
          <w:sz w:val="20"/>
        </w:rPr>
        <w:t xml:space="preserve">- </w:t>
      </w:r>
      <w:r w:rsidR="00BD5CA1">
        <w:rPr>
          <w:rFonts w:ascii="Times New Roman" w:eastAsia="Calibri" w:hAnsi="Times New Roman" w:cs="Times New Roman"/>
          <w:bCs/>
          <w:kern w:val="0"/>
          <w:sz w:val="20"/>
        </w:rPr>
        <w:t>р</w:t>
      </w:r>
      <w:r w:rsidRPr="008C2DE9">
        <w:rPr>
          <w:rFonts w:ascii="Times New Roman" w:eastAsia="Calibri" w:hAnsi="Times New Roman" w:cs="Times New Roman"/>
          <w:bCs/>
          <w:kern w:val="0"/>
          <w:sz w:val="20"/>
        </w:rPr>
        <w:t>азделитесь на команды</w:t>
      </w:r>
      <w:r w:rsidR="0096696C" w:rsidRPr="008C2DE9">
        <w:rPr>
          <w:rFonts w:ascii="Times New Roman" w:eastAsia="Calibri" w:hAnsi="Times New Roman" w:cs="Times New Roman"/>
          <w:bCs/>
          <w:kern w:val="0"/>
          <w:sz w:val="20"/>
        </w:rPr>
        <w:t>.</w:t>
      </w:r>
    </w:p>
    <w:p w14:paraId="752C4AFB" w14:textId="77777777" w:rsidR="00727AFD" w:rsidRPr="008C2DE9" w:rsidRDefault="00A81091" w:rsidP="008C2DE9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</w:rPr>
      </w:pPr>
      <w:r w:rsidRPr="008C2DE9">
        <w:rPr>
          <w:rFonts w:ascii="Times New Roman" w:eastAsia="Calibri" w:hAnsi="Times New Roman" w:cs="Times New Roman"/>
          <w:bCs/>
          <w:kern w:val="0"/>
          <w:sz w:val="20"/>
        </w:rPr>
        <w:t xml:space="preserve">- </w:t>
      </w:r>
      <w:r w:rsidR="0096696C" w:rsidRPr="008C2DE9">
        <w:rPr>
          <w:rFonts w:ascii="Times New Roman" w:eastAsia="Calibri" w:hAnsi="Times New Roman" w:cs="Times New Roman"/>
          <w:bCs/>
          <w:kern w:val="0"/>
          <w:sz w:val="20"/>
        </w:rPr>
        <w:t>О</w:t>
      </w:r>
      <w:r w:rsidRPr="008C2DE9">
        <w:rPr>
          <w:rFonts w:ascii="Times New Roman" w:eastAsia="Calibri" w:hAnsi="Times New Roman" w:cs="Times New Roman"/>
          <w:bCs/>
          <w:kern w:val="0"/>
          <w:sz w:val="20"/>
        </w:rPr>
        <w:t>твечайте на вопросы и получайте баллы</w:t>
      </w:r>
      <w:r w:rsidR="0096696C" w:rsidRPr="008C2DE9">
        <w:rPr>
          <w:rFonts w:ascii="Times New Roman" w:eastAsia="Calibri" w:hAnsi="Times New Roman" w:cs="Times New Roman"/>
          <w:bCs/>
          <w:kern w:val="0"/>
          <w:sz w:val="20"/>
        </w:rPr>
        <w:t>.</w:t>
      </w:r>
    </w:p>
    <w:p w14:paraId="673AB5E3" w14:textId="77777777" w:rsidR="00AA6FF4" w:rsidRPr="008C2DE9" w:rsidRDefault="00AA6FF4" w:rsidP="008C2DE9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</w:rPr>
      </w:pPr>
    </w:p>
    <w:p w14:paraId="5260AC1E" w14:textId="77777777" w:rsidR="00727AFD" w:rsidRPr="008C2DE9" w:rsidRDefault="00727AFD" w:rsidP="008C2D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</w:rPr>
      </w:pPr>
    </w:p>
    <w:p w14:paraId="61B7CEE4" w14:textId="77777777" w:rsidR="004414E2" w:rsidRPr="008C2DE9" w:rsidRDefault="004414E2" w:rsidP="008C2D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</w:rPr>
      </w:pPr>
      <w:r w:rsidRPr="008C2DE9">
        <w:rPr>
          <w:rFonts w:ascii="Times New Roman" w:eastAsia="Calibri" w:hAnsi="Times New Roman" w:cs="Times New Roman"/>
          <w:b/>
          <w:kern w:val="0"/>
          <w:sz w:val="20"/>
        </w:rPr>
        <w:t>Игра «Ударение в словах. Почта»</w:t>
      </w:r>
    </w:p>
    <w:p w14:paraId="6388F26B" w14:textId="77777777" w:rsidR="00C56AD1" w:rsidRPr="008C2DE9" w:rsidRDefault="00C56AD1" w:rsidP="008C2D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</w:rPr>
      </w:pPr>
      <w:r w:rsidRPr="008C2DE9">
        <w:rPr>
          <w:rFonts w:ascii="Times New Roman" w:eastAsia="Calibri" w:hAnsi="Times New Roman" w:cs="Times New Roman"/>
          <w:b/>
          <w:kern w:val="0"/>
          <w:sz w:val="20"/>
        </w:rPr>
        <w:t xml:space="preserve">            </w:t>
      </w:r>
    </w:p>
    <w:p w14:paraId="17C8DACD" w14:textId="77777777" w:rsidR="004414E2" w:rsidRPr="008C2DE9" w:rsidRDefault="004414E2" w:rsidP="008C2D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Цель: развитие критического мышления и навыков применения полученных знаний на практике.</w:t>
      </w:r>
    </w:p>
    <w:p w14:paraId="0F7E9B7B" w14:textId="77777777" w:rsidR="004414E2" w:rsidRPr="008C2DE9" w:rsidRDefault="004414E2" w:rsidP="008C2D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Оборудование: интерактивная доска</w:t>
      </w:r>
    </w:p>
    <w:p w14:paraId="071F6939" w14:textId="77777777" w:rsidR="004414E2" w:rsidRPr="008C2DE9" w:rsidRDefault="004414E2" w:rsidP="008C2D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Задание учителя:</w:t>
      </w:r>
    </w:p>
    <w:p w14:paraId="5B145146" w14:textId="77777777" w:rsidR="004414E2" w:rsidRPr="008C2DE9" w:rsidRDefault="004414E2" w:rsidP="008C2D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333333"/>
          <w:kern w:val="0"/>
          <w:sz w:val="20"/>
          <w:shd w:val="clear" w:color="auto" w:fill="FFFFFF"/>
        </w:rPr>
      </w:pPr>
      <w:r w:rsidRPr="008C2DE9">
        <w:rPr>
          <w:rFonts w:ascii="Times New Roman" w:eastAsia="Calibri" w:hAnsi="Times New Roman" w:cs="Times New Roman"/>
          <w:color w:val="333333"/>
          <w:kern w:val="0"/>
          <w:sz w:val="20"/>
          <w:shd w:val="clear" w:color="auto" w:fill="FFFFFF"/>
        </w:rPr>
        <w:t>-Потренируйся в постановке ударений в словах.</w:t>
      </w:r>
    </w:p>
    <w:p w14:paraId="357ED2A8" w14:textId="77777777" w:rsidR="004414E2" w:rsidRPr="008C2DE9" w:rsidRDefault="004414E2" w:rsidP="008C2D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333333"/>
          <w:kern w:val="0"/>
          <w:sz w:val="20"/>
          <w:shd w:val="clear" w:color="auto" w:fill="FFFFFF"/>
        </w:rPr>
      </w:pPr>
      <w:r w:rsidRPr="008C2DE9">
        <w:rPr>
          <w:rFonts w:ascii="Times New Roman" w:eastAsia="Calibri" w:hAnsi="Times New Roman" w:cs="Times New Roman"/>
          <w:color w:val="333333"/>
          <w:kern w:val="0"/>
          <w:sz w:val="20"/>
          <w:shd w:val="clear" w:color="auto" w:fill="FFFFFF"/>
        </w:rPr>
        <w:t>-Отправь слова в нужный почтовый ящик.</w:t>
      </w:r>
    </w:p>
    <w:p w14:paraId="5D6443E8" w14:textId="77777777" w:rsidR="00C56AD1" w:rsidRPr="008C2DE9" w:rsidRDefault="00C56AD1" w:rsidP="008C2D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333333"/>
          <w:kern w:val="0"/>
          <w:sz w:val="20"/>
          <w:shd w:val="clear" w:color="auto" w:fill="FFFFFF"/>
        </w:rPr>
      </w:pPr>
    </w:p>
    <w:p w14:paraId="6A8E030E" w14:textId="77777777" w:rsidR="004414E2" w:rsidRPr="008C2DE9" w:rsidRDefault="004A1BBE" w:rsidP="008C2D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333333"/>
          <w:kern w:val="0"/>
          <w:sz w:val="20"/>
          <w:shd w:val="clear" w:color="auto" w:fill="FFFFFF"/>
        </w:rPr>
      </w:pPr>
      <w:r w:rsidRPr="008C2DE9">
        <w:rPr>
          <w:rFonts w:ascii="Times New Roman" w:eastAsia="Times New Roman" w:hAnsi="Times New Roman" w:cs="Times New Roman"/>
          <w:noProof/>
          <w:kern w:val="0"/>
          <w:sz w:val="20"/>
          <w:lang w:eastAsia="ru-RU"/>
        </w:rPr>
        <w:drawing>
          <wp:anchor distT="0" distB="0" distL="114300" distR="114300" simplePos="0" relativeHeight="251670528" behindDoc="0" locked="0" layoutInCell="1" allowOverlap="1" wp14:anchorId="2DF02BA0" wp14:editId="67CB9C4F">
            <wp:simplePos x="0" y="0"/>
            <wp:positionH relativeFrom="column">
              <wp:posOffset>3278505</wp:posOffset>
            </wp:positionH>
            <wp:positionV relativeFrom="paragraph">
              <wp:posOffset>51435</wp:posOffset>
            </wp:positionV>
            <wp:extent cx="1066800" cy="1066800"/>
            <wp:effectExtent l="0" t="0" r="0" b="0"/>
            <wp:wrapThrough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hrough>
            <wp:docPr id="16" name="Рисунок 17" descr="C:\Users\ASUS\Downloads\qr-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SUS\Downloads\qr-code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D1" w:rsidRPr="008C2DE9">
        <w:rPr>
          <w:rFonts w:ascii="Times New Roman" w:eastAsia="Times New Roman" w:hAnsi="Times New Roman" w:cs="Times New Roman"/>
          <w:noProof/>
          <w:kern w:val="0"/>
          <w:sz w:val="20"/>
          <w:lang w:eastAsia="ru-RU"/>
        </w:rPr>
        <w:drawing>
          <wp:inline distT="0" distB="0" distL="0" distR="0" wp14:anchorId="62C57B77" wp14:editId="4D1E699C">
            <wp:extent cx="1832481" cy="1628775"/>
            <wp:effectExtent l="0" t="0" r="0" b="0"/>
            <wp:docPr id="20" name="Рисунок 20" descr="C:\Users\ASUS\Downloads\cONF6y9PHwLDxZbrt-KjepS почтаoGJcTfvcEbc60udoFWt2D_N1BBsMtn2e5kq0sPWRt7nXUG3fa30v-GwhqIUamWK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SUS\Downloads\cONF6y9PHwLDxZbrt-KjepS почтаoGJcTfvcEbc60udoFWt2D_N1BBsMtn2e5kq0sPWRt7nXUG3fa30v-GwhqIUamWKpE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92" cy="163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81FE1" w14:textId="48695005" w:rsidR="004414E2" w:rsidRPr="008C2DE9" w:rsidRDefault="00C56AD1" w:rsidP="008C2DE9">
      <w:pPr>
        <w:spacing w:after="0" w:line="240" w:lineRule="auto"/>
        <w:rPr>
          <w:rFonts w:ascii="Times New Roman" w:eastAsia="Calibri" w:hAnsi="Times New Roman" w:cs="Times New Roman"/>
          <w:color w:val="0000FF"/>
          <w:kern w:val="0"/>
          <w:sz w:val="20"/>
          <w:u w:val="single"/>
        </w:rPr>
      </w:pPr>
      <w:r w:rsidRPr="008C2DE9">
        <w:rPr>
          <w:rFonts w:ascii="Times New Roman" w:hAnsi="Times New Roman" w:cs="Times New Roman"/>
          <w:sz w:val="20"/>
        </w:rPr>
        <w:t xml:space="preserve">             </w:t>
      </w:r>
    </w:p>
    <w:p w14:paraId="698BD4E0" w14:textId="77777777" w:rsidR="00AA6FF4" w:rsidRPr="008C2DE9" w:rsidRDefault="00AA6FF4" w:rsidP="008C2DE9">
      <w:pPr>
        <w:spacing w:after="0" w:line="240" w:lineRule="auto"/>
        <w:rPr>
          <w:rFonts w:ascii="Times New Roman" w:eastAsia="Calibri" w:hAnsi="Times New Roman" w:cs="Times New Roman"/>
          <w:color w:val="0000FF"/>
          <w:kern w:val="0"/>
          <w:sz w:val="20"/>
          <w:u w:val="single"/>
        </w:rPr>
      </w:pPr>
    </w:p>
    <w:p w14:paraId="347282EC" w14:textId="77777777" w:rsidR="004A1BBE" w:rsidRDefault="004A1BBE" w:rsidP="008C2DE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</w:rPr>
      </w:pPr>
    </w:p>
    <w:p w14:paraId="281560A4" w14:textId="0B2FAEFB" w:rsidR="004A1BBE" w:rsidRDefault="004A1BBE" w:rsidP="008C2DE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</w:rPr>
      </w:pPr>
    </w:p>
    <w:p w14:paraId="3F587A85" w14:textId="77777777" w:rsidR="004916DC" w:rsidRDefault="004916DC" w:rsidP="008C2DE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</w:rPr>
      </w:pPr>
    </w:p>
    <w:p w14:paraId="5729434D" w14:textId="77777777" w:rsidR="004A1BBE" w:rsidRDefault="004A1BBE" w:rsidP="008C2DE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</w:rPr>
      </w:pPr>
    </w:p>
    <w:p w14:paraId="6507C500" w14:textId="77777777" w:rsidR="004A1BBE" w:rsidRDefault="004A1BBE" w:rsidP="008C2DE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</w:rPr>
      </w:pPr>
    </w:p>
    <w:p w14:paraId="761D7DA5" w14:textId="77777777" w:rsidR="004A1BBE" w:rsidRDefault="004A1BBE" w:rsidP="008C2DE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</w:rPr>
      </w:pPr>
    </w:p>
    <w:p w14:paraId="646A0B51" w14:textId="77777777" w:rsidR="004A1BBE" w:rsidRDefault="004A1BBE" w:rsidP="008C2DE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</w:rPr>
      </w:pPr>
    </w:p>
    <w:p w14:paraId="5340FD50" w14:textId="77777777" w:rsidR="004A1BBE" w:rsidRDefault="004A1BBE" w:rsidP="008C2DE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</w:rPr>
      </w:pPr>
    </w:p>
    <w:p w14:paraId="7F42CC90" w14:textId="77777777" w:rsidR="00AA6FF4" w:rsidRPr="008C2DE9" w:rsidRDefault="004A1BBE" w:rsidP="008C2DE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anchor distT="0" distB="0" distL="114300" distR="114300" simplePos="0" relativeHeight="251696128" behindDoc="1" locked="0" layoutInCell="1" allowOverlap="1" wp14:anchorId="22C6564C" wp14:editId="2DE9662C">
            <wp:simplePos x="0" y="0"/>
            <wp:positionH relativeFrom="column">
              <wp:posOffset>3202305</wp:posOffset>
            </wp:positionH>
            <wp:positionV relativeFrom="paragraph">
              <wp:posOffset>59055</wp:posOffset>
            </wp:positionV>
            <wp:extent cx="1209675" cy="1047750"/>
            <wp:effectExtent l="0" t="0" r="0" b="0"/>
            <wp:wrapTight wrapText="bothSides">
              <wp:wrapPolygon edited="0">
                <wp:start x="0" y="0"/>
                <wp:lineTo x="0" y="21207"/>
                <wp:lineTo x="21430" y="21207"/>
                <wp:lineTo x="21430" y="0"/>
                <wp:lineTo x="0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96C" w:rsidRPr="008C2DE9">
        <w:rPr>
          <w:rFonts w:ascii="Times New Roman" w:eastAsia="Calibri" w:hAnsi="Times New Roman" w:cs="Times New Roman"/>
          <w:b/>
          <w:bCs/>
          <w:kern w:val="0"/>
          <w:sz w:val="20"/>
        </w:rPr>
        <w:t>Игра «Правильный ответ»</w:t>
      </w:r>
    </w:p>
    <w:p w14:paraId="40AE9CBC" w14:textId="77777777" w:rsidR="0096696C" w:rsidRPr="008C2DE9" w:rsidRDefault="0096696C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Цель: закрепление материала по теме «Непроизносимые согласные в корне слова»</w:t>
      </w:r>
    </w:p>
    <w:p w14:paraId="05BFABD9" w14:textId="77777777" w:rsidR="0096696C" w:rsidRPr="008C2DE9" w:rsidRDefault="0096696C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Оборудование: интерактивная доска</w:t>
      </w:r>
    </w:p>
    <w:p w14:paraId="25304541" w14:textId="77777777" w:rsidR="0096696C" w:rsidRPr="008C2DE9" w:rsidRDefault="0096696C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Задание учителя:</w:t>
      </w:r>
    </w:p>
    <w:p w14:paraId="47DD828A" w14:textId="77777777" w:rsidR="0096696C" w:rsidRPr="008C2DE9" w:rsidRDefault="0096696C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- Определи, есть в слове непроизносимая согласная или нет?</w:t>
      </w:r>
    </w:p>
    <w:p w14:paraId="17E5BD41" w14:textId="77777777" w:rsidR="0096696C" w:rsidRPr="008C2DE9" w:rsidRDefault="0096696C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- Выбери правильный вариант ответа.</w:t>
      </w:r>
    </w:p>
    <w:p w14:paraId="2BE19F44" w14:textId="40612804" w:rsidR="00984317" w:rsidRDefault="00984317" w:rsidP="008C2DE9">
      <w:pPr>
        <w:spacing w:after="0" w:line="240" w:lineRule="auto"/>
      </w:pPr>
    </w:p>
    <w:p w14:paraId="6A490A47" w14:textId="77777777" w:rsidR="004916DC" w:rsidRDefault="004916DC" w:rsidP="008C2DE9">
      <w:pPr>
        <w:spacing w:after="0" w:line="240" w:lineRule="auto"/>
        <w:rPr>
          <w:rFonts w:ascii="Times New Roman" w:eastAsia="Calibri" w:hAnsi="Times New Roman" w:cs="Times New Roman"/>
          <w:color w:val="0000FF"/>
          <w:kern w:val="0"/>
          <w:sz w:val="20"/>
          <w:u w:val="single"/>
        </w:rPr>
      </w:pPr>
    </w:p>
    <w:p w14:paraId="09A7D0B1" w14:textId="77777777" w:rsidR="00984317" w:rsidRPr="008C2DE9" w:rsidRDefault="004A1BBE" w:rsidP="008C2DE9">
      <w:pPr>
        <w:spacing w:after="0" w:line="240" w:lineRule="auto"/>
        <w:rPr>
          <w:rFonts w:ascii="Times New Roman" w:eastAsia="Calibri" w:hAnsi="Times New Roman" w:cs="Times New Roman"/>
          <w:color w:val="0000FF"/>
          <w:kern w:val="0"/>
          <w:sz w:val="20"/>
          <w:u w:val="single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708416" behindDoc="1" locked="0" layoutInCell="1" allowOverlap="1" wp14:anchorId="6E01612D" wp14:editId="45F9E838">
            <wp:simplePos x="0" y="0"/>
            <wp:positionH relativeFrom="column">
              <wp:posOffset>3202305</wp:posOffset>
            </wp:positionH>
            <wp:positionV relativeFrom="paragraph">
              <wp:posOffset>43180</wp:posOffset>
            </wp:positionV>
            <wp:extent cx="1133475" cy="1175385"/>
            <wp:effectExtent l="0" t="0" r="0" b="0"/>
            <wp:wrapTight wrapText="bothSides">
              <wp:wrapPolygon edited="0">
                <wp:start x="0" y="0"/>
                <wp:lineTo x="0" y="21355"/>
                <wp:lineTo x="21418" y="21355"/>
                <wp:lineTo x="21418" y="0"/>
                <wp:lineTo x="0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4317" w:rsidRPr="008C2DE9">
        <w:rPr>
          <w:rFonts w:ascii="Times New Roman" w:eastAsia="Calibri" w:hAnsi="Times New Roman" w:cs="Times New Roman"/>
          <w:b/>
          <w:bCs/>
          <w:kern w:val="0"/>
          <w:sz w:val="20"/>
        </w:rPr>
        <w:t>Игра «Живое или неживое»</w:t>
      </w:r>
    </w:p>
    <w:p w14:paraId="05FDD9BD" w14:textId="77777777" w:rsidR="00984317" w:rsidRPr="008C2DE9" w:rsidRDefault="00984317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Цель: закрепление материала по теме «Одушевленные и неодушевленные имена существительные»</w:t>
      </w:r>
    </w:p>
    <w:p w14:paraId="7696ED6A" w14:textId="77777777" w:rsidR="00984317" w:rsidRPr="008C2DE9" w:rsidRDefault="00984317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Оборудование: интерактивная доска</w:t>
      </w:r>
    </w:p>
    <w:p w14:paraId="171EFFD6" w14:textId="77777777" w:rsidR="00984317" w:rsidRPr="008C2DE9" w:rsidRDefault="00984317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Задание учителя:</w:t>
      </w:r>
    </w:p>
    <w:p w14:paraId="1B495FD4" w14:textId="77777777" w:rsidR="00984317" w:rsidRPr="008C2DE9" w:rsidRDefault="00984317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-Определи, какие имена существительные одушевленные, а какие неодушевленные</w:t>
      </w:r>
    </w:p>
    <w:p w14:paraId="68EE0C7F" w14:textId="77777777" w:rsidR="00984317" w:rsidRPr="008C2DE9" w:rsidRDefault="00984317" w:rsidP="008C2DE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</w:rPr>
      </w:pPr>
      <w:r w:rsidRPr="008C2DE9">
        <w:rPr>
          <w:rFonts w:ascii="Times New Roman" w:eastAsia="Calibri" w:hAnsi="Times New Roman" w:cs="Times New Roman"/>
          <w:kern w:val="0"/>
          <w:sz w:val="20"/>
        </w:rPr>
        <w:t>- Распредели слова по группам</w:t>
      </w:r>
    </w:p>
    <w:p w14:paraId="4CCCEDFC" w14:textId="0F1C240E" w:rsidR="00283E8D" w:rsidRDefault="00283E8D" w:rsidP="008C2DE9">
      <w:pPr>
        <w:spacing w:after="0" w:line="240" w:lineRule="auto"/>
      </w:pPr>
    </w:p>
    <w:p w14:paraId="459FF3E5" w14:textId="77777777" w:rsidR="004916DC" w:rsidRPr="008C2DE9" w:rsidRDefault="004916DC" w:rsidP="008C2DE9">
      <w:pPr>
        <w:spacing w:after="0" w:line="240" w:lineRule="auto"/>
        <w:rPr>
          <w:rFonts w:ascii="Times New Roman" w:eastAsia="Calibri" w:hAnsi="Times New Roman" w:cs="Times New Roman"/>
          <w:color w:val="0000FF"/>
          <w:kern w:val="0"/>
          <w:sz w:val="20"/>
          <w:u w:val="single"/>
        </w:rPr>
      </w:pPr>
    </w:p>
    <w:p w14:paraId="6CD2B316" w14:textId="77777777" w:rsidR="005E4D35" w:rsidRPr="008C2DE9" w:rsidRDefault="004A1BBE" w:rsidP="004A1BBE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noProof/>
          <w:sz w:val="20"/>
          <w:lang w:eastAsia="ru-RU"/>
        </w:rPr>
        <w:drawing>
          <wp:anchor distT="0" distB="0" distL="114300" distR="114300" simplePos="0" relativeHeight="251751424" behindDoc="1" locked="0" layoutInCell="1" allowOverlap="1" wp14:anchorId="1F4E8356" wp14:editId="22114FAA">
            <wp:simplePos x="0" y="0"/>
            <wp:positionH relativeFrom="column">
              <wp:posOffset>3151505</wp:posOffset>
            </wp:positionH>
            <wp:positionV relativeFrom="paragraph">
              <wp:posOffset>69850</wp:posOffset>
            </wp:positionV>
            <wp:extent cx="1183640" cy="1057275"/>
            <wp:effectExtent l="0" t="0" r="0" b="0"/>
            <wp:wrapTight wrapText="bothSides">
              <wp:wrapPolygon edited="0">
                <wp:start x="0" y="0"/>
                <wp:lineTo x="0" y="21405"/>
                <wp:lineTo x="21206" y="21405"/>
                <wp:lineTo x="21206" y="0"/>
                <wp:lineTo x="0" y="0"/>
              </wp:wrapPolygon>
            </wp:wrapTight>
            <wp:docPr id="2064640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A7A" w:rsidRPr="008C2DE9">
        <w:rPr>
          <w:rFonts w:ascii="Times New Roman" w:hAnsi="Times New Roman" w:cs="Times New Roman"/>
          <w:b/>
          <w:bCs/>
          <w:sz w:val="20"/>
        </w:rPr>
        <w:t>Игра «Угадай-ка»</w:t>
      </w:r>
    </w:p>
    <w:p w14:paraId="6A2D4B53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Цель: закрепление материала по теме «Синонимы»</w:t>
      </w:r>
    </w:p>
    <w:p w14:paraId="66AFA490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Оборудование: интерактивная доска</w:t>
      </w:r>
    </w:p>
    <w:p w14:paraId="7B491A5A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Задание учителя:</w:t>
      </w:r>
    </w:p>
    <w:p w14:paraId="3E84DA11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-</w:t>
      </w:r>
      <w:r w:rsidRPr="008C2DE9">
        <w:rPr>
          <w:sz w:val="20"/>
        </w:rPr>
        <w:t xml:space="preserve"> </w:t>
      </w:r>
      <w:r w:rsidRPr="008C2DE9">
        <w:rPr>
          <w:rFonts w:ascii="Times New Roman" w:hAnsi="Times New Roman" w:cs="Times New Roman"/>
          <w:sz w:val="20"/>
        </w:rPr>
        <w:t>Подбери синонимы к словам</w:t>
      </w:r>
    </w:p>
    <w:p w14:paraId="09AEA342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- Распредели слова по группам</w:t>
      </w:r>
    </w:p>
    <w:p w14:paraId="7262E79C" w14:textId="245C649F" w:rsidR="004A1BBE" w:rsidRDefault="004A1BBE" w:rsidP="008C2DE9">
      <w:pPr>
        <w:spacing w:after="0"/>
        <w:ind w:firstLine="567"/>
        <w:jc w:val="both"/>
      </w:pPr>
    </w:p>
    <w:p w14:paraId="078CE5BB" w14:textId="77777777" w:rsidR="004916DC" w:rsidRPr="008C2DE9" w:rsidRDefault="004916DC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575C5218" w14:textId="77777777" w:rsidR="007D4A7A" w:rsidRPr="008C2DE9" w:rsidRDefault="004A1BBE" w:rsidP="004A1BBE">
      <w:pPr>
        <w:spacing w:after="0"/>
        <w:jc w:val="both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752448" behindDoc="1" locked="0" layoutInCell="1" allowOverlap="1" wp14:anchorId="0D29E2EF" wp14:editId="1AF3AAD1">
            <wp:simplePos x="0" y="0"/>
            <wp:positionH relativeFrom="column">
              <wp:posOffset>3173730</wp:posOffset>
            </wp:positionH>
            <wp:positionV relativeFrom="paragraph">
              <wp:posOffset>156845</wp:posOffset>
            </wp:positionV>
            <wp:extent cx="123698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290" y="21214"/>
                <wp:lineTo x="21290" y="0"/>
                <wp:lineTo x="0" y="0"/>
              </wp:wrapPolygon>
            </wp:wrapTight>
            <wp:docPr id="11648532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A7A" w:rsidRPr="008C2DE9">
        <w:rPr>
          <w:rFonts w:ascii="Times New Roman" w:hAnsi="Times New Roman" w:cs="Times New Roman"/>
          <w:b/>
          <w:bCs/>
          <w:sz w:val="20"/>
        </w:rPr>
        <w:t>Игра «Большая или маленькая?»</w:t>
      </w:r>
    </w:p>
    <w:p w14:paraId="0BC63777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Цель: закрепление материала по теме «Имена собственные и нарицательные»</w:t>
      </w:r>
    </w:p>
    <w:p w14:paraId="4E4A946A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Оборудование: интерактивная доска</w:t>
      </w:r>
    </w:p>
    <w:p w14:paraId="1E2C8B97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Задание учителя:</w:t>
      </w:r>
    </w:p>
    <w:p w14:paraId="2DF3D49B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- Прочитай слова</w:t>
      </w:r>
    </w:p>
    <w:p w14:paraId="7E301359" w14:textId="77777777" w:rsidR="00CF79B5" w:rsidRPr="008C2DE9" w:rsidRDefault="00CF79B5" w:rsidP="004A1BBE">
      <w:pPr>
        <w:spacing w:after="0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- Распредели слова по группам</w:t>
      </w:r>
    </w:p>
    <w:p w14:paraId="534DA176" w14:textId="77777777" w:rsidR="004916DC" w:rsidRPr="008C2DE9" w:rsidRDefault="004916DC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bookmarkStart w:id="0" w:name="_GoBack"/>
      <w:bookmarkEnd w:id="0"/>
    </w:p>
    <w:p w14:paraId="3C3F171B" w14:textId="77777777" w:rsidR="004A1BBE" w:rsidRDefault="004A1BB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5B664BE3" w14:textId="77777777" w:rsidR="00B2168D" w:rsidRDefault="00B2168D" w:rsidP="004A1BB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lastRenderedPageBreak/>
        <w:t>Заключение</w:t>
      </w:r>
    </w:p>
    <w:p w14:paraId="7E7A1E93" w14:textId="77777777" w:rsidR="004A1BBE" w:rsidRPr="008C2DE9" w:rsidRDefault="004A1BBE" w:rsidP="004A1BB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0"/>
        </w:rPr>
      </w:pPr>
    </w:p>
    <w:p w14:paraId="2DF3E8D0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Использование дидактических игр на уроках русского языка в начальной школе является не просто способом развлечь детей, а мощным педагогическим инструментом.</w:t>
      </w:r>
    </w:p>
    <w:p w14:paraId="01372D56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Представленные в пособии виды игр (групповые, подвижные, настольные и словесные) позволяют учителю гибко подходить к планированию урока, чередуя виды деятельности и учитывая индивидуальные особенности класса.</w:t>
      </w:r>
    </w:p>
    <w:p w14:paraId="3CD2F171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Четкое формулирование целей и грамотный подбор оборудования для каждой игры, как показано в данном пособии, позволяет учителю эффективно организовать учебный процесс, минимизировать потери времени на подготовку и максимально сосредоточиться на достижении образовательных результатов.</w:t>
      </w:r>
    </w:p>
    <w:p w14:paraId="0385548C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Систематическое применение данных игр способствует:</w:t>
      </w:r>
    </w:p>
    <w:p w14:paraId="2D092B4B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1. Повышению интереса к предмету «Русский язык».</w:t>
      </w:r>
    </w:p>
    <w:p w14:paraId="53CEAB12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2. Прочности усвоения орфографических и грамматических навыков.</w:t>
      </w:r>
    </w:p>
    <w:p w14:paraId="3A85AEAD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3. Развитию коммуникативных способностей и сплочению коллектива.</w:t>
      </w:r>
    </w:p>
    <w:p w14:paraId="358AF439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4. Созданию на уроке атмосферы творчества и здорового соперничества.</w:t>
      </w:r>
    </w:p>
    <w:p w14:paraId="2EC7EC39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Данное пособие может быть рекомендовано учителям начальных классов, студентам педагогических колледжей и вузов в период педагогической практики.</w:t>
      </w:r>
    </w:p>
    <w:p w14:paraId="46BE256B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07AE4421" w14:textId="77777777" w:rsidR="004A1BBE" w:rsidRDefault="004A1BB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437859B0" w14:textId="77777777" w:rsidR="00B2168D" w:rsidRDefault="00B2168D" w:rsidP="004A1BB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0"/>
        </w:rPr>
      </w:pPr>
      <w:r w:rsidRPr="008C2DE9">
        <w:rPr>
          <w:rFonts w:ascii="Times New Roman" w:hAnsi="Times New Roman" w:cs="Times New Roman"/>
          <w:b/>
          <w:bCs/>
          <w:sz w:val="20"/>
        </w:rPr>
        <w:lastRenderedPageBreak/>
        <w:t>Список использованной литературы</w:t>
      </w:r>
    </w:p>
    <w:p w14:paraId="7B159B83" w14:textId="77777777" w:rsidR="004A1BBE" w:rsidRPr="008C2DE9" w:rsidRDefault="004A1BBE" w:rsidP="004A1BB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0"/>
        </w:rPr>
      </w:pPr>
    </w:p>
    <w:p w14:paraId="06FBE3FC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1. Выготский, Л. С. Игра и ее роль в психическом развитии ребенка / Л. С. Выготский // Вопросы психологии. — 1966. — № 6. — С. 62–68.</w:t>
      </w:r>
    </w:p>
    <w:p w14:paraId="0865E389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2. Губанова, О. В. Использование игровых приемов на уроках русского языка в начальных классах / О. В. Губанова // Начальная школа. — 2019. — № 7. — С. 25–29.</w:t>
      </w:r>
    </w:p>
    <w:p w14:paraId="47D6BFF5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3. Коджаспирова, Г. М. Педагогика в схемах, таблицах и опорных конспектах / Г. М. Коджаспирова. — М.: Айрис-пресс, 2018. — 256 с.</w:t>
      </w:r>
    </w:p>
    <w:p w14:paraId="148EF4E5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4. Конышева, Н. М. Игровая деятельность младших школьников: теория и практика / Н. М. Конышева. — СПб.: Питер, 2020. — 312 с.</w:t>
      </w:r>
    </w:p>
    <w:p w14:paraId="4B55B554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5. Ушаков, Н. Н. Занимательные материалы к урокам русского языка в начальных классах / Н. Н. Ушаков. — М.: Просвещение, 2017. — 144 с.</w:t>
      </w:r>
    </w:p>
    <w:p w14:paraId="321A43F0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>6. Шмаков, С. А. Игры учащихся — феномен культуры / С. А. Шмаков. — М.: Новая школа, 2019. — 240 с.</w:t>
      </w:r>
    </w:p>
    <w:p w14:paraId="34AD21A9" w14:textId="77777777" w:rsidR="00B2168D" w:rsidRPr="008C2DE9" w:rsidRDefault="00B2168D" w:rsidP="008C2DE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8C2DE9">
        <w:rPr>
          <w:rFonts w:ascii="Times New Roman" w:hAnsi="Times New Roman" w:cs="Times New Roman"/>
          <w:sz w:val="20"/>
        </w:rPr>
        <w:t xml:space="preserve">7. Эльконин, Д. Б. Психология игры / Д. Б. Эльконин. — 2-е изд. — М.: </w:t>
      </w:r>
      <w:proofErr w:type="spellStart"/>
      <w:r w:rsidRPr="008C2DE9">
        <w:rPr>
          <w:rFonts w:ascii="Times New Roman" w:hAnsi="Times New Roman" w:cs="Times New Roman"/>
          <w:sz w:val="20"/>
        </w:rPr>
        <w:t>Владос</w:t>
      </w:r>
      <w:proofErr w:type="spellEnd"/>
      <w:r w:rsidRPr="008C2DE9">
        <w:rPr>
          <w:rFonts w:ascii="Times New Roman" w:hAnsi="Times New Roman" w:cs="Times New Roman"/>
          <w:sz w:val="20"/>
        </w:rPr>
        <w:t>, 2018. — 360 с.</w:t>
      </w:r>
    </w:p>
    <w:sectPr w:rsidR="00B2168D" w:rsidRPr="008C2DE9" w:rsidSect="008C2DE9">
      <w:headerReference w:type="default" r:id="rId26"/>
      <w:footerReference w:type="default" r:id="rId27"/>
      <w:pgSz w:w="8419" w:h="11906" w:orient="landscape"/>
      <w:pgMar w:top="567" w:right="567" w:bottom="567" w:left="567" w:header="709" w:footer="13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B78AAE" w14:textId="77777777" w:rsidR="0037749D" w:rsidRDefault="0037749D" w:rsidP="0030282D">
      <w:pPr>
        <w:spacing w:after="0" w:line="240" w:lineRule="auto"/>
      </w:pPr>
      <w:r>
        <w:separator/>
      </w:r>
    </w:p>
  </w:endnote>
  <w:endnote w:type="continuationSeparator" w:id="0">
    <w:p w14:paraId="02437F16" w14:textId="77777777" w:rsidR="0037749D" w:rsidRDefault="0037749D" w:rsidP="00302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11515673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7B7065C0" w14:textId="7F4B627A" w:rsidR="00727AFD" w:rsidRPr="008C2DE9" w:rsidRDefault="00A11939">
        <w:pPr>
          <w:pStyle w:val="af1"/>
          <w:jc w:val="center"/>
          <w:rPr>
            <w:sz w:val="18"/>
          </w:rPr>
        </w:pPr>
        <w:r w:rsidRPr="008C2DE9">
          <w:rPr>
            <w:sz w:val="18"/>
          </w:rPr>
          <w:fldChar w:fldCharType="begin"/>
        </w:r>
        <w:r w:rsidRPr="008C2DE9">
          <w:rPr>
            <w:sz w:val="18"/>
          </w:rPr>
          <w:instrText xml:space="preserve"> PAGE   \* MERGEFORMAT </w:instrText>
        </w:r>
        <w:r w:rsidRPr="008C2DE9">
          <w:rPr>
            <w:sz w:val="18"/>
          </w:rPr>
          <w:fldChar w:fldCharType="separate"/>
        </w:r>
        <w:r w:rsidR="006807BA">
          <w:rPr>
            <w:noProof/>
            <w:sz w:val="18"/>
          </w:rPr>
          <w:t>4</w:t>
        </w:r>
        <w:r w:rsidRPr="008C2DE9">
          <w:rPr>
            <w:noProof/>
            <w:sz w:val="18"/>
          </w:rPr>
          <w:fldChar w:fldCharType="end"/>
        </w:r>
      </w:p>
    </w:sdtContent>
  </w:sdt>
  <w:p w14:paraId="21FC7A40" w14:textId="77777777" w:rsidR="00727AFD" w:rsidRDefault="00727AF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A46C06" w14:textId="77777777" w:rsidR="0037749D" w:rsidRDefault="0037749D" w:rsidP="0030282D">
      <w:pPr>
        <w:spacing w:after="0" w:line="240" w:lineRule="auto"/>
      </w:pPr>
      <w:r>
        <w:separator/>
      </w:r>
    </w:p>
  </w:footnote>
  <w:footnote w:type="continuationSeparator" w:id="0">
    <w:p w14:paraId="45037253" w14:textId="77777777" w:rsidR="0037749D" w:rsidRDefault="0037749D" w:rsidP="00302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5E542" w14:textId="77777777" w:rsidR="00823FC6" w:rsidRDefault="00823FC6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97C"/>
    <w:rsid w:val="00041D7F"/>
    <w:rsid w:val="00060CCE"/>
    <w:rsid w:val="00150189"/>
    <w:rsid w:val="00151794"/>
    <w:rsid w:val="00165202"/>
    <w:rsid w:val="00183AA9"/>
    <w:rsid w:val="002618A9"/>
    <w:rsid w:val="00283E8D"/>
    <w:rsid w:val="002E5DB7"/>
    <w:rsid w:val="002E7966"/>
    <w:rsid w:val="0030282D"/>
    <w:rsid w:val="00311CA1"/>
    <w:rsid w:val="003508C8"/>
    <w:rsid w:val="0037749D"/>
    <w:rsid w:val="003B2812"/>
    <w:rsid w:val="004414E2"/>
    <w:rsid w:val="004916DC"/>
    <w:rsid w:val="004A1BBE"/>
    <w:rsid w:val="0055306F"/>
    <w:rsid w:val="005602CA"/>
    <w:rsid w:val="00566656"/>
    <w:rsid w:val="0057507F"/>
    <w:rsid w:val="005E37B6"/>
    <w:rsid w:val="005E4D35"/>
    <w:rsid w:val="006807BA"/>
    <w:rsid w:val="00696E36"/>
    <w:rsid w:val="006C29DD"/>
    <w:rsid w:val="00727AFD"/>
    <w:rsid w:val="007D4A7A"/>
    <w:rsid w:val="0082322E"/>
    <w:rsid w:val="00823FC6"/>
    <w:rsid w:val="008C2DE9"/>
    <w:rsid w:val="00915754"/>
    <w:rsid w:val="00952EE8"/>
    <w:rsid w:val="0096696C"/>
    <w:rsid w:val="00984317"/>
    <w:rsid w:val="009D41D3"/>
    <w:rsid w:val="00A11939"/>
    <w:rsid w:val="00A37D0C"/>
    <w:rsid w:val="00A63573"/>
    <w:rsid w:val="00A72067"/>
    <w:rsid w:val="00A81091"/>
    <w:rsid w:val="00AA6FF4"/>
    <w:rsid w:val="00AD3A3D"/>
    <w:rsid w:val="00AE7594"/>
    <w:rsid w:val="00B2168D"/>
    <w:rsid w:val="00B3697C"/>
    <w:rsid w:val="00BD5CA1"/>
    <w:rsid w:val="00C56AD1"/>
    <w:rsid w:val="00C65F69"/>
    <w:rsid w:val="00CF79B5"/>
    <w:rsid w:val="00D8779F"/>
    <w:rsid w:val="00D94737"/>
    <w:rsid w:val="00D9729C"/>
    <w:rsid w:val="00DB7BE3"/>
    <w:rsid w:val="00DD75A8"/>
    <w:rsid w:val="00EC4054"/>
    <w:rsid w:val="00F74BF0"/>
    <w:rsid w:val="00F936A0"/>
    <w:rsid w:val="00FB316E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4AC14"/>
  <w15:docId w15:val="{45F6B0A5-7DA7-4FA8-B242-B97B7DB0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16E"/>
  </w:style>
  <w:style w:type="paragraph" w:styleId="1">
    <w:name w:val="heading 1"/>
    <w:basedOn w:val="a"/>
    <w:next w:val="a"/>
    <w:link w:val="10"/>
    <w:uiPriority w:val="9"/>
    <w:qFormat/>
    <w:rsid w:val="00B36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6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6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69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69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69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69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69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69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6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6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6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6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6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69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69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69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6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69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697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56AD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56AD1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A81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e">
    <w:name w:val="FollowedHyperlink"/>
    <w:basedOn w:val="a0"/>
    <w:uiPriority w:val="99"/>
    <w:semiHidden/>
    <w:unhideWhenUsed/>
    <w:rsid w:val="00A81091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302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0282D"/>
  </w:style>
  <w:style w:type="paragraph" w:styleId="af1">
    <w:name w:val="footer"/>
    <w:basedOn w:val="a"/>
    <w:link w:val="af2"/>
    <w:uiPriority w:val="99"/>
    <w:unhideWhenUsed/>
    <w:rsid w:val="00302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0282D"/>
  </w:style>
  <w:style w:type="paragraph" w:styleId="af3">
    <w:name w:val="Balloon Text"/>
    <w:basedOn w:val="a"/>
    <w:link w:val="af4"/>
    <w:uiPriority w:val="99"/>
    <w:semiHidden/>
    <w:unhideWhenUsed/>
    <w:rsid w:val="00727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27AFD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39"/>
    <w:rsid w:val="00696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EE55-D04A-45CC-B281-5F34F9881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19</Pages>
  <Words>3226</Words>
  <Characters>18390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Администратор</cp:lastModifiedBy>
  <cp:revision>23</cp:revision>
  <cp:lastPrinted>2026-04-17T11:48:00Z</cp:lastPrinted>
  <dcterms:created xsi:type="dcterms:W3CDTF">2026-02-25T17:04:00Z</dcterms:created>
  <dcterms:modified xsi:type="dcterms:W3CDTF">2026-10-01T11:37:00Z</dcterms:modified>
</cp:coreProperties>
</file>