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A37" w:rsidRPr="00F94BBB" w:rsidRDefault="00970A37" w:rsidP="00970A37">
      <w:pPr>
        <w:pStyle w:val="c2"/>
        <w:shd w:val="clear" w:color="auto" w:fill="F5F7E7"/>
        <w:spacing w:before="0" w:after="0"/>
        <w:jc w:val="center"/>
        <w:rPr>
          <w:rStyle w:val="c5"/>
          <w:b/>
          <w:color w:val="000000" w:themeColor="text1"/>
          <w:sz w:val="32"/>
          <w:szCs w:val="32"/>
        </w:rPr>
      </w:pPr>
      <w:r w:rsidRPr="00F94BBB">
        <w:rPr>
          <w:rStyle w:val="c5"/>
          <w:b/>
          <w:color w:val="000000" w:themeColor="text1"/>
          <w:sz w:val="32"/>
          <w:szCs w:val="32"/>
        </w:rPr>
        <w:t>Муниципальное автономное учреждение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center"/>
        <w:rPr>
          <w:rStyle w:val="c5"/>
          <w:b/>
          <w:color w:val="000000" w:themeColor="text1"/>
          <w:sz w:val="32"/>
          <w:szCs w:val="32"/>
        </w:rPr>
      </w:pPr>
      <w:r w:rsidRPr="00F94BBB">
        <w:rPr>
          <w:rStyle w:val="c5"/>
          <w:b/>
          <w:color w:val="000000" w:themeColor="text1"/>
          <w:sz w:val="32"/>
          <w:szCs w:val="32"/>
        </w:rPr>
        <w:t>дополнительного образования города Нижневартовска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center"/>
        <w:rPr>
          <w:rStyle w:val="c5"/>
          <w:b/>
          <w:color w:val="000000" w:themeColor="text1"/>
          <w:sz w:val="32"/>
          <w:szCs w:val="32"/>
        </w:rPr>
      </w:pPr>
      <w:r w:rsidRPr="00F94BBB">
        <w:rPr>
          <w:rStyle w:val="c5"/>
          <w:b/>
          <w:color w:val="000000" w:themeColor="text1"/>
          <w:sz w:val="32"/>
          <w:szCs w:val="32"/>
        </w:rPr>
        <w:t>«Центр детского творчества»</w:t>
      </w:r>
    </w:p>
    <w:p w:rsidR="00970A37" w:rsidRPr="00F94BBB" w:rsidRDefault="00970A37" w:rsidP="00970A37">
      <w:pPr>
        <w:pStyle w:val="c2"/>
        <w:shd w:val="clear" w:color="auto" w:fill="F5F7E7"/>
        <w:spacing w:line="360" w:lineRule="auto"/>
        <w:rPr>
          <w:rStyle w:val="c5"/>
          <w:color w:val="000000" w:themeColor="text1"/>
          <w:sz w:val="32"/>
          <w:szCs w:val="32"/>
        </w:rPr>
      </w:pPr>
    </w:p>
    <w:p w:rsidR="00970A37" w:rsidRPr="00F94BBB" w:rsidRDefault="00970A37" w:rsidP="00970A37">
      <w:pPr>
        <w:pStyle w:val="c2"/>
        <w:shd w:val="clear" w:color="auto" w:fill="F5F7E7"/>
        <w:spacing w:line="360" w:lineRule="auto"/>
        <w:rPr>
          <w:rStyle w:val="c5"/>
          <w:color w:val="000000" w:themeColor="text1"/>
          <w:sz w:val="32"/>
          <w:szCs w:val="32"/>
        </w:rPr>
      </w:pPr>
    </w:p>
    <w:p w:rsidR="00970A37" w:rsidRPr="00F94BBB" w:rsidRDefault="00970A37" w:rsidP="00970A37">
      <w:pPr>
        <w:pStyle w:val="c2"/>
        <w:shd w:val="clear" w:color="auto" w:fill="F5F7E7"/>
        <w:spacing w:line="360" w:lineRule="auto"/>
        <w:rPr>
          <w:rStyle w:val="c5"/>
          <w:color w:val="000000" w:themeColor="text1"/>
          <w:sz w:val="32"/>
          <w:szCs w:val="32"/>
        </w:rPr>
      </w:pPr>
    </w:p>
    <w:p w:rsidR="00970A37" w:rsidRPr="00F94BBB" w:rsidRDefault="00970A37" w:rsidP="00970A37">
      <w:pPr>
        <w:pStyle w:val="c2"/>
        <w:shd w:val="clear" w:color="auto" w:fill="F5F7E7"/>
        <w:spacing w:line="360" w:lineRule="auto"/>
        <w:rPr>
          <w:rStyle w:val="c5"/>
          <w:color w:val="000000" w:themeColor="text1"/>
          <w:sz w:val="32"/>
          <w:szCs w:val="32"/>
        </w:rPr>
      </w:pPr>
    </w:p>
    <w:p w:rsidR="00970A37" w:rsidRPr="00F94BBB" w:rsidRDefault="00970A37" w:rsidP="00970A37">
      <w:pPr>
        <w:pStyle w:val="c2"/>
        <w:shd w:val="clear" w:color="auto" w:fill="F5F7E7"/>
        <w:spacing w:line="360" w:lineRule="auto"/>
        <w:rPr>
          <w:rStyle w:val="c5"/>
          <w:color w:val="000000" w:themeColor="text1"/>
          <w:sz w:val="32"/>
          <w:szCs w:val="32"/>
        </w:rPr>
      </w:pPr>
    </w:p>
    <w:p w:rsidR="00970A37" w:rsidRPr="00F94BBB" w:rsidRDefault="00970A37" w:rsidP="00970A37">
      <w:pPr>
        <w:pStyle w:val="c2"/>
        <w:shd w:val="clear" w:color="auto" w:fill="F5F7E7"/>
        <w:spacing w:line="360" w:lineRule="auto"/>
        <w:rPr>
          <w:rStyle w:val="c5"/>
          <w:color w:val="000000" w:themeColor="text1"/>
          <w:sz w:val="32"/>
          <w:szCs w:val="32"/>
        </w:rPr>
      </w:pPr>
    </w:p>
    <w:p w:rsidR="00970A37" w:rsidRPr="00F94BBB" w:rsidRDefault="00970A37" w:rsidP="00970A37">
      <w:pPr>
        <w:pStyle w:val="c2"/>
        <w:shd w:val="clear" w:color="auto" w:fill="F5F7E7"/>
        <w:spacing w:line="360" w:lineRule="auto"/>
        <w:rPr>
          <w:rStyle w:val="c5"/>
          <w:color w:val="000000" w:themeColor="text1"/>
          <w:sz w:val="32"/>
          <w:szCs w:val="32"/>
        </w:rPr>
      </w:pPr>
    </w:p>
    <w:p w:rsidR="00970A37" w:rsidRPr="00F94BBB" w:rsidRDefault="00970A37" w:rsidP="00970A37">
      <w:pPr>
        <w:pStyle w:val="c2"/>
        <w:shd w:val="clear" w:color="auto" w:fill="F5F7E7"/>
        <w:spacing w:before="0" w:after="0"/>
        <w:rPr>
          <w:color w:val="000000" w:themeColor="text1"/>
          <w:sz w:val="32"/>
          <w:szCs w:val="32"/>
        </w:rPr>
      </w:pPr>
      <w:r w:rsidRPr="00F94BBB">
        <w:rPr>
          <w:rStyle w:val="c5"/>
          <w:b/>
          <w:color w:val="000000" w:themeColor="text1"/>
          <w:sz w:val="32"/>
          <w:szCs w:val="32"/>
        </w:rPr>
        <w:t xml:space="preserve">Классный час на тему: </w:t>
      </w:r>
      <w:r w:rsidRPr="00F94BBB">
        <w:rPr>
          <w:rStyle w:val="c14"/>
          <w:b/>
          <w:i/>
          <w:color w:val="000000" w:themeColor="text1"/>
          <w:sz w:val="32"/>
          <w:szCs w:val="32"/>
        </w:rPr>
        <w:t>« Как не любить мне эту землю…»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rPr>
          <w:rStyle w:val="c12"/>
          <w:color w:val="000000" w:themeColor="text1"/>
          <w:sz w:val="32"/>
          <w:szCs w:val="32"/>
        </w:rPr>
      </w:pPr>
      <w:r w:rsidRPr="00F94BBB">
        <w:rPr>
          <w:rStyle w:val="c6"/>
          <w:color w:val="000000" w:themeColor="text1"/>
          <w:sz w:val="32"/>
          <w:szCs w:val="32"/>
        </w:rPr>
        <w:t>(</w:t>
      </w:r>
      <w:r w:rsidRPr="00F94BBB">
        <w:rPr>
          <w:rStyle w:val="c12"/>
          <w:color w:val="000000" w:themeColor="text1"/>
          <w:sz w:val="32"/>
          <w:szCs w:val="32"/>
        </w:rPr>
        <w:t xml:space="preserve">для </w:t>
      </w:r>
      <w:proofErr w:type="gramStart"/>
      <w:r w:rsidRPr="00F94BBB">
        <w:rPr>
          <w:rStyle w:val="c12"/>
          <w:color w:val="000000" w:themeColor="text1"/>
          <w:sz w:val="32"/>
          <w:szCs w:val="32"/>
        </w:rPr>
        <w:t>обучающихся</w:t>
      </w:r>
      <w:proofErr w:type="gramEnd"/>
      <w:r w:rsidRPr="00F94BBB">
        <w:rPr>
          <w:rStyle w:val="c12"/>
          <w:color w:val="000000" w:themeColor="text1"/>
          <w:sz w:val="32"/>
          <w:szCs w:val="32"/>
        </w:rPr>
        <w:t xml:space="preserve"> среднего школьного возраста)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right"/>
        <w:rPr>
          <w:color w:val="000000" w:themeColor="text1"/>
          <w:sz w:val="32"/>
          <w:szCs w:val="32"/>
        </w:rPr>
      </w:pP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right"/>
        <w:rPr>
          <w:rStyle w:val="c6"/>
          <w:color w:val="000000" w:themeColor="text1"/>
          <w:sz w:val="32"/>
          <w:szCs w:val="32"/>
        </w:rPr>
      </w:pPr>
      <w:proofErr w:type="spellStart"/>
      <w:r w:rsidRPr="00F94BBB">
        <w:rPr>
          <w:rStyle w:val="c6"/>
          <w:color w:val="000000" w:themeColor="text1"/>
          <w:sz w:val="32"/>
          <w:szCs w:val="32"/>
        </w:rPr>
        <w:t>Р.П.Шлыкова</w:t>
      </w:r>
      <w:proofErr w:type="spellEnd"/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right"/>
        <w:rPr>
          <w:rStyle w:val="c6"/>
          <w:color w:val="000000" w:themeColor="text1"/>
          <w:sz w:val="32"/>
          <w:szCs w:val="32"/>
        </w:rPr>
      </w:pPr>
      <w:r w:rsidRPr="00F94BBB">
        <w:rPr>
          <w:rStyle w:val="c6"/>
          <w:color w:val="000000" w:themeColor="text1"/>
          <w:sz w:val="32"/>
          <w:szCs w:val="32"/>
        </w:rPr>
        <w:t>педагог высшей категории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right"/>
        <w:rPr>
          <w:rStyle w:val="c6"/>
          <w:color w:val="000000" w:themeColor="text1"/>
          <w:sz w:val="32"/>
          <w:szCs w:val="32"/>
        </w:rPr>
      </w:pP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right"/>
        <w:rPr>
          <w:rStyle w:val="c6"/>
          <w:color w:val="000000" w:themeColor="text1"/>
          <w:sz w:val="32"/>
          <w:szCs w:val="32"/>
        </w:rPr>
      </w:pP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right"/>
        <w:rPr>
          <w:rStyle w:val="c6"/>
          <w:color w:val="000000" w:themeColor="text1"/>
          <w:sz w:val="32"/>
          <w:szCs w:val="32"/>
        </w:rPr>
      </w:pP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right"/>
        <w:rPr>
          <w:rStyle w:val="c6"/>
          <w:color w:val="000000" w:themeColor="text1"/>
          <w:sz w:val="32"/>
          <w:szCs w:val="32"/>
        </w:rPr>
      </w:pP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right"/>
        <w:rPr>
          <w:rStyle w:val="c6"/>
          <w:color w:val="000000" w:themeColor="text1"/>
          <w:sz w:val="32"/>
          <w:szCs w:val="32"/>
        </w:rPr>
      </w:pP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right"/>
        <w:rPr>
          <w:rStyle w:val="c6"/>
          <w:color w:val="000000" w:themeColor="text1"/>
          <w:sz w:val="32"/>
          <w:szCs w:val="32"/>
        </w:rPr>
      </w:pP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right"/>
        <w:rPr>
          <w:rStyle w:val="c6"/>
          <w:color w:val="000000" w:themeColor="text1"/>
          <w:sz w:val="32"/>
          <w:szCs w:val="32"/>
        </w:rPr>
      </w:pP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right"/>
        <w:rPr>
          <w:rStyle w:val="c6"/>
          <w:color w:val="000000" w:themeColor="text1"/>
          <w:sz w:val="32"/>
          <w:szCs w:val="32"/>
        </w:rPr>
      </w:pP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right"/>
        <w:rPr>
          <w:rStyle w:val="c6"/>
          <w:color w:val="000000" w:themeColor="text1"/>
          <w:sz w:val="32"/>
          <w:szCs w:val="32"/>
        </w:rPr>
      </w:pP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right"/>
        <w:rPr>
          <w:rStyle w:val="c6"/>
          <w:color w:val="000000" w:themeColor="text1"/>
          <w:sz w:val="32"/>
          <w:szCs w:val="32"/>
        </w:rPr>
      </w:pP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right"/>
        <w:rPr>
          <w:rStyle w:val="c6"/>
          <w:color w:val="000000" w:themeColor="text1"/>
          <w:sz w:val="32"/>
          <w:szCs w:val="32"/>
        </w:rPr>
      </w:pP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right"/>
        <w:rPr>
          <w:rStyle w:val="c6"/>
          <w:color w:val="000000" w:themeColor="text1"/>
          <w:sz w:val="32"/>
          <w:szCs w:val="32"/>
        </w:rPr>
      </w:pP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right"/>
        <w:rPr>
          <w:rStyle w:val="c6"/>
          <w:color w:val="000000" w:themeColor="text1"/>
          <w:sz w:val="32"/>
          <w:szCs w:val="32"/>
        </w:rPr>
      </w:pP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right"/>
        <w:rPr>
          <w:rStyle w:val="c6"/>
          <w:color w:val="000000" w:themeColor="text1"/>
          <w:sz w:val="32"/>
          <w:szCs w:val="32"/>
        </w:rPr>
      </w:pP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right"/>
        <w:rPr>
          <w:rStyle w:val="c6"/>
          <w:color w:val="000000" w:themeColor="text1"/>
          <w:sz w:val="32"/>
          <w:szCs w:val="32"/>
        </w:rPr>
      </w:pP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right"/>
        <w:rPr>
          <w:rStyle w:val="c6"/>
          <w:color w:val="000000" w:themeColor="text1"/>
          <w:sz w:val="32"/>
          <w:szCs w:val="32"/>
        </w:rPr>
      </w:pP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center"/>
        <w:rPr>
          <w:rStyle w:val="c6"/>
          <w:color w:val="000000" w:themeColor="text1"/>
          <w:sz w:val="32"/>
          <w:szCs w:val="32"/>
        </w:rPr>
      </w:pPr>
      <w:r w:rsidRPr="00F94BBB">
        <w:rPr>
          <w:rStyle w:val="c6"/>
          <w:color w:val="000000" w:themeColor="text1"/>
          <w:sz w:val="32"/>
          <w:szCs w:val="32"/>
        </w:rPr>
        <w:t>г. Нижневартовск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center"/>
        <w:rPr>
          <w:rStyle w:val="c1"/>
          <w:color w:val="000000" w:themeColor="text1"/>
          <w:sz w:val="32"/>
          <w:szCs w:val="32"/>
        </w:rPr>
      </w:pPr>
      <w:r w:rsidRPr="00F94BBB">
        <w:rPr>
          <w:rStyle w:val="c1"/>
          <w:color w:val="000000" w:themeColor="text1"/>
          <w:sz w:val="32"/>
          <w:szCs w:val="32"/>
        </w:rPr>
        <w:t>2016 год</w:t>
      </w:r>
    </w:p>
    <w:p w:rsidR="00790E4D" w:rsidRPr="00F94BBB" w:rsidRDefault="00790E4D" w:rsidP="00970A37">
      <w:pPr>
        <w:pStyle w:val="c2"/>
        <w:shd w:val="clear" w:color="auto" w:fill="F5F7E7"/>
        <w:spacing w:before="0" w:after="0"/>
        <w:jc w:val="center"/>
        <w:rPr>
          <w:rStyle w:val="c1"/>
          <w:color w:val="000000" w:themeColor="text1"/>
          <w:sz w:val="32"/>
          <w:szCs w:val="32"/>
        </w:rPr>
      </w:pPr>
    </w:p>
    <w:p w:rsidR="00790E4D" w:rsidRPr="00F94BBB" w:rsidRDefault="00790E4D" w:rsidP="00790E4D">
      <w:pPr>
        <w:pStyle w:val="c13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b/>
          <w:color w:val="000000" w:themeColor="text1"/>
          <w:sz w:val="28"/>
          <w:szCs w:val="28"/>
        </w:rPr>
        <w:lastRenderedPageBreak/>
        <w:t>Цель:</w:t>
      </w:r>
      <w:r w:rsidRPr="00F94BBB">
        <w:rPr>
          <w:rStyle w:val="c5"/>
          <w:color w:val="000000" w:themeColor="text1"/>
          <w:sz w:val="28"/>
          <w:szCs w:val="28"/>
        </w:rPr>
        <w:t> Развитие привязанности и любви  к своей «малой Родине», городу.</w:t>
      </w:r>
    </w:p>
    <w:p w:rsidR="00790E4D" w:rsidRPr="00F94BBB" w:rsidRDefault="00790E4D" w:rsidP="00085530">
      <w:pPr>
        <w:pStyle w:val="c13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b/>
          <w:color w:val="000000" w:themeColor="text1"/>
          <w:sz w:val="28"/>
          <w:szCs w:val="28"/>
        </w:rPr>
        <w:t>Задачи</w:t>
      </w:r>
      <w:r w:rsidRPr="00F94BBB">
        <w:rPr>
          <w:rStyle w:val="c5"/>
          <w:color w:val="000000" w:themeColor="text1"/>
          <w:sz w:val="28"/>
          <w:szCs w:val="28"/>
        </w:rPr>
        <w:t xml:space="preserve">: 1.Углублять знания </w:t>
      </w:r>
      <w:proofErr w:type="gramStart"/>
      <w:r w:rsidRPr="00F94BBB">
        <w:rPr>
          <w:rStyle w:val="c5"/>
          <w:color w:val="000000" w:themeColor="text1"/>
          <w:sz w:val="28"/>
          <w:szCs w:val="28"/>
        </w:rPr>
        <w:t>обучающихся</w:t>
      </w:r>
      <w:proofErr w:type="gramEnd"/>
      <w:r w:rsidRPr="00F94BBB">
        <w:rPr>
          <w:rStyle w:val="c5"/>
          <w:color w:val="000000" w:themeColor="text1"/>
          <w:sz w:val="28"/>
          <w:szCs w:val="28"/>
        </w:rPr>
        <w:t xml:space="preserve"> о родном крае, своем городе.</w:t>
      </w:r>
    </w:p>
    <w:p w:rsidR="00790E4D" w:rsidRPr="00F94BBB" w:rsidRDefault="00790E4D" w:rsidP="00085530">
      <w:pPr>
        <w:pStyle w:val="c13"/>
        <w:shd w:val="clear" w:color="auto" w:fill="F5F7E7"/>
        <w:tabs>
          <w:tab w:val="left" w:pos="1134"/>
        </w:tabs>
        <w:spacing w:before="0" w:after="0"/>
        <w:ind w:left="993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 xml:space="preserve"> 2.Развивать навыки учебно-исследовательской деятельности.</w:t>
      </w:r>
    </w:p>
    <w:p w:rsidR="00790E4D" w:rsidRPr="00F94BBB" w:rsidRDefault="00085530" w:rsidP="00085530">
      <w:pPr>
        <w:pStyle w:val="c13"/>
        <w:shd w:val="clear" w:color="auto" w:fill="F5F7E7"/>
        <w:tabs>
          <w:tab w:val="left" w:pos="1418"/>
        </w:tabs>
        <w:spacing w:before="0" w:after="0"/>
        <w:ind w:left="1276" w:hanging="283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 xml:space="preserve"> </w:t>
      </w:r>
      <w:r w:rsidR="00790E4D" w:rsidRPr="00F94BBB">
        <w:rPr>
          <w:rStyle w:val="c5"/>
          <w:color w:val="000000" w:themeColor="text1"/>
          <w:sz w:val="28"/>
          <w:szCs w:val="28"/>
        </w:rPr>
        <w:t xml:space="preserve">3.Через воспитание любви к родному краю </w:t>
      </w:r>
      <w:r w:rsidRPr="00F94BBB">
        <w:rPr>
          <w:rStyle w:val="c5"/>
          <w:color w:val="000000" w:themeColor="text1"/>
          <w:sz w:val="28"/>
          <w:szCs w:val="28"/>
        </w:rPr>
        <w:t xml:space="preserve">       </w:t>
      </w:r>
      <w:r w:rsidR="00790E4D" w:rsidRPr="00F94BBB">
        <w:rPr>
          <w:rStyle w:val="c5"/>
          <w:color w:val="000000" w:themeColor="text1"/>
          <w:sz w:val="28"/>
          <w:szCs w:val="28"/>
        </w:rPr>
        <w:t>воспитывать                 патриотическое чувство.</w:t>
      </w:r>
    </w:p>
    <w:p w:rsidR="00790E4D" w:rsidRPr="00F94BBB" w:rsidRDefault="00790E4D" w:rsidP="00790E4D">
      <w:pPr>
        <w:pStyle w:val="c13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b/>
          <w:color w:val="000000" w:themeColor="text1"/>
          <w:sz w:val="28"/>
          <w:szCs w:val="28"/>
        </w:rPr>
        <w:t>Форма проведения</w:t>
      </w:r>
      <w:r w:rsidRPr="00F94BBB">
        <w:rPr>
          <w:rStyle w:val="c5"/>
          <w:color w:val="000000" w:themeColor="text1"/>
          <w:sz w:val="28"/>
          <w:szCs w:val="28"/>
        </w:rPr>
        <w:t>:</w:t>
      </w:r>
      <w:r w:rsidR="00085530" w:rsidRPr="00F94BBB">
        <w:rPr>
          <w:rStyle w:val="c5"/>
          <w:color w:val="000000" w:themeColor="text1"/>
          <w:sz w:val="28"/>
          <w:szCs w:val="28"/>
        </w:rPr>
        <w:t xml:space="preserve"> литературно-музыкальная композиция</w:t>
      </w:r>
      <w:r w:rsidRPr="00F94BBB">
        <w:rPr>
          <w:rStyle w:val="c5"/>
          <w:color w:val="000000" w:themeColor="text1"/>
          <w:sz w:val="28"/>
          <w:szCs w:val="28"/>
        </w:rPr>
        <w:t>.</w:t>
      </w:r>
    </w:p>
    <w:p w:rsidR="00790E4D" w:rsidRPr="00F94BBB" w:rsidRDefault="00790E4D" w:rsidP="00790E4D">
      <w:pPr>
        <w:pStyle w:val="c13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b/>
          <w:color w:val="000000" w:themeColor="text1"/>
          <w:sz w:val="28"/>
          <w:szCs w:val="28"/>
        </w:rPr>
        <w:t>Оборудование</w:t>
      </w:r>
      <w:r w:rsidRPr="00F94BBB">
        <w:rPr>
          <w:rStyle w:val="c5"/>
          <w:color w:val="000000" w:themeColor="text1"/>
          <w:sz w:val="28"/>
          <w:szCs w:val="28"/>
        </w:rPr>
        <w:t xml:space="preserve">: музыкальный центр, проектор, высказывания великих людей о Родине, выставка книг </w:t>
      </w:r>
      <w:proofErr w:type="gramStart"/>
      <w:r w:rsidRPr="00F94BBB">
        <w:rPr>
          <w:rStyle w:val="c5"/>
          <w:color w:val="000000" w:themeColor="text1"/>
          <w:sz w:val="28"/>
          <w:szCs w:val="28"/>
        </w:rPr>
        <w:t>о</w:t>
      </w:r>
      <w:proofErr w:type="gramEnd"/>
      <w:r w:rsidRPr="00F94BBB">
        <w:rPr>
          <w:rStyle w:val="c5"/>
          <w:color w:val="000000" w:themeColor="text1"/>
          <w:sz w:val="28"/>
          <w:szCs w:val="28"/>
        </w:rPr>
        <w:t xml:space="preserve"> </w:t>
      </w:r>
      <w:proofErr w:type="gramStart"/>
      <w:r w:rsidRPr="00F94BBB">
        <w:rPr>
          <w:rStyle w:val="c5"/>
          <w:color w:val="000000" w:themeColor="text1"/>
          <w:sz w:val="28"/>
          <w:szCs w:val="28"/>
        </w:rPr>
        <w:t>Ханты-Мансийском</w:t>
      </w:r>
      <w:proofErr w:type="gramEnd"/>
      <w:r w:rsidRPr="00F94BBB">
        <w:rPr>
          <w:rStyle w:val="c5"/>
          <w:color w:val="000000" w:themeColor="text1"/>
          <w:sz w:val="28"/>
          <w:szCs w:val="28"/>
        </w:rPr>
        <w:t xml:space="preserve"> округе</w:t>
      </w:r>
      <w:r w:rsidR="00085530" w:rsidRPr="00F94BBB">
        <w:rPr>
          <w:rStyle w:val="c5"/>
          <w:color w:val="000000" w:themeColor="text1"/>
          <w:sz w:val="28"/>
          <w:szCs w:val="28"/>
        </w:rPr>
        <w:t>, городе Нижневартовске</w:t>
      </w:r>
      <w:r w:rsidRPr="00F94BBB">
        <w:rPr>
          <w:rStyle w:val="c5"/>
          <w:color w:val="000000" w:themeColor="text1"/>
          <w:sz w:val="28"/>
          <w:szCs w:val="28"/>
        </w:rPr>
        <w:t>, карта Ханты-Мансийского округа, флаг и герб Ханты-Мансийского автономного округа - Югры,</w:t>
      </w:r>
      <w:r w:rsidR="00085530" w:rsidRPr="00F94BBB">
        <w:rPr>
          <w:rStyle w:val="c5"/>
          <w:color w:val="000000" w:themeColor="text1"/>
          <w:sz w:val="28"/>
          <w:szCs w:val="28"/>
        </w:rPr>
        <w:t xml:space="preserve"> города Нижневартовска,</w:t>
      </w:r>
      <w:r w:rsidRPr="00F94BBB">
        <w:rPr>
          <w:rStyle w:val="c5"/>
          <w:color w:val="000000" w:themeColor="text1"/>
          <w:sz w:val="28"/>
          <w:szCs w:val="28"/>
        </w:rPr>
        <w:t xml:space="preserve"> силуэты округа, фотографии города.</w:t>
      </w:r>
    </w:p>
    <w:p w:rsidR="00790E4D" w:rsidRPr="00F94BBB" w:rsidRDefault="00790E4D" w:rsidP="00790E4D">
      <w:pPr>
        <w:pStyle w:val="c13"/>
        <w:shd w:val="clear" w:color="auto" w:fill="F5F7E7"/>
        <w:spacing w:before="0" w:after="0"/>
        <w:jc w:val="both"/>
        <w:rPr>
          <w:b/>
          <w:color w:val="000000" w:themeColor="text1"/>
          <w:sz w:val="28"/>
          <w:szCs w:val="28"/>
        </w:rPr>
      </w:pPr>
      <w:r w:rsidRPr="00F94BBB">
        <w:rPr>
          <w:rStyle w:val="c5"/>
          <w:b/>
          <w:color w:val="000000" w:themeColor="text1"/>
          <w:sz w:val="28"/>
          <w:szCs w:val="28"/>
        </w:rPr>
        <w:t>Подготовительная работа.</w:t>
      </w:r>
    </w:p>
    <w:p w:rsidR="00790E4D" w:rsidRPr="00F94BBB" w:rsidRDefault="00790E4D" w:rsidP="00790E4D">
      <w:pPr>
        <w:pStyle w:val="c13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За 2-3 недели всем обучающимся предлагается подобрать материал о своём городе, округе.</w:t>
      </w:r>
    </w:p>
    <w:p w:rsidR="00790E4D" w:rsidRPr="00F94BBB" w:rsidRDefault="00790E4D" w:rsidP="00790E4D">
      <w:pPr>
        <w:pStyle w:val="c13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 xml:space="preserve">Вместе с </w:t>
      </w:r>
      <w:proofErr w:type="gramStart"/>
      <w:r w:rsidRPr="00F94BBB">
        <w:rPr>
          <w:rStyle w:val="c5"/>
          <w:color w:val="000000" w:themeColor="text1"/>
          <w:sz w:val="28"/>
          <w:szCs w:val="28"/>
        </w:rPr>
        <w:t>обучающимися</w:t>
      </w:r>
      <w:proofErr w:type="gramEnd"/>
      <w:r w:rsidRPr="00F94BBB">
        <w:rPr>
          <w:rStyle w:val="c5"/>
          <w:color w:val="000000" w:themeColor="text1"/>
          <w:sz w:val="28"/>
          <w:szCs w:val="28"/>
        </w:rPr>
        <w:t xml:space="preserve"> просмотреть видеофильм о городе, Ханты-Мансийском округе.</w:t>
      </w:r>
    </w:p>
    <w:p w:rsidR="00790E4D" w:rsidRPr="00F94BBB" w:rsidRDefault="00790E4D" w:rsidP="00790E4D">
      <w:pPr>
        <w:pStyle w:val="c13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Разучить стихи, песни.</w:t>
      </w:r>
    </w:p>
    <w:p w:rsidR="00790E4D" w:rsidRPr="00F94BBB" w:rsidRDefault="00790E4D" w:rsidP="00970A37">
      <w:pPr>
        <w:pStyle w:val="c2"/>
        <w:shd w:val="clear" w:color="auto" w:fill="F5F7E7"/>
        <w:spacing w:before="0" w:after="0"/>
        <w:jc w:val="both"/>
        <w:rPr>
          <w:rStyle w:val="c5"/>
          <w:b/>
          <w:i/>
          <w:color w:val="000000" w:themeColor="text1"/>
          <w:sz w:val="28"/>
          <w:szCs w:val="28"/>
        </w:rPr>
      </w:pP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b/>
          <w:i/>
          <w:color w:val="000000" w:themeColor="text1"/>
          <w:sz w:val="28"/>
          <w:szCs w:val="28"/>
        </w:rPr>
        <w:t>Педагог</w:t>
      </w:r>
      <w:r w:rsidRPr="00F94BBB">
        <w:rPr>
          <w:rStyle w:val="c5"/>
          <w:color w:val="000000" w:themeColor="text1"/>
          <w:sz w:val="28"/>
          <w:szCs w:val="28"/>
        </w:rPr>
        <w:t xml:space="preserve">:  Отечество – единственная, уникальная для каждого человека родина, данная ему  судьбой, завещанная его предками. Как известно, понятие «Родина» имеет для нас несколько значений. 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Как вы это понимаете? Закончите предложения данные на доске  и зачитайте: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Родин</w:t>
      </w:r>
      <w:proofErr w:type="gramStart"/>
      <w:r w:rsidRPr="00F94BBB">
        <w:rPr>
          <w:rStyle w:val="c5"/>
          <w:color w:val="000000" w:themeColor="text1"/>
          <w:sz w:val="28"/>
          <w:szCs w:val="28"/>
        </w:rPr>
        <w:t>а-</w:t>
      </w:r>
      <w:proofErr w:type="gramEnd"/>
      <w:r w:rsidRPr="00F94BBB">
        <w:rPr>
          <w:rStyle w:val="c5"/>
          <w:color w:val="000000" w:themeColor="text1"/>
          <w:sz w:val="28"/>
          <w:szCs w:val="28"/>
        </w:rPr>
        <w:t xml:space="preserve"> это</w:t>
      </w:r>
      <w:r w:rsidRPr="00F94BBB">
        <w:rPr>
          <w:rStyle w:val="c5"/>
          <w:i/>
          <w:color w:val="000000" w:themeColor="text1"/>
          <w:sz w:val="28"/>
          <w:szCs w:val="28"/>
        </w:rPr>
        <w:t>…(опрос детей)</w:t>
      </w:r>
      <w:r w:rsidRPr="00F94BBB">
        <w:rPr>
          <w:rStyle w:val="c5"/>
          <w:color w:val="000000" w:themeColor="text1"/>
          <w:sz w:val="28"/>
          <w:szCs w:val="28"/>
        </w:rPr>
        <w:t xml:space="preserve">  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b/>
          <w:i/>
          <w:color w:val="000000" w:themeColor="text1"/>
          <w:sz w:val="28"/>
          <w:szCs w:val="28"/>
        </w:rPr>
        <w:t>Педагог</w:t>
      </w:r>
      <w:r w:rsidRPr="00F94BBB">
        <w:rPr>
          <w:rStyle w:val="c5"/>
          <w:color w:val="000000" w:themeColor="text1"/>
          <w:sz w:val="28"/>
          <w:szCs w:val="28"/>
        </w:rPr>
        <w:t>: Да, Родина  - это и великая страна с великой историей, это и то место на земле, где человек родился и рос, где находятся могилы его предков, где он познал первые радости и неудачи. Ведь неслучайно в трудные минуты своей жизни люди  вспоминают место, где родились, где прошло детство, т.е. свою малую родину как часть большого Отечества.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 xml:space="preserve">Вспомним слова выдающегося русского педагога К. </w:t>
      </w:r>
      <w:proofErr w:type="spellStart"/>
      <w:r w:rsidRPr="00F94BBB">
        <w:rPr>
          <w:rStyle w:val="c5"/>
          <w:color w:val="000000" w:themeColor="text1"/>
          <w:sz w:val="28"/>
          <w:szCs w:val="28"/>
        </w:rPr>
        <w:t>Д.Ушинского</w:t>
      </w:r>
      <w:proofErr w:type="spellEnd"/>
      <w:r w:rsidRPr="00F94BBB">
        <w:rPr>
          <w:rStyle w:val="c5"/>
          <w:color w:val="000000" w:themeColor="text1"/>
          <w:sz w:val="28"/>
          <w:szCs w:val="28"/>
        </w:rPr>
        <w:t>: « Наше Отечество, наша родина – матушка Россия. Отечеством мы зовём её потому, что в ней жили испокон веку отцы и деды наши. Родиной мы зовём её потому, что в ней мы родились, в ней говорят родным нам языком и всё в ней для нас родное, а матерью – потому, что она вскормила нас своим  хлебом, вспоила своими водами, выучила языку ,как мать защищает и бережёт нас</w:t>
      </w:r>
      <w:proofErr w:type="gramStart"/>
      <w:r w:rsidRPr="00F94BBB">
        <w:rPr>
          <w:rStyle w:val="c5"/>
          <w:color w:val="000000" w:themeColor="text1"/>
          <w:sz w:val="28"/>
          <w:szCs w:val="28"/>
        </w:rPr>
        <w:t>…О</w:t>
      </w:r>
      <w:proofErr w:type="gramEnd"/>
      <w:r w:rsidRPr="00F94BBB">
        <w:rPr>
          <w:rStyle w:val="c5"/>
          <w:color w:val="000000" w:themeColor="text1"/>
          <w:sz w:val="28"/>
          <w:szCs w:val="28"/>
        </w:rPr>
        <w:t>дна у человека родная мать, одна у него и Родина». У А.С. Пушкина есть такие слова: «Клянусь честью, ни за что  на свете я не хотел бы переменить Отечество или  иметь другую историю, кроме истории наших предков»</w:t>
      </w:r>
    </w:p>
    <w:p w:rsidR="00970A37" w:rsidRPr="00F94BBB" w:rsidRDefault="00970A37" w:rsidP="00170753">
      <w:pPr>
        <w:pStyle w:val="c2"/>
        <w:shd w:val="clear" w:color="auto" w:fill="F5F7E7"/>
        <w:spacing w:before="0" w:after="0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F94BBB">
        <w:rPr>
          <w:rStyle w:val="c5"/>
          <w:b/>
          <w:color w:val="000000" w:themeColor="text1"/>
          <w:sz w:val="28"/>
          <w:szCs w:val="28"/>
        </w:rPr>
        <w:t xml:space="preserve">Звучит « Песня  о Родине» (сл. </w:t>
      </w:r>
      <w:proofErr w:type="spellStart"/>
      <w:r w:rsidRPr="00F94BBB">
        <w:rPr>
          <w:rStyle w:val="c5"/>
          <w:b/>
          <w:color w:val="000000" w:themeColor="text1"/>
          <w:sz w:val="28"/>
          <w:szCs w:val="28"/>
        </w:rPr>
        <w:t>Высотской</w:t>
      </w:r>
      <w:proofErr w:type="spellEnd"/>
      <w:r w:rsidRPr="00F94BBB">
        <w:rPr>
          <w:rStyle w:val="c5"/>
          <w:b/>
          <w:color w:val="000000" w:themeColor="text1"/>
          <w:sz w:val="28"/>
          <w:szCs w:val="28"/>
        </w:rPr>
        <w:t>, муз.</w:t>
      </w:r>
      <w:proofErr w:type="gramEnd"/>
      <w:r w:rsidRPr="00F94BBB">
        <w:rPr>
          <w:rStyle w:val="c5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94BBB">
        <w:rPr>
          <w:rStyle w:val="c5"/>
          <w:b/>
          <w:color w:val="000000" w:themeColor="text1"/>
          <w:sz w:val="28"/>
          <w:szCs w:val="28"/>
        </w:rPr>
        <w:t>В.Локтева</w:t>
      </w:r>
      <w:proofErr w:type="spellEnd"/>
      <w:r w:rsidRPr="00F94BBB">
        <w:rPr>
          <w:rStyle w:val="c5"/>
          <w:b/>
          <w:color w:val="000000" w:themeColor="text1"/>
          <w:sz w:val="28"/>
          <w:szCs w:val="28"/>
        </w:rPr>
        <w:t>).</w:t>
      </w:r>
      <w:proofErr w:type="gramEnd"/>
    </w:p>
    <w:p w:rsidR="00970A37" w:rsidRPr="00F94BBB" w:rsidRDefault="00170753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b/>
          <w:i/>
          <w:color w:val="000000" w:themeColor="text1"/>
          <w:sz w:val="28"/>
          <w:szCs w:val="28"/>
        </w:rPr>
        <w:t>Педагог</w:t>
      </w:r>
      <w:r w:rsidR="00970A37" w:rsidRPr="00F94BBB">
        <w:rPr>
          <w:rStyle w:val="c5"/>
          <w:color w:val="000000" w:themeColor="text1"/>
          <w:sz w:val="28"/>
          <w:szCs w:val="28"/>
        </w:rPr>
        <w:t>: За «светло светлую» и «красно  украшен</w:t>
      </w:r>
      <w:r w:rsidR="00F94BBB" w:rsidRPr="00F94BBB">
        <w:rPr>
          <w:rStyle w:val="c5"/>
          <w:color w:val="000000" w:themeColor="text1"/>
          <w:sz w:val="28"/>
          <w:szCs w:val="28"/>
        </w:rPr>
        <w:t>н</w:t>
      </w:r>
      <w:r w:rsidR="00970A37" w:rsidRPr="00F94BBB">
        <w:rPr>
          <w:rStyle w:val="c5"/>
          <w:color w:val="000000" w:themeColor="text1"/>
          <w:sz w:val="28"/>
          <w:szCs w:val="28"/>
        </w:rPr>
        <w:t>у</w:t>
      </w:r>
      <w:r w:rsidRPr="00F94BBB">
        <w:rPr>
          <w:rStyle w:val="c5"/>
          <w:color w:val="000000" w:themeColor="text1"/>
          <w:sz w:val="28"/>
          <w:szCs w:val="28"/>
        </w:rPr>
        <w:t>ю</w:t>
      </w:r>
      <w:r w:rsidR="00970A37" w:rsidRPr="00F94BBB">
        <w:rPr>
          <w:rStyle w:val="c5"/>
          <w:color w:val="000000" w:themeColor="text1"/>
          <w:sz w:val="28"/>
          <w:szCs w:val="28"/>
        </w:rPr>
        <w:t xml:space="preserve">» Родину шли в бой русские дружины, воины под </w:t>
      </w:r>
      <w:r w:rsidRPr="00F94BBB">
        <w:rPr>
          <w:rStyle w:val="c5"/>
          <w:color w:val="000000" w:themeColor="text1"/>
          <w:sz w:val="28"/>
          <w:szCs w:val="28"/>
        </w:rPr>
        <w:t>пред</w:t>
      </w:r>
      <w:r w:rsidR="00970A37" w:rsidRPr="00F94BBB">
        <w:rPr>
          <w:rStyle w:val="c5"/>
          <w:color w:val="000000" w:themeColor="text1"/>
          <w:sz w:val="28"/>
          <w:szCs w:val="28"/>
        </w:rPr>
        <w:t>водительством Дмитрия Донского, Александра Невского и других полководцев.</w:t>
      </w:r>
    </w:p>
    <w:p w:rsidR="00970A37" w:rsidRPr="00F94BBB" w:rsidRDefault="00FC2EF3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b/>
          <w:i/>
          <w:color w:val="000000" w:themeColor="text1"/>
          <w:sz w:val="28"/>
          <w:szCs w:val="28"/>
        </w:rPr>
        <w:t>Ребенок:</w:t>
      </w:r>
      <w:r w:rsidR="00970A37" w:rsidRPr="00F94BBB">
        <w:rPr>
          <w:rStyle w:val="c5"/>
          <w:color w:val="000000" w:themeColor="text1"/>
          <w:sz w:val="28"/>
          <w:szCs w:val="28"/>
        </w:rPr>
        <w:t xml:space="preserve"> Необозримая ширь полей. Развесистые белоствольные березы. Разливы рек. Степей необъятный простор.</w:t>
      </w:r>
      <w:r w:rsidRPr="00F94BBB">
        <w:rPr>
          <w:rStyle w:val="c5"/>
          <w:color w:val="000000" w:themeColor="text1"/>
          <w:sz w:val="28"/>
          <w:szCs w:val="28"/>
        </w:rPr>
        <w:t xml:space="preserve"> </w:t>
      </w:r>
      <w:r w:rsidR="00970A37" w:rsidRPr="00F94BBB">
        <w:rPr>
          <w:rStyle w:val="c5"/>
          <w:color w:val="000000" w:themeColor="text1"/>
          <w:sz w:val="28"/>
          <w:szCs w:val="28"/>
        </w:rPr>
        <w:t>Это-Россия.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Древние стены Кремля, Блеск куполов над храмами. Жизни минувшей след.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lastRenderedPageBreak/>
        <w:t>И это-Россия.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Руки матери. Ее песни у твоей колыбели. Душистый хлеб за праздничным столом.</w:t>
      </w:r>
      <w:r w:rsidR="00FC2EF3" w:rsidRPr="00F94BBB">
        <w:rPr>
          <w:rStyle w:val="c5"/>
          <w:color w:val="000000" w:themeColor="text1"/>
          <w:sz w:val="28"/>
          <w:szCs w:val="28"/>
        </w:rPr>
        <w:t xml:space="preserve"> </w:t>
      </w:r>
      <w:r w:rsidRPr="00F94BBB">
        <w:rPr>
          <w:rStyle w:val="c5"/>
          <w:color w:val="000000" w:themeColor="text1"/>
          <w:sz w:val="28"/>
          <w:szCs w:val="28"/>
        </w:rPr>
        <w:t>Это тоже Россия! </w:t>
      </w:r>
    </w:p>
    <w:p w:rsidR="00970A37" w:rsidRPr="00F94BBB" w:rsidRDefault="00FC2EF3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b/>
          <w:i/>
          <w:color w:val="000000" w:themeColor="text1"/>
          <w:sz w:val="28"/>
          <w:szCs w:val="28"/>
        </w:rPr>
        <w:t>Ребенок:</w:t>
      </w:r>
      <w:r w:rsidR="00970A37" w:rsidRPr="00F94BBB">
        <w:rPr>
          <w:rStyle w:val="c5"/>
          <w:color w:val="000000" w:themeColor="text1"/>
          <w:sz w:val="28"/>
          <w:szCs w:val="28"/>
        </w:rPr>
        <w:t> Каждого человека, любящего свою Родину, трогает и волнует наша простота и безыскусственная природа, полная поэзии и прелести. Родные края, даже небогатые, для нас, людей, прекрасны.  Любовь к родной природе - один из важнейших признаков любви к своей стране.</w:t>
      </w:r>
    </w:p>
    <w:p w:rsidR="00970A37" w:rsidRPr="00F94BBB" w:rsidRDefault="00970A37" w:rsidP="00FC2EF3">
      <w:pPr>
        <w:pStyle w:val="c2"/>
        <w:shd w:val="clear" w:color="auto" w:fill="F5F7E7"/>
        <w:spacing w:before="0" w:after="0"/>
        <w:jc w:val="center"/>
        <w:rPr>
          <w:b/>
          <w:color w:val="000000" w:themeColor="text1"/>
          <w:sz w:val="28"/>
          <w:szCs w:val="28"/>
        </w:rPr>
      </w:pPr>
      <w:r w:rsidRPr="00F94BBB">
        <w:rPr>
          <w:rStyle w:val="c5"/>
          <w:b/>
          <w:color w:val="000000" w:themeColor="text1"/>
          <w:sz w:val="28"/>
          <w:szCs w:val="28"/>
        </w:rPr>
        <w:t>Звучит русская народная песня «Родина».</w:t>
      </w:r>
    </w:p>
    <w:p w:rsidR="00970A37" w:rsidRPr="00F94BBB" w:rsidRDefault="00970A37" w:rsidP="00FC2EF3">
      <w:pPr>
        <w:pStyle w:val="c2"/>
        <w:shd w:val="clear" w:color="auto" w:fill="F5F7E7"/>
        <w:spacing w:before="0" w:after="0"/>
        <w:jc w:val="center"/>
        <w:rPr>
          <w:b/>
          <w:color w:val="000000" w:themeColor="text1"/>
          <w:sz w:val="28"/>
          <w:szCs w:val="28"/>
        </w:rPr>
      </w:pPr>
      <w:r w:rsidRPr="00F94BBB">
        <w:rPr>
          <w:rStyle w:val="c5"/>
          <w:b/>
          <w:color w:val="000000" w:themeColor="text1"/>
          <w:sz w:val="28"/>
          <w:szCs w:val="28"/>
        </w:rPr>
        <w:t xml:space="preserve">Чтение </w:t>
      </w:r>
      <w:r w:rsidR="00FC2EF3" w:rsidRPr="00F94BBB">
        <w:rPr>
          <w:rStyle w:val="c5"/>
          <w:b/>
          <w:color w:val="000000" w:themeColor="text1"/>
          <w:sz w:val="28"/>
          <w:szCs w:val="28"/>
        </w:rPr>
        <w:t>об</w:t>
      </w:r>
      <w:r w:rsidRPr="00F94BBB">
        <w:rPr>
          <w:rStyle w:val="c5"/>
          <w:b/>
          <w:color w:val="000000" w:themeColor="text1"/>
          <w:sz w:val="28"/>
          <w:szCs w:val="28"/>
        </w:rPr>
        <w:t>уча</w:t>
      </w:r>
      <w:r w:rsidR="00FC2EF3" w:rsidRPr="00F94BBB">
        <w:rPr>
          <w:rStyle w:val="c5"/>
          <w:b/>
          <w:color w:val="000000" w:themeColor="text1"/>
          <w:sz w:val="28"/>
          <w:szCs w:val="28"/>
        </w:rPr>
        <w:t>ю</w:t>
      </w:r>
      <w:r w:rsidRPr="00F94BBB">
        <w:rPr>
          <w:rStyle w:val="c5"/>
          <w:b/>
          <w:color w:val="000000" w:themeColor="text1"/>
          <w:sz w:val="28"/>
          <w:szCs w:val="28"/>
        </w:rPr>
        <w:t xml:space="preserve">щимися стихотворения </w:t>
      </w:r>
      <w:proofErr w:type="spellStart"/>
      <w:r w:rsidRPr="00F94BBB">
        <w:rPr>
          <w:rStyle w:val="c5"/>
          <w:b/>
          <w:color w:val="000000" w:themeColor="text1"/>
          <w:sz w:val="28"/>
          <w:szCs w:val="28"/>
        </w:rPr>
        <w:t>М.Пляцковского</w:t>
      </w:r>
      <w:proofErr w:type="spellEnd"/>
      <w:r w:rsidRPr="00F94BBB">
        <w:rPr>
          <w:rStyle w:val="c5"/>
          <w:b/>
          <w:color w:val="000000" w:themeColor="text1"/>
          <w:sz w:val="28"/>
          <w:szCs w:val="28"/>
        </w:rPr>
        <w:t xml:space="preserve"> «Родина».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« Родина» - мы произносим,-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   И в глазах задумчивых у нас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   Медленно качается гречиха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   И дымится луч в рассветный час.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            Речка вспоминается, наверно,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 xml:space="preserve">            </w:t>
      </w:r>
      <w:proofErr w:type="gramStart"/>
      <w:r w:rsidRPr="00F94BBB">
        <w:rPr>
          <w:rStyle w:val="c5"/>
          <w:color w:val="000000" w:themeColor="text1"/>
          <w:sz w:val="28"/>
          <w:szCs w:val="28"/>
        </w:rPr>
        <w:t>Чистая</w:t>
      </w:r>
      <w:proofErr w:type="gramEnd"/>
      <w:r w:rsidRPr="00F94BBB">
        <w:rPr>
          <w:rStyle w:val="c5"/>
          <w:color w:val="000000" w:themeColor="text1"/>
          <w:sz w:val="28"/>
          <w:szCs w:val="28"/>
        </w:rPr>
        <w:t>, прозрачная до дна.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            И серёжки светятся на вербе,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 xml:space="preserve">            И в траве </w:t>
      </w:r>
      <w:proofErr w:type="spellStart"/>
      <w:r w:rsidRPr="00F94BBB">
        <w:rPr>
          <w:rStyle w:val="c5"/>
          <w:color w:val="000000" w:themeColor="text1"/>
          <w:sz w:val="28"/>
          <w:szCs w:val="28"/>
        </w:rPr>
        <w:t>тропиночка</w:t>
      </w:r>
      <w:proofErr w:type="spellEnd"/>
      <w:r w:rsidRPr="00F94BBB">
        <w:rPr>
          <w:rStyle w:val="c5"/>
          <w:color w:val="000000" w:themeColor="text1"/>
          <w:sz w:val="28"/>
          <w:szCs w:val="28"/>
        </w:rPr>
        <w:t xml:space="preserve"> видна.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   « Родина» - мы говори</w:t>
      </w:r>
      <w:r w:rsidR="00FC2EF3" w:rsidRPr="00F94BBB">
        <w:rPr>
          <w:rStyle w:val="c5"/>
          <w:color w:val="000000" w:themeColor="text1"/>
          <w:sz w:val="28"/>
          <w:szCs w:val="28"/>
        </w:rPr>
        <w:t>м</w:t>
      </w:r>
      <w:r w:rsidRPr="00F94BBB">
        <w:rPr>
          <w:rStyle w:val="c5"/>
          <w:color w:val="000000" w:themeColor="text1"/>
          <w:sz w:val="28"/>
          <w:szCs w:val="28"/>
        </w:rPr>
        <w:t>, волнуясь.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     Даль без края видим пред собой,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     Это наше детство, наша юность,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     Это все, что мы зовём судьбой.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            Родина! Отечество святое!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            Перелески. Рощи. Берега.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            Поле от пшеницы золотое,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            Голубые от луны стога.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    Сладкий запах скошенного сена,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    Разговор в деревне нараспев,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 xml:space="preserve">    Где звезда на </w:t>
      </w:r>
      <w:proofErr w:type="spellStart"/>
      <w:r w:rsidRPr="00F94BBB">
        <w:rPr>
          <w:rStyle w:val="c5"/>
          <w:color w:val="000000" w:themeColor="text1"/>
          <w:sz w:val="28"/>
          <w:szCs w:val="28"/>
        </w:rPr>
        <w:t>ставеньку</w:t>
      </w:r>
      <w:proofErr w:type="spellEnd"/>
      <w:r w:rsidRPr="00F94BBB">
        <w:rPr>
          <w:rStyle w:val="c5"/>
          <w:color w:val="000000" w:themeColor="text1"/>
          <w:sz w:val="28"/>
          <w:szCs w:val="28"/>
        </w:rPr>
        <w:t xml:space="preserve"> присела,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    До земли чуть-чуть не долетев.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           Родина! Земля отцов и дедов!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           Мы влюбились в эти клевера,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           Родниковой свежести отведав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           С краешка звенящего ведра.</w:t>
      </w:r>
    </w:p>
    <w:p w:rsidR="00970A37" w:rsidRPr="00F94BBB" w:rsidRDefault="00FC2EF3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 xml:space="preserve"> </w:t>
      </w:r>
      <w:r w:rsidR="00970A37" w:rsidRPr="00F94BBB">
        <w:rPr>
          <w:rStyle w:val="c5"/>
          <w:color w:val="000000" w:themeColor="text1"/>
          <w:sz w:val="28"/>
          <w:szCs w:val="28"/>
        </w:rPr>
        <w:t>  Это позабудется едва ли –</w:t>
      </w:r>
    </w:p>
    <w:p w:rsidR="00970A37" w:rsidRPr="00F94BBB" w:rsidRDefault="00FC2EF3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 xml:space="preserve">  </w:t>
      </w:r>
      <w:r w:rsidR="00970A37" w:rsidRPr="00F94BBB">
        <w:rPr>
          <w:rStyle w:val="c5"/>
          <w:color w:val="000000" w:themeColor="text1"/>
          <w:sz w:val="28"/>
          <w:szCs w:val="28"/>
        </w:rPr>
        <w:t> И навек останется святым…</w:t>
      </w:r>
    </w:p>
    <w:p w:rsidR="00970A37" w:rsidRPr="00F94BBB" w:rsidRDefault="00FC2EF3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 xml:space="preserve">  </w:t>
      </w:r>
      <w:r w:rsidR="00970A37" w:rsidRPr="00F94BBB">
        <w:rPr>
          <w:rStyle w:val="c5"/>
          <w:color w:val="000000" w:themeColor="text1"/>
          <w:sz w:val="28"/>
          <w:szCs w:val="28"/>
        </w:rPr>
        <w:t> Землю ту, что Родиной назвали,</w:t>
      </w:r>
    </w:p>
    <w:p w:rsidR="00970A37" w:rsidRPr="00F94BBB" w:rsidRDefault="00FC2EF3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 xml:space="preserve">  </w:t>
      </w:r>
      <w:r w:rsidR="00970A37" w:rsidRPr="00F94BBB">
        <w:rPr>
          <w:rStyle w:val="c5"/>
          <w:color w:val="000000" w:themeColor="text1"/>
          <w:sz w:val="28"/>
          <w:szCs w:val="28"/>
        </w:rPr>
        <w:t> Коль придется, сердцем защитим.</w:t>
      </w:r>
    </w:p>
    <w:p w:rsidR="00970A37" w:rsidRPr="00F94BBB" w:rsidRDefault="00FC2EF3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b/>
          <w:i/>
          <w:color w:val="000000" w:themeColor="text1"/>
          <w:sz w:val="28"/>
          <w:szCs w:val="28"/>
        </w:rPr>
        <w:t>Педагог</w:t>
      </w:r>
      <w:r w:rsidR="00970A37" w:rsidRPr="00F94BBB">
        <w:rPr>
          <w:rStyle w:val="c5"/>
          <w:color w:val="000000" w:themeColor="text1"/>
          <w:sz w:val="28"/>
          <w:szCs w:val="28"/>
        </w:rPr>
        <w:t>: С чего же  начинается  для каждого  из нас Родина?</w:t>
      </w:r>
    </w:p>
    <w:p w:rsidR="00970A37" w:rsidRPr="00F94BBB" w:rsidRDefault="00FC2EF3" w:rsidP="00970A37">
      <w:pPr>
        <w:pStyle w:val="c2"/>
        <w:shd w:val="clear" w:color="auto" w:fill="F5F7E7"/>
        <w:spacing w:before="0" w:after="0"/>
        <w:jc w:val="both"/>
        <w:rPr>
          <w:i/>
          <w:color w:val="000000" w:themeColor="text1"/>
          <w:sz w:val="28"/>
          <w:szCs w:val="28"/>
        </w:rPr>
      </w:pPr>
      <w:r w:rsidRPr="00F94BBB">
        <w:rPr>
          <w:rStyle w:val="c5"/>
          <w:i/>
          <w:color w:val="000000" w:themeColor="text1"/>
          <w:sz w:val="28"/>
          <w:szCs w:val="28"/>
        </w:rPr>
        <w:t xml:space="preserve">(Беседа с </w:t>
      </w:r>
      <w:proofErr w:type="gramStart"/>
      <w:r w:rsidRPr="00F94BBB">
        <w:rPr>
          <w:rStyle w:val="c5"/>
          <w:i/>
          <w:color w:val="000000" w:themeColor="text1"/>
          <w:sz w:val="28"/>
          <w:szCs w:val="28"/>
        </w:rPr>
        <w:t>об</w:t>
      </w:r>
      <w:r w:rsidR="00970A37" w:rsidRPr="00F94BBB">
        <w:rPr>
          <w:rStyle w:val="c5"/>
          <w:i/>
          <w:color w:val="000000" w:themeColor="text1"/>
          <w:sz w:val="28"/>
          <w:szCs w:val="28"/>
        </w:rPr>
        <w:t>уча</w:t>
      </w:r>
      <w:r w:rsidRPr="00F94BBB">
        <w:rPr>
          <w:rStyle w:val="c5"/>
          <w:i/>
          <w:color w:val="000000" w:themeColor="text1"/>
          <w:sz w:val="28"/>
          <w:szCs w:val="28"/>
        </w:rPr>
        <w:t>ю</w:t>
      </w:r>
      <w:r w:rsidR="00970A37" w:rsidRPr="00F94BBB">
        <w:rPr>
          <w:rStyle w:val="c5"/>
          <w:i/>
          <w:color w:val="000000" w:themeColor="text1"/>
          <w:sz w:val="28"/>
          <w:szCs w:val="28"/>
        </w:rPr>
        <w:t>щи</w:t>
      </w:r>
      <w:r w:rsidRPr="00F94BBB">
        <w:rPr>
          <w:rStyle w:val="c5"/>
          <w:i/>
          <w:color w:val="000000" w:themeColor="text1"/>
          <w:sz w:val="28"/>
          <w:szCs w:val="28"/>
        </w:rPr>
        <w:t>мися</w:t>
      </w:r>
      <w:proofErr w:type="gramEnd"/>
      <w:r w:rsidRPr="00F94BBB">
        <w:rPr>
          <w:rStyle w:val="c5"/>
          <w:i/>
          <w:color w:val="000000" w:themeColor="text1"/>
          <w:sz w:val="28"/>
          <w:szCs w:val="28"/>
        </w:rPr>
        <w:t>)</w:t>
      </w:r>
      <w:r w:rsidR="00970A37" w:rsidRPr="00F94BBB">
        <w:rPr>
          <w:rStyle w:val="c5"/>
          <w:i/>
          <w:color w:val="000000" w:themeColor="text1"/>
          <w:sz w:val="28"/>
          <w:szCs w:val="28"/>
        </w:rPr>
        <w:t>.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 </w:t>
      </w:r>
    </w:p>
    <w:p w:rsidR="00970A37" w:rsidRPr="00F94BBB" w:rsidRDefault="00FC2EF3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b/>
          <w:i/>
          <w:color w:val="000000" w:themeColor="text1"/>
          <w:sz w:val="28"/>
          <w:szCs w:val="28"/>
        </w:rPr>
        <w:t>Педагог</w:t>
      </w:r>
      <w:r w:rsidR="00970A37" w:rsidRPr="00F94BBB">
        <w:rPr>
          <w:rStyle w:val="c5"/>
          <w:color w:val="000000" w:themeColor="text1"/>
          <w:sz w:val="28"/>
          <w:szCs w:val="28"/>
        </w:rPr>
        <w:t xml:space="preserve">: У каждого человека до конца дней своих сохраняется благодарная любовь к тому месту, откуда берёт начало его жизнь, - к отчему краю. Писатель В. Распутин говорил: « Малая» родина дает нам гораздо больше, чем мы в состоянии осознать. Человеческие наши качества, вынесенные из детства и юности надо делить пополам: половина от родителей и половина от </w:t>
      </w:r>
      <w:r w:rsidR="00970A37" w:rsidRPr="00F94BBB">
        <w:rPr>
          <w:rStyle w:val="c5"/>
          <w:color w:val="000000" w:themeColor="text1"/>
          <w:sz w:val="28"/>
          <w:szCs w:val="28"/>
        </w:rPr>
        <w:lastRenderedPageBreak/>
        <w:t>взрастившей н</w:t>
      </w:r>
      <w:r w:rsidRPr="00F94BBB">
        <w:rPr>
          <w:rStyle w:val="c5"/>
          <w:color w:val="000000" w:themeColor="text1"/>
          <w:sz w:val="28"/>
          <w:szCs w:val="28"/>
        </w:rPr>
        <w:t>ас земли. Первые и самые прочные</w:t>
      </w:r>
      <w:r w:rsidR="00970A37" w:rsidRPr="00F94BBB">
        <w:rPr>
          <w:rStyle w:val="c5"/>
          <w:color w:val="000000" w:themeColor="text1"/>
          <w:sz w:val="28"/>
          <w:szCs w:val="28"/>
        </w:rPr>
        <w:t xml:space="preserve"> представления о добре и зле, о красоте и уродстве</w:t>
      </w:r>
      <w:r w:rsidRPr="00F94BBB">
        <w:rPr>
          <w:rStyle w:val="c5"/>
          <w:color w:val="000000" w:themeColor="text1"/>
          <w:sz w:val="28"/>
          <w:szCs w:val="28"/>
        </w:rPr>
        <w:t xml:space="preserve"> -</w:t>
      </w:r>
      <w:r w:rsidR="00970A37" w:rsidRPr="00F94BBB">
        <w:rPr>
          <w:rStyle w:val="c5"/>
          <w:color w:val="000000" w:themeColor="text1"/>
          <w:sz w:val="28"/>
          <w:szCs w:val="28"/>
        </w:rPr>
        <w:t xml:space="preserve"> мы выносим из неё и всю жизнь, затем соотносим с этими изначальными образами и понятиями. Природа родного края отчеканивается в наших душах навеки».</w:t>
      </w:r>
    </w:p>
    <w:p w:rsidR="00970A37" w:rsidRPr="00F94BBB" w:rsidRDefault="00970A37" w:rsidP="00FC2EF3">
      <w:pPr>
        <w:pStyle w:val="c2"/>
        <w:shd w:val="clear" w:color="auto" w:fill="F5F7E7"/>
        <w:spacing w:before="0" w:after="0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F94BBB">
        <w:rPr>
          <w:rStyle w:val="c5"/>
          <w:b/>
          <w:color w:val="000000" w:themeColor="text1"/>
          <w:sz w:val="28"/>
          <w:szCs w:val="28"/>
        </w:rPr>
        <w:t>Звучит песня « С чего начинается Родина?»  (муз.</w:t>
      </w:r>
      <w:proofErr w:type="gramEnd"/>
      <w:r w:rsidRPr="00F94BBB">
        <w:rPr>
          <w:rStyle w:val="c5"/>
          <w:b/>
          <w:color w:val="000000" w:themeColor="text1"/>
          <w:sz w:val="28"/>
          <w:szCs w:val="28"/>
        </w:rPr>
        <w:t xml:space="preserve"> </w:t>
      </w:r>
      <w:proofErr w:type="spellStart"/>
      <w:r w:rsidRPr="00F94BBB">
        <w:rPr>
          <w:rStyle w:val="c5"/>
          <w:b/>
          <w:color w:val="000000" w:themeColor="text1"/>
          <w:sz w:val="28"/>
          <w:szCs w:val="28"/>
        </w:rPr>
        <w:t>В.Баснера</w:t>
      </w:r>
      <w:proofErr w:type="spellEnd"/>
      <w:r w:rsidRPr="00F94BBB">
        <w:rPr>
          <w:rStyle w:val="c5"/>
          <w:b/>
          <w:color w:val="000000" w:themeColor="text1"/>
          <w:sz w:val="28"/>
          <w:szCs w:val="28"/>
        </w:rPr>
        <w:t>,</w:t>
      </w:r>
    </w:p>
    <w:p w:rsidR="00970A37" w:rsidRPr="00F94BBB" w:rsidRDefault="00970A37" w:rsidP="00FC2EF3">
      <w:pPr>
        <w:pStyle w:val="c2"/>
        <w:shd w:val="clear" w:color="auto" w:fill="F5F7E7"/>
        <w:spacing w:before="0" w:after="0"/>
        <w:jc w:val="center"/>
        <w:rPr>
          <w:b/>
          <w:color w:val="000000" w:themeColor="text1"/>
          <w:sz w:val="28"/>
          <w:szCs w:val="28"/>
        </w:rPr>
      </w:pPr>
      <w:r w:rsidRPr="00F94BBB">
        <w:rPr>
          <w:rStyle w:val="c5"/>
          <w:b/>
          <w:color w:val="000000" w:themeColor="text1"/>
          <w:sz w:val="28"/>
          <w:szCs w:val="28"/>
        </w:rPr>
        <w:t xml:space="preserve">сл. М. </w:t>
      </w:r>
      <w:proofErr w:type="spellStart"/>
      <w:r w:rsidRPr="00F94BBB">
        <w:rPr>
          <w:rStyle w:val="c5"/>
          <w:b/>
          <w:color w:val="000000" w:themeColor="text1"/>
          <w:sz w:val="28"/>
          <w:szCs w:val="28"/>
        </w:rPr>
        <w:t>Матусовского</w:t>
      </w:r>
      <w:proofErr w:type="spellEnd"/>
      <w:r w:rsidRPr="00F94BBB">
        <w:rPr>
          <w:rStyle w:val="c5"/>
          <w:b/>
          <w:color w:val="000000" w:themeColor="text1"/>
          <w:sz w:val="28"/>
          <w:szCs w:val="28"/>
        </w:rPr>
        <w:t>)</w:t>
      </w:r>
    </w:p>
    <w:p w:rsidR="00523448" w:rsidRPr="00F94BBB" w:rsidRDefault="00523448" w:rsidP="00523448">
      <w:pPr>
        <w:pStyle w:val="a3"/>
        <w:spacing w:before="0" w:beforeAutospacing="0"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BBB">
        <w:rPr>
          <w:rStyle w:val="c5"/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Педагог: </w:t>
      </w:r>
      <w:r w:rsidRPr="00F94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Историческое название Ханты-Мансийского автономного округа – Югра. Первое письменное сообщение о народе, обитающем "на полунощных странах", было записано в "Повести временных лет" в 1096 году. </w:t>
      </w:r>
      <w:proofErr w:type="gramStart"/>
      <w:r w:rsidRPr="00F94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Летопись рассказывает о неизвестном народе </w:t>
      </w:r>
      <w:proofErr w:type="spellStart"/>
      <w:r w:rsidRPr="00F94BBB">
        <w:rPr>
          <w:rFonts w:ascii="Times New Roman" w:hAnsi="Times New Roman" w:cs="Times New Roman"/>
          <w:color w:val="000000" w:themeColor="text1"/>
          <w:sz w:val="28"/>
          <w:szCs w:val="28"/>
        </w:rPr>
        <w:t>угры</w:t>
      </w:r>
      <w:proofErr w:type="spellEnd"/>
      <w:r w:rsidRPr="00F94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(остяки (ханты), вогулы (манси) – с которым столкнулись русские первопроходцы.</w:t>
      </w:r>
      <w:proofErr w:type="gramEnd"/>
      <w:r w:rsidRPr="00F94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рассказе впервые упоминаются и соседи </w:t>
      </w:r>
      <w:proofErr w:type="spellStart"/>
      <w:r w:rsidRPr="00F94BBB">
        <w:rPr>
          <w:rFonts w:ascii="Times New Roman" w:hAnsi="Times New Roman" w:cs="Times New Roman"/>
          <w:color w:val="000000" w:themeColor="text1"/>
          <w:sz w:val="28"/>
          <w:szCs w:val="28"/>
        </w:rPr>
        <w:t>югричей</w:t>
      </w:r>
      <w:proofErr w:type="spellEnd"/>
      <w:r w:rsidRPr="00F94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F94BBB">
        <w:rPr>
          <w:rFonts w:ascii="Times New Roman" w:hAnsi="Times New Roman" w:cs="Times New Roman"/>
          <w:color w:val="000000" w:themeColor="text1"/>
          <w:sz w:val="28"/>
          <w:szCs w:val="28"/>
        </w:rPr>
        <w:t>самоядь</w:t>
      </w:r>
      <w:proofErr w:type="spellEnd"/>
      <w:r w:rsidRPr="00F94B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(ненцы). XII – XIII века отмечены в летописях достаточно частыми походами новгородцев в Югру для сбора дани – меха соболей, горностаев, песцов и белок. Спрос на дорогие меха на Руси не иссякал.</w:t>
      </w:r>
    </w:p>
    <w:p w:rsidR="00523448" w:rsidRPr="00F94BBB" w:rsidRDefault="00523448" w:rsidP="00523448">
      <w:pPr>
        <w:spacing w:after="0" w:line="25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Окончательно Сибирь была присоединена к Московскому государству после легендарного похода Ермака Тимофеевича. Разбив осенью 1582 года хана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Кучума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заняв столицу Сибирского ханства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Искер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Ермак в конце зимы 1583 года отправляет небольшой отряд казаков вниз по Иртышу. Отряд, возглавляемый пятидесятником Богданом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Брязгой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другим сведениям – атаманом Никитой Паном), пройдя через земли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кондинско-пелымских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вогулов, подошел к "стенам"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Самарова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городка. Застигнутые внезапным нападением казаков, остяки отступили. Был убит и князь Белогорского княжества –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Самар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23448" w:rsidRPr="00F94BBB" w:rsidRDefault="00523448" w:rsidP="00523448">
      <w:pPr>
        <w:spacing w:after="0" w:line="25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Чуть позже, уже после смерти Ермака, осенью 1585 года казаки под руководством воеводы Ивана Мансурова основали в устье Иртыша на правом берегу Оби первое русское укрепленное поселение – Обской городок. Таким образом, мансийские и хантыйские земли оказались в составе Российского государства, что было окончательно закреплено в 1592 году основанием городов Пелыма, Березова, а в 1594 году – Сургута.</w:t>
      </w:r>
    </w:p>
    <w:p w:rsidR="00523448" w:rsidRPr="00F94BBB" w:rsidRDefault="00523448" w:rsidP="00523448">
      <w:pPr>
        <w:spacing w:after="0" w:line="25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Появившиеся на Обском Севере городки стали служить местом торговли. На наиболее оживленных направлениях возникли особые станции для перемены лошадей – "ямы". В 1637 году были устроены два яма – Демьянский и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Самаровский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(ныне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.Х</w:t>
      </w:r>
      <w:proofErr w:type="gram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анты-Мансийск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:rsidR="00523448" w:rsidRPr="00F94BBB" w:rsidRDefault="00523448" w:rsidP="00523448">
      <w:pPr>
        <w:spacing w:after="0" w:line="25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установления новых порядков и хозяйственного освоения богатейшего по природным ресурсам края указом Петра I в 1708 году была учреждена Сибирская губерния (в нее вошли города Березов, Сургут). В 1775 г. указом Екатерины II создана Тобольская губерния.</w:t>
      </w:r>
    </w:p>
    <w:p w:rsidR="00523448" w:rsidRPr="00F94BBB" w:rsidRDefault="00523448" w:rsidP="00523448">
      <w:pPr>
        <w:spacing w:after="0" w:line="25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историей края закрепилась слава места ссылки государственных преступников. В Березовском районе отбывали наказание князь Дмитрий Ромодановский, в 1742 году – граф Андрей Остерман, в 1798 году - многочисленное семейство князей Долгоруковых. В земле Березовской покоится прах сосланного в эти места князя Меншикова и его дочери Марии. После событий на Сенатской площади здесь отбывали ссылку декабристы.</w:t>
      </w:r>
    </w:p>
    <w:p w:rsidR="00523448" w:rsidRPr="00F94BBB" w:rsidRDefault="00523448" w:rsidP="00523448">
      <w:pPr>
        <w:spacing w:after="0" w:line="25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Административное управление и выполнение судебных функций у народностей Севера осуществлялось на основе устава Сперанского "Об управлении инородцев Сибири", утвержденного в 1822 году.</w:t>
      </w:r>
    </w:p>
    <w:p w:rsidR="00523448" w:rsidRPr="00F94BBB" w:rsidRDefault="00523448" w:rsidP="00523448">
      <w:pPr>
        <w:spacing w:after="0" w:line="25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Характер экономики </w:t>
      </w:r>
      <w:proofErr w:type="gram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Обь-Иртышского</w:t>
      </w:r>
      <w:proofErr w:type="gram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Севера на рубеже XIX-XX вв. определялся как особенностями природно-климатических условий, так и относительно низкой плотностью населения. Основным средством сообщения служил речной транспорт. Начавшееся в середине XIX в. движение пароходов становилось все более интенсивным. В 1859 году по Оби и Иртышу ходило 7 пароходов, в 1904 году – 107, а в 1913 году – уже 220.</w:t>
      </w:r>
    </w:p>
    <w:p w:rsidR="00523448" w:rsidRPr="00F94BBB" w:rsidRDefault="00523448" w:rsidP="00523448">
      <w:pPr>
        <w:spacing w:after="0" w:line="25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1909 году в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Самарово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была проложена телеграфная линия, в 1913 году она достигла Березова и Сургута.</w:t>
      </w:r>
    </w:p>
    <w:p w:rsidR="00523448" w:rsidRPr="00F94BBB" w:rsidRDefault="00523448" w:rsidP="00523448">
      <w:pPr>
        <w:spacing w:after="0" w:line="25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Промышленность </w:t>
      </w:r>
      <w:proofErr w:type="gram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Обь-Иртышского</w:t>
      </w:r>
      <w:proofErr w:type="gram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Севера была представлена несколькими полукустарными рыбоконсервными заведениями. Сельскохозяйственное производство в северных условиях сводилось к овощеводству и животноводству. Главным занятием северян были рыбная ловля, охота на зверей и птиц, сбор кедровых орехов, грибов и ягод.</w:t>
      </w:r>
    </w:p>
    <w:p w:rsidR="00523448" w:rsidRPr="00F94BBB" w:rsidRDefault="00523448" w:rsidP="00523448">
      <w:pPr>
        <w:spacing w:after="0" w:line="25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1918 г. Тобольская губерния переименована в Тюменскую, губернский центр перенесен в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.Т</w:t>
      </w:r>
      <w:proofErr w:type="gram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юмень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1923 г. упразднены губернии, уезды, волости. Образована Уральская область, Тобольский округ и районы: Березовский,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Сургутский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Самаровский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Кондинский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23448" w:rsidRPr="00F94BBB" w:rsidRDefault="00523448" w:rsidP="00523448">
      <w:pPr>
        <w:spacing w:after="0" w:line="25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 декабря 1930 года Президиум ВЦИК принял постановление "Об организации национальных объединений в районах расселения малых народностей Севера". Постановлением предусматривалось создание 8 национальных округов, в том числе и </w:t>
      </w:r>
      <w:proofErr w:type="gram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Остяко-Вогульского</w:t>
      </w:r>
      <w:proofErr w:type="gram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(Ханты-Мансийского). </w:t>
      </w:r>
    </w:p>
    <w:p w:rsidR="00523448" w:rsidRPr="00F94BBB" w:rsidRDefault="00523448" w:rsidP="00523448">
      <w:pPr>
        <w:spacing w:after="0" w:line="25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связи с упразднением Тобольского округа произошло уточнение в составе и границах Ханты-Мансийского и Ямало-Ненецкого национальных округов. В составе Ханты-Мансийского округа образованы районы: </w:t>
      </w:r>
      <w:proofErr w:type="gram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Березовский (центр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р.п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Берёзово), Микояновский (центр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Кондинское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Кондинский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(центр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Нахрачи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Самаровский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(центр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Самарово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Сургутский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(центр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р.п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Сургут),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Ларьякский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(центр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Ларьяк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proofErr w:type="gramEnd"/>
    </w:p>
    <w:p w:rsidR="00523448" w:rsidRPr="00F94BBB" w:rsidRDefault="00523448" w:rsidP="00523448">
      <w:pPr>
        <w:spacing w:after="0" w:line="25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Мансийский национальный округ получил статус автономного в 1977 г.</w:t>
      </w:r>
    </w:p>
    <w:p w:rsidR="00523448" w:rsidRPr="00F94BBB" w:rsidRDefault="00523448" w:rsidP="00523448">
      <w:pPr>
        <w:spacing w:after="0" w:line="25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1993 г.  Ханты-Мансийский автономный округ получил статус полноправного субъекта Российской Федерации согласно ст.65 Конституции РФ. </w:t>
      </w:r>
    </w:p>
    <w:p w:rsidR="00523448" w:rsidRPr="00F94BBB" w:rsidRDefault="00523448" w:rsidP="00523448">
      <w:pPr>
        <w:spacing w:after="0" w:line="25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Указом Президента Российской Федерации от 25 июля 2003 года  № 841 Ханты-Мансийский автономный округ переименован в Ханты-Мансийский автономный округ – Югра.</w:t>
      </w:r>
    </w:p>
    <w:p w:rsidR="00523448" w:rsidRPr="00F94BBB" w:rsidRDefault="00523448" w:rsidP="00523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Видеофильм о Югре</w:t>
      </w:r>
    </w:p>
    <w:p w:rsidR="00970A37" w:rsidRPr="00F94BBB" w:rsidRDefault="00FC2EF3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b/>
          <w:i/>
          <w:color w:val="000000" w:themeColor="text1"/>
          <w:sz w:val="28"/>
          <w:szCs w:val="28"/>
        </w:rPr>
        <w:t>Педагог:</w:t>
      </w:r>
      <w:r w:rsidR="00970A37" w:rsidRPr="00F94BBB">
        <w:rPr>
          <w:rStyle w:val="c5"/>
          <w:color w:val="000000" w:themeColor="text1"/>
          <w:sz w:val="28"/>
          <w:szCs w:val="28"/>
        </w:rPr>
        <w:t xml:space="preserve"> Давайте проверим, как вы знаете </w:t>
      </w:r>
      <w:r w:rsidRPr="00F94BBB">
        <w:rPr>
          <w:rStyle w:val="c5"/>
          <w:color w:val="000000" w:themeColor="text1"/>
          <w:sz w:val="28"/>
          <w:szCs w:val="28"/>
        </w:rPr>
        <w:t>Ханты-Мансийский округ</w:t>
      </w:r>
      <w:r w:rsidR="00523448" w:rsidRPr="00F94BBB">
        <w:rPr>
          <w:rStyle w:val="c5"/>
          <w:color w:val="000000" w:themeColor="text1"/>
          <w:sz w:val="28"/>
          <w:szCs w:val="28"/>
        </w:rPr>
        <w:t>. Предлагаю вам карту Ханты-Мансийского автономного округа-Югры.  На ней</w:t>
      </w:r>
      <w:r w:rsidR="00970A37" w:rsidRPr="00F94BBB">
        <w:rPr>
          <w:rStyle w:val="c5"/>
          <w:color w:val="000000" w:themeColor="text1"/>
          <w:sz w:val="28"/>
          <w:szCs w:val="28"/>
        </w:rPr>
        <w:t xml:space="preserve"> растерялись города, реки. Вам необходимо </w:t>
      </w:r>
      <w:r w:rsidR="00523448" w:rsidRPr="00F94BBB">
        <w:rPr>
          <w:rStyle w:val="c5"/>
          <w:color w:val="000000" w:themeColor="text1"/>
          <w:sz w:val="28"/>
          <w:szCs w:val="28"/>
        </w:rPr>
        <w:t>найти</w:t>
      </w:r>
      <w:r w:rsidR="00970A37" w:rsidRPr="00F94BBB">
        <w:rPr>
          <w:rStyle w:val="c5"/>
          <w:color w:val="000000" w:themeColor="text1"/>
          <w:sz w:val="28"/>
          <w:szCs w:val="28"/>
        </w:rPr>
        <w:t xml:space="preserve"> города, районные центры, поселки, свой родной </w:t>
      </w:r>
      <w:r w:rsidRPr="00F94BBB">
        <w:rPr>
          <w:rStyle w:val="c5"/>
          <w:color w:val="000000" w:themeColor="text1"/>
          <w:sz w:val="28"/>
          <w:szCs w:val="28"/>
        </w:rPr>
        <w:t>город Нижневартовск</w:t>
      </w:r>
      <w:r w:rsidR="00970A37" w:rsidRPr="00F94BBB">
        <w:rPr>
          <w:rStyle w:val="c5"/>
          <w:color w:val="000000" w:themeColor="text1"/>
          <w:sz w:val="28"/>
          <w:szCs w:val="28"/>
        </w:rPr>
        <w:t xml:space="preserve">, </w:t>
      </w:r>
      <w:r w:rsidR="00523448" w:rsidRPr="00F94BBB">
        <w:rPr>
          <w:rStyle w:val="c5"/>
          <w:color w:val="000000" w:themeColor="text1"/>
          <w:sz w:val="28"/>
          <w:szCs w:val="28"/>
        </w:rPr>
        <w:t xml:space="preserve">а так же реки, озера, </w:t>
      </w:r>
      <w:r w:rsidR="00970A37" w:rsidRPr="00F94BBB">
        <w:rPr>
          <w:rStyle w:val="c5"/>
          <w:color w:val="000000" w:themeColor="text1"/>
          <w:sz w:val="28"/>
          <w:szCs w:val="28"/>
        </w:rPr>
        <w:t>определив их мес</w:t>
      </w:r>
      <w:r w:rsidR="00523448" w:rsidRPr="00F94BBB">
        <w:rPr>
          <w:rStyle w:val="c5"/>
          <w:color w:val="000000" w:themeColor="text1"/>
          <w:sz w:val="28"/>
          <w:szCs w:val="28"/>
        </w:rPr>
        <w:t>тоположение.</w:t>
      </w:r>
    </w:p>
    <w:p w:rsidR="00970A37" w:rsidRPr="00F94BBB" w:rsidRDefault="00523448" w:rsidP="00FC2EF3">
      <w:pPr>
        <w:pStyle w:val="c2"/>
        <w:shd w:val="clear" w:color="auto" w:fill="F5F7E7"/>
        <w:spacing w:before="0" w:after="0"/>
        <w:jc w:val="center"/>
        <w:rPr>
          <w:rStyle w:val="c5"/>
          <w:b/>
          <w:color w:val="000000" w:themeColor="text1"/>
          <w:sz w:val="28"/>
          <w:szCs w:val="28"/>
        </w:rPr>
      </w:pPr>
      <w:r>
        <w:rPr>
          <w:noProof/>
          <w:sz w:val="21"/>
          <w:szCs w:val="21"/>
        </w:rPr>
        <w:lastRenderedPageBreak/>
        <w:drawing>
          <wp:inline distT="0" distB="0" distL="0" distR="0">
            <wp:extent cx="5940425" cy="3914546"/>
            <wp:effectExtent l="0" t="0" r="3175" b="0"/>
            <wp:docPr id="1" name="Рисунок 1" descr="Карта Ханты-Мансийского автономного окру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Ханты-Мансийского автономного округ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4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0A37" w:rsidRPr="00F94BBB">
        <w:rPr>
          <w:rStyle w:val="c5"/>
          <w:b/>
          <w:color w:val="000000" w:themeColor="text1"/>
          <w:sz w:val="28"/>
          <w:szCs w:val="28"/>
        </w:rPr>
        <w:t>Игра» Найди населённый пункт»</w:t>
      </w:r>
    </w:p>
    <w:p w:rsidR="00523448" w:rsidRPr="00F94BBB" w:rsidRDefault="00523448" w:rsidP="00FC2EF3">
      <w:pPr>
        <w:pStyle w:val="c2"/>
        <w:shd w:val="clear" w:color="auto" w:fill="F5F7E7"/>
        <w:spacing w:before="0" w:after="0"/>
        <w:jc w:val="center"/>
        <w:rPr>
          <w:color w:val="000000" w:themeColor="text1"/>
          <w:sz w:val="28"/>
          <w:szCs w:val="28"/>
        </w:rPr>
      </w:pPr>
      <w:r w:rsidRPr="00F94BBB">
        <w:rPr>
          <w:b/>
          <w:color w:val="000000" w:themeColor="text1"/>
          <w:sz w:val="28"/>
          <w:szCs w:val="28"/>
        </w:rPr>
        <w:t xml:space="preserve">Ребенок: </w:t>
      </w:r>
      <w:r w:rsidRPr="00F94BBB">
        <w:rPr>
          <w:color w:val="000000" w:themeColor="text1"/>
          <w:sz w:val="28"/>
          <w:szCs w:val="28"/>
        </w:rPr>
        <w:t>Есть на карте у меня</w:t>
      </w:r>
      <w:proofErr w:type="gramStart"/>
      <w:r w:rsidRPr="00F94BBB">
        <w:rPr>
          <w:color w:val="000000" w:themeColor="text1"/>
          <w:sz w:val="28"/>
          <w:szCs w:val="28"/>
        </w:rPr>
        <w:br/>
        <w:t>В</w:t>
      </w:r>
      <w:proofErr w:type="gramEnd"/>
      <w:r w:rsidRPr="00F94BBB">
        <w:rPr>
          <w:color w:val="000000" w:themeColor="text1"/>
          <w:sz w:val="28"/>
          <w:szCs w:val="28"/>
        </w:rPr>
        <w:t>ся в болотах, вся в тайге - моя Югра.</w:t>
      </w:r>
      <w:r w:rsidRPr="00F94BBB">
        <w:rPr>
          <w:color w:val="000000" w:themeColor="text1"/>
          <w:sz w:val="28"/>
          <w:szCs w:val="28"/>
        </w:rPr>
        <w:br/>
        <w:t>Говорят, что в ней полным-полно чудес,</w:t>
      </w:r>
      <w:r w:rsidRPr="00F94BBB">
        <w:rPr>
          <w:color w:val="000000" w:themeColor="text1"/>
          <w:sz w:val="28"/>
          <w:szCs w:val="28"/>
        </w:rPr>
        <w:br/>
        <w:t>И зверей и ягод полон сказочный лес.</w:t>
      </w:r>
      <w:r w:rsidRPr="00F94BBB">
        <w:rPr>
          <w:color w:val="000000" w:themeColor="text1"/>
          <w:sz w:val="28"/>
          <w:szCs w:val="28"/>
        </w:rPr>
        <w:br/>
      </w:r>
      <w:proofErr w:type="gramStart"/>
      <w:r w:rsidRPr="00F94BBB">
        <w:rPr>
          <w:color w:val="000000" w:themeColor="text1"/>
          <w:sz w:val="28"/>
          <w:szCs w:val="28"/>
        </w:rPr>
        <w:t>Говорят олени тут живут</w:t>
      </w:r>
      <w:proofErr w:type="gramEnd"/>
      <w:r w:rsidRPr="00F94BBB">
        <w:rPr>
          <w:color w:val="000000" w:themeColor="text1"/>
          <w:sz w:val="28"/>
          <w:szCs w:val="28"/>
        </w:rPr>
        <w:t>,</w:t>
      </w:r>
      <w:r w:rsidRPr="00F94BBB">
        <w:rPr>
          <w:color w:val="000000" w:themeColor="text1"/>
          <w:sz w:val="28"/>
          <w:szCs w:val="28"/>
        </w:rPr>
        <w:br/>
        <w:t>И деревья до небес растут.</w:t>
      </w:r>
      <w:r w:rsidRPr="00F94BBB">
        <w:rPr>
          <w:color w:val="000000" w:themeColor="text1"/>
          <w:sz w:val="28"/>
          <w:szCs w:val="28"/>
        </w:rPr>
        <w:br/>
        <w:t>Приезжайте в гости к нам друзь</w:t>
      </w:r>
      <w:proofErr w:type="gramStart"/>
      <w:r w:rsidRPr="00F94BBB">
        <w:rPr>
          <w:color w:val="000000" w:themeColor="text1"/>
          <w:sz w:val="28"/>
          <w:szCs w:val="28"/>
        </w:rPr>
        <w:t>я-</w:t>
      </w:r>
      <w:proofErr w:type="gramEnd"/>
      <w:r w:rsidRPr="00F94BBB">
        <w:rPr>
          <w:color w:val="000000" w:themeColor="text1"/>
          <w:sz w:val="28"/>
          <w:szCs w:val="28"/>
        </w:rPr>
        <w:t xml:space="preserve"> </w:t>
      </w:r>
      <w:r w:rsidRPr="00F94BBB">
        <w:rPr>
          <w:color w:val="000000" w:themeColor="text1"/>
          <w:sz w:val="28"/>
          <w:szCs w:val="28"/>
        </w:rPr>
        <w:br/>
        <w:t>Мы покажем вам свои места.</w:t>
      </w:r>
      <w:r w:rsidRPr="00F94BBB">
        <w:rPr>
          <w:color w:val="000000" w:themeColor="text1"/>
          <w:sz w:val="28"/>
          <w:szCs w:val="28"/>
        </w:rPr>
        <w:br/>
      </w:r>
      <w:proofErr w:type="gramStart"/>
      <w:r w:rsidRPr="00F94BBB">
        <w:rPr>
          <w:color w:val="000000" w:themeColor="text1"/>
          <w:sz w:val="28"/>
          <w:szCs w:val="28"/>
        </w:rPr>
        <w:t>Здесь осины, здесь рябины, здесь волнушки,</w:t>
      </w:r>
      <w:r w:rsidRPr="00F94BBB">
        <w:rPr>
          <w:color w:val="000000" w:themeColor="text1"/>
          <w:sz w:val="28"/>
          <w:szCs w:val="28"/>
        </w:rPr>
        <w:br/>
        <w:t>Зайцы, лисы, белки, мишки - много зверюшек.</w:t>
      </w:r>
      <w:proofErr w:type="gramEnd"/>
      <w:r w:rsidRPr="00F94BBB">
        <w:rPr>
          <w:color w:val="000000" w:themeColor="text1"/>
          <w:sz w:val="28"/>
          <w:szCs w:val="28"/>
        </w:rPr>
        <w:br/>
        <w:t>И целебных трав полна моя тайг</w:t>
      </w:r>
      <w:proofErr w:type="gramStart"/>
      <w:r w:rsidRPr="00F94BBB">
        <w:rPr>
          <w:color w:val="000000" w:themeColor="text1"/>
          <w:sz w:val="28"/>
          <w:szCs w:val="28"/>
        </w:rPr>
        <w:t>а-</w:t>
      </w:r>
      <w:proofErr w:type="gramEnd"/>
      <w:r w:rsidRPr="00F94BBB">
        <w:rPr>
          <w:color w:val="000000" w:themeColor="text1"/>
          <w:sz w:val="28"/>
          <w:szCs w:val="28"/>
        </w:rPr>
        <w:t xml:space="preserve"> </w:t>
      </w:r>
      <w:r w:rsidRPr="00F94BBB">
        <w:rPr>
          <w:color w:val="000000" w:themeColor="text1"/>
          <w:sz w:val="28"/>
          <w:szCs w:val="28"/>
        </w:rPr>
        <w:br/>
        <w:t>Приезжайте, вас излечим навсегда.</w:t>
      </w:r>
      <w:r w:rsidRPr="00F94BBB">
        <w:rPr>
          <w:color w:val="000000" w:themeColor="text1"/>
          <w:sz w:val="28"/>
          <w:szCs w:val="28"/>
        </w:rPr>
        <w:br/>
        <w:t>Нет красивей, нет чудесней нашего края.</w:t>
      </w:r>
      <w:r w:rsidRPr="00F94BBB">
        <w:rPr>
          <w:color w:val="000000" w:themeColor="text1"/>
          <w:sz w:val="28"/>
          <w:szCs w:val="28"/>
        </w:rPr>
        <w:br/>
        <w:t>И от этой красоты душа замирает.</w:t>
      </w:r>
      <w:r w:rsidRPr="00F94BBB">
        <w:rPr>
          <w:color w:val="000000" w:themeColor="text1"/>
          <w:sz w:val="28"/>
          <w:szCs w:val="28"/>
        </w:rPr>
        <w:br/>
        <w:t>И чудес полным - полна моя Югр</w:t>
      </w:r>
      <w:proofErr w:type="gramStart"/>
      <w:r w:rsidRPr="00F94BBB">
        <w:rPr>
          <w:color w:val="000000" w:themeColor="text1"/>
          <w:sz w:val="28"/>
          <w:szCs w:val="28"/>
        </w:rPr>
        <w:t>а-</w:t>
      </w:r>
      <w:proofErr w:type="gramEnd"/>
      <w:r w:rsidRPr="00F94BBB">
        <w:rPr>
          <w:color w:val="000000" w:themeColor="text1"/>
          <w:sz w:val="28"/>
          <w:szCs w:val="28"/>
        </w:rPr>
        <w:br/>
        <w:t>Будет райским уголком она всегда!</w:t>
      </w:r>
    </w:p>
    <w:p w:rsidR="00970A37" w:rsidRPr="00F94BBB" w:rsidRDefault="00FC2EF3" w:rsidP="00970A37">
      <w:pPr>
        <w:pStyle w:val="c2"/>
        <w:shd w:val="clear" w:color="auto" w:fill="F5F7E7"/>
        <w:spacing w:before="0" w:after="0"/>
        <w:jc w:val="both"/>
        <w:rPr>
          <w:rStyle w:val="c5"/>
          <w:color w:val="000000" w:themeColor="text1"/>
          <w:sz w:val="28"/>
          <w:szCs w:val="28"/>
        </w:rPr>
      </w:pPr>
      <w:r w:rsidRPr="00F94BBB">
        <w:rPr>
          <w:rStyle w:val="c5"/>
          <w:b/>
          <w:i/>
          <w:color w:val="000000" w:themeColor="text1"/>
          <w:sz w:val="28"/>
          <w:szCs w:val="28"/>
        </w:rPr>
        <w:t>Педагог:</w:t>
      </w:r>
      <w:r w:rsidR="00970A37" w:rsidRPr="00F94BBB">
        <w:rPr>
          <w:rStyle w:val="c5"/>
          <w:b/>
          <w:i/>
          <w:color w:val="000000" w:themeColor="text1"/>
          <w:sz w:val="28"/>
          <w:szCs w:val="28"/>
        </w:rPr>
        <w:t xml:space="preserve">  </w:t>
      </w:r>
      <w:r w:rsidR="00970A37" w:rsidRPr="00F94BBB">
        <w:rPr>
          <w:rStyle w:val="c5"/>
          <w:color w:val="000000" w:themeColor="text1"/>
          <w:sz w:val="28"/>
          <w:szCs w:val="28"/>
        </w:rPr>
        <w:t>Сегодняшний классный час поможет</w:t>
      </w:r>
      <w:r w:rsidR="00523448" w:rsidRPr="00F94BBB">
        <w:rPr>
          <w:rStyle w:val="c5"/>
          <w:color w:val="000000" w:themeColor="text1"/>
          <w:sz w:val="28"/>
          <w:szCs w:val="28"/>
        </w:rPr>
        <w:t xml:space="preserve"> нам узнать историю своего края, города. </w:t>
      </w:r>
    </w:p>
    <w:p w:rsidR="00FA7039" w:rsidRPr="00F94BBB" w:rsidRDefault="00FA7039" w:rsidP="00523448">
      <w:pPr>
        <w:spacing w:after="0" w:line="312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Ребенок:</w:t>
      </w:r>
      <w:r w:rsidRPr="00F94B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Я хочу прочитать стихотворение нашего поэта земляка </w:t>
      </w:r>
      <w:proofErr w:type="spellStart"/>
      <w:r w:rsidRPr="00F94B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Пластинина</w:t>
      </w:r>
      <w:proofErr w:type="spellEnd"/>
      <w:r w:rsidRPr="00F94B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Валерия Николаевича</w:t>
      </w:r>
    </w:p>
    <w:p w:rsidR="00523448" w:rsidRPr="00F94BBB" w:rsidRDefault="00FA7039" w:rsidP="00523448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23448" w:rsidRPr="00F94B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«О городе моем…»</w:t>
      </w:r>
    </w:p>
    <w:p w:rsidR="00523448" w:rsidRPr="00F94BBB" w:rsidRDefault="00523448" w:rsidP="00523448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Север. Тайга. Болота изрыты.</w:t>
      </w:r>
    </w:p>
    <w:p w:rsidR="00523448" w:rsidRPr="00F94BBB" w:rsidRDefault="00523448" w:rsidP="00523448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Первопроходцы не в стороне.</w:t>
      </w:r>
    </w:p>
    <w:p w:rsidR="00523448" w:rsidRPr="00F94BBB" w:rsidRDefault="00523448" w:rsidP="00523448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имена не будут забыты.</w:t>
      </w:r>
    </w:p>
    <w:p w:rsidR="00523448" w:rsidRPr="00F94BBB" w:rsidRDefault="00523448" w:rsidP="00523448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Они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Самотлор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открыли стране.</w:t>
      </w:r>
    </w:p>
    <w:p w:rsidR="00523448" w:rsidRPr="00F94BBB" w:rsidRDefault="00085530" w:rsidP="00523448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Все собрались</w:t>
      </w:r>
      <w:r w:rsidR="00523448"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тогда отважно.</w:t>
      </w:r>
    </w:p>
    <w:p w:rsidR="00523448" w:rsidRPr="00F94BBB" w:rsidRDefault="00523448" w:rsidP="00523448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 мы народ молодой, боевой,</w:t>
      </w:r>
    </w:p>
    <w:p w:rsidR="00523448" w:rsidRPr="00F94BBB" w:rsidRDefault="00523448" w:rsidP="00523448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proofErr w:type="gram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гиблых</w:t>
      </w:r>
      <w:proofErr w:type="gram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местах безымянных,</w:t>
      </w:r>
    </w:p>
    <w:p w:rsidR="00523448" w:rsidRPr="00F94BBB" w:rsidRDefault="00523448" w:rsidP="00523448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Город-красавец  будет большой!..</w:t>
      </w:r>
    </w:p>
    <w:p w:rsidR="00523448" w:rsidRPr="00F94BBB" w:rsidRDefault="00523448" w:rsidP="00523448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Сваи забили, намыли по смете</w:t>
      </w:r>
    </w:p>
    <w:p w:rsidR="00523448" w:rsidRPr="00F94BBB" w:rsidRDefault="00523448" w:rsidP="00523448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магистралей наметили след,</w:t>
      </w:r>
    </w:p>
    <w:p w:rsidR="00523448" w:rsidRPr="00F94BBB" w:rsidRDefault="00523448" w:rsidP="00523448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поколений новых на свете</w:t>
      </w:r>
    </w:p>
    <w:p w:rsidR="00523448" w:rsidRPr="00F94BBB" w:rsidRDefault="00523448" w:rsidP="00523448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и нефть - символ побед!</w:t>
      </w:r>
    </w:p>
    <w:p w:rsidR="00523448" w:rsidRPr="00F94BBB" w:rsidRDefault="00523448" w:rsidP="00523448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Да, город юн, мы не лукавили,</w:t>
      </w:r>
    </w:p>
    <w:p w:rsidR="00523448" w:rsidRPr="00F94BBB" w:rsidRDefault="00523448" w:rsidP="00523448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Нефть добываем в труде, борьбе…</w:t>
      </w:r>
    </w:p>
    <w:p w:rsidR="00523448" w:rsidRPr="00F94BBB" w:rsidRDefault="00523448" w:rsidP="00523448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Нижневартовск юным оставим,</w:t>
      </w:r>
    </w:p>
    <w:p w:rsidR="00523448" w:rsidRPr="00F94BBB" w:rsidRDefault="00523448" w:rsidP="00523448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уж угодно судьбе.</w:t>
      </w:r>
    </w:p>
    <w:p w:rsidR="00523448" w:rsidRPr="00F94BBB" w:rsidRDefault="00523448" w:rsidP="00523448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Перебирая в мыслях жизни годы:</w:t>
      </w:r>
    </w:p>
    <w:p w:rsidR="00523448" w:rsidRPr="00F94BBB" w:rsidRDefault="00523448" w:rsidP="00523448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Болота, лежневки, сибирская даль,</w:t>
      </w:r>
    </w:p>
    <w:p w:rsidR="00523448" w:rsidRPr="00F94BBB" w:rsidRDefault="00523448" w:rsidP="00523448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красной звездою свободы</w:t>
      </w:r>
    </w:p>
    <w:p w:rsidR="00523448" w:rsidRPr="00F94BBB" w:rsidRDefault="00523448" w:rsidP="00523448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Характеры крепли, как сталь.</w:t>
      </w:r>
    </w:p>
    <w:p w:rsidR="00523448" w:rsidRPr="00F94BBB" w:rsidRDefault="00523448" w:rsidP="00523448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много проехал по белому свету,</w:t>
      </w:r>
    </w:p>
    <w:p w:rsidR="00523448" w:rsidRPr="00F94BBB" w:rsidRDefault="00523448" w:rsidP="00523448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Да, много на город затрачено сил,</w:t>
      </w:r>
    </w:p>
    <w:p w:rsidR="00523448" w:rsidRPr="00F94BBB" w:rsidRDefault="00523448" w:rsidP="00523448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Теперь на картину любуюсь я эту,</w:t>
      </w:r>
    </w:p>
    <w:p w:rsidR="00523448" w:rsidRPr="00F94BBB" w:rsidRDefault="00523448" w:rsidP="00523448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Которую строил, лелеял, растил.</w:t>
      </w:r>
    </w:p>
    <w:p w:rsidR="00523448" w:rsidRPr="00F94BBB" w:rsidRDefault="00523448" w:rsidP="00523448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Удары судьбы я порой принимая,</w:t>
      </w:r>
    </w:p>
    <w:p w:rsidR="00523448" w:rsidRPr="00F94BBB" w:rsidRDefault="00523448" w:rsidP="00523448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Горжусь, что был взыскан судьбой,</w:t>
      </w:r>
    </w:p>
    <w:p w:rsidR="00523448" w:rsidRPr="00F94BBB" w:rsidRDefault="00523448" w:rsidP="00523448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здесь, на Оби – родная земля мне,</w:t>
      </w:r>
    </w:p>
    <w:p w:rsidR="00523448" w:rsidRPr="00F94BBB" w:rsidRDefault="00523448" w:rsidP="00523448">
      <w:pPr>
        <w:spacing w:after="0" w:line="31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О, Нижневартовск, навеки я твой.</w:t>
      </w:r>
    </w:p>
    <w:p w:rsidR="00970A37" w:rsidRPr="00F94BBB" w:rsidRDefault="001B23DB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b/>
          <w:i/>
          <w:color w:val="000000" w:themeColor="text1"/>
          <w:sz w:val="28"/>
          <w:szCs w:val="28"/>
        </w:rPr>
        <w:t>Педагог:</w:t>
      </w:r>
      <w:r w:rsidRPr="00F94BBB">
        <w:rPr>
          <w:color w:val="000000" w:themeColor="text1"/>
          <w:sz w:val="28"/>
          <w:szCs w:val="28"/>
        </w:rPr>
        <w:t xml:space="preserve"> Наш край называют нефтяным</w:t>
      </w:r>
      <w:r w:rsidR="00970A37" w:rsidRPr="00F94BBB">
        <w:rPr>
          <w:rStyle w:val="c5"/>
          <w:color w:val="000000" w:themeColor="text1"/>
          <w:sz w:val="28"/>
          <w:szCs w:val="28"/>
        </w:rPr>
        <w:t>.</w:t>
      </w:r>
      <w:r w:rsidRPr="00F94BBB">
        <w:rPr>
          <w:rStyle w:val="c5"/>
          <w:color w:val="000000" w:themeColor="text1"/>
          <w:sz w:val="28"/>
          <w:szCs w:val="28"/>
        </w:rPr>
        <w:t xml:space="preserve"> А почему?</w:t>
      </w:r>
      <w:r w:rsidR="00970A37" w:rsidRPr="00F94BBB">
        <w:rPr>
          <w:rStyle w:val="c5"/>
          <w:color w:val="000000" w:themeColor="text1"/>
          <w:sz w:val="28"/>
          <w:szCs w:val="28"/>
        </w:rPr>
        <w:t xml:space="preserve"> А знаете ли вы историю своего </w:t>
      </w:r>
      <w:r w:rsidRPr="00F94BBB">
        <w:rPr>
          <w:rStyle w:val="c5"/>
          <w:color w:val="000000" w:themeColor="text1"/>
          <w:sz w:val="28"/>
          <w:szCs w:val="28"/>
        </w:rPr>
        <w:t xml:space="preserve">города? </w:t>
      </w:r>
      <w:r w:rsidR="00970A37" w:rsidRPr="00F94BBB">
        <w:rPr>
          <w:rStyle w:val="c5"/>
          <w:color w:val="000000" w:themeColor="text1"/>
          <w:sz w:val="28"/>
          <w:szCs w:val="28"/>
        </w:rPr>
        <w:t>Сейчас</w:t>
      </w:r>
      <w:r w:rsidR="00085530" w:rsidRPr="00F94BBB">
        <w:rPr>
          <w:rStyle w:val="c5"/>
          <w:color w:val="000000" w:themeColor="text1"/>
          <w:sz w:val="28"/>
          <w:szCs w:val="28"/>
        </w:rPr>
        <w:t xml:space="preserve"> мы проведем викторину</w:t>
      </w:r>
      <w:r w:rsidR="00970A37" w:rsidRPr="00F94BBB">
        <w:rPr>
          <w:rStyle w:val="c5"/>
          <w:color w:val="000000" w:themeColor="text1"/>
          <w:sz w:val="28"/>
          <w:szCs w:val="28"/>
        </w:rPr>
        <w:t xml:space="preserve">. </w:t>
      </w:r>
      <w:r w:rsidRPr="00F94BBB">
        <w:rPr>
          <w:rStyle w:val="c5"/>
          <w:color w:val="000000" w:themeColor="text1"/>
          <w:sz w:val="28"/>
          <w:szCs w:val="28"/>
        </w:rPr>
        <w:t>Я буду</w:t>
      </w:r>
      <w:r w:rsidR="00970A37" w:rsidRPr="00F94BBB">
        <w:rPr>
          <w:rStyle w:val="c5"/>
          <w:color w:val="000000" w:themeColor="text1"/>
          <w:sz w:val="28"/>
          <w:szCs w:val="28"/>
        </w:rPr>
        <w:t xml:space="preserve"> задавать вопросы, а вам необходимо дать правильный ответ. За каждый правильный ответ вы будете получать фишки.</w:t>
      </w:r>
    </w:p>
    <w:p w:rsidR="00970A37" w:rsidRPr="00F94BBB" w:rsidRDefault="00970A37" w:rsidP="001B23DB">
      <w:pPr>
        <w:pStyle w:val="c2"/>
        <w:shd w:val="clear" w:color="auto" w:fill="F5F7E7"/>
        <w:spacing w:before="0" w:after="0"/>
        <w:jc w:val="center"/>
        <w:rPr>
          <w:rStyle w:val="c5"/>
          <w:b/>
          <w:color w:val="000000" w:themeColor="text1"/>
          <w:sz w:val="28"/>
          <w:szCs w:val="28"/>
        </w:rPr>
      </w:pPr>
      <w:r w:rsidRPr="00F94BBB">
        <w:rPr>
          <w:rStyle w:val="c5"/>
          <w:b/>
          <w:color w:val="000000" w:themeColor="text1"/>
          <w:sz w:val="28"/>
          <w:szCs w:val="28"/>
        </w:rPr>
        <w:t>Викторина « Знаешь  ли ты  </w:t>
      </w:r>
      <w:r w:rsidR="001B23DB" w:rsidRPr="00F94BBB">
        <w:rPr>
          <w:rStyle w:val="c5"/>
          <w:b/>
          <w:color w:val="000000" w:themeColor="text1"/>
          <w:sz w:val="28"/>
          <w:szCs w:val="28"/>
        </w:rPr>
        <w:t>Нижневартовск</w:t>
      </w:r>
      <w:r w:rsidRPr="00F94BBB">
        <w:rPr>
          <w:rStyle w:val="c5"/>
          <w:b/>
          <w:color w:val="000000" w:themeColor="text1"/>
          <w:sz w:val="28"/>
          <w:szCs w:val="28"/>
        </w:rPr>
        <w:t>»</w:t>
      </w:r>
    </w:p>
    <w:p w:rsidR="00FA7039" w:rsidRPr="00F94BBB" w:rsidRDefault="00FA7039" w:rsidP="001B23DB">
      <w:pPr>
        <w:pStyle w:val="c2"/>
        <w:shd w:val="clear" w:color="auto" w:fill="F5F7E7"/>
        <w:spacing w:before="0" w:after="0"/>
        <w:jc w:val="center"/>
        <w:rPr>
          <w:rStyle w:val="c5"/>
          <w:b/>
          <w:color w:val="000000" w:themeColor="text1"/>
          <w:sz w:val="28"/>
          <w:szCs w:val="28"/>
        </w:rPr>
      </w:pPr>
      <w:r w:rsidRPr="00F94BBB">
        <w:rPr>
          <w:rStyle w:val="c5"/>
          <w:b/>
          <w:color w:val="000000" w:themeColor="text1"/>
          <w:sz w:val="28"/>
          <w:szCs w:val="28"/>
        </w:rPr>
        <w:t>Вопросы:</w:t>
      </w:r>
    </w:p>
    <w:p w:rsidR="00FA7039" w:rsidRPr="00F94BBB" w:rsidRDefault="00FA7039" w:rsidP="00FA7039">
      <w:pPr>
        <w:pStyle w:val="c2"/>
        <w:numPr>
          <w:ilvl w:val="0"/>
          <w:numId w:val="1"/>
        </w:numPr>
        <w:shd w:val="clear" w:color="auto" w:fill="F5F7E7"/>
        <w:spacing w:before="0" w:after="0"/>
        <w:ind w:left="0" w:firstLine="0"/>
        <w:jc w:val="both"/>
        <w:rPr>
          <w:rStyle w:val="c5"/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 xml:space="preserve">В каком году было открыто первое месторождение </w:t>
      </w:r>
      <w:proofErr w:type="spellStart"/>
      <w:r w:rsidRPr="00F94BBB">
        <w:rPr>
          <w:rStyle w:val="c5"/>
          <w:color w:val="000000" w:themeColor="text1"/>
          <w:sz w:val="28"/>
          <w:szCs w:val="28"/>
        </w:rPr>
        <w:t>Нижневартовского</w:t>
      </w:r>
      <w:proofErr w:type="spellEnd"/>
      <w:r w:rsidRPr="00F94BBB">
        <w:rPr>
          <w:rStyle w:val="c5"/>
          <w:color w:val="000000" w:themeColor="text1"/>
          <w:sz w:val="28"/>
          <w:szCs w:val="28"/>
        </w:rPr>
        <w:t xml:space="preserve"> района? (</w:t>
      </w:r>
      <w:proofErr w:type="spellStart"/>
      <w:r w:rsidRPr="00F94BBB">
        <w:rPr>
          <w:rStyle w:val="c5"/>
          <w:color w:val="000000" w:themeColor="text1"/>
          <w:sz w:val="28"/>
          <w:szCs w:val="28"/>
        </w:rPr>
        <w:t>Мегионское</w:t>
      </w:r>
      <w:proofErr w:type="spellEnd"/>
      <w:r w:rsidRPr="00F94BBB">
        <w:rPr>
          <w:rStyle w:val="c5"/>
          <w:color w:val="000000" w:themeColor="text1"/>
          <w:sz w:val="28"/>
          <w:szCs w:val="28"/>
        </w:rPr>
        <w:t xml:space="preserve"> месторождение в 1961 году)</w:t>
      </w:r>
    </w:p>
    <w:p w:rsidR="00FA7039" w:rsidRPr="00F94BBB" w:rsidRDefault="00FA7039" w:rsidP="00FA7039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каком году село </w:t>
      </w:r>
      <w:proofErr w:type="spellStart"/>
      <w:r w:rsidRPr="00F94B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Нижневартовское</w:t>
      </w:r>
      <w:proofErr w:type="spellEnd"/>
      <w:r w:rsidRPr="00F94B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преобразовано а рабочий поселок      </w:t>
      </w:r>
      <w:proofErr w:type="spellStart"/>
      <w:r w:rsidRPr="00F94B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Нижневартовский</w:t>
      </w:r>
      <w:proofErr w:type="spellEnd"/>
      <w:proofErr w:type="gramStart"/>
      <w:r w:rsidRPr="00F94B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?(</w:t>
      </w:r>
      <w:proofErr w:type="gramEnd"/>
      <w:r w:rsidRPr="00F94B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в1964году)</w:t>
      </w:r>
      <w:r w:rsidRPr="00F94B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3. В каком году пробурена первая скважина на </w:t>
      </w:r>
      <w:proofErr w:type="spellStart"/>
      <w:r w:rsidRPr="00F94B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Самотлоре</w:t>
      </w:r>
      <w:proofErr w:type="spellEnd"/>
      <w:r w:rsidRPr="00F94B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? </w:t>
      </w:r>
      <w:proofErr w:type="gramStart"/>
      <w:r w:rsidRPr="00F94B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F94B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1965 год</w:t>
      </w: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20 мая пробурена первая разведочная скважина на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Самотлоре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Р-1 бригадой Г.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Норкина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Открыта нефть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Самотлора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proofErr w:type="gramEnd"/>
    </w:p>
    <w:p w:rsidR="00FA7039" w:rsidRPr="00F94BBB" w:rsidRDefault="00FA7039" w:rsidP="00866EE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F94B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F94B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каком году открылся аэропорт в Нижневартовске?</w:t>
      </w:r>
      <w:r w:rsidR="00866EEA" w:rsidRPr="00F94B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F94B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(1971год</w:t>
      </w:r>
      <w:proofErr w:type="gramStart"/>
      <w:r w:rsidR="00866EEA" w:rsidRPr="00F94B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</w:t>
      </w:r>
      <w:proofErr w:type="gram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ткрылся</w:t>
      </w:r>
      <w:r w:rsidR="00866EEA"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новый</w:t>
      </w:r>
      <w:r w:rsidR="00866EEA"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аэропорт</w:t>
      </w:r>
      <w:r w:rsidR="00866EEA"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66EEA" w:rsidRPr="00F94BBB" w:rsidRDefault="00866EEA" w:rsidP="00866EE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В каком году появился город Нижневартовск? </w:t>
      </w:r>
      <w:proofErr w:type="gram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 1972 году 9 марта издан Указ Президиума Верховного Совета РСФСР </w:t>
      </w:r>
      <w:r w:rsidRPr="00F94BBB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br/>
      </w: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преобразовании рабочего поселка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Нижневартовский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Нижневартовского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Ханты-Мансийского округа в город окружного подчинения.</w:t>
      </w:r>
      <w:proofErr w:type="gram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Население составило 26,8 тыс. человек).</w:t>
      </w:r>
      <w:proofErr w:type="gramEnd"/>
    </w:p>
    <w:p w:rsidR="00866EEA" w:rsidRPr="00F94BBB" w:rsidRDefault="00866EEA" w:rsidP="00866EE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6. В каком году был проведен первый Фестиваль «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Самотлорские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ночи»? (В 1976 году с 17 по 27 июня).</w:t>
      </w:r>
    </w:p>
    <w:p w:rsidR="00866EEA" w:rsidRPr="00F94BBB" w:rsidRDefault="00866EEA" w:rsidP="00866EE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В каком году в Город Нижневарто</w:t>
      </w:r>
      <w:proofErr w:type="gram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вск пр</w:t>
      </w:r>
      <w:proofErr w:type="gram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ибыл первый поезд? (В 1976 году).</w:t>
      </w:r>
    </w:p>
    <w:p w:rsidR="00866EEA" w:rsidRPr="00F94BBB" w:rsidRDefault="00866EEA" w:rsidP="00866EE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В каком году состоялось открытие монумента «Покорителям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Самотлора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(1978 году)</w:t>
      </w:r>
    </w:p>
    <w:p w:rsidR="000206F2" w:rsidRPr="00F94BBB" w:rsidRDefault="000206F2" w:rsidP="00866EE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 В каком году добыта первая миллиардная тонна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нижневартовской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нефти? (В 1980 году)</w:t>
      </w:r>
    </w:p>
    <w:p w:rsidR="000206F2" w:rsidRPr="00F94BBB" w:rsidRDefault="000206F2" w:rsidP="00866EE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10.В каком году именно с </w:t>
      </w:r>
      <w:proofErr w:type="spellStart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Самотлора</w:t>
      </w:r>
      <w:proofErr w:type="spellEnd"/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получена первая миллиардная тонна нефти? (В 1981 году).</w:t>
      </w:r>
    </w:p>
    <w:p w:rsidR="00246337" w:rsidRPr="00F94BBB" w:rsidRDefault="00866EEA" w:rsidP="0024633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hyperlink r:id="rId8" w:tgtFrame="_blank" w:history="1"/>
      <w:r w:rsidR="00246337" w:rsidRPr="00F94BB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Педагог: Очень богатая история у Нижневартовска. Вот послушайте еще одно стихотворение о нем.</w:t>
      </w:r>
    </w:p>
    <w:p w:rsidR="00246337" w:rsidRPr="00F94BBB" w:rsidRDefault="00246337" w:rsidP="00246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246337" w:rsidRPr="00F94BBB" w:rsidRDefault="00246337" w:rsidP="00246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в пенном кипении белых ночей,</w:t>
      </w:r>
    </w:p>
    <w:p w:rsidR="00246337" w:rsidRPr="00F94BBB" w:rsidRDefault="00246337" w:rsidP="00246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славной судьбы, город юности нашей.</w:t>
      </w:r>
    </w:p>
    <w:p w:rsidR="00246337" w:rsidRPr="00F94BBB" w:rsidRDefault="00246337" w:rsidP="00246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Нижневартовск - ты мне с каждым годом родней,</w:t>
      </w:r>
    </w:p>
    <w:p w:rsidR="00246337" w:rsidRPr="00F94BBB" w:rsidRDefault="00246337" w:rsidP="00246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хочу, чтоб ты был и чтоб стал ещё краше.</w:t>
      </w:r>
    </w:p>
    <w:p w:rsidR="00246337" w:rsidRPr="00F94BBB" w:rsidRDefault="00246337" w:rsidP="00246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6337" w:rsidRPr="00F94BBB" w:rsidRDefault="00246337" w:rsidP="00246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Добывая стране драгоценную нефть,</w:t>
      </w:r>
    </w:p>
    <w:p w:rsidR="00246337" w:rsidRPr="00F94BBB" w:rsidRDefault="00246337" w:rsidP="00246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живем здесь - и строим, и учим, и лечим,</w:t>
      </w:r>
    </w:p>
    <w:p w:rsidR="00246337" w:rsidRPr="00F94BBB" w:rsidRDefault="00246337" w:rsidP="00246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земли вековая суровая твердь</w:t>
      </w:r>
    </w:p>
    <w:p w:rsidR="00246337" w:rsidRPr="00F94BBB" w:rsidRDefault="00246337" w:rsidP="00246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Покоряется гордым сердцам человечьим.</w:t>
      </w:r>
    </w:p>
    <w:p w:rsidR="00246337" w:rsidRPr="00F94BBB" w:rsidRDefault="00246337" w:rsidP="00246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6337" w:rsidRPr="00F94BBB" w:rsidRDefault="00246337" w:rsidP="00246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 растут наши дети, и внуки растут,</w:t>
      </w:r>
    </w:p>
    <w:p w:rsidR="00246337" w:rsidRPr="00F94BBB" w:rsidRDefault="00246337" w:rsidP="00246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Проходя по бульварам, поют наши песни.</w:t>
      </w:r>
    </w:p>
    <w:p w:rsidR="00246337" w:rsidRPr="00F94BBB" w:rsidRDefault="00246337" w:rsidP="00246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хочу, чтобы знали они, что наш труд</w:t>
      </w:r>
    </w:p>
    <w:p w:rsidR="00246337" w:rsidRPr="00F94BBB" w:rsidRDefault="00246337" w:rsidP="00246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Сотворил этот город, всех сказок чудесней.</w:t>
      </w:r>
    </w:p>
    <w:p w:rsidR="00246337" w:rsidRPr="00F94BBB" w:rsidRDefault="00246337" w:rsidP="00246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6337" w:rsidRPr="00F94BBB" w:rsidRDefault="00246337" w:rsidP="00246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в пенном кипении белых ночей,</w:t>
      </w:r>
    </w:p>
    <w:p w:rsidR="00246337" w:rsidRPr="00F94BBB" w:rsidRDefault="00246337" w:rsidP="00246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славной судьбы, город юности нашей.</w:t>
      </w:r>
    </w:p>
    <w:p w:rsidR="00246337" w:rsidRPr="00F94BBB" w:rsidRDefault="00246337" w:rsidP="00246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Нижневартовск - ты мне с каждым годом родней,</w:t>
      </w:r>
    </w:p>
    <w:p w:rsidR="00246337" w:rsidRPr="00F94BBB" w:rsidRDefault="00246337" w:rsidP="00246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B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хочу, чтоб ты был и чтоб стал ещё краше.</w:t>
      </w:r>
    </w:p>
    <w:p w:rsidR="00246337" w:rsidRPr="00F94BBB" w:rsidRDefault="00246337" w:rsidP="0024633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7A16A5" w:rsidRPr="00F94BBB" w:rsidRDefault="001B23DB" w:rsidP="00970A37">
      <w:pPr>
        <w:pStyle w:val="c2"/>
        <w:shd w:val="clear" w:color="auto" w:fill="F5F7E7"/>
        <w:spacing w:before="0" w:after="0"/>
        <w:jc w:val="both"/>
        <w:rPr>
          <w:rStyle w:val="c5"/>
          <w:color w:val="000000" w:themeColor="text1"/>
          <w:sz w:val="28"/>
          <w:szCs w:val="28"/>
        </w:rPr>
      </w:pPr>
      <w:r w:rsidRPr="00F94BBB">
        <w:rPr>
          <w:rStyle w:val="c5"/>
          <w:b/>
          <w:i/>
          <w:color w:val="000000" w:themeColor="text1"/>
          <w:sz w:val="28"/>
          <w:szCs w:val="28"/>
        </w:rPr>
        <w:t>Педагог:</w:t>
      </w:r>
      <w:r w:rsidR="00970A37" w:rsidRPr="00F94BBB">
        <w:rPr>
          <w:rStyle w:val="c5"/>
          <w:b/>
          <w:i/>
          <w:color w:val="000000" w:themeColor="text1"/>
          <w:sz w:val="28"/>
          <w:szCs w:val="28"/>
        </w:rPr>
        <w:t> </w:t>
      </w:r>
      <w:r w:rsidR="007A16A5" w:rsidRPr="00F94BBB">
        <w:rPr>
          <w:rStyle w:val="c5"/>
          <w:b/>
          <w:i/>
          <w:color w:val="000000" w:themeColor="text1"/>
          <w:sz w:val="28"/>
          <w:szCs w:val="28"/>
        </w:rPr>
        <w:t xml:space="preserve"> </w:t>
      </w:r>
      <w:r w:rsidR="007A16A5" w:rsidRPr="00F94BBB">
        <w:rPr>
          <w:rStyle w:val="c5"/>
          <w:color w:val="000000" w:themeColor="text1"/>
          <w:sz w:val="28"/>
          <w:szCs w:val="28"/>
        </w:rPr>
        <w:t>Это стихотворение нашей местной поэтессы Журавлевой Лидии.</w:t>
      </w:r>
    </w:p>
    <w:p w:rsidR="00224367" w:rsidRPr="00F94BBB" w:rsidRDefault="007A16A5" w:rsidP="00970A37">
      <w:pPr>
        <w:pStyle w:val="c2"/>
        <w:shd w:val="clear" w:color="auto" w:fill="F5F7E7"/>
        <w:spacing w:before="0" w:after="0"/>
        <w:jc w:val="both"/>
        <w:rPr>
          <w:rStyle w:val="c5"/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В</w:t>
      </w:r>
      <w:r w:rsidR="00970A37" w:rsidRPr="00F94BBB">
        <w:rPr>
          <w:rStyle w:val="c5"/>
          <w:color w:val="000000" w:themeColor="text1"/>
          <w:sz w:val="28"/>
          <w:szCs w:val="28"/>
        </w:rPr>
        <w:t xml:space="preserve"> </w:t>
      </w:r>
      <w:r w:rsidR="001B23DB" w:rsidRPr="00F94BBB">
        <w:rPr>
          <w:rStyle w:val="c5"/>
          <w:color w:val="000000" w:themeColor="text1"/>
          <w:sz w:val="28"/>
          <w:szCs w:val="28"/>
        </w:rPr>
        <w:t xml:space="preserve">поселок </w:t>
      </w:r>
      <w:proofErr w:type="spellStart"/>
      <w:r w:rsidR="001B23DB" w:rsidRPr="00F94BBB">
        <w:rPr>
          <w:rStyle w:val="c5"/>
          <w:color w:val="000000" w:themeColor="text1"/>
          <w:sz w:val="28"/>
          <w:szCs w:val="28"/>
        </w:rPr>
        <w:t>Нижневартовский</w:t>
      </w:r>
      <w:proofErr w:type="spellEnd"/>
      <w:r w:rsidR="00970A37" w:rsidRPr="00F94BBB">
        <w:rPr>
          <w:rStyle w:val="c5"/>
          <w:color w:val="000000" w:themeColor="text1"/>
          <w:sz w:val="28"/>
          <w:szCs w:val="28"/>
        </w:rPr>
        <w:t xml:space="preserve">, начиная с  его основания, потянулся семейный   люд разных национальностей, вероисповедования в надежде устроить лучшую жизнь на новом месте. Поселок при станции заселяли переселенцы из восточных районов Украины, бедных районов России, из Ирана и Закавказья.  Они привезли </w:t>
      </w:r>
      <w:r w:rsidRPr="00F94BBB">
        <w:rPr>
          <w:rStyle w:val="c5"/>
          <w:color w:val="000000" w:themeColor="text1"/>
          <w:sz w:val="28"/>
          <w:szCs w:val="28"/>
        </w:rPr>
        <w:t xml:space="preserve">сюда свою культуру: танцы, игры, песни </w:t>
      </w:r>
      <w:proofErr w:type="gramStart"/>
      <w:r w:rsidRPr="00F94BBB">
        <w:rPr>
          <w:rStyle w:val="c5"/>
          <w:color w:val="000000" w:themeColor="text1"/>
          <w:sz w:val="28"/>
          <w:szCs w:val="28"/>
        </w:rPr>
        <w:t>и</w:t>
      </w:r>
      <w:proofErr w:type="gramEnd"/>
      <w:r w:rsidRPr="00F94BBB">
        <w:rPr>
          <w:rStyle w:val="c5"/>
          <w:color w:val="000000" w:themeColor="text1"/>
          <w:sz w:val="28"/>
          <w:szCs w:val="28"/>
        </w:rPr>
        <w:t xml:space="preserve"> конечно же свои национальные блюда. Сейчас все это можно увидеть и </w:t>
      </w:r>
      <w:proofErr w:type="spellStart"/>
      <w:r w:rsidRPr="00F94BBB">
        <w:rPr>
          <w:rStyle w:val="c5"/>
          <w:color w:val="000000" w:themeColor="text1"/>
          <w:sz w:val="28"/>
          <w:szCs w:val="28"/>
        </w:rPr>
        <w:t>попоробовать</w:t>
      </w:r>
      <w:proofErr w:type="spellEnd"/>
      <w:r w:rsidRPr="00F94BBB">
        <w:rPr>
          <w:rStyle w:val="c5"/>
          <w:color w:val="000000" w:themeColor="text1"/>
          <w:sz w:val="28"/>
          <w:szCs w:val="28"/>
        </w:rPr>
        <w:t xml:space="preserve"> на ежегодном Фестивале самодеятельного творчества «</w:t>
      </w:r>
      <w:proofErr w:type="spellStart"/>
      <w:r w:rsidRPr="00F94BBB">
        <w:rPr>
          <w:rStyle w:val="c5"/>
          <w:color w:val="000000" w:themeColor="text1"/>
          <w:sz w:val="28"/>
          <w:szCs w:val="28"/>
        </w:rPr>
        <w:t>Самотлорские</w:t>
      </w:r>
      <w:proofErr w:type="spellEnd"/>
      <w:r w:rsidRPr="00F94BBB">
        <w:rPr>
          <w:rStyle w:val="c5"/>
          <w:color w:val="000000" w:themeColor="text1"/>
          <w:sz w:val="28"/>
          <w:szCs w:val="28"/>
        </w:rPr>
        <w:t xml:space="preserve"> ночи». </w:t>
      </w:r>
      <w:r w:rsidR="00970A37" w:rsidRPr="00F94BBB">
        <w:rPr>
          <w:rStyle w:val="c5"/>
          <w:color w:val="000000" w:themeColor="text1"/>
          <w:sz w:val="28"/>
          <w:szCs w:val="28"/>
        </w:rPr>
        <w:t xml:space="preserve">Историю </w:t>
      </w:r>
      <w:r w:rsidRPr="00F94BBB">
        <w:rPr>
          <w:rStyle w:val="c5"/>
          <w:color w:val="000000" w:themeColor="text1"/>
          <w:sz w:val="28"/>
          <w:szCs w:val="28"/>
        </w:rPr>
        <w:t xml:space="preserve">возникновения города Нижневартовска вызнаете, видели ли вы его с </w:t>
      </w:r>
      <w:r w:rsidR="00224367" w:rsidRPr="00F94BBB">
        <w:rPr>
          <w:rStyle w:val="c5"/>
          <w:color w:val="000000" w:themeColor="text1"/>
          <w:sz w:val="28"/>
          <w:szCs w:val="28"/>
        </w:rPr>
        <w:t>высоты птичьего полета</w:t>
      </w:r>
      <w:proofErr w:type="gramStart"/>
      <w:r w:rsidR="00224367" w:rsidRPr="00F94BBB">
        <w:rPr>
          <w:rStyle w:val="c5"/>
          <w:color w:val="000000" w:themeColor="text1"/>
          <w:sz w:val="28"/>
          <w:szCs w:val="28"/>
        </w:rPr>
        <w:t xml:space="preserve"> ,</w:t>
      </w:r>
      <w:proofErr w:type="gramEnd"/>
      <w:r w:rsidR="00224367" w:rsidRPr="00F94BBB">
        <w:rPr>
          <w:rStyle w:val="c5"/>
          <w:color w:val="000000" w:themeColor="text1"/>
          <w:sz w:val="28"/>
          <w:szCs w:val="28"/>
        </w:rPr>
        <w:t xml:space="preserve"> а хотите посмотреть? (фото Нижневартовск с высоты птичьего полета)</w:t>
      </w:r>
      <w:r w:rsidR="00970A37" w:rsidRPr="00F94BBB">
        <w:rPr>
          <w:rStyle w:val="c5"/>
          <w:color w:val="000000" w:themeColor="text1"/>
          <w:sz w:val="28"/>
          <w:szCs w:val="28"/>
        </w:rPr>
        <w:t xml:space="preserve"> </w:t>
      </w:r>
    </w:p>
    <w:p w:rsidR="00224367" w:rsidRPr="00F94BBB" w:rsidRDefault="00224367" w:rsidP="00224367">
      <w:pPr>
        <w:pStyle w:val="c2"/>
        <w:shd w:val="clear" w:color="auto" w:fill="F5F7E7"/>
        <w:spacing w:before="0" w:after="0"/>
        <w:jc w:val="center"/>
        <w:rPr>
          <w:rStyle w:val="c5"/>
          <w:b/>
          <w:color w:val="000000" w:themeColor="text1"/>
          <w:sz w:val="28"/>
          <w:szCs w:val="28"/>
        </w:rPr>
      </w:pPr>
      <w:r w:rsidRPr="00F94BBB">
        <w:rPr>
          <w:rStyle w:val="c5"/>
          <w:b/>
          <w:color w:val="000000" w:themeColor="text1"/>
          <w:sz w:val="28"/>
          <w:szCs w:val="28"/>
        </w:rPr>
        <w:t>Игра «П</w:t>
      </w:r>
      <w:r w:rsidR="00970A37" w:rsidRPr="00F94BBB">
        <w:rPr>
          <w:rStyle w:val="c5"/>
          <w:b/>
          <w:color w:val="000000" w:themeColor="text1"/>
          <w:sz w:val="28"/>
          <w:szCs w:val="28"/>
        </w:rPr>
        <w:t>утешествие на вертолёте</w:t>
      </w:r>
      <w:r w:rsidRPr="00F94BBB">
        <w:rPr>
          <w:rStyle w:val="c5"/>
          <w:b/>
          <w:color w:val="000000" w:themeColor="text1"/>
          <w:sz w:val="28"/>
          <w:szCs w:val="28"/>
        </w:rPr>
        <w:t>»</w:t>
      </w:r>
      <w:r w:rsidR="00970A37" w:rsidRPr="00F94BBB">
        <w:rPr>
          <w:rStyle w:val="c5"/>
          <w:b/>
          <w:color w:val="000000" w:themeColor="text1"/>
          <w:sz w:val="28"/>
          <w:szCs w:val="28"/>
        </w:rPr>
        <w:t>.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lastRenderedPageBreak/>
        <w:t xml:space="preserve">Представьте себе, что мы садимся на вертолёт и поднимаемся в воздух. Под нами лежит весь </w:t>
      </w:r>
      <w:r w:rsidR="001B23DB" w:rsidRPr="00F94BBB">
        <w:rPr>
          <w:rStyle w:val="c5"/>
          <w:color w:val="000000" w:themeColor="text1"/>
          <w:sz w:val="28"/>
          <w:szCs w:val="28"/>
        </w:rPr>
        <w:t>город</w:t>
      </w:r>
      <w:r w:rsidRPr="00F94BBB">
        <w:rPr>
          <w:rStyle w:val="c5"/>
          <w:color w:val="000000" w:themeColor="text1"/>
          <w:sz w:val="28"/>
          <w:szCs w:val="28"/>
        </w:rPr>
        <w:t xml:space="preserve"> - площади и улицы, дома и парк</w:t>
      </w:r>
      <w:r w:rsidR="001B23DB" w:rsidRPr="00F94BBB">
        <w:rPr>
          <w:rStyle w:val="c5"/>
          <w:color w:val="000000" w:themeColor="text1"/>
          <w:sz w:val="28"/>
          <w:szCs w:val="28"/>
        </w:rPr>
        <w:t>и</w:t>
      </w:r>
      <w:r w:rsidRPr="00F94BBB">
        <w:rPr>
          <w:rStyle w:val="c5"/>
          <w:color w:val="000000" w:themeColor="text1"/>
          <w:sz w:val="28"/>
          <w:szCs w:val="28"/>
        </w:rPr>
        <w:t>, стадион</w:t>
      </w:r>
      <w:r w:rsidR="001B23DB" w:rsidRPr="00F94BBB">
        <w:rPr>
          <w:rStyle w:val="c5"/>
          <w:color w:val="000000" w:themeColor="text1"/>
          <w:sz w:val="28"/>
          <w:szCs w:val="28"/>
        </w:rPr>
        <w:t>ы</w:t>
      </w:r>
      <w:r w:rsidRPr="00F94BBB">
        <w:rPr>
          <w:rStyle w:val="c5"/>
          <w:color w:val="000000" w:themeColor="text1"/>
          <w:sz w:val="28"/>
          <w:szCs w:val="28"/>
        </w:rPr>
        <w:t>, школы</w:t>
      </w:r>
      <w:r w:rsidR="001B23DB" w:rsidRPr="00F94BBB">
        <w:rPr>
          <w:rStyle w:val="c5"/>
          <w:color w:val="000000" w:themeColor="text1"/>
          <w:sz w:val="28"/>
          <w:szCs w:val="28"/>
        </w:rPr>
        <w:t>, больницы</w:t>
      </w:r>
      <w:r w:rsidRPr="00F94BBB">
        <w:rPr>
          <w:rStyle w:val="c5"/>
          <w:color w:val="000000" w:themeColor="text1"/>
          <w:sz w:val="28"/>
          <w:szCs w:val="28"/>
        </w:rPr>
        <w:t xml:space="preserve">, магазины, детские сады. И это всё – </w:t>
      </w:r>
      <w:r w:rsidR="001B23DB" w:rsidRPr="00F94BBB">
        <w:rPr>
          <w:rStyle w:val="c5"/>
          <w:color w:val="000000" w:themeColor="text1"/>
          <w:sz w:val="28"/>
          <w:szCs w:val="28"/>
        </w:rPr>
        <w:t>город нефтяников, учителей, врачей Нижневартовск</w:t>
      </w:r>
      <w:r w:rsidRPr="00F94BBB">
        <w:rPr>
          <w:rStyle w:val="c5"/>
          <w:color w:val="000000" w:themeColor="text1"/>
          <w:sz w:val="28"/>
          <w:szCs w:val="28"/>
        </w:rPr>
        <w:t>!</w:t>
      </w:r>
    </w:p>
    <w:p w:rsidR="00970A37" w:rsidRPr="00F94BBB" w:rsidRDefault="009C121F" w:rsidP="009C121F">
      <w:pPr>
        <w:pStyle w:val="c2"/>
        <w:shd w:val="clear" w:color="auto" w:fill="F5F7E7"/>
        <w:spacing w:before="0" w:after="0"/>
        <w:jc w:val="center"/>
        <w:rPr>
          <w:b/>
          <w:color w:val="000000" w:themeColor="text1"/>
          <w:sz w:val="28"/>
          <w:szCs w:val="28"/>
        </w:rPr>
      </w:pPr>
      <w:r w:rsidRPr="00F94BBB">
        <w:rPr>
          <w:rStyle w:val="c5"/>
          <w:b/>
          <w:color w:val="000000" w:themeColor="text1"/>
          <w:sz w:val="28"/>
          <w:szCs w:val="28"/>
        </w:rPr>
        <w:t>(</w:t>
      </w:r>
      <w:r w:rsidR="00224367" w:rsidRPr="00F94BBB">
        <w:rPr>
          <w:rStyle w:val="c5"/>
          <w:b/>
          <w:color w:val="000000" w:themeColor="text1"/>
          <w:sz w:val="28"/>
          <w:szCs w:val="28"/>
        </w:rPr>
        <w:t>п</w:t>
      </w:r>
      <w:r w:rsidR="001B23DB" w:rsidRPr="00F94BBB">
        <w:rPr>
          <w:rStyle w:val="c5"/>
          <w:b/>
          <w:color w:val="000000" w:themeColor="text1"/>
          <w:sz w:val="28"/>
          <w:szCs w:val="28"/>
        </w:rPr>
        <w:t>едагог коммент</w:t>
      </w:r>
      <w:r w:rsidR="00F94BBB" w:rsidRPr="00F94BBB">
        <w:rPr>
          <w:rStyle w:val="c5"/>
          <w:b/>
          <w:color w:val="000000" w:themeColor="text1"/>
          <w:sz w:val="28"/>
          <w:szCs w:val="28"/>
        </w:rPr>
        <w:t>и</w:t>
      </w:r>
      <w:r w:rsidR="001B23DB" w:rsidRPr="00F94BBB">
        <w:rPr>
          <w:rStyle w:val="c5"/>
          <w:b/>
          <w:color w:val="000000" w:themeColor="text1"/>
          <w:sz w:val="28"/>
          <w:szCs w:val="28"/>
        </w:rPr>
        <w:t>рует фотографии)</w:t>
      </w:r>
    </w:p>
    <w:p w:rsidR="00970A37" w:rsidRPr="00F94BBB" w:rsidRDefault="001B23DB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b/>
          <w:i/>
          <w:color w:val="000000" w:themeColor="text1"/>
          <w:sz w:val="28"/>
          <w:szCs w:val="28"/>
        </w:rPr>
        <w:t xml:space="preserve">Педагог: </w:t>
      </w:r>
      <w:r w:rsidR="00F94BBB" w:rsidRPr="00F94BBB">
        <w:rPr>
          <w:rStyle w:val="c5"/>
          <w:color w:val="000000" w:themeColor="text1"/>
          <w:sz w:val="28"/>
          <w:szCs w:val="28"/>
        </w:rPr>
        <w:t>Не обо все</w:t>
      </w:r>
      <w:r w:rsidR="00970A37" w:rsidRPr="00F94BBB">
        <w:rPr>
          <w:rStyle w:val="c5"/>
          <w:color w:val="000000" w:themeColor="text1"/>
          <w:sz w:val="28"/>
          <w:szCs w:val="28"/>
        </w:rPr>
        <w:t xml:space="preserve">х достопримечательностях </w:t>
      </w:r>
      <w:r w:rsidRPr="00F94BBB">
        <w:rPr>
          <w:rStyle w:val="c5"/>
          <w:color w:val="000000" w:themeColor="text1"/>
          <w:sz w:val="28"/>
          <w:szCs w:val="28"/>
        </w:rPr>
        <w:t>города</w:t>
      </w:r>
      <w:r w:rsidR="00970A37" w:rsidRPr="00F94BBB">
        <w:rPr>
          <w:rStyle w:val="c5"/>
          <w:color w:val="000000" w:themeColor="text1"/>
          <w:sz w:val="28"/>
          <w:szCs w:val="28"/>
        </w:rPr>
        <w:t xml:space="preserve"> и района мы сегодня рассказали, но мы успели заметить главное - вы любите место, где родились, выросли – свою Малую Родину. Этому же с детских лет  учат нас пословицы и поговорки. Давайте вспомним их.</w:t>
      </w:r>
    </w:p>
    <w:p w:rsidR="00970A37" w:rsidRPr="00F94BBB" w:rsidRDefault="00970A37" w:rsidP="00970A37">
      <w:pPr>
        <w:pStyle w:val="c4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Родимая сторона – мать, чужая – мачеха.</w:t>
      </w:r>
    </w:p>
    <w:p w:rsidR="00970A37" w:rsidRPr="00F94BBB" w:rsidRDefault="00970A37" w:rsidP="00970A37">
      <w:pPr>
        <w:pStyle w:val="c4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Человек без Родины, что соловей без песни.</w:t>
      </w:r>
    </w:p>
    <w:p w:rsidR="00970A37" w:rsidRPr="00F94BBB" w:rsidRDefault="00970A37" w:rsidP="00970A37">
      <w:pPr>
        <w:pStyle w:val="c4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В своем доме и стены помогают.</w:t>
      </w:r>
    </w:p>
    <w:p w:rsidR="00970A37" w:rsidRPr="00F94BBB" w:rsidRDefault="00970A37" w:rsidP="00970A37">
      <w:pPr>
        <w:pStyle w:val="c4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Береги землю родимую, как мать любимую.</w:t>
      </w:r>
    </w:p>
    <w:p w:rsidR="00970A37" w:rsidRPr="00F94BBB" w:rsidRDefault="00970A37" w:rsidP="00970A37">
      <w:pPr>
        <w:pStyle w:val="c2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На родной сторонушке и камешек знаком.</w:t>
      </w:r>
    </w:p>
    <w:p w:rsidR="00970A37" w:rsidRPr="00F94BBB" w:rsidRDefault="00970A37" w:rsidP="00970A37">
      <w:pPr>
        <w:pStyle w:val="c4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За родной край и жизнь отдай.</w:t>
      </w:r>
    </w:p>
    <w:p w:rsidR="00970A37" w:rsidRPr="00F94BBB" w:rsidRDefault="00970A37" w:rsidP="00970A37">
      <w:pPr>
        <w:pStyle w:val="c4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Всякому мила своя сторона.</w:t>
      </w:r>
    </w:p>
    <w:p w:rsidR="00970A37" w:rsidRPr="00F94BBB" w:rsidRDefault="00970A37" w:rsidP="00970A37">
      <w:pPr>
        <w:pStyle w:val="c4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Глупа та птица, которой гнездо свое не мило.</w:t>
      </w:r>
    </w:p>
    <w:p w:rsidR="00970A37" w:rsidRPr="00F94BBB" w:rsidRDefault="00970A37" w:rsidP="00970A37">
      <w:pPr>
        <w:pStyle w:val="c4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Жить – Родине служить.</w:t>
      </w:r>
    </w:p>
    <w:p w:rsidR="00970A37" w:rsidRPr="00F94BBB" w:rsidRDefault="00970A37" w:rsidP="00970A37">
      <w:pPr>
        <w:pStyle w:val="c4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Где кто родится, там и пригодится.</w:t>
      </w:r>
    </w:p>
    <w:p w:rsidR="00970A37" w:rsidRPr="00F94BBB" w:rsidRDefault="00970A37" w:rsidP="00970A37">
      <w:pPr>
        <w:pStyle w:val="c4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Чужбина слезам не верит.</w:t>
      </w:r>
    </w:p>
    <w:p w:rsidR="00970A37" w:rsidRPr="00F94BBB" w:rsidRDefault="00970A37" w:rsidP="00970A37">
      <w:pPr>
        <w:pStyle w:val="c4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Всякая сосна в своем бору шумит.</w:t>
      </w:r>
    </w:p>
    <w:p w:rsidR="00970A37" w:rsidRPr="00F94BBB" w:rsidRDefault="00970A37" w:rsidP="00970A37">
      <w:pPr>
        <w:pStyle w:val="c4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Без корней и полынь не растет.</w:t>
      </w:r>
    </w:p>
    <w:p w:rsidR="00970A37" w:rsidRPr="00F94BBB" w:rsidRDefault="00970A37" w:rsidP="00970A37">
      <w:pPr>
        <w:pStyle w:val="c4"/>
        <w:shd w:val="clear" w:color="auto" w:fill="F5F7E7"/>
        <w:spacing w:before="0" w:after="0"/>
        <w:jc w:val="both"/>
        <w:rPr>
          <w:color w:val="000000" w:themeColor="text1"/>
          <w:sz w:val="28"/>
          <w:szCs w:val="28"/>
        </w:rPr>
      </w:pPr>
      <w:r w:rsidRPr="00F94BBB">
        <w:rPr>
          <w:rStyle w:val="c5"/>
          <w:color w:val="000000" w:themeColor="text1"/>
          <w:sz w:val="28"/>
          <w:szCs w:val="28"/>
        </w:rPr>
        <w:t>Своя земля и в горсти мила.</w:t>
      </w:r>
    </w:p>
    <w:p w:rsidR="00970A37" w:rsidRPr="00F94BBB" w:rsidRDefault="00790E4D" w:rsidP="00970A37">
      <w:pPr>
        <w:pStyle w:val="c13"/>
        <w:shd w:val="clear" w:color="auto" w:fill="F5F7E7"/>
        <w:spacing w:before="0" w:after="0"/>
        <w:jc w:val="both"/>
        <w:rPr>
          <w:rStyle w:val="c5"/>
          <w:color w:val="000000" w:themeColor="text1"/>
          <w:sz w:val="28"/>
          <w:szCs w:val="28"/>
        </w:rPr>
      </w:pPr>
      <w:r w:rsidRPr="00F94BBB">
        <w:rPr>
          <w:rStyle w:val="c5"/>
          <w:b/>
          <w:i/>
          <w:color w:val="000000" w:themeColor="text1"/>
          <w:sz w:val="28"/>
          <w:szCs w:val="28"/>
        </w:rPr>
        <w:t>Педагог</w:t>
      </w:r>
      <w:r w:rsidR="00970A37" w:rsidRPr="00F94BBB">
        <w:rPr>
          <w:rStyle w:val="c5"/>
          <w:color w:val="000000" w:themeColor="text1"/>
          <w:sz w:val="28"/>
          <w:szCs w:val="28"/>
        </w:rPr>
        <w:t>: Наш классный час подошёл к концу. В заключении я хочу сказать</w:t>
      </w:r>
      <w:r w:rsidRPr="00F94BBB">
        <w:rPr>
          <w:rStyle w:val="c5"/>
          <w:color w:val="000000" w:themeColor="text1"/>
          <w:sz w:val="28"/>
          <w:szCs w:val="28"/>
        </w:rPr>
        <w:t>: у</w:t>
      </w:r>
      <w:r w:rsidR="00970A37" w:rsidRPr="00F94BBB">
        <w:rPr>
          <w:rStyle w:val="c5"/>
          <w:color w:val="000000" w:themeColor="text1"/>
          <w:sz w:val="28"/>
          <w:szCs w:val="28"/>
        </w:rPr>
        <w:t xml:space="preserve"> нас одно Отечества и одна история. Историю судить нельзя, ее надо изучать, чтобы на опыте наших предко</w:t>
      </w:r>
      <w:r w:rsidRPr="00F94BBB">
        <w:rPr>
          <w:rStyle w:val="c5"/>
          <w:color w:val="000000" w:themeColor="text1"/>
          <w:sz w:val="28"/>
          <w:szCs w:val="28"/>
        </w:rPr>
        <w:t>в обретать мудрость, не повторять</w:t>
      </w:r>
      <w:r w:rsidR="00970A37" w:rsidRPr="00F94BBB">
        <w:rPr>
          <w:rStyle w:val="c5"/>
          <w:color w:val="000000" w:themeColor="text1"/>
          <w:sz w:val="28"/>
          <w:szCs w:val="28"/>
        </w:rPr>
        <w:t xml:space="preserve"> ошибок.</w:t>
      </w:r>
    </w:p>
    <w:p w:rsidR="009C121F" w:rsidRPr="00F94BBB" w:rsidRDefault="009C121F" w:rsidP="009C121F">
      <w:pPr>
        <w:pStyle w:val="c13"/>
        <w:shd w:val="clear" w:color="auto" w:fill="F5F7E7"/>
        <w:spacing w:before="0" w:after="0"/>
        <w:jc w:val="center"/>
        <w:rPr>
          <w:b/>
          <w:color w:val="000000" w:themeColor="text1"/>
          <w:sz w:val="28"/>
          <w:szCs w:val="28"/>
        </w:rPr>
      </w:pPr>
      <w:r w:rsidRPr="00F94BBB">
        <w:rPr>
          <w:rStyle w:val="c5"/>
          <w:b/>
          <w:color w:val="000000" w:themeColor="text1"/>
          <w:sz w:val="28"/>
          <w:szCs w:val="28"/>
        </w:rPr>
        <w:t xml:space="preserve">(Звучит песня о Нижневартовске </w:t>
      </w:r>
      <w:proofErr w:type="spellStart"/>
      <w:r w:rsidRPr="00F94BBB">
        <w:rPr>
          <w:rStyle w:val="c5"/>
          <w:b/>
          <w:color w:val="000000" w:themeColor="text1"/>
          <w:sz w:val="28"/>
          <w:szCs w:val="28"/>
        </w:rPr>
        <w:t>А.Журавского</w:t>
      </w:r>
      <w:proofErr w:type="spellEnd"/>
      <w:r w:rsidRPr="00F94BBB">
        <w:rPr>
          <w:rStyle w:val="c5"/>
          <w:b/>
          <w:color w:val="000000" w:themeColor="text1"/>
          <w:sz w:val="28"/>
          <w:szCs w:val="28"/>
        </w:rPr>
        <w:t>)</w:t>
      </w:r>
    </w:p>
    <w:p w:rsidR="009C121F" w:rsidRPr="00F94BBB" w:rsidRDefault="009C121F">
      <w:pPr>
        <w:pStyle w:val="c13"/>
        <w:shd w:val="clear" w:color="auto" w:fill="F5F7E7"/>
        <w:spacing w:before="0" w:after="0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9C121F" w:rsidRPr="00F9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C7633"/>
    <w:multiLevelType w:val="hybridMultilevel"/>
    <w:tmpl w:val="F4946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E5"/>
    <w:rsid w:val="000206F2"/>
    <w:rsid w:val="00085530"/>
    <w:rsid w:val="000F3A88"/>
    <w:rsid w:val="00170753"/>
    <w:rsid w:val="001B23DB"/>
    <w:rsid w:val="00224367"/>
    <w:rsid w:val="00246337"/>
    <w:rsid w:val="00523448"/>
    <w:rsid w:val="00692566"/>
    <w:rsid w:val="006B0EFE"/>
    <w:rsid w:val="00790E4D"/>
    <w:rsid w:val="007A16A5"/>
    <w:rsid w:val="00866EEA"/>
    <w:rsid w:val="00970A37"/>
    <w:rsid w:val="009C121F"/>
    <w:rsid w:val="00CC0EFD"/>
    <w:rsid w:val="00E57374"/>
    <w:rsid w:val="00EB48E5"/>
    <w:rsid w:val="00F94BBB"/>
    <w:rsid w:val="00FA7039"/>
    <w:rsid w:val="00FC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70A3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70A37"/>
  </w:style>
  <w:style w:type="character" w:customStyle="1" w:styleId="c1">
    <w:name w:val="c1"/>
    <w:basedOn w:val="a0"/>
    <w:rsid w:val="00970A37"/>
  </w:style>
  <w:style w:type="paragraph" w:customStyle="1" w:styleId="c4">
    <w:name w:val="c4"/>
    <w:basedOn w:val="a"/>
    <w:rsid w:val="00970A3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70A3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70A37"/>
  </w:style>
  <w:style w:type="character" w:customStyle="1" w:styleId="c6">
    <w:name w:val="c6"/>
    <w:basedOn w:val="a0"/>
    <w:rsid w:val="00970A37"/>
  </w:style>
  <w:style w:type="character" w:customStyle="1" w:styleId="c12">
    <w:name w:val="c12"/>
    <w:basedOn w:val="a0"/>
    <w:rsid w:val="00970A37"/>
  </w:style>
  <w:style w:type="paragraph" w:styleId="a3">
    <w:name w:val="Normal (Web)"/>
    <w:basedOn w:val="a"/>
    <w:uiPriority w:val="99"/>
    <w:semiHidden/>
    <w:unhideWhenUsed/>
    <w:rsid w:val="00523448"/>
    <w:pPr>
      <w:spacing w:before="100" w:beforeAutospacing="1" w:after="300" w:line="255" w:lineRule="atLeast"/>
    </w:pPr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3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344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23448"/>
    <w:rPr>
      <w:b/>
      <w:bCs/>
    </w:rPr>
  </w:style>
  <w:style w:type="character" w:styleId="a7">
    <w:name w:val="Hyperlink"/>
    <w:basedOn w:val="a0"/>
    <w:uiPriority w:val="99"/>
    <w:semiHidden/>
    <w:unhideWhenUsed/>
    <w:rsid w:val="00FA7039"/>
    <w:rPr>
      <w:strike w:val="0"/>
      <w:dstrike w:val="0"/>
      <w:color w:val="006DB2"/>
      <w:u w:val="none"/>
      <w:effect w:val="none"/>
      <w:shd w:val="clear" w:color="auto" w:fill="auto"/>
    </w:rPr>
  </w:style>
  <w:style w:type="paragraph" w:styleId="a8">
    <w:name w:val="List Paragraph"/>
    <w:basedOn w:val="a"/>
    <w:uiPriority w:val="34"/>
    <w:qFormat/>
    <w:rsid w:val="00FA703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463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633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70A3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70A37"/>
  </w:style>
  <w:style w:type="character" w:customStyle="1" w:styleId="c1">
    <w:name w:val="c1"/>
    <w:basedOn w:val="a0"/>
    <w:rsid w:val="00970A37"/>
  </w:style>
  <w:style w:type="paragraph" w:customStyle="1" w:styleId="c4">
    <w:name w:val="c4"/>
    <w:basedOn w:val="a"/>
    <w:rsid w:val="00970A3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70A3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70A37"/>
  </w:style>
  <w:style w:type="character" w:customStyle="1" w:styleId="c6">
    <w:name w:val="c6"/>
    <w:basedOn w:val="a0"/>
    <w:rsid w:val="00970A37"/>
  </w:style>
  <w:style w:type="character" w:customStyle="1" w:styleId="c12">
    <w:name w:val="c12"/>
    <w:basedOn w:val="a0"/>
    <w:rsid w:val="00970A37"/>
  </w:style>
  <w:style w:type="paragraph" w:styleId="a3">
    <w:name w:val="Normal (Web)"/>
    <w:basedOn w:val="a"/>
    <w:uiPriority w:val="99"/>
    <w:semiHidden/>
    <w:unhideWhenUsed/>
    <w:rsid w:val="00523448"/>
    <w:pPr>
      <w:spacing w:before="100" w:beforeAutospacing="1" w:after="300" w:line="255" w:lineRule="atLeast"/>
    </w:pPr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3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344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23448"/>
    <w:rPr>
      <w:b/>
      <w:bCs/>
    </w:rPr>
  </w:style>
  <w:style w:type="character" w:styleId="a7">
    <w:name w:val="Hyperlink"/>
    <w:basedOn w:val="a0"/>
    <w:uiPriority w:val="99"/>
    <w:semiHidden/>
    <w:unhideWhenUsed/>
    <w:rsid w:val="00FA7039"/>
    <w:rPr>
      <w:strike w:val="0"/>
      <w:dstrike w:val="0"/>
      <w:color w:val="006DB2"/>
      <w:u w:val="none"/>
      <w:effect w:val="none"/>
      <w:shd w:val="clear" w:color="auto" w:fill="auto"/>
    </w:rPr>
  </w:style>
  <w:style w:type="paragraph" w:styleId="a8">
    <w:name w:val="List Paragraph"/>
    <w:basedOn w:val="a"/>
    <w:uiPriority w:val="34"/>
    <w:qFormat/>
    <w:rsid w:val="00FA703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463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633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592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5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8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68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82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15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4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95951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742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510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82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083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651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363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0755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0787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1429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154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42052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4563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1558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7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2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6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2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5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4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1868">
              <w:marLeft w:val="0"/>
              <w:marRight w:val="0"/>
              <w:marTop w:val="0"/>
              <w:marBottom w:val="0"/>
              <w:divBdr>
                <w:top w:val="single" w:sz="6" w:space="0" w:color="E2E2D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4015">
                  <w:marLeft w:val="35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6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0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3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15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38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73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501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893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10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9829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931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53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791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708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75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292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099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9699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92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921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254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389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5313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33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318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48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4334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279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222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5617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60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829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0894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-vartovsk.ru/upload/iblock/797/d9f0962d9abab513ac9bbf2360f7f4e9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225FA-E4E7-4983-BF78-3B747B8B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2406</Words>
  <Characters>13716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Петровна</dc:creator>
  <cp:keywords/>
  <dc:description/>
  <cp:lastModifiedBy>Раиса Петровна</cp:lastModifiedBy>
  <cp:revision>8</cp:revision>
  <cp:lastPrinted>2016-04-13T08:37:00Z</cp:lastPrinted>
  <dcterms:created xsi:type="dcterms:W3CDTF">2016-04-08T05:09:00Z</dcterms:created>
  <dcterms:modified xsi:type="dcterms:W3CDTF">2016-04-13T09:07:00Z</dcterms:modified>
</cp:coreProperties>
</file>