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C0" w:rsidRDefault="005408CF" w:rsidP="00540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bookmarkStart w:id="0" w:name="_GoBack"/>
      <w:bookmarkEnd w:id="0"/>
      <w:r w:rsidR="009D41C0">
        <w:rPr>
          <w:rFonts w:ascii="Times New Roman" w:hAnsi="Times New Roman" w:cs="Times New Roman"/>
          <w:sz w:val="28"/>
          <w:szCs w:val="28"/>
        </w:rPr>
        <w:t xml:space="preserve">            Приложение </w:t>
      </w:r>
    </w:p>
    <w:p w:rsidR="009D41C0" w:rsidRDefault="009D41C0" w:rsidP="009D41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13 04.2016г №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</w:p>
    <w:p w:rsidR="009D41C0" w:rsidRDefault="009D41C0" w:rsidP="009D41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1C0" w:rsidRDefault="009D41C0" w:rsidP="009D4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Утверждаю:</w:t>
      </w:r>
    </w:p>
    <w:p w:rsidR="009D41C0" w:rsidRDefault="005408CF" w:rsidP="00540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Заведующий МБДОУ ДСКВ № </w:t>
      </w:r>
    </w:p>
    <w:p w:rsidR="009D41C0" w:rsidRDefault="009D41C0" w:rsidP="009D4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г. Ейска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D41C0" w:rsidRDefault="009D41C0" w:rsidP="009D4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08CF">
        <w:rPr>
          <w:rFonts w:ascii="Times New Roman" w:hAnsi="Times New Roman" w:cs="Times New Roman"/>
          <w:sz w:val="28"/>
          <w:szCs w:val="28"/>
        </w:rPr>
        <w:t xml:space="preserve">                             ________ </w:t>
      </w:r>
    </w:p>
    <w:p w:rsidR="009D41C0" w:rsidRPr="00A47023" w:rsidRDefault="009D41C0" w:rsidP="009D4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1C0" w:rsidRPr="00A47023" w:rsidRDefault="009D41C0" w:rsidP="009D4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C0" w:rsidRPr="00A47023" w:rsidRDefault="009D41C0" w:rsidP="009D4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ко </w:t>
      </w:r>
      <w:r w:rsidRPr="005D37F8">
        <w:rPr>
          <w:rFonts w:ascii="Times New Roman" w:hAnsi="Times New Roman" w:cs="Times New Roman"/>
          <w:b/>
          <w:sz w:val="28"/>
          <w:szCs w:val="28"/>
        </w:rPr>
        <w:t xml:space="preserve">Дню празднования Великой Победы в 2016 году, посвященных </w:t>
      </w:r>
      <w:r>
        <w:rPr>
          <w:rFonts w:ascii="Times New Roman" w:hAnsi="Times New Roman" w:cs="Times New Roman"/>
          <w:b/>
          <w:sz w:val="28"/>
          <w:szCs w:val="28"/>
        </w:rPr>
        <w:t>71-летию со Дня Победы</w:t>
      </w:r>
      <w:r w:rsidRPr="005D37F8">
        <w:rPr>
          <w:rFonts w:ascii="Times New Roman" w:hAnsi="Times New Roman" w:cs="Times New Roman"/>
          <w:b/>
          <w:sz w:val="28"/>
          <w:szCs w:val="28"/>
        </w:rPr>
        <w:t xml:space="preserve"> в Великой Отече</w:t>
      </w:r>
      <w:r w:rsidR="005408CF">
        <w:rPr>
          <w:rFonts w:ascii="Times New Roman" w:hAnsi="Times New Roman" w:cs="Times New Roman"/>
          <w:b/>
          <w:sz w:val="28"/>
          <w:szCs w:val="28"/>
        </w:rPr>
        <w:t xml:space="preserve">ственной войне в МБДОУ ДСКВ № </w:t>
      </w:r>
      <w:r w:rsidRPr="005D37F8">
        <w:rPr>
          <w:rFonts w:ascii="Times New Roman" w:hAnsi="Times New Roman" w:cs="Times New Roman"/>
          <w:b/>
          <w:sz w:val="28"/>
          <w:szCs w:val="28"/>
        </w:rPr>
        <w:t xml:space="preserve"> г. Ейска МО </w:t>
      </w:r>
      <w:proofErr w:type="spellStart"/>
      <w:r w:rsidRPr="005D37F8">
        <w:rPr>
          <w:rFonts w:ascii="Times New Roman" w:hAnsi="Times New Roman" w:cs="Times New Roman"/>
          <w:b/>
          <w:sz w:val="28"/>
          <w:szCs w:val="28"/>
        </w:rPr>
        <w:t>Ейский</w:t>
      </w:r>
      <w:proofErr w:type="spellEnd"/>
      <w:r w:rsidRPr="005D37F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9D41C0" w:rsidRPr="00A47023" w:rsidRDefault="009D41C0" w:rsidP="009D4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1C0" w:rsidRDefault="009D41C0" w:rsidP="009D41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420C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моральных и нравственных качеств, патриотических чувств у воспитанников ДОУ.</w:t>
      </w:r>
    </w:p>
    <w:p w:rsidR="009D41C0" w:rsidRPr="00420C6F" w:rsidRDefault="009D41C0" w:rsidP="009D41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Задачи:</w:t>
      </w:r>
    </w:p>
    <w:p w:rsidR="009D41C0" w:rsidRPr="00420C6F" w:rsidRDefault="009D41C0" w:rsidP="009D41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событиях и истории Великой Отечественной войны, судьбах защитников и тружеников тыла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различные виды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с детьми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41C0" w:rsidRPr="00420C6F" w:rsidRDefault="009D41C0" w:rsidP="009D41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робуждать интерес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историческому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периоду военного времени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Ейска, </w:t>
      </w:r>
      <w:proofErr w:type="spellStart"/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Ейского</w:t>
      </w:r>
      <w:proofErr w:type="spellEnd"/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России;</w:t>
      </w:r>
    </w:p>
    <w:p w:rsidR="009D41C0" w:rsidRPr="00420C6F" w:rsidRDefault="009D41C0" w:rsidP="009D41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ходом военных действий во время Великой Отечественной войн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городами героями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41C0" w:rsidRPr="00420C6F" w:rsidRDefault="009D41C0" w:rsidP="009D41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мужество и героизм людей в ходе Великой Отечественной войны;</w:t>
      </w:r>
    </w:p>
    <w:p w:rsidR="009D41C0" w:rsidRPr="00420C6F" w:rsidRDefault="009D41C0" w:rsidP="009D41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произведений литературы, музыки военной тематики;</w:t>
      </w:r>
    </w:p>
    <w:p w:rsidR="009D41C0" w:rsidRPr="00420C6F" w:rsidRDefault="009D41C0" w:rsidP="009D41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выражать свои чувства, обогащать словарный запас;</w:t>
      </w:r>
    </w:p>
    <w:p w:rsidR="009D41C0" w:rsidRPr="00420C6F" w:rsidRDefault="009D41C0" w:rsidP="009D41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чувство коллективизма, патр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иотизма, гордости за свою Родину, своих земляков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41C0" w:rsidRPr="00451C0A" w:rsidRDefault="009D41C0" w:rsidP="009D41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родителей к участию в подборе наглядно-демонстрационного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«Великая Отечественная война»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932"/>
        <w:gridCol w:w="1582"/>
        <w:gridCol w:w="2800"/>
      </w:tblGrid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3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80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D41C0" w:rsidTr="00A15315">
        <w:tc>
          <w:tcPr>
            <w:tcW w:w="9854" w:type="dxa"/>
            <w:gridSpan w:val="4"/>
          </w:tcPr>
          <w:p w:rsidR="009D41C0" w:rsidRPr="00883C91" w:rsidRDefault="009D41C0" w:rsidP="00A15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9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материала в методическом кабинете «Долгий путь к Победе»»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  <w:tc>
          <w:tcPr>
            <w:tcW w:w="280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  <w:p w:rsidR="009D41C0" w:rsidRDefault="005408CF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детской литературы «Детям о войне»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  <w:tc>
          <w:tcPr>
            <w:tcW w:w="280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  <w:p w:rsidR="009D41C0" w:rsidRDefault="005408CF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 по подготовке презентаций с использованием ИКТ и оформлению проектов о ВОВ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18.04.2016-29.04.2016</w:t>
            </w:r>
          </w:p>
        </w:tc>
        <w:tc>
          <w:tcPr>
            <w:tcW w:w="280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  <w:p w:rsidR="009D41C0" w:rsidRDefault="005408CF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на официальном сайте учреждения наиболее значимых мероприятий плана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29.04.2016</w:t>
            </w:r>
          </w:p>
        </w:tc>
        <w:tc>
          <w:tcPr>
            <w:tcW w:w="280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9D41C0" w:rsidRDefault="005408CF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9854" w:type="dxa"/>
            <w:gridSpan w:val="4"/>
          </w:tcPr>
          <w:p w:rsidR="009D41C0" w:rsidRPr="00883C91" w:rsidRDefault="009D41C0" w:rsidP="00A15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9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9D41C0" w:rsidRDefault="009D41C0" w:rsidP="00A15315">
            <w:pPr>
              <w:pStyle w:val="Style8"/>
              <w:widowControl/>
              <w:spacing w:line="240" w:lineRule="auto"/>
              <w:ind w:firstLine="5"/>
              <w:jc w:val="both"/>
            </w:pPr>
            <w:r>
              <w:t xml:space="preserve">Чтение художественной литературы военной тематики: </w:t>
            </w:r>
            <w:proofErr w:type="gramStart"/>
            <w:r w:rsidRPr="00E65FBD">
              <w:t>Л Кассиль</w:t>
            </w:r>
            <w:r>
              <w:t xml:space="preserve"> «Памятник советскому солдату», </w:t>
            </w:r>
            <w:r w:rsidRPr="00E65FBD">
              <w:t xml:space="preserve">«Главное войско», «Твои </w:t>
            </w:r>
            <w:r w:rsidRPr="00E65FBD">
              <w:lastRenderedPageBreak/>
              <w:t>з</w:t>
            </w:r>
            <w:r>
              <w:t xml:space="preserve">ащитники», «Сестра», С </w:t>
            </w:r>
            <w:proofErr w:type="spellStart"/>
            <w:r>
              <w:t>Боруздин</w:t>
            </w:r>
            <w:proofErr w:type="spellEnd"/>
            <w:r>
              <w:t xml:space="preserve"> </w:t>
            </w:r>
            <w:r w:rsidRPr="00E65FBD">
              <w:t>«Шел по улице солдат», А. Гайдар «Поход», Е Благинина «Почему ты шинель бережешь?», «Шинель», С. Алексеева «Всюду известны», «Медаль», «Первая колонна», А. Митяев «Мешок овсянки».</w:t>
            </w:r>
            <w:proofErr w:type="gramEnd"/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25.04.2016-04.05.2016</w:t>
            </w:r>
          </w:p>
        </w:tc>
        <w:tc>
          <w:tcPr>
            <w:tcW w:w="2800" w:type="dxa"/>
          </w:tcPr>
          <w:p w:rsidR="009D41C0" w:rsidRDefault="007C257B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32" w:type="dxa"/>
          </w:tcPr>
          <w:p w:rsidR="009D41C0" w:rsidRPr="00E65FBD" w:rsidRDefault="009D41C0" w:rsidP="00A15315">
            <w:pPr>
              <w:pStyle w:val="Style8"/>
              <w:widowControl/>
              <w:spacing w:line="240" w:lineRule="auto"/>
              <w:ind w:firstLine="5"/>
              <w:jc w:val="both"/>
              <w:rPr>
                <w:sz w:val="28"/>
                <w:szCs w:val="28"/>
              </w:rPr>
            </w:pPr>
            <w:r>
              <w:t>Беседы о войне, фронтовиках, детях войны:</w:t>
            </w:r>
            <w:r>
              <w:rPr>
                <w:sz w:val="28"/>
                <w:szCs w:val="28"/>
              </w:rPr>
              <w:t xml:space="preserve"> </w:t>
            </w:r>
            <w:r w:rsidRPr="00E65FBD">
              <w:t>«Герои нашего города», «Подвиг героя Т.Т. Хрюкина», «Подвиг С. Р</w:t>
            </w:r>
            <w:r>
              <w:t>омана», «В 16 лет отважный воин</w:t>
            </w:r>
            <w:r w:rsidRPr="00E65FBD">
              <w:t xml:space="preserve"> (О.В. Чаленко)</w:t>
            </w:r>
            <w:r>
              <w:t>», «Отважный командир</w:t>
            </w:r>
            <w:r w:rsidRPr="00E65FBD">
              <w:t xml:space="preserve"> (И. Балабанов)</w:t>
            </w:r>
            <w:r>
              <w:t>»</w:t>
            </w:r>
            <w:r w:rsidRPr="00E65FBD">
              <w:t>, «Идет война народная. Как это было?», «Защитники отечества – кто они такие?», «Как хорошо, если м</w:t>
            </w:r>
            <w:r>
              <w:t>ир на земле», «О ветеранах ВОВ»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25.04.2016-04.05.2016</w:t>
            </w:r>
          </w:p>
        </w:tc>
        <w:tc>
          <w:tcPr>
            <w:tcW w:w="2800" w:type="dxa"/>
          </w:tcPr>
          <w:p w:rsidR="009D41C0" w:rsidRDefault="009D41C0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</w:tcPr>
          <w:p w:rsidR="009D41C0" w:rsidRDefault="009D41C0" w:rsidP="00A15315">
            <w:pPr>
              <w:pStyle w:val="Style8"/>
              <w:widowControl/>
              <w:spacing w:line="240" w:lineRule="auto"/>
              <w:ind w:firstLine="5"/>
              <w:jc w:val="both"/>
            </w:pPr>
            <w:r>
              <w:t xml:space="preserve">Разучивание стихов и песен о ВОВ: </w:t>
            </w:r>
            <w:proofErr w:type="gramStart"/>
            <w:r>
              <w:t>«Ах, война, ч</w:t>
            </w:r>
            <w:r w:rsidRPr="00E65FBD">
              <w:t>то ты сделала, подлая</w:t>
            </w:r>
            <w:r>
              <w:t>?</w:t>
            </w:r>
            <w:r w:rsidRPr="00E65FBD">
              <w:t>», «Идет война народная», «А закаты алые, алые, алые…», «День Победы».</w:t>
            </w:r>
            <w:proofErr w:type="gramEnd"/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25.04.2016-04.05.2016</w:t>
            </w:r>
          </w:p>
        </w:tc>
        <w:tc>
          <w:tcPr>
            <w:tcW w:w="2800" w:type="dxa"/>
          </w:tcPr>
          <w:p w:rsidR="009D41C0" w:rsidRDefault="009D41C0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2" w:type="dxa"/>
          </w:tcPr>
          <w:p w:rsidR="009D41C0" w:rsidRPr="00E65FBD" w:rsidRDefault="009D41C0" w:rsidP="00A15315">
            <w:pPr>
              <w:pStyle w:val="Style8"/>
              <w:widowControl/>
              <w:spacing w:line="240" w:lineRule="auto"/>
              <w:ind w:firstLine="5"/>
              <w:jc w:val="both"/>
              <w:rPr>
                <w:sz w:val="28"/>
                <w:szCs w:val="28"/>
              </w:rPr>
            </w:pPr>
            <w:r>
              <w:t xml:space="preserve">Экскурсия к памятникам боевой славы: </w:t>
            </w:r>
            <w:r>
              <w:rPr>
                <w:sz w:val="28"/>
                <w:szCs w:val="28"/>
              </w:rPr>
              <w:t xml:space="preserve"> </w:t>
            </w:r>
            <w:r>
              <w:t>«Вечный огонь» (площадь Р</w:t>
            </w:r>
            <w:r w:rsidRPr="00E65FBD">
              <w:t xml:space="preserve">еволюции), к памятнику Т.Т. </w:t>
            </w:r>
            <w:proofErr w:type="spellStart"/>
            <w:r w:rsidRPr="00E65FBD">
              <w:t>Хрюкину</w:t>
            </w:r>
            <w:proofErr w:type="spellEnd"/>
            <w:r w:rsidRPr="00E65FBD">
              <w:t>, С. Роману,  «Мать пров</w:t>
            </w:r>
            <w:r>
              <w:t xml:space="preserve">ожает сына на войну» (у здания </w:t>
            </w:r>
            <w:r w:rsidRPr="00E65FBD">
              <w:t>Станкозавода).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25.04.2016-04.05.2016</w:t>
            </w:r>
          </w:p>
        </w:tc>
        <w:tc>
          <w:tcPr>
            <w:tcW w:w="2800" w:type="dxa"/>
          </w:tcPr>
          <w:p w:rsidR="009D41C0" w:rsidRDefault="009D41C0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историко-краеведческого музея им. В.В. Самсонова «Ейск в годы Великой Отечественной войны», «Вещмешок солдата»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25.04.2016-29.04.2016</w:t>
            </w:r>
          </w:p>
        </w:tc>
        <w:tc>
          <w:tcPr>
            <w:tcW w:w="2800" w:type="dxa"/>
          </w:tcPr>
          <w:p w:rsidR="009D41C0" w:rsidRDefault="009D41C0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сюжетно-ролевых игр «Пограничники», «Российская армия», «Твои защитники»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25.04.2016-04.05.2016</w:t>
            </w:r>
          </w:p>
        </w:tc>
        <w:tc>
          <w:tcPr>
            <w:tcW w:w="2800" w:type="dxa"/>
          </w:tcPr>
          <w:p w:rsidR="009D41C0" w:rsidRDefault="009D41C0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материалами тематических альбомов: </w:t>
            </w:r>
            <w:r w:rsidRPr="00187D3B">
              <w:rPr>
                <w:rFonts w:ascii="Times New Roman" w:hAnsi="Times New Roman" w:cs="Times New Roman"/>
                <w:sz w:val="24"/>
                <w:szCs w:val="24"/>
              </w:rPr>
              <w:t>«Тяжелые военные годы», «Города – герои», «Памятные места города Ейска»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город в годы ВОВ», «Оружие и техника ВОВ»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25.04.2016-04.05.2016</w:t>
            </w:r>
          </w:p>
        </w:tc>
        <w:tc>
          <w:tcPr>
            <w:tcW w:w="280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материалами проектов «Чтоб дети не знали </w:t>
            </w:r>
            <w:r w:rsidRPr="00E65FBD">
              <w:rPr>
                <w:rFonts w:ascii="Times New Roman" w:hAnsi="Times New Roman" w:cs="Times New Roman"/>
                <w:sz w:val="24"/>
                <w:szCs w:val="24"/>
              </w:rPr>
              <w:t>войны», «Мы будем помнить эти имена», «Их подвиг не забыт, он в именах улиц города Ейска», «Сменяя друг друга, идут поколенья, но памя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о прошлом не знает забвенья»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25.04.2016-04.05.2016</w:t>
            </w:r>
          </w:p>
        </w:tc>
        <w:tc>
          <w:tcPr>
            <w:tcW w:w="280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материалами семейных реликвий «Бессмертный полк»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05.05.2016-06.05.2016</w:t>
            </w:r>
          </w:p>
        </w:tc>
        <w:tc>
          <w:tcPr>
            <w:tcW w:w="2800" w:type="dxa"/>
          </w:tcPr>
          <w:p w:rsidR="009D41C0" w:rsidRDefault="009D41C0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«Наша радость – это мир!»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04.05.2016-06.05.2016</w:t>
            </w:r>
          </w:p>
        </w:tc>
        <w:tc>
          <w:tcPr>
            <w:tcW w:w="280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для ветерана Великой Отечественной войны и воинам – интернационалистам, участникам боевых действий и локальных конфликтов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25.04.2016-29.04.2016</w:t>
            </w:r>
          </w:p>
        </w:tc>
        <w:tc>
          <w:tcPr>
            <w:tcW w:w="2800" w:type="dxa"/>
          </w:tcPr>
          <w:p w:rsidR="009D41C0" w:rsidRDefault="009D41C0" w:rsidP="0054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образования, </w:t>
            </w:r>
            <w:r w:rsidR="007C257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студии </w:t>
            </w:r>
            <w:r w:rsidR="005408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памятных сувениров  для ветеранов Великой Отечественной войны, тружеников тыла и воинов – интернационалистов, участников боевых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и локальных конфликтов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25.04.2016-29.04.2016</w:t>
            </w:r>
          </w:p>
        </w:tc>
        <w:tc>
          <w:tcPr>
            <w:tcW w:w="2800" w:type="dxa"/>
          </w:tcPr>
          <w:p w:rsidR="009D41C0" w:rsidRDefault="009D41C0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музыкально-литературной композиции «Великая поступь Победы»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05.05.2016, 06.06.2016</w:t>
            </w:r>
          </w:p>
        </w:tc>
        <w:tc>
          <w:tcPr>
            <w:tcW w:w="280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  <w:r w:rsidR="005408CF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«Спасибо Вам»: чествование ветерана Великой Отечественной войны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06.06.2016</w:t>
            </w:r>
          </w:p>
        </w:tc>
        <w:tc>
          <w:tcPr>
            <w:tcW w:w="2800" w:type="dxa"/>
          </w:tcPr>
          <w:p w:rsidR="009D41C0" w:rsidRDefault="009D41C0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«В святом молчании над вечным огнем»: возложение цветов к памятникам героям Великой Отечественной войны, минута молчания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06.06.2016</w:t>
            </w:r>
          </w:p>
        </w:tc>
        <w:tc>
          <w:tcPr>
            <w:tcW w:w="2800" w:type="dxa"/>
          </w:tcPr>
          <w:p w:rsidR="009D41C0" w:rsidRDefault="009D41C0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7C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9854" w:type="dxa"/>
            <w:gridSpan w:val="4"/>
          </w:tcPr>
          <w:p w:rsidR="009D41C0" w:rsidRPr="00883C91" w:rsidRDefault="009D41C0" w:rsidP="00A15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9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перечню литературных произведений для чтения детям о ВОВ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18.04.2016-25.04.2016</w:t>
            </w:r>
          </w:p>
        </w:tc>
        <w:tc>
          <w:tcPr>
            <w:tcW w:w="280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в подборе материала для создания проектов «Чтоб дети не знали войны», «Мы будем помнить эти имена»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18.04.2016-25.04.2016</w:t>
            </w:r>
          </w:p>
        </w:tc>
        <w:tc>
          <w:tcPr>
            <w:tcW w:w="280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в подготовке материалов семейных реликвий «Бессмертный полк»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18.04.2016-03.05.2016</w:t>
            </w:r>
          </w:p>
        </w:tc>
        <w:tc>
          <w:tcPr>
            <w:tcW w:w="280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музыкально-литературной композиции «Великая поступь Победы»»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05.05.2016, 06.05.2016</w:t>
            </w:r>
          </w:p>
        </w:tc>
        <w:tc>
          <w:tcPr>
            <w:tcW w:w="2800" w:type="dxa"/>
          </w:tcPr>
          <w:p w:rsidR="009D41C0" w:rsidRDefault="007C257B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музыкальные руководители</w:t>
            </w:r>
            <w:r w:rsidR="005408CF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9D41C0" w:rsidTr="00A15315">
        <w:tc>
          <w:tcPr>
            <w:tcW w:w="54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2" w:type="dxa"/>
          </w:tcPr>
          <w:p w:rsidR="009D41C0" w:rsidRDefault="009D41C0" w:rsidP="00A1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плакатов «Нет войне»</w:t>
            </w:r>
          </w:p>
        </w:tc>
        <w:tc>
          <w:tcPr>
            <w:tcW w:w="1582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25.04.2016-04.05.2016</w:t>
            </w:r>
          </w:p>
        </w:tc>
        <w:tc>
          <w:tcPr>
            <w:tcW w:w="2800" w:type="dxa"/>
          </w:tcPr>
          <w:p w:rsidR="009D41C0" w:rsidRDefault="009D41C0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08CF" w:rsidRDefault="005408CF" w:rsidP="00A1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</w:tbl>
    <w:p w:rsidR="009D41C0" w:rsidRDefault="009D41C0" w:rsidP="009D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41C0" w:rsidRDefault="009D41C0" w:rsidP="009D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41C0" w:rsidRDefault="009D41C0" w:rsidP="009D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41C0" w:rsidRDefault="009D41C0" w:rsidP="009D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41C0" w:rsidRDefault="009D41C0" w:rsidP="009D4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A7F">
        <w:rPr>
          <w:rFonts w:ascii="Times New Roman" w:hAnsi="Times New Roman" w:cs="Times New Roman"/>
          <w:sz w:val="28"/>
          <w:szCs w:val="28"/>
        </w:rPr>
        <w:t>Заведующий</w:t>
      </w:r>
      <w:r w:rsidR="005408CF">
        <w:rPr>
          <w:rFonts w:ascii="Times New Roman" w:hAnsi="Times New Roman" w:cs="Times New Roman"/>
          <w:sz w:val="28"/>
          <w:szCs w:val="28"/>
        </w:rPr>
        <w:t xml:space="preserve"> МБДОУ </w:t>
      </w:r>
      <w:r w:rsidRPr="00E15A7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408C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D41C0" w:rsidRDefault="009D41C0" w:rsidP="009D4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C0" w:rsidRDefault="009D41C0" w:rsidP="009D4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C0" w:rsidRDefault="009D41C0" w:rsidP="009D4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C0" w:rsidRPr="000F6BAD" w:rsidRDefault="009D41C0" w:rsidP="009D41C0">
      <w:pPr>
        <w:pStyle w:val="Style8"/>
        <w:widowControl/>
        <w:spacing w:line="240" w:lineRule="auto"/>
        <w:ind w:firstLine="5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</w:t>
      </w:r>
    </w:p>
    <w:p w:rsidR="009D41C0" w:rsidRDefault="009D41C0" w:rsidP="009D4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C0" w:rsidRDefault="009D41C0" w:rsidP="009D4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C0" w:rsidRDefault="009D41C0" w:rsidP="009D4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C0" w:rsidRDefault="009D41C0" w:rsidP="009D4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C8D" w:rsidRDefault="00113C8D"/>
    <w:sectPr w:rsidR="00113C8D" w:rsidSect="009D41C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0C"/>
    <w:multiLevelType w:val="hybridMultilevel"/>
    <w:tmpl w:val="6EEA8FA0"/>
    <w:lvl w:ilvl="0" w:tplc="ADDC74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521C1"/>
    <w:multiLevelType w:val="hybridMultilevel"/>
    <w:tmpl w:val="2B6E84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466D6"/>
    <w:multiLevelType w:val="hybridMultilevel"/>
    <w:tmpl w:val="37EC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DE"/>
    <w:rsid w:val="00113C8D"/>
    <w:rsid w:val="004A25DE"/>
    <w:rsid w:val="005408CF"/>
    <w:rsid w:val="007C257B"/>
    <w:rsid w:val="009D41C0"/>
    <w:rsid w:val="00AD3C22"/>
    <w:rsid w:val="00B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1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9D41C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41C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1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9D41C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41C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C261-DF7D-440C-A0BA-0EAD185B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2016-04-13T13:53:00Z</dcterms:created>
  <dcterms:modified xsi:type="dcterms:W3CDTF">2016-04-15T05:30:00Z</dcterms:modified>
</cp:coreProperties>
</file>