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96" w:rsidRPr="00F00F96" w:rsidRDefault="00F00F96" w:rsidP="00F00F96">
      <w:pPr>
        <w:pStyle w:val="1"/>
        <w:spacing w:before="150" w:after="300" w:line="390" w:lineRule="atLeast"/>
        <w:jc w:val="center"/>
        <w:rPr>
          <w:rFonts w:ascii="Times New Roman" w:eastAsia="Times New Roman" w:hAnsi="Times New Roman" w:cs="Times New Roman"/>
          <w:color w:val="333333"/>
          <w:kern w:val="36"/>
          <w:sz w:val="33"/>
          <w:szCs w:val="33"/>
          <w:lang w:eastAsia="ru-RU"/>
        </w:rPr>
      </w:pPr>
      <w:r w:rsidRPr="00F00F96">
        <w:rPr>
          <w:rFonts w:ascii="Times New Roman" w:eastAsia="Times New Roman" w:hAnsi="Times New Roman" w:cs="Times New Roman"/>
          <w:color w:val="333333"/>
          <w:kern w:val="36"/>
          <w:sz w:val="33"/>
          <w:szCs w:val="33"/>
          <w:lang w:eastAsia="ru-RU"/>
        </w:rPr>
        <w:t xml:space="preserve">Проект "Космос" в </w:t>
      </w:r>
      <w:r w:rsidRPr="00F00F96">
        <w:rPr>
          <w:rFonts w:ascii="Times New Roman" w:eastAsia="Times New Roman" w:hAnsi="Times New Roman" w:cs="Times New Roman"/>
          <w:color w:val="333333"/>
          <w:kern w:val="36"/>
          <w:sz w:val="33"/>
          <w:szCs w:val="33"/>
          <w:lang w:eastAsia="ru-RU"/>
        </w:rPr>
        <w:t>группе старшего возраста</w:t>
      </w:r>
    </w:p>
    <w:p w:rsidR="00F00F96" w:rsidRDefault="00F00F96" w:rsidP="00F00F96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0F9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Автор: </w:t>
      </w:r>
      <w:r w:rsidRPr="00F00F9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Рогач Светлана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r w:rsidRPr="00F00F9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икторовна</w:t>
      </w:r>
    </w:p>
    <w:p w:rsidR="001A455E" w:rsidRDefault="001A455E" w:rsidP="00F00F96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1A455E" w:rsidRPr="001A455E" w:rsidRDefault="001A455E" w:rsidP="001A455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5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проекта</w:t>
      </w:r>
      <w:r w:rsidRPr="001A45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кратковременный, групповой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1A455E">
        <w:rPr>
          <w:rStyle w:val="a4"/>
          <w:rFonts w:ascii="Times New Roman" w:hAnsi="Times New Roman" w:cs="Times New Roman"/>
          <w:i w:val="0"/>
          <w:color w:val="444444"/>
          <w:sz w:val="24"/>
          <w:szCs w:val="24"/>
          <w:shd w:val="clear" w:color="auto" w:fill="FFFFFF" w:themeFill="background1"/>
        </w:rPr>
        <w:t xml:space="preserve">информационно – </w:t>
      </w:r>
      <w:proofErr w:type="spellStart"/>
      <w:r w:rsidRPr="001A455E">
        <w:rPr>
          <w:rStyle w:val="a4"/>
          <w:rFonts w:ascii="Times New Roman" w:hAnsi="Times New Roman" w:cs="Times New Roman"/>
          <w:i w:val="0"/>
          <w:color w:val="444444"/>
          <w:sz w:val="24"/>
          <w:szCs w:val="24"/>
          <w:shd w:val="clear" w:color="auto" w:fill="FFFFFF" w:themeFill="background1"/>
        </w:rPr>
        <w:t>практико</w:t>
      </w:r>
      <w:proofErr w:type="spellEnd"/>
      <w:r w:rsidRPr="001A455E">
        <w:rPr>
          <w:rStyle w:val="a4"/>
          <w:rFonts w:ascii="Times New Roman" w:hAnsi="Times New Roman" w:cs="Times New Roman"/>
          <w:i w:val="0"/>
          <w:color w:val="444444"/>
          <w:sz w:val="24"/>
          <w:szCs w:val="24"/>
          <w:shd w:val="clear" w:color="auto" w:fill="FFFFFF" w:themeFill="background1"/>
        </w:rPr>
        <w:t xml:space="preserve"> – ориентированны</w:t>
      </w:r>
      <w:r>
        <w:rPr>
          <w:rStyle w:val="a4"/>
          <w:rFonts w:ascii="Times New Roman" w:hAnsi="Times New Roman" w:cs="Times New Roman"/>
          <w:i w:val="0"/>
          <w:color w:val="444444"/>
          <w:sz w:val="24"/>
          <w:szCs w:val="24"/>
          <w:shd w:val="clear" w:color="auto" w:fill="FFFFFF" w:themeFill="background1"/>
        </w:rPr>
        <w:t>й</w:t>
      </w:r>
      <w:r w:rsidRPr="001A45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A455E" w:rsidRPr="001A455E" w:rsidRDefault="001A455E" w:rsidP="001A455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5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 проекта</w:t>
      </w:r>
      <w:r w:rsidRPr="001A45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дети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старшего возраста</w:t>
      </w:r>
      <w:r w:rsidRPr="001A45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воспитатели, родители.</w:t>
      </w:r>
    </w:p>
    <w:p w:rsidR="001A455E" w:rsidRDefault="001A455E" w:rsidP="001A455E">
      <w:pPr>
        <w:spacing w:after="0" w:line="39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00F96" w:rsidRPr="00F00F96" w:rsidRDefault="00F00F96" w:rsidP="00621E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проблемы:</w:t>
      </w:r>
    </w:p>
    <w:p w:rsidR="00F00F96" w:rsidRDefault="00F00F96" w:rsidP="00621E7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Поверхностные знания детей о космосе, первом человеке, полетевшем в космос, о существовании праздника в России - День авиации и космонавтики.</w:t>
      </w:r>
    </w:p>
    <w:p w:rsidR="00371E5C" w:rsidRPr="00F00F96" w:rsidRDefault="00371E5C" w:rsidP="00371E5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внимание </w:t>
      </w:r>
      <w:r w:rsidRPr="00621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</w:t>
      </w:r>
      <w:r w:rsidRPr="00F00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российскому празднику –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ню</w:t>
      </w:r>
      <w:r w:rsidRPr="00F00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авиации и космонавтики.</w:t>
      </w:r>
    </w:p>
    <w:p w:rsidR="00F00F96" w:rsidRPr="00F00F96" w:rsidRDefault="00F00F96" w:rsidP="00621E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F00F96" w:rsidRPr="00F00F96" w:rsidRDefault="00E934C4" w:rsidP="00621E71">
      <w:pPr>
        <w:numPr>
          <w:ilvl w:val="0"/>
          <w:numId w:val="4"/>
        </w:numPr>
        <w:tabs>
          <w:tab w:val="clear" w:pos="36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представлений о космосе через организацию различных видов деятельности;</w:t>
      </w:r>
    </w:p>
    <w:p w:rsidR="00F00F96" w:rsidRPr="00F00F96" w:rsidRDefault="00F00F96" w:rsidP="00621E71">
      <w:pPr>
        <w:numPr>
          <w:ilvl w:val="0"/>
          <w:numId w:val="4"/>
        </w:numPr>
        <w:tabs>
          <w:tab w:val="clear" w:pos="36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и углубить знания детей о космосе, </w:t>
      </w:r>
      <w:r w:rsidR="00D63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космонавте</w:t>
      </w:r>
      <w:r w:rsidRPr="00F00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</w:t>
      </w:r>
      <w:r w:rsidR="00D638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Гагарин</w:t>
      </w:r>
      <w:r w:rsidR="00D638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34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праздновании первого полета</w:t>
      </w:r>
      <w:r w:rsidRPr="00F00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космос</w:t>
      </w:r>
      <w:r w:rsidR="0003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апреля</w:t>
      </w:r>
      <w:r w:rsidRPr="00F00F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F96" w:rsidRPr="00F00F96" w:rsidRDefault="00F00F96" w:rsidP="00621E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21E71" w:rsidRPr="00621E71" w:rsidRDefault="00621E71" w:rsidP="00621E7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21E7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Систематизировать детские представления о Вселенной, Солнечной системе и ее планетах</w:t>
      </w:r>
    </w:p>
    <w:p w:rsidR="00621E71" w:rsidRPr="00621E71" w:rsidRDefault="00621E71" w:rsidP="00621E7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21E7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расширить знания детей о государственных праздниках, познакомить их со знаменательными датами, важными для нашей страны;</w:t>
      </w:r>
    </w:p>
    <w:p w:rsidR="00621E71" w:rsidRPr="00621E71" w:rsidRDefault="00621E71" w:rsidP="00621E7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21E7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формировать понятие о себе, как о жителе планеты Земля;</w:t>
      </w:r>
    </w:p>
    <w:p w:rsidR="00621E71" w:rsidRPr="00621E71" w:rsidRDefault="00621E71" w:rsidP="00621E7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21E7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развитие познавательных и интеллектуальных способностей детей, их творческого потенциала;</w:t>
      </w:r>
    </w:p>
    <w:p w:rsidR="00621E71" w:rsidRPr="00621E71" w:rsidRDefault="00621E71" w:rsidP="00621E7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21E7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воспитание чувства гордости за достижения отечественных ученых и космонавтов;</w:t>
      </w:r>
    </w:p>
    <w:p w:rsidR="00621E71" w:rsidRPr="00621E71" w:rsidRDefault="00621E71" w:rsidP="00621E7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21E7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воспитание бережного отношения к тому, что есть на нашей планете;</w:t>
      </w:r>
    </w:p>
    <w:p w:rsidR="00621E71" w:rsidRDefault="00621E71" w:rsidP="00621E7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21E7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воспитание коммуникативных навыков, дружеских взаимоотношений</w:t>
      </w:r>
      <w:r w:rsidR="00371E5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;</w:t>
      </w:r>
    </w:p>
    <w:p w:rsidR="00371E5C" w:rsidRPr="00371E5C" w:rsidRDefault="00371E5C" w:rsidP="00371E5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71E5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формирование предпосылок поисковой деятельности, интеллектуальной инициативы;</w:t>
      </w:r>
    </w:p>
    <w:p w:rsidR="00371E5C" w:rsidRPr="00371E5C" w:rsidRDefault="00371E5C" w:rsidP="00371E5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71E5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371E5C" w:rsidRPr="00371E5C" w:rsidRDefault="00371E5C" w:rsidP="00371E5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71E5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371E5C" w:rsidRPr="00371E5C" w:rsidRDefault="00371E5C" w:rsidP="00371E5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71E5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развитие желания пользоваться специальными терминами, ведение конструктивной беседы в процессе совместной исследовательской деятельности.</w:t>
      </w:r>
    </w:p>
    <w:p w:rsidR="00371E5C" w:rsidRPr="00621E71" w:rsidRDefault="00371E5C" w:rsidP="00371E5C">
      <w:pPr>
        <w:spacing w:before="100" w:beforeAutospacing="1" w:after="100" w:afterAutospacing="1"/>
        <w:ind w:left="502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621E71" w:rsidRPr="00621E71" w:rsidRDefault="00621E71" w:rsidP="00621E71">
      <w:pPr>
        <w:pStyle w:val="a3"/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21E7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 xml:space="preserve">привлечь родителей к проблеме развития познавательной сферы ребенка, используя анкетирование, </w:t>
      </w:r>
      <w:r w:rsidR="001A455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создание поделок, </w:t>
      </w:r>
      <w:r w:rsidRPr="00621E7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газет;</w:t>
      </w:r>
    </w:p>
    <w:p w:rsidR="00621E71" w:rsidRPr="00621E71" w:rsidRDefault="00621E71" w:rsidP="00621E71">
      <w:pPr>
        <w:pStyle w:val="a3"/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21E7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способствовать установлению партнерских отношений родителей и педагогов в вопросах воспитания и образования детей</w:t>
      </w:r>
    </w:p>
    <w:p w:rsidR="005B50B0" w:rsidRPr="00621E71" w:rsidRDefault="00621E71" w:rsidP="00621E71">
      <w:pPr>
        <w:pStyle w:val="a3"/>
        <w:numPr>
          <w:ilvl w:val="1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21E7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возможность работать в среде, которая поб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уждает к получению новых знаний</w:t>
      </w:r>
    </w:p>
    <w:p w:rsidR="00621E71" w:rsidRPr="00621E71" w:rsidRDefault="00621E71" w:rsidP="00621E71">
      <w:pPr>
        <w:pStyle w:val="a3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21E71">
        <w:rPr>
          <w:rFonts w:ascii="Times New Roman" w:hAnsi="Times New Roman" w:cs="Times New Roman"/>
          <w:sz w:val="24"/>
          <w:szCs w:val="24"/>
        </w:rPr>
        <w:t>обеспечить реализацию воспитательных, развивающих и обучающих задач через освоение детьми образовательных областей;</w:t>
      </w:r>
    </w:p>
    <w:p w:rsidR="00621E71" w:rsidRPr="00621E71" w:rsidRDefault="00621E71" w:rsidP="00621E71">
      <w:pPr>
        <w:pStyle w:val="a3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21E71">
        <w:rPr>
          <w:rFonts w:ascii="Times New Roman" w:hAnsi="Times New Roman" w:cs="Times New Roman"/>
          <w:sz w:val="24"/>
          <w:szCs w:val="24"/>
        </w:rPr>
        <w:t xml:space="preserve">создать условия для самостоятельной и совместной </w:t>
      </w:r>
      <w:proofErr w:type="gramStart"/>
      <w:r w:rsidRPr="00621E7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21E71">
        <w:rPr>
          <w:rFonts w:ascii="Times New Roman" w:hAnsi="Times New Roman" w:cs="Times New Roman"/>
          <w:sz w:val="24"/>
          <w:szCs w:val="24"/>
        </w:rPr>
        <w:t xml:space="preserve"> взрослыми деятельности детей в рамках реализуемого проекта;</w:t>
      </w:r>
    </w:p>
    <w:p w:rsidR="00621E71" w:rsidRDefault="00621E71" w:rsidP="00621E71">
      <w:pPr>
        <w:pStyle w:val="a3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21E71">
        <w:rPr>
          <w:rFonts w:ascii="Times New Roman" w:hAnsi="Times New Roman" w:cs="Times New Roman"/>
          <w:sz w:val="24"/>
          <w:szCs w:val="24"/>
        </w:rPr>
        <w:t>пополнение и обогащение методического, дидактического и наглядного материала по теме «Космос».</w:t>
      </w:r>
    </w:p>
    <w:p w:rsidR="008B4231" w:rsidRDefault="008B4231" w:rsidP="008B4231">
      <w:pPr>
        <w:pStyle w:val="a3"/>
        <w:spacing w:before="100" w:beforeAutospacing="1" w:after="100" w:afterAutospacing="1"/>
        <w:ind w:left="502"/>
        <w:rPr>
          <w:rFonts w:ascii="Times New Roman" w:hAnsi="Times New Roman" w:cs="Times New Roman"/>
          <w:sz w:val="24"/>
          <w:szCs w:val="24"/>
        </w:rPr>
      </w:pPr>
    </w:p>
    <w:p w:rsidR="008B4231" w:rsidRPr="008B4231" w:rsidRDefault="008B4231" w:rsidP="008B4231">
      <w:pPr>
        <w:pStyle w:val="a3"/>
        <w:spacing w:before="100" w:beforeAutospacing="1" w:after="100" w:afterAutospacing="1"/>
        <w:ind w:left="502"/>
        <w:rPr>
          <w:rFonts w:ascii="Times New Roman" w:hAnsi="Times New Roman" w:cs="Times New Roman"/>
          <w:sz w:val="24"/>
          <w:szCs w:val="24"/>
        </w:rPr>
      </w:pPr>
      <w:r w:rsidRPr="008B4231">
        <w:rPr>
          <w:rFonts w:ascii="Times New Roman" w:hAnsi="Times New Roman" w:cs="Times New Roman"/>
          <w:b/>
          <w:bCs/>
          <w:sz w:val="24"/>
          <w:szCs w:val="24"/>
        </w:rPr>
        <w:t>Подготовительный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этап</w:t>
      </w:r>
      <w:r w:rsidRPr="008B4231">
        <w:rPr>
          <w:rFonts w:ascii="Times New Roman" w:hAnsi="Times New Roman" w:cs="Times New Roman"/>
          <w:b/>
          <w:bCs/>
          <w:sz w:val="24"/>
          <w:szCs w:val="24"/>
        </w:rPr>
        <w:t xml:space="preserve"> (сбор информации по проблеме).</w:t>
      </w:r>
      <w:r w:rsidRPr="008B42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B42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Содержание:</w:t>
      </w:r>
      <w:r w:rsidRPr="008B42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B4231">
        <w:rPr>
          <w:rFonts w:ascii="Times New Roman" w:hAnsi="Times New Roman" w:cs="Times New Roman"/>
          <w:sz w:val="24"/>
          <w:szCs w:val="24"/>
        </w:rPr>
        <w:t>1. Подготовка материала и оборудования, литературы, картинок по теме.</w:t>
      </w:r>
      <w:r w:rsidRPr="008B4231">
        <w:rPr>
          <w:rFonts w:ascii="Times New Roman" w:hAnsi="Times New Roman" w:cs="Times New Roman"/>
          <w:sz w:val="24"/>
          <w:szCs w:val="24"/>
        </w:rPr>
        <w:br/>
        <w:t>2. Диагностика детей на выявление первоначальных знаний о космосе.</w:t>
      </w:r>
      <w:r w:rsidRPr="008B4231">
        <w:rPr>
          <w:rFonts w:ascii="Times New Roman" w:hAnsi="Times New Roman" w:cs="Times New Roman"/>
          <w:sz w:val="24"/>
          <w:szCs w:val="24"/>
        </w:rPr>
        <w:br/>
        <w:t xml:space="preserve">3. Разработка систем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8B4231">
        <w:rPr>
          <w:rFonts w:ascii="Times New Roman" w:hAnsi="Times New Roman" w:cs="Times New Roman"/>
          <w:sz w:val="24"/>
          <w:szCs w:val="24"/>
        </w:rPr>
        <w:t>.</w:t>
      </w:r>
      <w:r w:rsidRPr="008B4231">
        <w:rPr>
          <w:rFonts w:ascii="Times New Roman" w:hAnsi="Times New Roman" w:cs="Times New Roman"/>
          <w:sz w:val="24"/>
          <w:szCs w:val="24"/>
        </w:rPr>
        <w:br/>
        <w:t>4. Подбор познавательной и художественной литературы, фотографий о космосе.</w:t>
      </w:r>
      <w:r w:rsidRPr="008B4231">
        <w:rPr>
          <w:rFonts w:ascii="Times New Roman" w:hAnsi="Times New Roman" w:cs="Times New Roman"/>
          <w:sz w:val="24"/>
          <w:szCs w:val="24"/>
        </w:rPr>
        <w:br/>
        <w:t>5. Подбор и изготовление материала для осуществления продуктивной деятельности.</w:t>
      </w:r>
    </w:p>
    <w:p w:rsidR="008B4231" w:rsidRDefault="008B4231" w:rsidP="008B4231">
      <w:pPr>
        <w:pStyle w:val="a3"/>
        <w:spacing w:before="100" w:beforeAutospacing="1" w:after="100" w:afterAutospacing="1"/>
        <w:ind w:left="50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B4231">
        <w:rPr>
          <w:rFonts w:ascii="Times New Roman" w:hAnsi="Times New Roman" w:cs="Times New Roman"/>
          <w:sz w:val="24"/>
          <w:szCs w:val="24"/>
        </w:rPr>
        <w:t xml:space="preserve">6. </w:t>
      </w:r>
      <w:r w:rsidRPr="008B42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ирование</w:t>
      </w:r>
      <w:r w:rsidRPr="008B42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родителей о предстоящей деятельности</w:t>
      </w:r>
    </w:p>
    <w:p w:rsidR="008B4231" w:rsidRDefault="008B4231" w:rsidP="008B4231">
      <w:pPr>
        <w:pStyle w:val="a3"/>
        <w:spacing w:before="100" w:beforeAutospacing="1" w:after="100" w:afterAutospacing="1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Составление плана деятельности.</w:t>
      </w:r>
    </w:p>
    <w:p w:rsidR="008B4231" w:rsidRDefault="008B4231" w:rsidP="008B4231">
      <w:pPr>
        <w:pStyle w:val="a3"/>
        <w:spacing w:before="100" w:beforeAutospacing="1" w:after="100" w:afterAutospacing="1"/>
        <w:ind w:left="502"/>
        <w:rPr>
          <w:rFonts w:ascii="Times New Roman" w:hAnsi="Times New Roman" w:cs="Times New Roman"/>
          <w:sz w:val="24"/>
          <w:szCs w:val="24"/>
        </w:rPr>
      </w:pPr>
    </w:p>
    <w:p w:rsidR="008B4231" w:rsidRDefault="008B4231" w:rsidP="008B4231">
      <w:pPr>
        <w:pStyle w:val="a3"/>
        <w:spacing w:before="100" w:beforeAutospacing="1" w:after="100" w:afterAutospacing="1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8B4231">
        <w:rPr>
          <w:rFonts w:ascii="Times New Roman" w:hAnsi="Times New Roman" w:cs="Times New Roman"/>
          <w:b/>
          <w:sz w:val="24"/>
          <w:szCs w:val="24"/>
        </w:rPr>
        <w:t>Этап реализации проекта (решение поставленных задач)</w:t>
      </w:r>
    </w:p>
    <w:p w:rsidR="008B4231" w:rsidRDefault="008B4231" w:rsidP="008B4231">
      <w:pPr>
        <w:pStyle w:val="a3"/>
        <w:spacing w:before="100" w:beforeAutospacing="1" w:after="100" w:afterAutospacing="1"/>
        <w:ind w:left="50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502" w:type="dxa"/>
        <w:tblLook w:val="04A0" w:firstRow="1" w:lastRow="0" w:firstColumn="1" w:lastColumn="0" w:noHBand="0" w:noVBand="1"/>
      </w:tblPr>
      <w:tblGrid>
        <w:gridCol w:w="4526"/>
        <w:gridCol w:w="4543"/>
      </w:tblGrid>
      <w:tr w:rsidR="002D4ED7" w:rsidTr="00EB0EB8">
        <w:tc>
          <w:tcPr>
            <w:tcW w:w="4526" w:type="dxa"/>
            <w:vAlign w:val="center"/>
          </w:tcPr>
          <w:p w:rsidR="008B4231" w:rsidRDefault="008B4231" w:rsidP="001E23C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4543" w:type="dxa"/>
          </w:tcPr>
          <w:p w:rsidR="008B4231" w:rsidRDefault="001E23C8" w:rsidP="008B423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C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совместной деятельности воспитателя с детьми</w:t>
            </w:r>
          </w:p>
        </w:tc>
      </w:tr>
      <w:tr w:rsidR="002D4ED7" w:rsidTr="00EB0EB8">
        <w:tc>
          <w:tcPr>
            <w:tcW w:w="4526" w:type="dxa"/>
          </w:tcPr>
          <w:p w:rsidR="008B4231" w:rsidRPr="00213CCC" w:rsidRDefault="001E23C8" w:rsidP="001773C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познавательное развитие</w:t>
            </w:r>
          </w:p>
        </w:tc>
        <w:tc>
          <w:tcPr>
            <w:tcW w:w="4543" w:type="dxa"/>
          </w:tcPr>
          <w:p w:rsidR="008B4231" w:rsidRPr="004238F7" w:rsidRDefault="00E934C4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Компьютерная презентация «Планеты во вселенной»</w:t>
            </w:r>
            <w:r w:rsidRPr="004238F7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 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расширение представлений детей о космосе, о звёздах, знакомство с названиями планет, рассказ интересных </w:t>
            </w:r>
            <w:proofErr w:type="gramStart"/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фактов о планетах</w:t>
            </w:r>
            <w:proofErr w:type="gramEnd"/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; развитие познавательного интереса, воображения</w:t>
            </w:r>
          </w:p>
          <w:p w:rsidR="00337522" w:rsidRPr="004238F7" w:rsidRDefault="00337522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41C41" w:rsidRPr="004238F7" w:rsidRDefault="00E934C4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НОД -</w:t>
            </w:r>
            <w:r w:rsidRPr="004238F7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 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«Человек и его здоровье. Подготовка космонавтов»</w:t>
            </w:r>
          </w:p>
          <w:p w:rsidR="002D4ED7" w:rsidRPr="002D4ED7" w:rsidRDefault="002D4ED7" w:rsidP="004238F7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ED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Беседа «Голубая планета - Земля»</w:t>
            </w:r>
            <w:r w:rsidRPr="002D4ED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Pr="004238F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</w:t>
            </w:r>
            <w:r w:rsidRPr="002D4ED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Цель: объяснить детям, что такое телескоп, космическое пространство, показать, как прекрасна наша Земля из космоса.</w:t>
            </w:r>
          </w:p>
          <w:p w:rsidR="00337522" w:rsidRPr="004238F7" w:rsidRDefault="00337522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934C4" w:rsidRPr="004238F7" w:rsidRDefault="00E934C4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bCs/>
                <w:iCs/>
                <w:color w:val="2B2B2B"/>
                <w:shd w:val="clear" w:color="auto" w:fill="FFFFFF"/>
              </w:rPr>
            </w:pPr>
            <w:r w:rsidRPr="004238F7">
              <w:rPr>
                <w:rFonts w:ascii="Times New Roman" w:hAnsi="Times New Roman" w:cs="Times New Roman"/>
                <w:b/>
                <w:bCs/>
                <w:iCs/>
                <w:color w:val="2B2B2B"/>
                <w:shd w:val="clear" w:color="auto" w:fill="FFFFFF"/>
              </w:rPr>
              <w:t>Беседа – рассуждение «Что я могу увидеть в космосе</w:t>
            </w:r>
            <w:r w:rsidR="00041C41" w:rsidRPr="004238F7">
              <w:rPr>
                <w:rFonts w:ascii="Times New Roman" w:hAnsi="Times New Roman" w:cs="Times New Roman"/>
                <w:b/>
                <w:bCs/>
                <w:iCs/>
                <w:color w:val="2B2B2B"/>
                <w:shd w:val="clear" w:color="auto" w:fill="FFFFFF"/>
              </w:rPr>
              <w:t>?</w:t>
            </w:r>
            <w:r w:rsidRPr="004238F7">
              <w:rPr>
                <w:rFonts w:ascii="Times New Roman" w:hAnsi="Times New Roman" w:cs="Times New Roman"/>
                <w:b/>
                <w:bCs/>
                <w:iCs/>
                <w:color w:val="2B2B2B"/>
                <w:shd w:val="clear" w:color="auto" w:fill="FFFFFF"/>
              </w:rPr>
              <w:t>»</w:t>
            </w:r>
            <w:r w:rsidR="004238F7"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4238F7"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дать детям представление о планетах солнечной системы, солнце, звёздах, первом полете в космос, выяснить знания детей по данному вопросу.</w:t>
            </w:r>
          </w:p>
          <w:p w:rsidR="00EA1616" w:rsidRPr="004238F7" w:rsidRDefault="00EA1616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934C4" w:rsidRPr="004238F7" w:rsidRDefault="00EA1616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НОД 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« </w:t>
            </w:r>
            <w:r w:rsidR="00337522"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ерои космоса»</w:t>
            </w:r>
            <w:r w:rsid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-</w:t>
            </w:r>
            <w:r w:rsidR="004238F7">
              <w:rPr>
                <w:rFonts w:ascii="Georgia" w:hAnsi="Georgia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4238F7"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познакомить с биографией первого космонавта Ю. А. </w:t>
            </w:r>
            <w:r w:rsidR="004238F7"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Гагарина; расширить представление о современных профессиях; рассказать о работе в космосе российских космонавтов в наши дни.</w:t>
            </w:r>
          </w:p>
          <w:p w:rsidR="00337522" w:rsidRPr="004238F7" w:rsidRDefault="00337522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2D4ED7" w:rsidRPr="004238F7" w:rsidRDefault="00337522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238F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Беседа</w:t>
            </w:r>
            <w:r w:rsidRPr="004238F7">
              <w:rPr>
                <w:rStyle w:val="10"/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«Солнечная система»</w:t>
            </w:r>
            <w:r w:rsidR="004238F7"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4238F7"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расширять представления детей о планетах солнечной системы</w:t>
            </w:r>
          </w:p>
          <w:p w:rsidR="002D4ED7" w:rsidRPr="004238F7" w:rsidRDefault="002D4ED7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2D4ED7" w:rsidRPr="004238F7" w:rsidRDefault="002D4ED7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238F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Д/игра</w:t>
            </w:r>
            <w:r w:rsidRPr="004238F7">
              <w:rPr>
                <w:rFonts w:ascii="Times New Roman" w:hAnsi="Times New Roman" w:cs="Times New Roman"/>
              </w:rPr>
              <w:t xml:space="preserve"> </w:t>
            </w:r>
            <w:r w:rsidRPr="004238F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«Собери созвездие»</w:t>
            </w:r>
            <w:r w:rsidRPr="004238F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(д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ети по образцу выкладывают из маленьких звездочек свое созвездие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:rsidR="002D4ED7" w:rsidRPr="004238F7" w:rsidRDefault="002D4ED7" w:rsidP="004238F7">
            <w:pPr>
              <w:pStyle w:val="a8"/>
              <w:rPr>
                <w:color w:val="000000"/>
                <w:sz w:val="22"/>
                <w:szCs w:val="22"/>
              </w:rPr>
            </w:pPr>
            <w:r w:rsidRPr="004238F7">
              <w:rPr>
                <w:b/>
                <w:bCs/>
                <w:color w:val="000000"/>
                <w:sz w:val="22"/>
                <w:szCs w:val="22"/>
              </w:rPr>
              <w:t>Д/</w:t>
            </w:r>
            <w:r w:rsidRPr="004238F7">
              <w:rPr>
                <w:b/>
                <w:bCs/>
                <w:color w:val="000000"/>
                <w:sz w:val="22"/>
                <w:szCs w:val="22"/>
              </w:rPr>
              <w:t>игра </w:t>
            </w:r>
            <w:r w:rsidRPr="004238F7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4238F7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4238F7">
              <w:rPr>
                <w:b/>
                <w:bCs/>
                <w:color w:val="000000"/>
                <w:sz w:val="22"/>
                <w:szCs w:val="22"/>
              </w:rPr>
              <w:t>Собери картинку</w:t>
            </w:r>
            <w:r w:rsidRPr="004238F7">
              <w:rPr>
                <w:b/>
                <w:bCs/>
                <w:color w:val="000000"/>
                <w:sz w:val="22"/>
                <w:szCs w:val="22"/>
              </w:rPr>
              <w:t>».</w:t>
            </w:r>
            <w:r w:rsidRPr="004238F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238F7">
              <w:rPr>
                <w:color w:val="000000"/>
                <w:sz w:val="22"/>
                <w:szCs w:val="22"/>
              </w:rPr>
              <w:t>Предложить</w:t>
            </w:r>
            <w:r w:rsidRPr="004238F7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238F7">
              <w:rPr>
                <w:color w:val="000000"/>
                <w:sz w:val="22"/>
                <w:szCs w:val="22"/>
              </w:rPr>
              <w:t> сложить нашу планету – Земля. Красочное изображение Земли разрезано на фрагменты разными способами. Дети объединяются в группы и выкладывают картинку</w:t>
            </w:r>
            <w:proofErr w:type="gramStart"/>
            <w:r w:rsidRPr="004238F7">
              <w:rPr>
                <w:color w:val="000000"/>
                <w:sz w:val="22"/>
                <w:szCs w:val="22"/>
              </w:rPr>
              <w:t>..</w:t>
            </w:r>
            <w:proofErr w:type="gramEnd"/>
          </w:p>
          <w:p w:rsidR="002D4ED7" w:rsidRPr="00D6386A" w:rsidRDefault="00D6386A" w:rsidP="00D6386A">
            <w:pPr>
              <w:pStyle w:val="a3"/>
              <w:spacing w:before="100" w:beforeAutospacing="1" w:after="100" w:afterAutospacing="1"/>
              <w:ind w:left="-66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D6386A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Д/игры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  <w:r w:rsidRPr="00D6386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«Найди лишнее», «Подбери созвездие», </w:t>
            </w:r>
            <w:r w:rsidRPr="00D6386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«Найди недостающую ракету»</w:t>
            </w:r>
            <w:r w:rsidRPr="00D6386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D6386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«Добавь словечко»</w:t>
            </w:r>
            <w:r w:rsidRPr="00D6386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r w:rsidRPr="00D6386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«Куда летят ракеты»</w:t>
            </w:r>
            <w:r w:rsidR="0023579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«Что изменилось»</w:t>
            </w:r>
          </w:p>
        </w:tc>
      </w:tr>
      <w:tr w:rsidR="002D4ED7" w:rsidTr="00EB0EB8">
        <w:tc>
          <w:tcPr>
            <w:tcW w:w="4526" w:type="dxa"/>
          </w:tcPr>
          <w:p w:rsidR="008B4231" w:rsidRPr="00213CCC" w:rsidRDefault="001E23C8" w:rsidP="008B423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речевое развитие</w:t>
            </w:r>
          </w:p>
        </w:tc>
        <w:tc>
          <w:tcPr>
            <w:tcW w:w="4543" w:type="dxa"/>
          </w:tcPr>
          <w:p w:rsidR="00EA1616" w:rsidRDefault="00041C41" w:rsidP="004238F7">
            <w:pPr>
              <w:pStyle w:val="a7"/>
              <w:shd w:val="clear" w:color="auto" w:fill="FFFFFF"/>
              <w:spacing w:before="0" w:beforeAutospacing="0" w:after="150" w:afterAutospacing="0"/>
              <w:rPr>
                <w:rStyle w:val="a6"/>
                <w:color w:val="333333"/>
                <w:sz w:val="22"/>
                <w:szCs w:val="22"/>
              </w:rPr>
            </w:pPr>
            <w:r w:rsidRPr="004238F7">
              <w:rPr>
                <w:rStyle w:val="a6"/>
                <w:color w:val="333333"/>
                <w:sz w:val="22"/>
                <w:szCs w:val="22"/>
              </w:rPr>
              <w:t xml:space="preserve">Чтение документального рассказа «Первый в космосе» </w:t>
            </w:r>
            <w:proofErr w:type="spellStart"/>
            <w:r w:rsidRPr="004238F7">
              <w:rPr>
                <w:rStyle w:val="a6"/>
                <w:color w:val="333333"/>
                <w:sz w:val="22"/>
                <w:szCs w:val="22"/>
              </w:rPr>
              <w:t>В.Бороздина</w:t>
            </w:r>
            <w:proofErr w:type="spellEnd"/>
          </w:p>
          <w:p w:rsidR="004238F7" w:rsidRPr="004238F7" w:rsidRDefault="004238F7" w:rsidP="004238F7">
            <w:pPr>
              <w:pStyle w:val="a7"/>
              <w:shd w:val="clear" w:color="auto" w:fill="FFFFFF"/>
              <w:spacing w:before="0" w:beforeAutospacing="0" w:after="150" w:afterAutospacing="0"/>
              <w:rPr>
                <w:rStyle w:val="a6"/>
                <w:color w:val="333333"/>
                <w:sz w:val="22"/>
                <w:szCs w:val="22"/>
              </w:rPr>
            </w:pPr>
            <w:r w:rsidRPr="004238F7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Чтение </w:t>
            </w:r>
            <w:r w:rsidRPr="004238F7">
              <w:rPr>
                <w:b/>
                <w:color w:val="333333"/>
                <w:sz w:val="22"/>
                <w:szCs w:val="22"/>
                <w:shd w:val="clear" w:color="auto" w:fill="FFFFFF"/>
              </w:rPr>
              <w:t>Нагибин Ю. М.</w:t>
            </w:r>
            <w:r w:rsidRPr="004238F7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4238F7">
              <w:rPr>
                <w:b/>
                <w:color w:val="333333"/>
                <w:sz w:val="22"/>
                <w:szCs w:val="22"/>
                <w:shd w:val="clear" w:color="auto" w:fill="FFFFFF"/>
              </w:rPr>
              <w:t>Рассказы о Гагарине</w:t>
            </w:r>
            <w:r w:rsidRPr="004238F7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>
              <w:t xml:space="preserve">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П</w:t>
            </w:r>
            <w:r w:rsidRPr="004238F7">
              <w:rPr>
                <w:color w:val="333333"/>
                <w:sz w:val="22"/>
                <w:szCs w:val="22"/>
                <w:shd w:val="clear" w:color="auto" w:fill="FFFFFF"/>
              </w:rPr>
              <w:t>ознакомить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4238F7">
              <w:rPr>
                <w:color w:val="333333"/>
                <w:sz w:val="22"/>
                <w:szCs w:val="22"/>
                <w:shd w:val="clear" w:color="auto" w:fill="FFFFFF"/>
              </w:rPr>
              <w:t>с биографией Ю. Гагарина</w:t>
            </w:r>
            <w:proofErr w:type="gramStart"/>
            <w:r w:rsidRPr="004238F7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4238F7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4238F7">
              <w:rPr>
                <w:color w:val="333333"/>
                <w:sz w:val="22"/>
                <w:szCs w:val="22"/>
                <w:shd w:val="clear" w:color="auto" w:fill="FFFFFF"/>
              </w:rPr>
              <w:t>у</w:t>
            </w:r>
            <w:proofErr w:type="gramEnd"/>
            <w:r w:rsidRPr="004238F7">
              <w:rPr>
                <w:color w:val="333333"/>
                <w:sz w:val="22"/>
                <w:szCs w:val="22"/>
                <w:shd w:val="clear" w:color="auto" w:fill="FFFFFF"/>
              </w:rPr>
              <w:t>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</w:t>
            </w:r>
          </w:p>
          <w:p w:rsidR="00EA1616" w:rsidRPr="004238F7" w:rsidRDefault="00041C41" w:rsidP="004238F7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Style w:val="a6"/>
                <w:color w:val="333333"/>
                <w:sz w:val="22"/>
                <w:szCs w:val="22"/>
              </w:rPr>
            </w:pPr>
            <w:r w:rsidRPr="004238F7">
              <w:rPr>
                <w:rStyle w:val="a6"/>
                <w:color w:val="333333"/>
                <w:sz w:val="22"/>
                <w:szCs w:val="22"/>
              </w:rPr>
              <w:t>Беседа-рассуждение «Что я могу увидеть в космосе!»</w:t>
            </w:r>
          </w:p>
          <w:p w:rsidR="008B4231" w:rsidRPr="004238F7" w:rsidRDefault="00041C41" w:rsidP="004238F7">
            <w:pPr>
              <w:pStyle w:val="a7"/>
              <w:shd w:val="clear" w:color="auto" w:fill="FFFFFF"/>
              <w:spacing w:before="0" w:beforeAutospacing="0" w:after="150" w:afterAutospacing="0"/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</w:pPr>
            <w:r w:rsidRPr="004238F7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 xml:space="preserve">Чтение </w:t>
            </w:r>
            <w:r w:rsidR="00EA1616" w:rsidRPr="004238F7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 xml:space="preserve">и обсуждение </w:t>
            </w:r>
            <w:r w:rsidRPr="004238F7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>энциклопедической информации, посвященной полётам в космос, космической технике, космическим телам</w:t>
            </w:r>
            <w:r w:rsidRPr="004238F7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 xml:space="preserve"> (Энциклопедия дошкольника)</w:t>
            </w:r>
          </w:p>
          <w:p w:rsidR="00EA1616" w:rsidRPr="004238F7" w:rsidRDefault="00EA1616" w:rsidP="004238F7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238F7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 xml:space="preserve">Чтение рассказа </w:t>
            </w:r>
            <w:proofErr w:type="spellStart"/>
            <w:r w:rsidRPr="004238F7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>В.Драгунского</w:t>
            </w:r>
            <w:proofErr w:type="spellEnd"/>
            <w:r w:rsidRPr="004238F7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 xml:space="preserve"> «Восток – 2»</w:t>
            </w:r>
            <w:r w:rsidRPr="004238F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4238F7">
              <w:rPr>
                <w:color w:val="333333"/>
                <w:sz w:val="22"/>
                <w:szCs w:val="22"/>
                <w:shd w:val="clear" w:color="auto" w:fill="FFFFFF"/>
              </w:rPr>
              <w:t>- характеристика личностных качеств героев произведения</w:t>
            </w:r>
            <w:r w:rsidRPr="004238F7">
              <w:rPr>
                <w:color w:val="333333"/>
                <w:sz w:val="22"/>
                <w:szCs w:val="22"/>
                <w:shd w:val="clear" w:color="auto" w:fill="FFFFFF"/>
              </w:rPr>
              <w:t>;</w:t>
            </w:r>
            <w:r w:rsidRPr="004238F7">
              <w:rPr>
                <w:color w:val="333333"/>
                <w:sz w:val="22"/>
                <w:szCs w:val="22"/>
                <w:shd w:val="clear" w:color="auto" w:fill="FFFFFF"/>
              </w:rPr>
              <w:t xml:space="preserve"> рассказ, на кого </w:t>
            </w:r>
            <w:r w:rsidRPr="004238F7">
              <w:rPr>
                <w:color w:val="333333"/>
                <w:sz w:val="22"/>
                <w:szCs w:val="22"/>
                <w:shd w:val="clear" w:color="auto" w:fill="FFFFFF"/>
              </w:rPr>
              <w:t>дети</w:t>
            </w:r>
            <w:r w:rsidRPr="004238F7">
              <w:rPr>
                <w:color w:val="333333"/>
                <w:sz w:val="22"/>
                <w:szCs w:val="22"/>
                <w:shd w:val="clear" w:color="auto" w:fill="FFFFFF"/>
              </w:rPr>
              <w:t xml:space="preserve"> хотели бы быть похожими и чем</w:t>
            </w:r>
          </w:p>
          <w:p w:rsidR="00EA1616" w:rsidRDefault="00EA1616" w:rsidP="004238F7">
            <w:pPr>
              <w:pStyle w:val="a7"/>
              <w:shd w:val="clear" w:color="auto" w:fill="FFFFFF"/>
              <w:spacing w:before="0" w:beforeAutospacing="0" w:after="150" w:afterAutospacing="0"/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 w:rsidRPr="004238F7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 xml:space="preserve">Чтение Л. </w:t>
            </w:r>
            <w:proofErr w:type="spellStart"/>
            <w:r w:rsidRPr="004238F7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>Талимоновой</w:t>
            </w:r>
            <w:proofErr w:type="spellEnd"/>
            <w:r w:rsidRPr="004238F7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 xml:space="preserve"> «Сказки о созвездиях»</w:t>
            </w:r>
            <w:r w:rsidRPr="004238F7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 xml:space="preserve"> - </w:t>
            </w:r>
            <w:r w:rsidRPr="004238F7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>закрепление темы недели с опорой на художественное произведение</w:t>
            </w:r>
            <w:r w:rsidR="00D6386A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:rsidR="00D6386A" w:rsidRPr="004238F7" w:rsidRDefault="00D6386A" w:rsidP="00D6386A">
            <w:pPr>
              <w:pStyle w:val="a7"/>
              <w:shd w:val="clear" w:color="auto" w:fill="FFFFFF"/>
              <w:spacing w:after="150"/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 w:rsidRPr="00D6386A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>Чтение</w:t>
            </w:r>
            <w:r w:rsidR="00235799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235799" w:rsidRPr="00907C4B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>албанской сказки «Как солнце и луна друг к другу в гости ходили»</w:t>
            </w:r>
            <w:r w:rsidR="00907C4B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>; древнегреческого мифа «</w:t>
            </w:r>
            <w:proofErr w:type="spellStart"/>
            <w:r w:rsidR="00907C4B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>Дидал</w:t>
            </w:r>
            <w:proofErr w:type="spellEnd"/>
            <w:r w:rsidR="00907C4B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и Икар»; </w:t>
            </w:r>
            <w:r w:rsidRPr="00D6386A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>Я. К. Г</w:t>
            </w:r>
            <w:r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>олованов «Дорога на космодром»</w:t>
            </w:r>
            <w:r w:rsidR="00907C4B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; </w:t>
            </w:r>
            <w:r w:rsidRPr="00D6386A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>В</w:t>
            </w:r>
            <w:r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>. Кащенко «Созвездие драконов»</w:t>
            </w:r>
            <w:r w:rsidR="00907C4B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; </w:t>
            </w:r>
            <w:r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D6386A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П. О. </w:t>
            </w:r>
            <w:proofErr w:type="spellStart"/>
            <w:r w:rsidRPr="00D6386A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>Клушан</w:t>
            </w:r>
            <w:r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>цев</w:t>
            </w:r>
            <w:proofErr w:type="spellEnd"/>
            <w:r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«О чём рассказал телескоп»</w:t>
            </w:r>
            <w:r w:rsidR="00907C4B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; </w:t>
            </w:r>
            <w:r w:rsidRPr="00D6386A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О. </w:t>
            </w:r>
            <w:r w:rsidRPr="00D6386A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А. </w:t>
            </w:r>
            <w:proofErr w:type="spellStart"/>
            <w:r w:rsidRPr="00D6386A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>Скоролупова</w:t>
            </w:r>
            <w:proofErr w:type="spellEnd"/>
            <w:r w:rsidRPr="00D6386A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«Покорение космоса»</w:t>
            </w:r>
            <w:r w:rsidR="00907C4B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; </w:t>
            </w:r>
            <w:r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D6386A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>Н. Носов « Незнайка на луне</w:t>
            </w:r>
            <w:r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>»</w:t>
            </w:r>
            <w:r w:rsidR="00907C4B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:rsidR="00EA1616" w:rsidRPr="004238F7" w:rsidRDefault="00EA1616" w:rsidP="004238F7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4238F7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>Отгадывание загадок о космос</w:t>
            </w:r>
            <w:proofErr w:type="gramStart"/>
            <w:r w:rsidRPr="004238F7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>е</w:t>
            </w:r>
            <w:r w:rsidRPr="004238F7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>-</w:t>
            </w:r>
            <w:proofErr w:type="gramEnd"/>
            <w:r w:rsidRPr="004238F7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4238F7">
              <w:rPr>
                <w:rStyle w:val="a6"/>
                <w:rFonts w:eastAsiaTheme="majorEastAsia"/>
                <w:b w:val="0"/>
                <w:color w:val="333333"/>
                <w:sz w:val="22"/>
                <w:szCs w:val="22"/>
                <w:shd w:val="clear" w:color="auto" w:fill="FFFFFF"/>
              </w:rPr>
              <w:t>развитие мышления.</w:t>
            </w:r>
          </w:p>
        </w:tc>
      </w:tr>
      <w:tr w:rsidR="002D4ED7" w:rsidTr="00EB0EB8">
        <w:tc>
          <w:tcPr>
            <w:tcW w:w="4526" w:type="dxa"/>
          </w:tcPr>
          <w:p w:rsidR="008B4231" w:rsidRPr="00213CCC" w:rsidRDefault="001E23C8" w:rsidP="001773C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художественно-эстетическое развитие</w:t>
            </w:r>
          </w:p>
        </w:tc>
        <w:tc>
          <w:tcPr>
            <w:tcW w:w="4543" w:type="dxa"/>
          </w:tcPr>
          <w:p w:rsidR="008B4231" w:rsidRPr="004238F7" w:rsidRDefault="00041C41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hd w:val="clear" w:color="auto" w:fill="FAF7F2"/>
              </w:rPr>
            </w:pPr>
            <w:r w:rsidRPr="004238F7">
              <w:rPr>
                <w:rFonts w:ascii="Times New Roman" w:hAnsi="Times New Roman" w:cs="Times New Roman"/>
                <w:b/>
                <w:color w:val="000000"/>
                <w:shd w:val="clear" w:color="auto" w:fill="FAF7F2"/>
              </w:rPr>
              <w:t>А</w:t>
            </w:r>
            <w:r w:rsidR="001773C8" w:rsidRPr="004238F7">
              <w:rPr>
                <w:rFonts w:ascii="Times New Roman" w:hAnsi="Times New Roman" w:cs="Times New Roman"/>
                <w:b/>
                <w:color w:val="000000"/>
                <w:shd w:val="clear" w:color="auto" w:fill="FAF7F2"/>
              </w:rPr>
              <w:t>ппликация</w:t>
            </w:r>
            <w:r w:rsidR="001773C8" w:rsidRPr="004238F7">
              <w:rPr>
                <w:rFonts w:ascii="Times New Roman" w:hAnsi="Times New Roman" w:cs="Times New Roman"/>
                <w:color w:val="000000"/>
                <w:shd w:val="clear" w:color="auto" w:fill="FAF7F2"/>
              </w:rPr>
              <w:t xml:space="preserve"> « Полёт в космос»</w:t>
            </w:r>
            <w:r w:rsidR="004238F7">
              <w:t xml:space="preserve"> - </w:t>
            </w:r>
            <w:r w:rsidR="004238F7" w:rsidRPr="004238F7">
              <w:rPr>
                <w:rFonts w:ascii="Times New Roman" w:hAnsi="Times New Roman" w:cs="Times New Roman"/>
                <w:color w:val="000000"/>
                <w:shd w:val="clear" w:color="auto" w:fill="FAF7F2"/>
              </w:rPr>
              <w:t>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</w:t>
            </w:r>
            <w:r w:rsidR="001773C8" w:rsidRPr="004238F7">
              <w:rPr>
                <w:rFonts w:ascii="Times New Roman" w:hAnsi="Times New Roman" w:cs="Times New Roman"/>
                <w:color w:val="000000"/>
                <w:shd w:val="clear" w:color="auto" w:fill="FAF7F2"/>
              </w:rPr>
              <w:t>;</w:t>
            </w:r>
          </w:p>
          <w:p w:rsidR="00EA1616" w:rsidRPr="004238F7" w:rsidRDefault="00EA1616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hd w:val="clear" w:color="auto" w:fill="FAF7F2"/>
              </w:rPr>
            </w:pPr>
          </w:p>
          <w:p w:rsidR="00337522" w:rsidRDefault="00041C41" w:rsidP="004238F7">
            <w:pPr>
              <w:pStyle w:val="a3"/>
              <w:spacing w:before="100" w:beforeAutospacing="1" w:after="100" w:afterAutospacing="1"/>
              <w:ind w:left="0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AF7F2"/>
              </w:rPr>
            </w:pPr>
            <w:r w:rsidRPr="004238F7">
              <w:rPr>
                <w:rFonts w:ascii="Times New Roman" w:hAnsi="Times New Roman" w:cs="Times New Roman"/>
                <w:b/>
                <w:color w:val="000000"/>
                <w:shd w:val="clear" w:color="auto" w:fill="FAF7F2"/>
              </w:rPr>
              <w:t>Р</w:t>
            </w:r>
            <w:r w:rsidR="001773C8" w:rsidRPr="004238F7">
              <w:rPr>
                <w:rFonts w:ascii="Times New Roman" w:hAnsi="Times New Roman" w:cs="Times New Roman"/>
                <w:b/>
                <w:color w:val="000000"/>
                <w:shd w:val="clear" w:color="auto" w:fill="FAF7F2"/>
              </w:rPr>
              <w:t>исование</w:t>
            </w:r>
            <w:r w:rsidR="001773C8" w:rsidRPr="004238F7">
              <w:rPr>
                <w:rFonts w:ascii="Times New Roman" w:hAnsi="Times New Roman" w:cs="Times New Roman"/>
                <w:color w:val="000000"/>
                <w:shd w:val="clear" w:color="auto" w:fill="FAF7F2"/>
              </w:rPr>
              <w:t xml:space="preserve"> «Дорога к звёздам»</w:t>
            </w:r>
            <w:r w:rsidR="004238F7">
              <w:t xml:space="preserve"> - </w:t>
            </w:r>
            <w:r w:rsidR="004238F7" w:rsidRPr="004238F7">
              <w:rPr>
                <w:rFonts w:ascii="Times New Roman" w:hAnsi="Times New Roman" w:cs="Times New Roman"/>
                <w:color w:val="000000"/>
                <w:shd w:val="clear" w:color="auto" w:fill="FAF7F2"/>
              </w:rPr>
              <w:t xml:space="preserve">расширять кругозор, знания детей о космосе; развивать </w:t>
            </w:r>
            <w:proofErr w:type="spellStart"/>
            <w:r w:rsidR="004238F7" w:rsidRPr="004238F7">
              <w:rPr>
                <w:rFonts w:ascii="Times New Roman" w:hAnsi="Times New Roman" w:cs="Times New Roman"/>
                <w:color w:val="000000"/>
                <w:shd w:val="clear" w:color="auto" w:fill="FAF7F2"/>
              </w:rPr>
              <w:t>цветовосприятие</w:t>
            </w:r>
            <w:proofErr w:type="spellEnd"/>
            <w:r w:rsidR="004238F7" w:rsidRPr="004238F7">
              <w:rPr>
                <w:rFonts w:ascii="Times New Roman" w:hAnsi="Times New Roman" w:cs="Times New Roman"/>
                <w:color w:val="000000"/>
                <w:shd w:val="clear" w:color="auto" w:fill="FAF7F2"/>
              </w:rPr>
              <w:t>; поддерживать интерес к изобразительной деятельности</w:t>
            </w:r>
            <w:r w:rsidRPr="004238F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AF7F2"/>
              </w:rPr>
              <w:t>;</w:t>
            </w:r>
          </w:p>
          <w:p w:rsidR="00235799" w:rsidRDefault="00235799" w:rsidP="004238F7">
            <w:pPr>
              <w:pStyle w:val="a3"/>
              <w:spacing w:before="100" w:beforeAutospacing="1" w:after="100" w:afterAutospacing="1"/>
              <w:ind w:left="0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AF7F2"/>
              </w:rPr>
            </w:pPr>
          </w:p>
          <w:p w:rsidR="00235799" w:rsidRPr="00235799" w:rsidRDefault="00235799" w:rsidP="004238F7">
            <w:pPr>
              <w:pStyle w:val="a3"/>
              <w:spacing w:before="100" w:beforeAutospacing="1" w:after="100" w:afterAutospacing="1"/>
              <w:ind w:left="0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AF7F2"/>
              </w:rPr>
            </w:pPr>
            <w:r w:rsidRPr="00235799"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AF7F2"/>
              </w:rPr>
              <w:t>Рисование «Лунный пейзаж»</w:t>
            </w: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AF7F2"/>
              </w:rPr>
              <w:t xml:space="preserve"> </w:t>
            </w:r>
            <w:r w:rsidRPr="0023579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AF7F2"/>
              </w:rPr>
              <w:t>- закрепить создание фона с помощью тонировки листа бумаги широкой кистью, развивать умение дополнять рисунок интересными и необходимыми деталями, учить рисовать фигуру космонавта в скафандре.</w:t>
            </w:r>
          </w:p>
          <w:p w:rsidR="00337522" w:rsidRPr="004238F7" w:rsidRDefault="00337522" w:rsidP="004238F7">
            <w:pPr>
              <w:pStyle w:val="a3"/>
              <w:spacing w:before="100" w:beforeAutospacing="1" w:after="100" w:afterAutospacing="1"/>
              <w:ind w:left="0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AF7F2"/>
              </w:rPr>
            </w:pPr>
          </w:p>
          <w:p w:rsidR="00337522" w:rsidRPr="004238F7" w:rsidRDefault="00337522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Пластилинография</w:t>
            </w:r>
            <w:proofErr w:type="spellEnd"/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Лети, ракета, к звёздам» </w:t>
            </w:r>
            <w:r w:rsid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закрепить приемы «рисования» пластилином; умение передавать форму предметов, используя технику барельефной лепки.</w:t>
            </w:r>
          </w:p>
          <w:p w:rsidR="00337522" w:rsidRPr="004238F7" w:rsidRDefault="00337522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337522" w:rsidRPr="004238F7" w:rsidRDefault="00337522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Л</w:t>
            </w: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епка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«Космонавт в скафандре»- </w:t>
            </w:r>
            <w:r w:rsidR="004238F7">
              <w:t xml:space="preserve"> </w:t>
            </w:r>
            <w:r w:rsidR="004238F7"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учить детей лепить космонавта, используя игрушку в качестве натуры; передавать форму частей игрушки: овальную (туловище), округлую (голова), цилиндрическую (ноги); передавать пропорциональное соотношение частей и детали</w:t>
            </w:r>
            <w:proofErr w:type="gramStart"/>
            <w:r w:rsidR="004238F7"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;</w:t>
            </w:r>
            <w:proofErr w:type="gramEnd"/>
            <w:r w:rsidR="004238F7"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учить объединять вылепленные части в одно целое, плотно соединять их путем </w:t>
            </w:r>
            <w:proofErr w:type="spellStart"/>
            <w:r w:rsidR="004238F7"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примазывания</w:t>
            </w:r>
            <w:proofErr w:type="spellEnd"/>
            <w:r w:rsidR="004238F7"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одной части к другой</w:t>
            </w:r>
          </w:p>
          <w:p w:rsidR="00EB0EB8" w:rsidRPr="004238F7" w:rsidRDefault="00EB0EB8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B0EB8" w:rsidRPr="004238F7" w:rsidRDefault="00EB0EB8" w:rsidP="004238F7">
            <w:pPr>
              <w:pStyle w:val="a3"/>
              <w:spacing w:before="100" w:beforeAutospacing="1" w:after="100" w:afterAutospacing="1"/>
              <w:ind w:left="0"/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«Ручной труд»</w:t>
            </w:r>
            <w:proofErr w:type="gramStart"/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</w:t>
            </w:r>
            <w:r w:rsidR="00235799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  <w:proofErr w:type="gramEnd"/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Ракета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  <w:r w:rsidRPr="004238F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4238F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- обучать детей изготовлению ракеты способом оригами.</w:t>
            </w:r>
          </w:p>
          <w:p w:rsidR="00EA1616" w:rsidRPr="004238F7" w:rsidRDefault="00EA1616" w:rsidP="004238F7">
            <w:pPr>
              <w:pStyle w:val="a3"/>
              <w:spacing w:before="100" w:beforeAutospacing="1" w:after="100" w:afterAutospacing="1"/>
              <w:ind w:left="0"/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AF7F2"/>
              </w:rPr>
            </w:pPr>
          </w:p>
          <w:p w:rsidR="00041C41" w:rsidRPr="004238F7" w:rsidRDefault="00041C41" w:rsidP="004238F7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Игры со строительным материалом «Строим космическую станцию»</w:t>
            </w:r>
            <w:r w:rsidRPr="004238F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упражнение детей в конструировании из строительных наборов по инструкции воспитателя; привитие навыков принятия в расчет заданных условий, анализа построек; развитие творческой активности.</w:t>
            </w:r>
          </w:p>
          <w:p w:rsidR="00EA1616" w:rsidRPr="004238F7" w:rsidRDefault="00EA1616" w:rsidP="004238F7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A1616" w:rsidRPr="004238F7" w:rsidRDefault="00EA1616" w:rsidP="00034E6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Конструирование Солнечной системы из снега</w:t>
            </w:r>
            <w:r w:rsidRPr="004238F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(на прогулке) – комки снега в центре – самый большой ком – Солнце, вокруг него 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снежные комья – планеты.</w:t>
            </w:r>
          </w:p>
          <w:p w:rsidR="00337522" w:rsidRPr="004238F7" w:rsidRDefault="00337522" w:rsidP="00034E6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235799" w:rsidRDefault="00235799" w:rsidP="00034E6D">
            <w:pPr>
              <w:pStyle w:val="a3"/>
              <w:spacing w:before="100" w:beforeAutospacing="1" w:after="100" w:afterAutospacing="1"/>
              <w:ind w:left="0"/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A1616" w:rsidRDefault="00EA1616" w:rsidP="00034E6D">
            <w:pPr>
              <w:pStyle w:val="a3"/>
              <w:spacing w:before="100" w:beforeAutospacing="1" w:after="100" w:afterAutospacing="1"/>
              <w:ind w:left="0"/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Прослушивание </w:t>
            </w: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музыкального произведения </w:t>
            </w: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С. </w:t>
            </w:r>
            <w:proofErr w:type="gramStart"/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Трошина</w:t>
            </w:r>
            <w:proofErr w:type="gramEnd"/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4238F7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«На пыльных тропинках далёких планет»</w:t>
            </w:r>
          </w:p>
          <w:p w:rsidR="00034E6D" w:rsidRDefault="00034E6D" w:rsidP="00034E6D">
            <w:pPr>
              <w:pStyle w:val="a3"/>
              <w:spacing w:before="100" w:beforeAutospacing="1" w:after="100" w:afterAutospacing="1"/>
              <w:ind w:left="0"/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</w:p>
          <w:p w:rsidR="00034E6D" w:rsidRPr="00034E6D" w:rsidRDefault="00034E6D" w:rsidP="00034E6D">
            <w:pPr>
              <w:pStyle w:val="a3"/>
              <w:spacing w:before="100" w:beforeAutospacing="1" w:after="100" w:afterAutospacing="1"/>
              <w:ind w:left="0" w:hanging="66"/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</w:t>
            </w:r>
            <w:r w:rsidRPr="00034E6D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Слушанье</w:t>
            </w:r>
            <w:r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музыкальных произведений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:</w:t>
            </w:r>
            <w:proofErr w:type="gramEnd"/>
            <w:r w:rsidRPr="00034E6D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альбом</w:t>
            </w: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А. Рыбникова «Музыка   космоса»: «Млечный путь» (из к/ф </w:t>
            </w:r>
            <w:r w:rsidRPr="00034E6D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«Большое космическое путешествие»);</w:t>
            </w: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</w:t>
            </w:r>
            <w:r w:rsidRPr="00034E6D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«Свет звезд» (из к/ф «Через тернии к звездам»);</w:t>
            </w: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</w:t>
            </w:r>
            <w:r w:rsidRPr="00034E6D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«Тема мечты» (</w:t>
            </w:r>
            <w:proofErr w:type="gramStart"/>
            <w:r w:rsidRPr="00034E6D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из</w:t>
            </w:r>
            <w:proofErr w:type="gramEnd"/>
            <w:r w:rsidRPr="00034E6D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к/ф «Полет с космонавтом»).</w:t>
            </w:r>
          </w:p>
          <w:p w:rsidR="00034E6D" w:rsidRPr="00034E6D" w:rsidRDefault="00034E6D" w:rsidP="00034E6D">
            <w:pPr>
              <w:pStyle w:val="a3"/>
              <w:spacing w:before="100" w:beforeAutospacing="1" w:after="100" w:afterAutospacing="1"/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</w:p>
          <w:p w:rsidR="00034E6D" w:rsidRPr="004238F7" w:rsidRDefault="00034E6D" w:rsidP="00034E6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</w:rPr>
            </w:pPr>
            <w:r w:rsidRPr="00034E6D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Слушанье:</w:t>
            </w:r>
            <w:r w:rsidRPr="00034E6D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«Марш юных космонавтов» В. Войнович.</w:t>
            </w:r>
          </w:p>
        </w:tc>
      </w:tr>
      <w:tr w:rsidR="002D4ED7" w:rsidTr="00EB0EB8">
        <w:tc>
          <w:tcPr>
            <w:tcW w:w="4526" w:type="dxa"/>
          </w:tcPr>
          <w:p w:rsidR="008B4231" w:rsidRPr="00213CCC" w:rsidRDefault="001E23C8" w:rsidP="008B423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социально-коммуникативное развитие</w:t>
            </w:r>
          </w:p>
        </w:tc>
        <w:tc>
          <w:tcPr>
            <w:tcW w:w="4543" w:type="dxa"/>
          </w:tcPr>
          <w:p w:rsidR="00EA1616" w:rsidRPr="004238F7" w:rsidRDefault="00041C41" w:rsidP="004238F7">
            <w:pPr>
              <w:pStyle w:val="a7"/>
              <w:spacing w:before="0" w:beforeAutospacing="0" w:after="300" w:afterAutospacing="0"/>
              <w:rPr>
                <w:b/>
                <w:bCs/>
                <w:iCs/>
                <w:color w:val="2B2B2B"/>
                <w:sz w:val="22"/>
                <w:szCs w:val="22"/>
                <w:shd w:val="clear" w:color="auto" w:fill="FFFFFF"/>
              </w:rPr>
            </w:pPr>
            <w:r w:rsidRPr="004238F7">
              <w:rPr>
                <w:b/>
                <w:bCs/>
                <w:iCs/>
                <w:color w:val="2B2B2B"/>
                <w:sz w:val="22"/>
                <w:szCs w:val="22"/>
                <w:shd w:val="clear" w:color="auto" w:fill="FFFFFF"/>
              </w:rPr>
              <w:t>Просмотр мультфильма по книге К. Булычева «Тайна третьей планеты»</w:t>
            </w:r>
            <w:r w:rsidRPr="004238F7">
              <w:rPr>
                <w:b/>
                <w:bCs/>
                <w:iCs/>
                <w:color w:val="2B2B2B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41C41" w:rsidRPr="004238F7" w:rsidRDefault="00041C41" w:rsidP="004238F7">
            <w:pPr>
              <w:pStyle w:val="a7"/>
              <w:spacing w:before="0" w:beforeAutospacing="0" w:after="300" w:afterAutospacing="0"/>
              <w:rPr>
                <w:b/>
                <w:bCs/>
                <w:iCs/>
                <w:color w:val="2B2B2B"/>
                <w:sz w:val="22"/>
                <w:szCs w:val="22"/>
                <w:shd w:val="clear" w:color="auto" w:fill="FFFFFF"/>
              </w:rPr>
            </w:pPr>
            <w:r w:rsidRPr="004238F7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>Подготовка к с/</w:t>
            </w:r>
            <w:proofErr w:type="gramStart"/>
            <w:r w:rsidRPr="004238F7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4238F7">
              <w:rPr>
                <w:rStyle w:val="a6"/>
                <w:rFonts w:eastAsiaTheme="majorEastAsia"/>
                <w:color w:val="333333"/>
                <w:sz w:val="22"/>
                <w:szCs w:val="22"/>
                <w:shd w:val="clear" w:color="auto" w:fill="FFFFFF"/>
              </w:rPr>
              <w:t xml:space="preserve"> игре «Космонавты»</w:t>
            </w:r>
            <w:r w:rsidRPr="004238F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4238F7">
              <w:rPr>
                <w:color w:val="333333"/>
                <w:sz w:val="22"/>
                <w:szCs w:val="22"/>
                <w:shd w:val="clear" w:color="auto" w:fill="FFFFFF"/>
              </w:rPr>
              <w:t>- рисование на тему «Космос»; строительство космического корабля из крупного конструктора.</w:t>
            </w:r>
          </w:p>
          <w:p w:rsidR="00337522" w:rsidRPr="004238F7" w:rsidRDefault="00337522" w:rsidP="004238F7">
            <w:pPr>
              <w:pStyle w:val="a3"/>
              <w:spacing w:before="100" w:beforeAutospacing="1" w:after="100" w:afterAutospacing="1"/>
              <w:ind w:left="0"/>
              <w:jc w:val="both"/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Постройка </w:t>
            </w: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 обыгрывание </w:t>
            </w: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космического городка </w:t>
            </w:r>
            <w:r w:rsidRPr="004238F7">
              <w:rPr>
                <w:rStyle w:val="a6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из строительного материала, крупного и мелкого конструктора</w:t>
            </w:r>
          </w:p>
          <w:p w:rsidR="00EB0EB8" w:rsidRPr="00EB0EB8" w:rsidRDefault="00EB0EB8" w:rsidP="004238F7">
            <w:pPr>
              <w:spacing w:after="300"/>
              <w:rPr>
                <w:rFonts w:ascii="Times New Roman" w:eastAsia="Times New Roman" w:hAnsi="Times New Roman" w:cs="Times New Roman"/>
                <w:bCs/>
                <w:iCs/>
                <w:color w:val="2B2B2B"/>
                <w:shd w:val="clear" w:color="auto" w:fill="FFFFFF"/>
                <w:lang w:eastAsia="ru-RU"/>
              </w:rPr>
            </w:pPr>
            <w:r w:rsidRPr="004238F7">
              <w:rPr>
                <w:rFonts w:ascii="Times New Roman" w:eastAsia="Times New Roman" w:hAnsi="Times New Roman" w:cs="Times New Roman"/>
                <w:b/>
                <w:bCs/>
                <w:iCs/>
                <w:color w:val="2B2B2B"/>
                <w:shd w:val="clear" w:color="auto" w:fill="FFFFFF"/>
                <w:lang w:eastAsia="ru-RU"/>
              </w:rPr>
              <w:t>С</w:t>
            </w:r>
            <w:r w:rsidRPr="00EB0EB8">
              <w:rPr>
                <w:rFonts w:ascii="Times New Roman" w:eastAsia="Times New Roman" w:hAnsi="Times New Roman" w:cs="Times New Roman"/>
                <w:b/>
                <w:bCs/>
                <w:iCs/>
                <w:color w:val="2B2B2B"/>
                <w:shd w:val="clear" w:color="auto" w:fill="FFFFFF"/>
                <w:lang w:eastAsia="ru-RU"/>
              </w:rPr>
              <w:t>южетно – ролев</w:t>
            </w:r>
            <w:r w:rsidRPr="004238F7">
              <w:rPr>
                <w:rFonts w:ascii="Times New Roman" w:eastAsia="Times New Roman" w:hAnsi="Times New Roman" w:cs="Times New Roman"/>
                <w:b/>
                <w:bCs/>
                <w:iCs/>
                <w:color w:val="2B2B2B"/>
                <w:shd w:val="clear" w:color="auto" w:fill="FFFFFF"/>
                <w:lang w:eastAsia="ru-RU"/>
              </w:rPr>
              <w:t>ая</w:t>
            </w:r>
            <w:r w:rsidRPr="00EB0EB8">
              <w:rPr>
                <w:rFonts w:ascii="Times New Roman" w:eastAsia="Times New Roman" w:hAnsi="Times New Roman" w:cs="Times New Roman"/>
                <w:b/>
                <w:bCs/>
                <w:iCs/>
                <w:color w:val="2B2B2B"/>
                <w:shd w:val="clear" w:color="auto" w:fill="FFFFFF"/>
                <w:lang w:eastAsia="ru-RU"/>
              </w:rPr>
              <w:t xml:space="preserve"> игр</w:t>
            </w:r>
            <w:r w:rsidRPr="004238F7">
              <w:rPr>
                <w:rFonts w:ascii="Times New Roman" w:eastAsia="Times New Roman" w:hAnsi="Times New Roman" w:cs="Times New Roman"/>
                <w:b/>
                <w:bCs/>
                <w:iCs/>
                <w:color w:val="2B2B2B"/>
                <w:shd w:val="clear" w:color="auto" w:fill="FFFFFF"/>
                <w:lang w:eastAsia="ru-RU"/>
              </w:rPr>
              <w:t>а</w:t>
            </w:r>
            <w:r w:rsidRPr="004238F7">
              <w:rPr>
                <w:rFonts w:ascii="Times New Roman" w:eastAsia="Times New Roman" w:hAnsi="Times New Roman" w:cs="Times New Roman"/>
                <w:bCs/>
                <w:iCs/>
                <w:color w:val="2B2B2B"/>
                <w:shd w:val="clear" w:color="auto" w:fill="FFFFFF"/>
                <w:lang w:eastAsia="ru-RU"/>
              </w:rPr>
              <w:t xml:space="preserve"> </w:t>
            </w:r>
            <w:r w:rsidRPr="00EB0EB8">
              <w:rPr>
                <w:rFonts w:ascii="Times New Roman" w:eastAsia="Times New Roman" w:hAnsi="Times New Roman" w:cs="Times New Roman"/>
                <w:bCs/>
                <w:iCs/>
                <w:color w:val="2B2B2B"/>
                <w:shd w:val="clear" w:color="auto" w:fill="FFFFFF"/>
                <w:lang w:eastAsia="ru-RU"/>
              </w:rPr>
              <w:t>« Путешествие на космической ракете»</w:t>
            </w:r>
            <w:r w:rsidR="002D4ED7" w:rsidRPr="004238F7">
              <w:rPr>
                <w:rFonts w:ascii="Times New Roman" w:eastAsia="Times New Roman" w:hAnsi="Times New Roman" w:cs="Times New Roman"/>
                <w:bCs/>
                <w:iCs/>
                <w:color w:val="2B2B2B"/>
                <w:shd w:val="clear" w:color="auto" w:fill="FFFFFF"/>
                <w:lang w:eastAsia="ru-RU"/>
              </w:rPr>
              <w:t xml:space="preserve"> </w:t>
            </w:r>
            <w:r w:rsidRPr="004238F7">
              <w:rPr>
                <w:rFonts w:ascii="Times New Roman" w:eastAsia="Times New Roman" w:hAnsi="Times New Roman" w:cs="Times New Roman"/>
                <w:bCs/>
                <w:iCs/>
                <w:color w:val="2B2B2B"/>
                <w:shd w:val="clear" w:color="auto" w:fill="FFFFFF"/>
                <w:lang w:eastAsia="ru-RU"/>
              </w:rPr>
              <w:t>-</w:t>
            </w:r>
            <w:r w:rsidR="002D4ED7" w:rsidRPr="004238F7">
              <w:rPr>
                <w:rFonts w:ascii="Times New Roman" w:eastAsia="Times New Roman" w:hAnsi="Times New Roman" w:cs="Times New Roman"/>
                <w:bCs/>
                <w:iCs/>
                <w:color w:val="2B2B2B"/>
                <w:shd w:val="clear" w:color="auto" w:fill="FFFFFF"/>
                <w:lang w:eastAsia="ru-RU"/>
              </w:rPr>
              <w:t xml:space="preserve"> </w:t>
            </w:r>
            <w:r w:rsidRPr="004238F7">
              <w:rPr>
                <w:rFonts w:ascii="Times New Roman" w:eastAsia="Times New Roman" w:hAnsi="Times New Roman" w:cs="Times New Roman"/>
                <w:bCs/>
                <w:iCs/>
                <w:color w:val="2B2B2B"/>
                <w:shd w:val="clear" w:color="auto" w:fill="FFFFFF"/>
                <w:lang w:eastAsia="ru-RU"/>
              </w:rPr>
              <w:t>развивать ролевое взаимодействие, ролевой диалог</w:t>
            </w:r>
            <w:r w:rsidR="002D4ED7" w:rsidRPr="004238F7">
              <w:rPr>
                <w:rFonts w:ascii="Times New Roman" w:eastAsia="Times New Roman" w:hAnsi="Times New Roman" w:cs="Times New Roman"/>
                <w:bCs/>
                <w:iCs/>
                <w:color w:val="2B2B2B"/>
                <w:shd w:val="clear" w:color="auto" w:fill="FFFFFF"/>
                <w:lang w:eastAsia="ru-RU"/>
              </w:rPr>
              <w:t>. Способствовать закреплению знаний по теме «Космос»</w:t>
            </w:r>
          </w:p>
          <w:p w:rsidR="00EB0EB8" w:rsidRPr="004238F7" w:rsidRDefault="004238F7" w:rsidP="004238F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4238F7">
              <w:rPr>
                <w:rFonts w:ascii="Times New Roman" w:eastAsia="Times New Roman" w:hAnsi="Times New Roman" w:cs="Times New Roman"/>
                <w:b/>
                <w:bCs/>
                <w:iCs/>
                <w:color w:val="2B2B2B"/>
                <w:shd w:val="clear" w:color="auto" w:fill="FFFFFF"/>
                <w:lang w:eastAsia="ru-RU"/>
              </w:rPr>
              <w:t>Сюжетно – ролевая игра</w:t>
            </w:r>
            <w:r w:rsidRPr="004238F7">
              <w:rPr>
                <w:rFonts w:ascii="Times New Roman" w:eastAsia="Times New Roman" w:hAnsi="Times New Roman" w:cs="Times New Roman"/>
                <w:bCs/>
                <w:iCs/>
                <w:color w:val="2B2B2B"/>
                <w:shd w:val="clear" w:color="auto" w:fill="FFFFFF"/>
                <w:lang w:eastAsia="ru-RU"/>
              </w:rPr>
              <w:t xml:space="preserve"> </w:t>
            </w:r>
            <w:r w:rsidRPr="004238F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«Больница для космонавтов»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- 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      </w:r>
          </w:p>
          <w:p w:rsidR="008B4231" w:rsidRPr="004238F7" w:rsidRDefault="008B4231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D4ED7" w:rsidTr="00EB0EB8">
        <w:tc>
          <w:tcPr>
            <w:tcW w:w="4526" w:type="dxa"/>
          </w:tcPr>
          <w:p w:rsidR="008B4231" w:rsidRPr="00213CCC" w:rsidRDefault="001773C8" w:rsidP="008B423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физическое развитие.</w:t>
            </w:r>
          </w:p>
        </w:tc>
        <w:tc>
          <w:tcPr>
            <w:tcW w:w="4543" w:type="dxa"/>
          </w:tcPr>
          <w:p w:rsidR="00EB0EB8" w:rsidRPr="004238F7" w:rsidRDefault="00EB0EB8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4238F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П</w:t>
            </w:r>
            <w:proofErr w:type="gramEnd"/>
            <w:r w:rsidRPr="004238F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/и «Ждут нас быстрые ракеты»</w:t>
            </w:r>
            <w:r w:rsidRPr="004238F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- 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развивать ловкость, быстроту реакции.</w:t>
            </w:r>
          </w:p>
          <w:p w:rsidR="00EB0EB8" w:rsidRPr="004238F7" w:rsidRDefault="00EB0EB8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8B4231" w:rsidRPr="004238F7" w:rsidRDefault="00EA1616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Упражнение «Невесомость»</w:t>
            </w:r>
            <w:r w:rsidRPr="004238F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упражнение детей в выполнении различных действий в условиях воображаемой невесомости; развитие творчества в двигательной деятельности, фантазии, умений действовать сообща</w:t>
            </w:r>
          </w:p>
          <w:p w:rsidR="00EA1616" w:rsidRPr="004238F7" w:rsidRDefault="00EA1616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A1616" w:rsidRPr="004238F7" w:rsidRDefault="00EA1616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/и «Тренировка космонавта»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развитие выносливости, ловкости, воспитание решительности</w:t>
            </w:r>
          </w:p>
          <w:p w:rsidR="00337522" w:rsidRPr="004238F7" w:rsidRDefault="00337522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337522" w:rsidRPr="004238F7" w:rsidRDefault="00337522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У</w:t>
            </w: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пражнение «</w:t>
            </w: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Кометы</w:t>
            </w: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  <w:r w:rsidRPr="004238F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– упражнение на метание вдаль снежков, соблюдение правил безопасности, развитие подвижности суставов рук, координации движений.</w:t>
            </w:r>
          </w:p>
          <w:p w:rsidR="00EB0EB8" w:rsidRPr="004238F7" w:rsidRDefault="00EB0EB8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B0EB8" w:rsidRPr="004238F7" w:rsidRDefault="00EB0EB8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/и «Космонавты»</w:t>
            </w:r>
            <w:r w:rsidRPr="004238F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(на прогулке)- совершенствование умений детей ориентироваться в пространстве, организованно передвигаться по игровой площадке в составе команды; развитие внимания; формирование умения ориентироваться на действия других игроко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в.</w:t>
            </w:r>
          </w:p>
          <w:p w:rsidR="00337522" w:rsidRPr="004238F7" w:rsidRDefault="00337522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337522" w:rsidRPr="004238F7" w:rsidRDefault="00337522" w:rsidP="004238F7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</w:rPr>
            </w:pPr>
            <w:r w:rsidRPr="004238F7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Упражнение «Невесомость»</w:t>
            </w:r>
            <w:r w:rsidRPr="004238F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4238F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упражнение детей в выполнении различных действий в условиях воображаемой невесомости; развитие творчества в двигательной деятельности, фантазии, умений действовать сообща.</w:t>
            </w:r>
          </w:p>
        </w:tc>
      </w:tr>
    </w:tbl>
    <w:p w:rsidR="00D6386A" w:rsidRDefault="00D6386A" w:rsidP="00EB0EB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B0EB8" w:rsidRPr="00EB0EB8" w:rsidRDefault="00EB0EB8" w:rsidP="00EB0EB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0E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Конечный результат</w:t>
      </w:r>
    </w:p>
    <w:p w:rsidR="00EB0EB8" w:rsidRPr="00EB0EB8" w:rsidRDefault="00EB0EB8" w:rsidP="00EB0EB8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0E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мотивации к занятиям, компетентности детей по теме «Космос»</w:t>
      </w:r>
    </w:p>
    <w:p w:rsidR="00EB0EB8" w:rsidRDefault="00EB0EB8" w:rsidP="00EB0EB8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0E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Инициативное конструирование детьми из строительного материала, конструктора, бумаги ракет и самолётов по своему представлению, проявление творчества и детальности в работе</w:t>
      </w:r>
    </w:p>
    <w:p w:rsidR="00D6386A" w:rsidRPr="00EB0EB8" w:rsidRDefault="00D6386A" w:rsidP="00D6386A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выставки совместного творчества «Этот загадочный космос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63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руками детей и их родителей.</w:t>
      </w:r>
    </w:p>
    <w:p w:rsidR="00EB0EB8" w:rsidRPr="00EB0EB8" w:rsidRDefault="00EB0EB8" w:rsidP="00EB0EB8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0E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Обобщение и распространение </w:t>
      </w:r>
      <w:r w:rsidR="00D63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педагогического </w:t>
      </w:r>
      <w:r w:rsidRPr="00EB0E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опыта.</w:t>
      </w:r>
    </w:p>
    <w:p w:rsidR="002D4ED7" w:rsidRPr="002D4ED7" w:rsidRDefault="002D4ED7" w:rsidP="002D4ED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E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Литература:</w:t>
      </w:r>
    </w:p>
    <w:p w:rsidR="00907C4B" w:rsidRDefault="00907C4B" w:rsidP="002D4E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Аверьянова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Изобразительная деятельность в детском саду.- М. Мозаика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интез, 2001г.</w:t>
      </w:r>
    </w:p>
    <w:p w:rsidR="00907C4B" w:rsidRDefault="00907C4B" w:rsidP="002D4E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Агеева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Обучение с увлечением 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М.:Лайда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1995г.</w:t>
      </w:r>
    </w:p>
    <w:p w:rsidR="002D4ED7" w:rsidRPr="002D4ED7" w:rsidRDefault="002D4ED7" w:rsidP="002D4E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D4E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Волчкова</w:t>
      </w:r>
      <w:proofErr w:type="spellEnd"/>
      <w:r w:rsidRPr="002D4E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Степанова: Конспекты занятий в старшей группе детского сада. Экология. - Издательство: ИП </w:t>
      </w:r>
      <w:proofErr w:type="spellStart"/>
      <w:r w:rsidRPr="002D4E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Лакоценина</w:t>
      </w:r>
      <w:proofErr w:type="spellEnd"/>
      <w:r w:rsidRPr="002D4E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2010 г</w:t>
      </w:r>
    </w:p>
    <w:p w:rsidR="002D4ED7" w:rsidRPr="002D4ED7" w:rsidRDefault="002D4ED7" w:rsidP="002D4E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D4E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Гербова</w:t>
      </w:r>
      <w:proofErr w:type="spellEnd"/>
      <w:r w:rsidRPr="002D4E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В.В. Развитие речи в детском саду. Программа и методические рекомендации. — 2-е изд., </w:t>
      </w:r>
      <w:proofErr w:type="spellStart"/>
      <w:r w:rsidRPr="002D4E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испр</w:t>
      </w:r>
      <w:proofErr w:type="spellEnd"/>
      <w:r w:rsidRPr="002D4E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 доп.” - М.: Мозаика-Синтез, 2010 г.</w:t>
      </w:r>
    </w:p>
    <w:p w:rsidR="002D4ED7" w:rsidRPr="002D4ED7" w:rsidRDefault="002D4ED7" w:rsidP="002D4E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E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Григорьева Г.Г. Развитие дошкольника в изобразительной деятельности. - М.: Академия, 2000.</w:t>
      </w:r>
    </w:p>
    <w:p w:rsidR="002D4ED7" w:rsidRPr="002D4ED7" w:rsidRDefault="002D4ED7" w:rsidP="002D4E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D4E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Журова</w:t>
      </w:r>
      <w:proofErr w:type="spellEnd"/>
      <w:r w:rsidRPr="002D4E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 Е. "Обучение грамоте в детском саду" Изд-во «Педагогика», М., 1978 г.</w:t>
      </w:r>
    </w:p>
    <w:p w:rsidR="002D4ED7" w:rsidRPr="002D4ED7" w:rsidRDefault="002D4ED7" w:rsidP="002D4E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E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Казакова Т.Г. Теория и методика развития детского изобразительного творчества. - М.: ВЛАДОС, 2006.</w:t>
      </w:r>
    </w:p>
    <w:p w:rsidR="002D4ED7" w:rsidRPr="002D4ED7" w:rsidRDefault="002D4ED7" w:rsidP="002D4E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D4E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Корнеичева</w:t>
      </w:r>
      <w:proofErr w:type="spellEnd"/>
      <w:r w:rsidRPr="002D4E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Е.Е., Грачева Н.И. Планирование </w:t>
      </w:r>
      <w:proofErr w:type="spellStart"/>
      <w:r w:rsidRPr="002D4E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2D4E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 детей в режиме дня подготовительной к школе группы. – Учебно-методическое пособие. М.: Центр педагогического образования, 2011.</w:t>
      </w:r>
    </w:p>
    <w:p w:rsidR="002D4ED7" w:rsidRDefault="002D4ED7" w:rsidP="002D4E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E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Парамонова Л.А. Теория и методика творческого конструирования в детском саду. - М.: Академия, 2002.</w:t>
      </w:r>
    </w:p>
    <w:p w:rsidR="00907C4B" w:rsidRPr="002D4ED7" w:rsidRDefault="00907C4B" w:rsidP="002D4E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Скорлупова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О.А.: «Покорение космоса»- М.: Скрипторий, 2006г.</w:t>
      </w:r>
      <w:bookmarkStart w:id="0" w:name="_GoBack"/>
      <w:bookmarkEnd w:id="0"/>
    </w:p>
    <w:p w:rsidR="008B4231" w:rsidRPr="008B4231" w:rsidRDefault="008B4231" w:rsidP="008B4231">
      <w:pPr>
        <w:pStyle w:val="a3"/>
        <w:spacing w:before="100" w:beforeAutospacing="1" w:after="100" w:afterAutospacing="1"/>
        <w:ind w:left="502"/>
        <w:rPr>
          <w:rFonts w:ascii="Times New Roman" w:hAnsi="Times New Roman" w:cs="Times New Roman"/>
          <w:b/>
          <w:sz w:val="24"/>
          <w:szCs w:val="24"/>
        </w:rPr>
      </w:pPr>
    </w:p>
    <w:sectPr w:rsidR="008B4231" w:rsidRPr="008B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C93"/>
    <w:multiLevelType w:val="multilevel"/>
    <w:tmpl w:val="78F0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731C5"/>
    <w:multiLevelType w:val="multilevel"/>
    <w:tmpl w:val="D0AAC678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13DA57F4"/>
    <w:multiLevelType w:val="multilevel"/>
    <w:tmpl w:val="EF6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83F6A"/>
    <w:multiLevelType w:val="multilevel"/>
    <w:tmpl w:val="31EE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C5076"/>
    <w:multiLevelType w:val="hybridMultilevel"/>
    <w:tmpl w:val="F59E59D4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279244F3"/>
    <w:multiLevelType w:val="multilevel"/>
    <w:tmpl w:val="D910DE4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30D15C8"/>
    <w:multiLevelType w:val="multilevel"/>
    <w:tmpl w:val="B0F2CD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163E4"/>
    <w:multiLevelType w:val="multilevel"/>
    <w:tmpl w:val="E9D88ED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59567C8B"/>
    <w:multiLevelType w:val="multilevel"/>
    <w:tmpl w:val="41D4AED4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>
    <w:nsid w:val="60236A61"/>
    <w:multiLevelType w:val="multilevel"/>
    <w:tmpl w:val="D0AAC678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>
    <w:nsid w:val="72057986"/>
    <w:multiLevelType w:val="multilevel"/>
    <w:tmpl w:val="A5AE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96"/>
    <w:rsid w:val="00034E6D"/>
    <w:rsid w:val="00041C41"/>
    <w:rsid w:val="001773C8"/>
    <w:rsid w:val="001A455E"/>
    <w:rsid w:val="001E23C8"/>
    <w:rsid w:val="00213CCC"/>
    <w:rsid w:val="00235799"/>
    <w:rsid w:val="002D4ED7"/>
    <w:rsid w:val="00337522"/>
    <w:rsid w:val="00371E5C"/>
    <w:rsid w:val="004238F7"/>
    <w:rsid w:val="005B50B0"/>
    <w:rsid w:val="00621E71"/>
    <w:rsid w:val="008B4231"/>
    <w:rsid w:val="00907C4B"/>
    <w:rsid w:val="00D6386A"/>
    <w:rsid w:val="00E934C4"/>
    <w:rsid w:val="00EA1616"/>
    <w:rsid w:val="00EB0EB8"/>
    <w:rsid w:val="00F0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21E71"/>
    <w:pPr>
      <w:ind w:left="720"/>
      <w:contextualSpacing/>
    </w:pPr>
  </w:style>
  <w:style w:type="character" w:styleId="a4">
    <w:name w:val="Emphasis"/>
    <w:basedOn w:val="a0"/>
    <w:uiPriority w:val="20"/>
    <w:qFormat/>
    <w:rsid w:val="001A455E"/>
    <w:rPr>
      <w:i/>
      <w:iCs/>
    </w:rPr>
  </w:style>
  <w:style w:type="table" w:styleId="a5">
    <w:name w:val="Table Grid"/>
    <w:basedOn w:val="a1"/>
    <w:uiPriority w:val="59"/>
    <w:rsid w:val="008B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773C8"/>
  </w:style>
  <w:style w:type="character" w:styleId="a6">
    <w:name w:val="Strong"/>
    <w:basedOn w:val="a0"/>
    <w:uiPriority w:val="22"/>
    <w:qFormat/>
    <w:rsid w:val="00E934C4"/>
    <w:rPr>
      <w:b/>
      <w:bCs/>
    </w:rPr>
  </w:style>
  <w:style w:type="paragraph" w:styleId="a7">
    <w:name w:val="Normal (Web)"/>
    <w:basedOn w:val="a"/>
    <w:uiPriority w:val="99"/>
    <w:unhideWhenUsed/>
    <w:rsid w:val="00E9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2D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21E71"/>
    <w:pPr>
      <w:ind w:left="720"/>
      <w:contextualSpacing/>
    </w:pPr>
  </w:style>
  <w:style w:type="character" w:styleId="a4">
    <w:name w:val="Emphasis"/>
    <w:basedOn w:val="a0"/>
    <w:uiPriority w:val="20"/>
    <w:qFormat/>
    <w:rsid w:val="001A455E"/>
    <w:rPr>
      <w:i/>
      <w:iCs/>
    </w:rPr>
  </w:style>
  <w:style w:type="table" w:styleId="a5">
    <w:name w:val="Table Grid"/>
    <w:basedOn w:val="a1"/>
    <w:uiPriority w:val="59"/>
    <w:rsid w:val="008B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773C8"/>
  </w:style>
  <w:style w:type="character" w:styleId="a6">
    <w:name w:val="Strong"/>
    <w:basedOn w:val="a0"/>
    <w:uiPriority w:val="22"/>
    <w:qFormat/>
    <w:rsid w:val="00E934C4"/>
    <w:rPr>
      <w:b/>
      <w:bCs/>
    </w:rPr>
  </w:style>
  <w:style w:type="paragraph" w:styleId="a7">
    <w:name w:val="Normal (Web)"/>
    <w:basedOn w:val="a"/>
    <w:uiPriority w:val="99"/>
    <w:unhideWhenUsed/>
    <w:rsid w:val="00E9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2D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2016-04-16T11:06:00Z</dcterms:created>
  <dcterms:modified xsi:type="dcterms:W3CDTF">2016-04-16T14:57:00Z</dcterms:modified>
</cp:coreProperties>
</file>