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C" w:rsidRDefault="0018751C" w:rsidP="0078309F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детский сад комбинированного вида № 11 города Ейска муниципального образования Ейский район</w:t>
      </w:r>
    </w:p>
    <w:p w:rsidR="0018751C" w:rsidRDefault="0018751C" w:rsidP="0078309F">
      <w:pPr>
        <w:jc w:val="center"/>
        <w:rPr>
          <w:b/>
        </w:rPr>
      </w:pPr>
    </w:p>
    <w:p w:rsidR="0018751C" w:rsidRDefault="0018751C" w:rsidP="0078309F">
      <w:pPr>
        <w:jc w:val="center"/>
        <w:rPr>
          <w:b/>
        </w:rPr>
      </w:pPr>
    </w:p>
    <w:p w:rsidR="0018751C" w:rsidRDefault="0018751C" w:rsidP="0078309F">
      <w:pPr>
        <w:jc w:val="center"/>
        <w:rPr>
          <w:b/>
        </w:rPr>
      </w:pPr>
    </w:p>
    <w:p w:rsidR="0018751C" w:rsidRDefault="0018751C" w:rsidP="0078309F">
      <w:pPr>
        <w:jc w:val="center"/>
        <w:rPr>
          <w:b/>
        </w:rPr>
      </w:pPr>
    </w:p>
    <w:p w:rsidR="0018751C" w:rsidRDefault="0018751C" w:rsidP="0078309F">
      <w:pPr>
        <w:jc w:val="center"/>
        <w:rPr>
          <w:b/>
        </w:rPr>
      </w:pPr>
    </w:p>
    <w:p w:rsidR="0018751C" w:rsidRDefault="0018751C" w:rsidP="0078309F">
      <w:pPr>
        <w:jc w:val="center"/>
        <w:rPr>
          <w:b/>
        </w:rPr>
      </w:pPr>
    </w:p>
    <w:p w:rsidR="0018751C" w:rsidRDefault="0018751C" w:rsidP="0078309F">
      <w:pPr>
        <w:jc w:val="center"/>
        <w:rPr>
          <w:b/>
        </w:rPr>
      </w:pPr>
    </w:p>
    <w:p w:rsidR="0018751C" w:rsidRDefault="0018751C" w:rsidP="0078309F">
      <w:pPr>
        <w:jc w:val="center"/>
        <w:rPr>
          <w:b/>
        </w:rPr>
      </w:pPr>
    </w:p>
    <w:p w:rsidR="0018751C" w:rsidRDefault="0018751C" w:rsidP="0096040D">
      <w:pPr>
        <w:spacing w:after="0"/>
        <w:jc w:val="center"/>
        <w:rPr>
          <w:b/>
        </w:rPr>
      </w:pPr>
      <w:r>
        <w:rPr>
          <w:b/>
        </w:rPr>
        <w:t>Конспект организованной образовательной деятельности</w:t>
      </w:r>
    </w:p>
    <w:p w:rsidR="0018751C" w:rsidRDefault="0018751C" w:rsidP="0096040D">
      <w:pPr>
        <w:spacing w:after="0"/>
        <w:jc w:val="center"/>
        <w:rPr>
          <w:b/>
        </w:rPr>
      </w:pPr>
      <w:r>
        <w:rPr>
          <w:b/>
        </w:rPr>
        <w:t>в подготовительной к школе группе</w:t>
      </w:r>
    </w:p>
    <w:p w:rsidR="0018751C" w:rsidRDefault="0018751C" w:rsidP="0096040D">
      <w:pPr>
        <w:spacing w:after="0"/>
        <w:jc w:val="center"/>
        <w:rPr>
          <w:b/>
        </w:rPr>
      </w:pPr>
    </w:p>
    <w:p w:rsidR="0018751C" w:rsidRDefault="0018751C" w:rsidP="0096040D">
      <w:pPr>
        <w:spacing w:after="0"/>
        <w:jc w:val="center"/>
        <w:rPr>
          <w:b/>
          <w:sz w:val="36"/>
          <w:szCs w:val="36"/>
        </w:rPr>
      </w:pPr>
      <w:r w:rsidRPr="0096040D">
        <w:rPr>
          <w:b/>
          <w:sz w:val="36"/>
          <w:szCs w:val="36"/>
        </w:rPr>
        <w:t>«Цветочное царство»</w:t>
      </w:r>
    </w:p>
    <w:p w:rsidR="0018751C" w:rsidRDefault="0018751C" w:rsidP="0096040D">
      <w:pPr>
        <w:spacing w:after="0"/>
        <w:jc w:val="right"/>
        <w:rPr>
          <w:b/>
          <w:sz w:val="36"/>
          <w:szCs w:val="36"/>
        </w:rPr>
      </w:pPr>
    </w:p>
    <w:p w:rsidR="0018751C" w:rsidRDefault="0018751C" w:rsidP="0096040D">
      <w:pPr>
        <w:spacing w:after="0"/>
        <w:jc w:val="right"/>
        <w:rPr>
          <w:b/>
          <w:sz w:val="36"/>
          <w:szCs w:val="36"/>
        </w:rPr>
      </w:pPr>
    </w:p>
    <w:p w:rsidR="0018751C" w:rsidRDefault="0018751C" w:rsidP="0096040D">
      <w:pPr>
        <w:spacing w:after="0"/>
        <w:jc w:val="right"/>
        <w:rPr>
          <w:b/>
          <w:sz w:val="36"/>
          <w:szCs w:val="36"/>
        </w:rPr>
      </w:pPr>
    </w:p>
    <w:p w:rsidR="0018751C" w:rsidRDefault="0018751C" w:rsidP="0096040D">
      <w:pPr>
        <w:spacing w:after="0"/>
        <w:jc w:val="right"/>
        <w:rPr>
          <w:b/>
          <w:sz w:val="36"/>
          <w:szCs w:val="36"/>
        </w:rPr>
      </w:pPr>
    </w:p>
    <w:p w:rsidR="0018751C" w:rsidRDefault="0018751C" w:rsidP="0096040D">
      <w:pPr>
        <w:spacing w:after="0"/>
        <w:jc w:val="right"/>
        <w:rPr>
          <w:b/>
          <w:sz w:val="36"/>
          <w:szCs w:val="36"/>
        </w:rPr>
      </w:pPr>
    </w:p>
    <w:p w:rsidR="0018751C" w:rsidRDefault="0018751C" w:rsidP="0096040D">
      <w:pPr>
        <w:spacing w:after="0"/>
        <w:jc w:val="right"/>
        <w:rPr>
          <w:b/>
          <w:sz w:val="36"/>
          <w:szCs w:val="36"/>
        </w:rPr>
      </w:pPr>
    </w:p>
    <w:p w:rsidR="0018751C" w:rsidRDefault="0018751C" w:rsidP="0096040D">
      <w:pPr>
        <w:spacing w:after="0"/>
        <w:jc w:val="right"/>
        <w:rPr>
          <w:b/>
          <w:sz w:val="36"/>
          <w:szCs w:val="36"/>
        </w:rPr>
      </w:pPr>
    </w:p>
    <w:p w:rsidR="0018751C" w:rsidRDefault="0018751C" w:rsidP="0096040D">
      <w:pPr>
        <w:spacing w:after="0"/>
        <w:jc w:val="right"/>
        <w:rPr>
          <w:b/>
          <w:sz w:val="36"/>
          <w:szCs w:val="36"/>
        </w:rPr>
      </w:pPr>
    </w:p>
    <w:p w:rsidR="0018751C" w:rsidRDefault="0018751C" w:rsidP="0096040D">
      <w:pPr>
        <w:spacing w:after="0"/>
        <w:jc w:val="right"/>
        <w:rPr>
          <w:b/>
          <w:sz w:val="36"/>
          <w:szCs w:val="36"/>
        </w:rPr>
      </w:pPr>
    </w:p>
    <w:p w:rsidR="0018751C" w:rsidRDefault="0018751C" w:rsidP="0096040D">
      <w:pPr>
        <w:spacing w:after="0"/>
        <w:jc w:val="right"/>
        <w:rPr>
          <w:b/>
          <w:szCs w:val="28"/>
        </w:rPr>
      </w:pPr>
      <w:r w:rsidRPr="0096040D">
        <w:rPr>
          <w:b/>
          <w:szCs w:val="28"/>
        </w:rPr>
        <w:t>Автор:</w:t>
      </w:r>
    </w:p>
    <w:p w:rsidR="0018751C" w:rsidRDefault="0018751C" w:rsidP="0096040D">
      <w:pPr>
        <w:spacing w:after="0"/>
        <w:jc w:val="right"/>
        <w:rPr>
          <w:b/>
          <w:szCs w:val="28"/>
        </w:rPr>
      </w:pPr>
      <w:r>
        <w:rPr>
          <w:b/>
          <w:szCs w:val="28"/>
        </w:rPr>
        <w:t>Тищенко Наталья Александровна</w:t>
      </w:r>
    </w:p>
    <w:p w:rsidR="0018751C" w:rsidRDefault="0018751C" w:rsidP="0096040D">
      <w:pPr>
        <w:spacing w:after="0"/>
        <w:jc w:val="right"/>
        <w:rPr>
          <w:b/>
          <w:szCs w:val="28"/>
        </w:rPr>
      </w:pPr>
      <w:r>
        <w:rPr>
          <w:b/>
          <w:szCs w:val="28"/>
        </w:rPr>
        <w:t>инструктор по физической культуре</w:t>
      </w:r>
    </w:p>
    <w:p w:rsidR="0018751C" w:rsidRDefault="0018751C" w:rsidP="0096040D">
      <w:pPr>
        <w:spacing w:after="0"/>
        <w:jc w:val="right"/>
        <w:rPr>
          <w:b/>
          <w:szCs w:val="28"/>
        </w:rPr>
      </w:pPr>
      <w:r>
        <w:rPr>
          <w:b/>
          <w:szCs w:val="28"/>
        </w:rPr>
        <w:t>МБДОУ ДСКВ № 11</w:t>
      </w:r>
    </w:p>
    <w:p w:rsidR="0018751C" w:rsidRDefault="0018751C" w:rsidP="0096040D">
      <w:pPr>
        <w:spacing w:after="0"/>
        <w:jc w:val="right"/>
        <w:rPr>
          <w:b/>
          <w:szCs w:val="28"/>
        </w:rPr>
      </w:pPr>
      <w:r>
        <w:rPr>
          <w:b/>
          <w:szCs w:val="28"/>
        </w:rPr>
        <w:t>г. Ейска МО Ейский район</w:t>
      </w:r>
    </w:p>
    <w:p w:rsidR="0018751C" w:rsidRDefault="0018751C" w:rsidP="00237B49">
      <w:pPr>
        <w:spacing w:after="0"/>
        <w:jc w:val="center"/>
        <w:rPr>
          <w:b/>
          <w:szCs w:val="28"/>
        </w:rPr>
      </w:pPr>
    </w:p>
    <w:p w:rsidR="0018751C" w:rsidRDefault="0018751C" w:rsidP="00237B49">
      <w:pPr>
        <w:spacing w:after="0"/>
        <w:jc w:val="center"/>
        <w:rPr>
          <w:b/>
          <w:szCs w:val="28"/>
        </w:rPr>
      </w:pPr>
    </w:p>
    <w:p w:rsidR="0018751C" w:rsidRDefault="0018751C" w:rsidP="00237B49">
      <w:pPr>
        <w:spacing w:after="0"/>
        <w:jc w:val="center"/>
        <w:rPr>
          <w:b/>
          <w:szCs w:val="28"/>
        </w:rPr>
      </w:pPr>
    </w:p>
    <w:p w:rsidR="0018751C" w:rsidRDefault="0018751C" w:rsidP="00237B49">
      <w:pPr>
        <w:spacing w:after="0"/>
        <w:jc w:val="center"/>
        <w:rPr>
          <w:b/>
          <w:szCs w:val="28"/>
        </w:rPr>
      </w:pPr>
    </w:p>
    <w:p w:rsidR="0018751C" w:rsidRDefault="0018751C" w:rsidP="00237B4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Ейск</w:t>
      </w:r>
    </w:p>
    <w:p w:rsidR="0018751C" w:rsidRDefault="0018751C" w:rsidP="00237B49">
      <w:pPr>
        <w:spacing w:after="0"/>
        <w:jc w:val="center"/>
        <w:rPr>
          <w:b/>
          <w:szCs w:val="28"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b/>
            <w:szCs w:val="28"/>
          </w:rPr>
          <w:t>2016 г</w:t>
        </w:r>
      </w:smartTag>
      <w:r>
        <w:rPr>
          <w:b/>
          <w:szCs w:val="28"/>
        </w:rPr>
        <w:t>.</w:t>
      </w:r>
    </w:p>
    <w:p w:rsidR="0018751C" w:rsidRPr="00237B49" w:rsidRDefault="0018751C" w:rsidP="00237B49">
      <w:pPr>
        <w:spacing w:after="0"/>
        <w:rPr>
          <w:b/>
          <w:szCs w:val="28"/>
        </w:rPr>
      </w:pPr>
      <w:bookmarkStart w:id="0" w:name="_GoBack"/>
      <w:bookmarkEnd w:id="0"/>
      <w:r w:rsidRPr="00237B49">
        <w:rPr>
          <w:b/>
          <w:szCs w:val="28"/>
        </w:rPr>
        <w:t>С применением здороьесберегающих технологий.</w:t>
      </w:r>
    </w:p>
    <w:p w:rsidR="0018751C" w:rsidRDefault="0018751C" w:rsidP="00237B49">
      <w:pPr>
        <w:spacing w:after="0"/>
        <w:rPr>
          <w:szCs w:val="28"/>
        </w:rPr>
      </w:pPr>
      <w:r>
        <w:rPr>
          <w:b/>
          <w:szCs w:val="28"/>
        </w:rPr>
        <w:t xml:space="preserve">Цель: </w:t>
      </w:r>
      <w:r>
        <w:rPr>
          <w:szCs w:val="28"/>
        </w:rPr>
        <w:t>Формировать у детей сознательную установку на здоровый образ жизни, используя здоровьесберегающие технологии и нетрадиционные методы, художественное слово. Продолжать повышать функциональные возможности уровня физической и двигательной подготовленности детей.</w:t>
      </w:r>
    </w:p>
    <w:p w:rsidR="0018751C" w:rsidRDefault="0018751C" w:rsidP="00237B49">
      <w:pPr>
        <w:spacing w:after="0"/>
        <w:rPr>
          <w:szCs w:val="28"/>
        </w:rPr>
      </w:pPr>
      <w:r w:rsidRPr="00237B49">
        <w:rPr>
          <w:b/>
          <w:szCs w:val="28"/>
        </w:rPr>
        <w:t xml:space="preserve">Задачи: </w:t>
      </w:r>
    </w:p>
    <w:p w:rsidR="0018751C" w:rsidRDefault="0018751C" w:rsidP="00237B49">
      <w:pPr>
        <w:spacing w:after="0"/>
        <w:rPr>
          <w:szCs w:val="28"/>
          <w:u w:val="single"/>
        </w:rPr>
      </w:pPr>
      <w:r w:rsidRPr="00EB28F9">
        <w:rPr>
          <w:szCs w:val="28"/>
          <w:u w:val="single"/>
        </w:rPr>
        <w:t>Образовательные.</w:t>
      </w:r>
    </w:p>
    <w:p w:rsidR="0018751C" w:rsidRDefault="0018751C" w:rsidP="00EB28F9">
      <w:pPr>
        <w:pStyle w:val="ListParagraph"/>
        <w:numPr>
          <w:ilvl w:val="0"/>
          <w:numId w:val="1"/>
        </w:numPr>
        <w:spacing w:after="0"/>
        <w:ind w:left="284" w:hanging="284"/>
        <w:rPr>
          <w:szCs w:val="28"/>
        </w:rPr>
      </w:pPr>
      <w:r w:rsidRPr="00EB28F9">
        <w:rPr>
          <w:szCs w:val="28"/>
        </w:rPr>
        <w:t>Продолжать учить</w:t>
      </w:r>
      <w:r>
        <w:rPr>
          <w:szCs w:val="28"/>
        </w:rPr>
        <w:t xml:space="preserve"> прыгать в высоту с места.</w:t>
      </w:r>
    </w:p>
    <w:p w:rsidR="0018751C" w:rsidRDefault="0018751C" w:rsidP="00EB28F9">
      <w:pPr>
        <w:pStyle w:val="ListParagraph"/>
        <w:numPr>
          <w:ilvl w:val="0"/>
          <w:numId w:val="1"/>
        </w:numPr>
        <w:spacing w:after="0"/>
        <w:ind w:left="284" w:hanging="284"/>
        <w:rPr>
          <w:szCs w:val="28"/>
        </w:rPr>
      </w:pPr>
      <w:r>
        <w:rPr>
          <w:szCs w:val="28"/>
        </w:rPr>
        <w:t>Упражнять в пролезании под дугой, не касаясь руками пола; в сохранении равновесия при ходьбе по гимнастической скамейке; в умении сохранять устойчивое равновесие, стоя на одной ноге.</w:t>
      </w:r>
    </w:p>
    <w:p w:rsidR="0018751C" w:rsidRDefault="0018751C" w:rsidP="00EB28F9">
      <w:pPr>
        <w:pStyle w:val="ListParagraph"/>
        <w:numPr>
          <w:ilvl w:val="0"/>
          <w:numId w:val="1"/>
        </w:numPr>
        <w:spacing w:after="0"/>
        <w:ind w:left="284" w:hanging="284"/>
        <w:rPr>
          <w:szCs w:val="28"/>
        </w:rPr>
      </w:pPr>
      <w:r>
        <w:rPr>
          <w:szCs w:val="28"/>
        </w:rPr>
        <w:t>Совершенствовать у детей умение свободно выполнять упражнения, направленные на профилактику плоскостопия и осанки.</w:t>
      </w:r>
    </w:p>
    <w:p w:rsidR="0018751C" w:rsidRDefault="0018751C" w:rsidP="00EB28F9">
      <w:pPr>
        <w:pStyle w:val="ListParagraph"/>
        <w:numPr>
          <w:ilvl w:val="0"/>
          <w:numId w:val="1"/>
        </w:numPr>
        <w:spacing w:after="0"/>
        <w:ind w:left="284" w:hanging="284"/>
        <w:rPr>
          <w:szCs w:val="28"/>
        </w:rPr>
      </w:pPr>
      <w:r>
        <w:rPr>
          <w:szCs w:val="28"/>
        </w:rPr>
        <w:t>Закреплять прием самомассажа.</w:t>
      </w:r>
    </w:p>
    <w:p w:rsidR="0018751C" w:rsidRDefault="0018751C" w:rsidP="00EB28F9">
      <w:pPr>
        <w:pStyle w:val="ListParagraph"/>
        <w:numPr>
          <w:ilvl w:val="0"/>
          <w:numId w:val="1"/>
        </w:numPr>
        <w:spacing w:after="0"/>
        <w:ind w:left="284" w:hanging="284"/>
        <w:rPr>
          <w:szCs w:val="28"/>
        </w:rPr>
      </w:pPr>
      <w:r>
        <w:rPr>
          <w:szCs w:val="28"/>
        </w:rPr>
        <w:t>Учить выражать себя в ритмических движениях и радоваться их красоте.</w:t>
      </w:r>
    </w:p>
    <w:p w:rsidR="0018751C" w:rsidRDefault="0018751C" w:rsidP="00860159">
      <w:pPr>
        <w:pStyle w:val="ListParagraph"/>
        <w:spacing w:after="0"/>
        <w:ind w:left="0"/>
        <w:rPr>
          <w:szCs w:val="28"/>
          <w:u w:val="single"/>
        </w:rPr>
      </w:pPr>
      <w:r>
        <w:rPr>
          <w:szCs w:val="28"/>
          <w:u w:val="single"/>
        </w:rPr>
        <w:t>Развивающие:</w:t>
      </w:r>
    </w:p>
    <w:p w:rsidR="0018751C" w:rsidRDefault="0018751C" w:rsidP="00860159">
      <w:pPr>
        <w:pStyle w:val="ListParagraph"/>
        <w:numPr>
          <w:ilvl w:val="0"/>
          <w:numId w:val="2"/>
        </w:numPr>
        <w:spacing w:after="0"/>
        <w:ind w:left="284" w:hanging="284"/>
        <w:rPr>
          <w:szCs w:val="28"/>
        </w:rPr>
      </w:pPr>
      <w:r>
        <w:rPr>
          <w:szCs w:val="28"/>
        </w:rPr>
        <w:t>Развивать гибкость движений, силу мышц живота и позвоночного столба.</w:t>
      </w:r>
    </w:p>
    <w:p w:rsidR="0018751C" w:rsidRDefault="0018751C" w:rsidP="00860159">
      <w:pPr>
        <w:pStyle w:val="ListParagraph"/>
        <w:numPr>
          <w:ilvl w:val="0"/>
          <w:numId w:val="2"/>
        </w:numPr>
        <w:spacing w:after="0"/>
        <w:ind w:left="284" w:hanging="284"/>
        <w:rPr>
          <w:szCs w:val="28"/>
        </w:rPr>
      </w:pPr>
      <w:r>
        <w:rPr>
          <w:szCs w:val="28"/>
        </w:rPr>
        <w:t>Совершенствовать двигательные навыки и физические качества, укреплять дыхательную систему, развивать координацию движений.</w:t>
      </w:r>
    </w:p>
    <w:p w:rsidR="0018751C" w:rsidRDefault="0018751C" w:rsidP="00860159">
      <w:pPr>
        <w:pStyle w:val="ListParagraph"/>
        <w:numPr>
          <w:ilvl w:val="0"/>
          <w:numId w:val="2"/>
        </w:numPr>
        <w:spacing w:after="0"/>
        <w:ind w:left="284" w:hanging="284"/>
        <w:rPr>
          <w:szCs w:val="28"/>
        </w:rPr>
      </w:pPr>
      <w:r>
        <w:rPr>
          <w:szCs w:val="28"/>
        </w:rPr>
        <w:t>Развивать познавательный интерес к изучению своего здоровья.</w:t>
      </w:r>
    </w:p>
    <w:p w:rsidR="0018751C" w:rsidRDefault="0018751C" w:rsidP="00860159">
      <w:pPr>
        <w:pStyle w:val="ListParagraph"/>
        <w:spacing w:after="0"/>
        <w:ind w:left="0"/>
        <w:rPr>
          <w:szCs w:val="28"/>
          <w:u w:val="single"/>
        </w:rPr>
      </w:pPr>
      <w:r>
        <w:rPr>
          <w:szCs w:val="28"/>
          <w:u w:val="single"/>
        </w:rPr>
        <w:t>Воспитательные:</w:t>
      </w:r>
    </w:p>
    <w:p w:rsidR="0018751C" w:rsidRDefault="0018751C" w:rsidP="00860159">
      <w:pPr>
        <w:pStyle w:val="ListParagraph"/>
        <w:numPr>
          <w:ilvl w:val="0"/>
          <w:numId w:val="3"/>
        </w:numPr>
        <w:spacing w:after="0"/>
        <w:ind w:left="284" w:hanging="284"/>
        <w:rPr>
          <w:szCs w:val="28"/>
        </w:rPr>
      </w:pPr>
      <w:r>
        <w:rPr>
          <w:szCs w:val="28"/>
        </w:rPr>
        <w:t>Воспитывать морально – волевые качества: выдержку, уверенность в себе, чувство товарищества, настойчивость в достижении положительны результатов.</w:t>
      </w:r>
    </w:p>
    <w:p w:rsidR="0018751C" w:rsidRDefault="0018751C" w:rsidP="00860159">
      <w:pPr>
        <w:pStyle w:val="ListParagraph"/>
        <w:numPr>
          <w:ilvl w:val="0"/>
          <w:numId w:val="3"/>
        </w:numPr>
        <w:spacing w:after="0"/>
        <w:ind w:left="284" w:hanging="284"/>
        <w:rPr>
          <w:szCs w:val="28"/>
        </w:rPr>
      </w:pPr>
      <w:r>
        <w:rPr>
          <w:szCs w:val="28"/>
        </w:rPr>
        <w:t>Воспитывать бережное отношение к природе.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 w:rsidRPr="001057E4">
        <w:rPr>
          <w:b/>
          <w:szCs w:val="28"/>
        </w:rPr>
        <w:t>Оборудование:</w:t>
      </w:r>
      <w:r>
        <w:rPr>
          <w:b/>
          <w:szCs w:val="28"/>
        </w:rPr>
        <w:t xml:space="preserve"> </w:t>
      </w:r>
      <w:r>
        <w:rPr>
          <w:szCs w:val="28"/>
        </w:rPr>
        <w:t>мячи по количеству детей, цветок на каждого ребенка, гимнастические скамейки, дуги, колокольчики.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 w:rsidRPr="001057E4">
        <w:rPr>
          <w:b/>
          <w:szCs w:val="28"/>
        </w:rPr>
        <w:t>Предварительная работа:</w:t>
      </w:r>
      <w:r>
        <w:rPr>
          <w:b/>
          <w:szCs w:val="28"/>
        </w:rPr>
        <w:t xml:space="preserve"> </w:t>
      </w:r>
      <w:r>
        <w:rPr>
          <w:szCs w:val="28"/>
        </w:rPr>
        <w:t>рассматривание иллюстраций, беседы на тему «Мои любимые цветы», рисование цветов.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>
        <w:rPr>
          <w:b/>
          <w:szCs w:val="28"/>
        </w:rPr>
        <w:t xml:space="preserve">Здоровьесберегающие технологии: </w:t>
      </w:r>
      <w:r>
        <w:rPr>
          <w:szCs w:val="28"/>
        </w:rPr>
        <w:t>приемы самомассажа, дыхательная гимнастика, корригирующая гимнастика, пальчиковая гимнастика, релаксация.</w:t>
      </w:r>
    </w:p>
    <w:p w:rsidR="0018751C" w:rsidRDefault="0018751C" w:rsidP="00860159">
      <w:pPr>
        <w:pStyle w:val="ListParagraph"/>
        <w:spacing w:after="0"/>
        <w:ind w:left="0"/>
        <w:rPr>
          <w:b/>
          <w:szCs w:val="28"/>
        </w:rPr>
      </w:pPr>
      <w:r w:rsidRPr="001057E4">
        <w:rPr>
          <w:b/>
          <w:szCs w:val="28"/>
        </w:rPr>
        <w:t>Ход занятия.</w:t>
      </w:r>
    </w:p>
    <w:p w:rsidR="0018751C" w:rsidRDefault="0018751C" w:rsidP="00860159">
      <w:pPr>
        <w:pStyle w:val="ListParagraph"/>
        <w:spacing w:after="0"/>
        <w:ind w:left="0"/>
        <w:rPr>
          <w:b/>
          <w:szCs w:val="28"/>
        </w:rPr>
      </w:pPr>
    </w:p>
    <w:p w:rsidR="0018751C" w:rsidRDefault="0018751C" w:rsidP="00860159">
      <w:pPr>
        <w:pStyle w:val="ListParagraph"/>
        <w:spacing w:after="0"/>
        <w:ind w:left="0"/>
        <w:rPr>
          <w:b/>
          <w:szCs w:val="28"/>
          <w:u w:val="single"/>
        </w:rPr>
      </w:pPr>
      <w:r>
        <w:rPr>
          <w:b/>
          <w:szCs w:val="28"/>
          <w:u w:val="single"/>
        </w:rPr>
        <w:t>Организационный момент. Игровая мотивация.</w:t>
      </w:r>
    </w:p>
    <w:p w:rsidR="0018751C" w:rsidRDefault="0018751C" w:rsidP="00860159">
      <w:pPr>
        <w:pStyle w:val="ListParagraph"/>
        <w:spacing w:after="0"/>
        <w:ind w:left="0"/>
        <w:rPr>
          <w:b/>
          <w:szCs w:val="28"/>
          <w:u w:val="single"/>
        </w:rPr>
      </w:pP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 w:rsidRPr="001062B6">
        <w:rPr>
          <w:szCs w:val="28"/>
          <w:u w:val="single"/>
        </w:rPr>
        <w:t>Инструктор:</w:t>
      </w:r>
      <w:r>
        <w:rPr>
          <w:szCs w:val="28"/>
        </w:rPr>
        <w:t xml:space="preserve"> Здравствуйте, друзья. Сегодня я получила загадочное письмо (показывает). Оно излучает приятный запах. Чувствуете нежный аромат? Как вы думаете, что это за запах?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 w:rsidRPr="001062B6">
        <w:rPr>
          <w:szCs w:val="28"/>
          <w:u w:val="single"/>
        </w:rPr>
        <w:t>Дети:</w:t>
      </w:r>
      <w:r>
        <w:rPr>
          <w:szCs w:val="28"/>
          <w:u w:val="single"/>
        </w:rPr>
        <w:t xml:space="preserve"> </w:t>
      </w:r>
      <w:r>
        <w:rPr>
          <w:szCs w:val="28"/>
        </w:rPr>
        <w:t>Пахнет какими - то цветами.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>
        <w:rPr>
          <w:szCs w:val="28"/>
        </w:rPr>
        <w:t>Инструктор: Да, не тоже так показалось. Хотите узнать от кого это письмо и что здесь написано?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 w:rsidRPr="005205F4">
        <w:rPr>
          <w:szCs w:val="28"/>
          <w:u w:val="single"/>
        </w:rPr>
        <w:t>Дети:</w:t>
      </w:r>
      <w:r>
        <w:rPr>
          <w:szCs w:val="28"/>
        </w:rPr>
        <w:t xml:space="preserve"> Да.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 w:rsidRPr="005205F4">
        <w:rPr>
          <w:szCs w:val="28"/>
          <w:u w:val="single"/>
        </w:rPr>
        <w:t>Инструктор:</w:t>
      </w:r>
      <w:r>
        <w:rPr>
          <w:szCs w:val="28"/>
        </w:rPr>
        <w:t xml:space="preserve"> (читает): «Дорогие ребята! Меня зову Роза. Я королева цветов и приглашаю вас к себе в гости». Нас приглашают в гости. А вы любите ходить в гости?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 w:rsidRPr="005205F4">
        <w:rPr>
          <w:szCs w:val="28"/>
          <w:u w:val="single"/>
        </w:rPr>
        <w:t>Дети:</w:t>
      </w:r>
      <w:r>
        <w:rPr>
          <w:szCs w:val="28"/>
        </w:rPr>
        <w:t xml:space="preserve"> Да, очень.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</w:p>
    <w:p w:rsidR="0018751C" w:rsidRDefault="0018751C" w:rsidP="00860159">
      <w:pPr>
        <w:pStyle w:val="ListParagraph"/>
        <w:spacing w:after="0"/>
        <w:ind w:left="0"/>
        <w:rPr>
          <w:b/>
          <w:szCs w:val="28"/>
          <w:u w:val="single"/>
        </w:rPr>
      </w:pPr>
      <w:r w:rsidRPr="001062B6">
        <w:rPr>
          <w:b/>
          <w:szCs w:val="28"/>
          <w:u w:val="single"/>
        </w:rPr>
        <w:t>Проблемно – игровая ситуация.</w:t>
      </w:r>
    </w:p>
    <w:p w:rsidR="0018751C" w:rsidRPr="001062B6" w:rsidRDefault="0018751C" w:rsidP="00860159">
      <w:pPr>
        <w:pStyle w:val="ListParagraph"/>
        <w:spacing w:after="0"/>
        <w:ind w:left="0"/>
        <w:rPr>
          <w:b/>
          <w:szCs w:val="28"/>
          <w:u w:val="single"/>
        </w:rPr>
      </w:pP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 w:rsidRPr="005205F4">
        <w:rPr>
          <w:szCs w:val="28"/>
          <w:u w:val="single"/>
        </w:rPr>
        <w:t>Инструктор:</w:t>
      </w:r>
      <w:r>
        <w:rPr>
          <w:szCs w:val="28"/>
        </w:rPr>
        <w:t xml:space="preserve"> Сама Королева Роза приглашает к себе. Только вот не написала куда же нам идти. Что нам делать? А может быть мы и сами догадаемся, где живет Королева Роза?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 w:rsidRPr="005205F4">
        <w:rPr>
          <w:szCs w:val="28"/>
          <w:u w:val="single"/>
        </w:rPr>
        <w:t>Дети:</w:t>
      </w:r>
      <w:r>
        <w:rPr>
          <w:szCs w:val="28"/>
        </w:rPr>
        <w:t xml:space="preserve"> Она живет в царстве цветов.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 w:rsidRPr="005205F4">
        <w:rPr>
          <w:szCs w:val="28"/>
          <w:u w:val="single"/>
        </w:rPr>
        <w:t>Инструктор:</w:t>
      </w:r>
      <w:r>
        <w:rPr>
          <w:szCs w:val="28"/>
        </w:rPr>
        <w:t xml:space="preserve"> Наверное, вы правы. Раз она королева цветов, то и царство у нее Цветочное. Нам предстоит очень длительный путь с необычными препятствиями. Давайте подготовимся к нему.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</w:p>
    <w:p w:rsidR="0018751C" w:rsidRDefault="0018751C" w:rsidP="00860159">
      <w:pPr>
        <w:pStyle w:val="ListParagraph"/>
        <w:spacing w:after="0"/>
        <w:ind w:left="0"/>
        <w:rPr>
          <w:b/>
          <w:szCs w:val="28"/>
        </w:rPr>
      </w:pPr>
      <w:r w:rsidRPr="005205F4">
        <w:rPr>
          <w:b/>
          <w:szCs w:val="28"/>
        </w:rPr>
        <w:t>1 часть.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 w:rsidRPr="005205F4">
        <w:rPr>
          <w:szCs w:val="28"/>
          <w:u w:val="single"/>
        </w:rPr>
        <w:t>Инструктор:</w:t>
      </w:r>
      <w:r>
        <w:rPr>
          <w:szCs w:val="28"/>
          <w:u w:val="single"/>
        </w:rPr>
        <w:t xml:space="preserve"> </w:t>
      </w:r>
      <w:r w:rsidRPr="005205F4">
        <w:rPr>
          <w:szCs w:val="28"/>
        </w:rPr>
        <w:t>Так, давайте все</w:t>
      </w:r>
      <w:r>
        <w:rPr>
          <w:szCs w:val="28"/>
        </w:rPr>
        <w:t xml:space="preserve"> садимся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Поудобней примостимся.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За массаж вы принимайтесь,</w:t>
      </w:r>
    </w:p>
    <w:p w:rsidR="0018751C" w:rsidRDefault="0018751C" w:rsidP="00860159">
      <w:pPr>
        <w:pStyle w:val="ListParagraph"/>
        <w:spacing w:after="0"/>
        <w:ind w:left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Попрошу вас, постарайтесь.</w:t>
      </w:r>
    </w:p>
    <w:p w:rsidR="0018751C" w:rsidRPr="00F9052F" w:rsidRDefault="0018751C" w:rsidP="00860159">
      <w:pPr>
        <w:pStyle w:val="ListParagraph"/>
        <w:spacing w:after="0"/>
        <w:ind w:left="0"/>
        <w:rPr>
          <w:b/>
          <w:szCs w:val="28"/>
          <w:u w:val="single"/>
        </w:rPr>
      </w:pPr>
      <w:r w:rsidRPr="00F9052F">
        <w:rPr>
          <w:b/>
          <w:szCs w:val="28"/>
          <w:u w:val="single"/>
        </w:rPr>
        <w:t>Самомассаж.</w:t>
      </w:r>
    </w:p>
    <w:p w:rsidR="0018751C" w:rsidRDefault="0018751C" w:rsidP="005205F4">
      <w:pPr>
        <w:pStyle w:val="ListParagraph"/>
        <w:numPr>
          <w:ilvl w:val="0"/>
          <w:numId w:val="4"/>
        </w:numPr>
        <w:spacing w:after="0"/>
        <w:ind w:left="284" w:hanging="284"/>
        <w:rPr>
          <w:szCs w:val="28"/>
        </w:rPr>
      </w:pPr>
      <w:r>
        <w:rPr>
          <w:szCs w:val="28"/>
        </w:rPr>
        <w:t>Растирание ладоней.</w:t>
      </w:r>
    </w:p>
    <w:p w:rsidR="0018751C" w:rsidRDefault="0018751C" w:rsidP="005205F4">
      <w:pPr>
        <w:pStyle w:val="ListParagraph"/>
        <w:numPr>
          <w:ilvl w:val="0"/>
          <w:numId w:val="4"/>
        </w:numPr>
        <w:spacing w:after="0"/>
        <w:ind w:left="284" w:hanging="284"/>
        <w:rPr>
          <w:szCs w:val="28"/>
        </w:rPr>
      </w:pPr>
      <w:r>
        <w:rPr>
          <w:szCs w:val="28"/>
        </w:rPr>
        <w:t>Растирание шеи.</w:t>
      </w:r>
    </w:p>
    <w:p w:rsidR="0018751C" w:rsidRDefault="0018751C" w:rsidP="005205F4">
      <w:pPr>
        <w:pStyle w:val="ListParagraph"/>
        <w:numPr>
          <w:ilvl w:val="0"/>
          <w:numId w:val="4"/>
        </w:numPr>
        <w:spacing w:after="0"/>
        <w:ind w:left="284" w:hanging="284"/>
        <w:rPr>
          <w:szCs w:val="28"/>
        </w:rPr>
      </w:pPr>
      <w:r>
        <w:rPr>
          <w:szCs w:val="28"/>
        </w:rPr>
        <w:t>Растирание плеч.</w:t>
      </w:r>
    </w:p>
    <w:p w:rsidR="0018751C" w:rsidRDefault="0018751C" w:rsidP="005205F4">
      <w:pPr>
        <w:pStyle w:val="ListParagraph"/>
        <w:numPr>
          <w:ilvl w:val="0"/>
          <w:numId w:val="4"/>
        </w:numPr>
        <w:spacing w:after="0"/>
        <w:ind w:left="284" w:hanging="284"/>
        <w:rPr>
          <w:szCs w:val="28"/>
        </w:rPr>
      </w:pPr>
      <w:r>
        <w:rPr>
          <w:szCs w:val="28"/>
        </w:rPr>
        <w:t>Растирание коленей.</w:t>
      </w:r>
    </w:p>
    <w:p w:rsidR="0018751C" w:rsidRDefault="0018751C" w:rsidP="005205F4">
      <w:pPr>
        <w:pStyle w:val="ListParagraph"/>
        <w:numPr>
          <w:ilvl w:val="0"/>
          <w:numId w:val="4"/>
        </w:numPr>
        <w:spacing w:after="0"/>
        <w:ind w:left="284" w:hanging="284"/>
        <w:rPr>
          <w:szCs w:val="28"/>
        </w:rPr>
      </w:pPr>
      <w:r>
        <w:rPr>
          <w:szCs w:val="28"/>
        </w:rPr>
        <w:t>Растирание ступней ног.</w:t>
      </w:r>
    </w:p>
    <w:p w:rsidR="0018751C" w:rsidRDefault="0018751C" w:rsidP="005205F4">
      <w:pPr>
        <w:pStyle w:val="ListParagraph"/>
        <w:spacing w:after="0"/>
        <w:ind w:left="0"/>
        <w:rPr>
          <w:szCs w:val="28"/>
        </w:rPr>
      </w:pPr>
      <w:r w:rsidRPr="005205F4">
        <w:rPr>
          <w:szCs w:val="28"/>
          <w:u w:val="single"/>
        </w:rPr>
        <w:t>Инструктор:</w:t>
      </w:r>
      <w:r>
        <w:rPr>
          <w:szCs w:val="28"/>
          <w:u w:val="single"/>
        </w:rPr>
        <w:t xml:space="preserve"> </w:t>
      </w:r>
      <w:r w:rsidRPr="005205F4">
        <w:rPr>
          <w:szCs w:val="28"/>
        </w:rPr>
        <w:t>А</w:t>
      </w:r>
      <w:r>
        <w:rPr>
          <w:szCs w:val="28"/>
        </w:rPr>
        <w:t xml:space="preserve"> теперь друзья вставайте. Можно отправляться в путь.</w:t>
      </w:r>
    </w:p>
    <w:p w:rsidR="0018751C" w:rsidRDefault="0018751C" w:rsidP="005205F4">
      <w:pPr>
        <w:pStyle w:val="ListParagraph"/>
        <w:spacing w:after="0"/>
        <w:ind w:left="0"/>
        <w:rPr>
          <w:szCs w:val="28"/>
        </w:rPr>
      </w:pPr>
    </w:p>
    <w:p w:rsidR="0018751C" w:rsidRDefault="0018751C" w:rsidP="005205F4">
      <w:pPr>
        <w:pStyle w:val="ListParagraph"/>
        <w:spacing w:after="0"/>
        <w:ind w:left="0"/>
        <w:rPr>
          <w:szCs w:val="28"/>
        </w:rPr>
      </w:pPr>
      <w:r>
        <w:rPr>
          <w:szCs w:val="28"/>
        </w:rPr>
        <w:t>Темным лесом, друг за другом, мы шагаем друг за другом.</w:t>
      </w:r>
    </w:p>
    <w:p w:rsidR="0018751C" w:rsidRPr="005C0E25" w:rsidRDefault="0018751C" w:rsidP="005205F4">
      <w:pPr>
        <w:pStyle w:val="ListParagraph"/>
        <w:spacing w:after="0"/>
        <w:ind w:left="0"/>
        <w:rPr>
          <w:i/>
          <w:szCs w:val="28"/>
        </w:rPr>
      </w:pPr>
      <w:r w:rsidRPr="005C0E25">
        <w:rPr>
          <w:i/>
          <w:szCs w:val="28"/>
        </w:rPr>
        <w:t>(Ходьба обычная)</w:t>
      </w:r>
    </w:p>
    <w:p w:rsidR="0018751C" w:rsidRPr="005205F4" w:rsidRDefault="0018751C" w:rsidP="005205F4">
      <w:pPr>
        <w:pStyle w:val="ListParagraph"/>
        <w:spacing w:after="0"/>
        <w:ind w:left="0"/>
        <w:rPr>
          <w:szCs w:val="28"/>
        </w:rPr>
      </w:pPr>
      <w:r>
        <w:rPr>
          <w:szCs w:val="28"/>
        </w:rPr>
        <w:t>Чтоб цветочки не помять, ноги надо поднимать.</w:t>
      </w:r>
    </w:p>
    <w:p w:rsidR="0018751C" w:rsidRPr="005C0E25" w:rsidRDefault="0018751C" w:rsidP="005205F4">
      <w:pPr>
        <w:spacing w:after="0"/>
        <w:rPr>
          <w:i/>
          <w:szCs w:val="28"/>
        </w:rPr>
      </w:pPr>
      <w:r w:rsidRPr="005C0E25">
        <w:rPr>
          <w:i/>
          <w:szCs w:val="28"/>
        </w:rPr>
        <w:t>(ходьба с высоким подниманием колен).</w:t>
      </w:r>
    </w:p>
    <w:p w:rsidR="0018751C" w:rsidRDefault="0018751C" w:rsidP="005205F4">
      <w:pPr>
        <w:spacing w:after="0"/>
        <w:rPr>
          <w:szCs w:val="28"/>
        </w:rPr>
      </w:pPr>
      <w:r>
        <w:rPr>
          <w:szCs w:val="28"/>
        </w:rPr>
        <w:t>Меж деревьев мы шагали, вдруг мы поле увидали!</w:t>
      </w:r>
    </w:p>
    <w:p w:rsidR="0018751C" w:rsidRPr="005C0E25" w:rsidRDefault="0018751C" w:rsidP="005205F4">
      <w:pPr>
        <w:spacing w:after="0"/>
        <w:rPr>
          <w:i/>
          <w:szCs w:val="28"/>
        </w:rPr>
      </w:pPr>
      <w:r w:rsidRPr="005C0E25">
        <w:rPr>
          <w:i/>
          <w:szCs w:val="28"/>
        </w:rPr>
        <w:t>(Ходьба змейкой).</w:t>
      </w:r>
    </w:p>
    <w:p w:rsidR="0018751C" w:rsidRDefault="0018751C" w:rsidP="005205F4">
      <w:pPr>
        <w:spacing w:after="0"/>
        <w:rPr>
          <w:szCs w:val="28"/>
        </w:rPr>
      </w:pPr>
      <w:r>
        <w:rPr>
          <w:szCs w:val="28"/>
        </w:rPr>
        <w:t>Если только бы вы знали, как мы быстро зашагали.</w:t>
      </w:r>
    </w:p>
    <w:p w:rsidR="0018751C" w:rsidRPr="005C0E25" w:rsidRDefault="0018751C" w:rsidP="005205F4">
      <w:pPr>
        <w:spacing w:after="0"/>
        <w:rPr>
          <w:i/>
          <w:szCs w:val="28"/>
        </w:rPr>
      </w:pPr>
      <w:r w:rsidRPr="005C0E25">
        <w:rPr>
          <w:i/>
          <w:szCs w:val="28"/>
        </w:rPr>
        <w:t>(Ходьба в быстром темпе)</w:t>
      </w:r>
    </w:p>
    <w:p w:rsidR="0018751C" w:rsidRDefault="0018751C" w:rsidP="005205F4">
      <w:pPr>
        <w:spacing w:after="0"/>
        <w:rPr>
          <w:szCs w:val="28"/>
        </w:rPr>
      </w:pPr>
      <w:r>
        <w:rPr>
          <w:szCs w:val="28"/>
        </w:rPr>
        <w:t>Ищем мы цветочки, чтоб сплести веночки.</w:t>
      </w:r>
    </w:p>
    <w:p w:rsidR="0018751C" w:rsidRPr="005C0E25" w:rsidRDefault="0018751C" w:rsidP="005205F4">
      <w:pPr>
        <w:spacing w:after="0"/>
        <w:rPr>
          <w:i/>
          <w:szCs w:val="28"/>
        </w:rPr>
      </w:pPr>
      <w:r w:rsidRPr="005C0E25">
        <w:rPr>
          <w:i/>
          <w:szCs w:val="28"/>
        </w:rPr>
        <w:t>(Ходьба врассыпную с приседанием)</w:t>
      </w:r>
    </w:p>
    <w:p w:rsidR="0018751C" w:rsidRDefault="0018751C" w:rsidP="005205F4">
      <w:pPr>
        <w:spacing w:after="0"/>
        <w:rPr>
          <w:szCs w:val="28"/>
        </w:rPr>
      </w:pPr>
      <w:r>
        <w:rPr>
          <w:szCs w:val="28"/>
        </w:rPr>
        <w:t>Вот букет огромный вскоре мы собрали</w:t>
      </w:r>
    </w:p>
    <w:p w:rsidR="0018751C" w:rsidRDefault="0018751C" w:rsidP="005205F4">
      <w:pPr>
        <w:spacing w:after="0"/>
        <w:rPr>
          <w:szCs w:val="28"/>
        </w:rPr>
      </w:pPr>
      <w:r>
        <w:rPr>
          <w:szCs w:val="28"/>
        </w:rPr>
        <w:t>И ковер огромный на лугу соткали.</w:t>
      </w:r>
    </w:p>
    <w:p w:rsidR="0018751C" w:rsidRPr="005C0E25" w:rsidRDefault="0018751C" w:rsidP="005205F4">
      <w:pPr>
        <w:spacing w:after="0"/>
        <w:rPr>
          <w:i/>
          <w:szCs w:val="28"/>
        </w:rPr>
      </w:pPr>
      <w:r w:rsidRPr="005C0E25">
        <w:rPr>
          <w:i/>
          <w:szCs w:val="28"/>
        </w:rPr>
        <w:t>(Ходьба друг за другом, построение в круг).</w:t>
      </w:r>
    </w:p>
    <w:p w:rsidR="0018751C" w:rsidRDefault="0018751C" w:rsidP="005205F4">
      <w:pPr>
        <w:spacing w:after="0"/>
        <w:rPr>
          <w:b/>
          <w:szCs w:val="28"/>
        </w:rPr>
      </w:pPr>
      <w:r w:rsidRPr="00514C82">
        <w:rPr>
          <w:b/>
          <w:szCs w:val="28"/>
        </w:rPr>
        <w:t>2 часть.</w:t>
      </w:r>
    </w:p>
    <w:p w:rsidR="0018751C" w:rsidRDefault="0018751C" w:rsidP="005205F4">
      <w:pPr>
        <w:spacing w:after="0"/>
        <w:rPr>
          <w:szCs w:val="28"/>
        </w:rPr>
      </w:pPr>
      <w:r w:rsidRPr="00DE4A16">
        <w:rPr>
          <w:szCs w:val="28"/>
          <w:u w:val="single"/>
        </w:rPr>
        <w:t xml:space="preserve">Инструктор: </w:t>
      </w:r>
      <w:r>
        <w:rPr>
          <w:szCs w:val="28"/>
        </w:rPr>
        <w:t>Ребята, мы с вами оказались на сказочной цветочной поляне. А какой чистый воздух здесь. Давайте подышим им.</w:t>
      </w:r>
    </w:p>
    <w:p w:rsidR="0018751C" w:rsidRPr="00F9052F" w:rsidRDefault="0018751C" w:rsidP="005205F4">
      <w:pPr>
        <w:spacing w:after="0"/>
        <w:rPr>
          <w:b/>
          <w:szCs w:val="28"/>
          <w:u w:val="single"/>
        </w:rPr>
      </w:pPr>
      <w:r w:rsidRPr="00F9052F">
        <w:rPr>
          <w:b/>
          <w:szCs w:val="28"/>
          <w:u w:val="single"/>
        </w:rPr>
        <w:t>Дыхательное упражнение «Подыши одной ноздрей»</w:t>
      </w:r>
    </w:p>
    <w:p w:rsidR="0018751C" w:rsidRDefault="0018751C" w:rsidP="005205F4">
      <w:pPr>
        <w:spacing w:after="0"/>
        <w:rPr>
          <w:szCs w:val="28"/>
        </w:rPr>
      </w:pPr>
      <w:r>
        <w:rPr>
          <w:szCs w:val="28"/>
        </w:rPr>
        <w:t>Делаем вдох правой ноздрей, указательным пальцем левой руки закрываем левую ноздрю, а правую закрыть пальцем левой руки. (повторить 4 раза).</w:t>
      </w:r>
    </w:p>
    <w:p w:rsidR="0018751C" w:rsidRDefault="0018751C" w:rsidP="00DE4A16">
      <w:pPr>
        <w:spacing w:after="0" w:line="240" w:lineRule="auto"/>
        <w:rPr>
          <w:szCs w:val="28"/>
        </w:rPr>
      </w:pPr>
      <w:r w:rsidRPr="00DE4A16">
        <w:rPr>
          <w:szCs w:val="28"/>
          <w:u w:val="single"/>
        </w:rPr>
        <w:t>Инструктор:</w:t>
      </w:r>
      <w:r>
        <w:rPr>
          <w:szCs w:val="28"/>
          <w:u w:val="single"/>
        </w:rPr>
        <w:t xml:space="preserve"> </w:t>
      </w:r>
      <w:r>
        <w:rPr>
          <w:szCs w:val="28"/>
        </w:rPr>
        <w:t>Ой, ребята, посмотрите сюда! Какой чудесный встретился нам здесь цветок! (Читает задание на лепестке)</w:t>
      </w:r>
    </w:p>
    <w:p w:rsidR="0018751C" w:rsidRDefault="0018751C" w:rsidP="00DE4A16">
      <w:pPr>
        <w:spacing w:after="0" w:line="240" w:lineRule="auto"/>
        <w:rPr>
          <w:szCs w:val="28"/>
        </w:rPr>
      </w:pPr>
      <w:r>
        <w:rPr>
          <w:szCs w:val="28"/>
        </w:rPr>
        <w:tab/>
        <w:t>Волшебству цветка не удивляйтесь.</w:t>
      </w:r>
    </w:p>
    <w:p w:rsidR="0018751C" w:rsidRDefault="0018751C" w:rsidP="00DE4A16">
      <w:pPr>
        <w:spacing w:after="0" w:line="240" w:lineRule="auto"/>
        <w:rPr>
          <w:szCs w:val="28"/>
        </w:rPr>
      </w:pPr>
      <w:r>
        <w:rPr>
          <w:szCs w:val="28"/>
        </w:rPr>
        <w:tab/>
        <w:t>Смело к выполнению заданий подключайтесь.</w:t>
      </w:r>
    </w:p>
    <w:p w:rsidR="0018751C" w:rsidRDefault="0018751C" w:rsidP="00DE4A16">
      <w:pPr>
        <w:spacing w:after="0" w:line="240" w:lineRule="auto"/>
        <w:rPr>
          <w:szCs w:val="28"/>
        </w:rPr>
      </w:pPr>
      <w:r>
        <w:rPr>
          <w:szCs w:val="28"/>
        </w:rPr>
        <w:tab/>
        <w:t>Для разминки хороши эти чудесные мячи!</w:t>
      </w:r>
    </w:p>
    <w:p w:rsidR="0018751C" w:rsidRDefault="0018751C" w:rsidP="00DE4A16">
      <w:pPr>
        <w:spacing w:after="0" w:line="240" w:lineRule="auto"/>
        <w:rPr>
          <w:szCs w:val="28"/>
          <w:u w:val="single"/>
        </w:rPr>
      </w:pPr>
      <w:r w:rsidRPr="00DE4A16">
        <w:rPr>
          <w:szCs w:val="28"/>
          <w:u w:val="single"/>
        </w:rPr>
        <w:t>Под Фонограмму «Вальс цветов» исполняется зарядка.</w:t>
      </w:r>
    </w:p>
    <w:p w:rsidR="0018751C" w:rsidRPr="00DE4A16" w:rsidRDefault="0018751C" w:rsidP="00DE4A16">
      <w:pPr>
        <w:spacing w:after="0" w:line="240" w:lineRule="auto"/>
        <w:rPr>
          <w:b/>
          <w:szCs w:val="28"/>
        </w:rPr>
      </w:pPr>
      <w:r w:rsidRPr="00DE4A16">
        <w:rPr>
          <w:b/>
          <w:szCs w:val="28"/>
        </w:rPr>
        <w:t>ОРУ с мячами.</w:t>
      </w:r>
    </w:p>
    <w:p w:rsidR="0018751C" w:rsidRDefault="0018751C" w:rsidP="00DE4A16">
      <w:pPr>
        <w:pStyle w:val="ListParagraph"/>
        <w:numPr>
          <w:ilvl w:val="0"/>
          <w:numId w:val="6"/>
        </w:numPr>
        <w:spacing w:after="0" w:line="240" w:lineRule="auto"/>
        <w:rPr>
          <w:szCs w:val="28"/>
        </w:rPr>
      </w:pPr>
      <w:r>
        <w:rPr>
          <w:szCs w:val="28"/>
        </w:rPr>
        <w:t>«Цветок качает головой»</w:t>
      </w:r>
    </w:p>
    <w:p w:rsidR="0018751C" w:rsidRDefault="0018751C" w:rsidP="00DE4A16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П.П. – о.с.</w:t>
      </w:r>
    </w:p>
    <w:p w:rsidR="0018751C" w:rsidRDefault="0018751C" w:rsidP="00DE4A16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1 – наклон головы вправо, руки вверх, мяч вправо</w:t>
      </w:r>
    </w:p>
    <w:p w:rsidR="0018751C" w:rsidRDefault="0018751C" w:rsidP="00DE4A16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2 – и.п.</w:t>
      </w:r>
    </w:p>
    <w:p w:rsidR="0018751C" w:rsidRDefault="0018751C" w:rsidP="00DE4A16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3-4 – то же в другую сторону</w:t>
      </w:r>
    </w:p>
    <w:p w:rsidR="0018751C" w:rsidRDefault="0018751C" w:rsidP="00DE4A16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ab/>
        <w:t>6 раз</w:t>
      </w:r>
    </w:p>
    <w:p w:rsidR="0018751C" w:rsidRDefault="0018751C" w:rsidP="000972B1">
      <w:pPr>
        <w:pStyle w:val="ListParagraph"/>
        <w:numPr>
          <w:ilvl w:val="0"/>
          <w:numId w:val="6"/>
        </w:numPr>
        <w:spacing w:after="0" w:line="240" w:lineRule="auto"/>
        <w:rPr>
          <w:szCs w:val="28"/>
        </w:rPr>
      </w:pPr>
      <w:r>
        <w:rPr>
          <w:szCs w:val="28"/>
        </w:rPr>
        <w:t>«Цветок поворачивается к солнцу»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И.П. – стоя ноги врозь, руки с мячом внизу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1 – поворот туловища вправо, руки вверх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2 – и.п.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3-4 – то же в влево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ab/>
        <w:t>по 4 раза в каждую сторону</w:t>
      </w:r>
    </w:p>
    <w:p w:rsidR="0018751C" w:rsidRDefault="0018751C" w:rsidP="000972B1">
      <w:pPr>
        <w:pStyle w:val="ListParagraph"/>
        <w:numPr>
          <w:ilvl w:val="0"/>
          <w:numId w:val="6"/>
        </w:numPr>
        <w:spacing w:after="0" w:line="240" w:lineRule="auto"/>
        <w:rPr>
          <w:szCs w:val="28"/>
        </w:rPr>
      </w:pPr>
      <w:r>
        <w:rPr>
          <w:szCs w:val="28"/>
        </w:rPr>
        <w:t>«Цветок прячется от дождя»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И.П. – о.с., мяч внизу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1 – присесть, руки с мячом вверх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2 – и.п.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ab/>
        <w:t>8 раз</w:t>
      </w:r>
    </w:p>
    <w:p w:rsidR="0018751C" w:rsidRDefault="0018751C" w:rsidP="000972B1">
      <w:pPr>
        <w:pStyle w:val="ListParagraph"/>
        <w:numPr>
          <w:ilvl w:val="0"/>
          <w:numId w:val="6"/>
        </w:numPr>
        <w:spacing w:after="0" w:line="240" w:lineRule="auto"/>
        <w:rPr>
          <w:szCs w:val="28"/>
        </w:rPr>
      </w:pPr>
      <w:r>
        <w:rPr>
          <w:szCs w:val="28"/>
        </w:rPr>
        <w:t>«Налетел сильный ветер»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И.П. – стоя на коленях, мяч в руках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1 – наклон вправо, ногу правую отвести в сторону, мяч вверх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2 – и.п.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3-4 – то же влево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ab/>
        <w:t>по 4 раза в каждую сторону</w:t>
      </w:r>
    </w:p>
    <w:p w:rsidR="0018751C" w:rsidRDefault="0018751C" w:rsidP="000972B1">
      <w:pPr>
        <w:pStyle w:val="ListParagraph"/>
        <w:numPr>
          <w:ilvl w:val="0"/>
          <w:numId w:val="6"/>
        </w:numPr>
        <w:spacing w:after="0" w:line="240" w:lineRule="auto"/>
        <w:rPr>
          <w:szCs w:val="28"/>
        </w:rPr>
      </w:pPr>
      <w:r>
        <w:rPr>
          <w:szCs w:val="28"/>
        </w:rPr>
        <w:t>«Цветок тянется к солнцу»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И.П. – лежа на животе, мяч в прямых руках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1 – прогнуться, мяч вверх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2 – и.п.</w:t>
      </w:r>
    </w:p>
    <w:p w:rsidR="0018751C" w:rsidRDefault="0018751C" w:rsidP="000972B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ab/>
        <w:t>6-8 раз</w:t>
      </w:r>
    </w:p>
    <w:p w:rsidR="0018751C" w:rsidRDefault="0018751C" w:rsidP="000972B1">
      <w:pPr>
        <w:pStyle w:val="ListParagraph"/>
        <w:spacing w:after="0" w:line="240" w:lineRule="auto"/>
        <w:ind w:left="0"/>
        <w:rPr>
          <w:szCs w:val="28"/>
        </w:rPr>
      </w:pPr>
      <w:r w:rsidRPr="000972B1">
        <w:rPr>
          <w:szCs w:val="28"/>
          <w:u w:val="single"/>
        </w:rPr>
        <w:t xml:space="preserve">Инструктор: </w:t>
      </w:r>
      <w:r>
        <w:rPr>
          <w:szCs w:val="28"/>
        </w:rPr>
        <w:t xml:space="preserve">Молодцы! Вы замечательно справились с заданием. Интересно, какое новое испытание приготовила нам Королева цветов? Заглянем в наш волшебный цветок (читает задание на лепестке). Слушайте внимательно! </w:t>
      </w:r>
    </w:p>
    <w:p w:rsidR="0018751C" w:rsidRDefault="0018751C" w:rsidP="000972B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«Чтобы попасть ко мне во дворец, вам нужно выполнить следующее задание»</w:t>
      </w:r>
    </w:p>
    <w:p w:rsidR="0018751C" w:rsidRPr="00881191" w:rsidRDefault="0018751C" w:rsidP="00881191">
      <w:pPr>
        <w:pStyle w:val="ListParagraph"/>
        <w:numPr>
          <w:ilvl w:val="0"/>
          <w:numId w:val="7"/>
        </w:numPr>
        <w:spacing w:after="0" w:line="240" w:lineRule="auto"/>
        <w:rPr>
          <w:b/>
          <w:szCs w:val="28"/>
        </w:rPr>
      </w:pPr>
      <w:r w:rsidRPr="00881191">
        <w:rPr>
          <w:b/>
          <w:szCs w:val="28"/>
        </w:rPr>
        <w:t>«Ветер затихает, чуть цветы качает»</w:t>
      </w:r>
    </w:p>
    <w:p w:rsidR="0018751C" w:rsidRDefault="0018751C" w:rsidP="0088119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Ходьба по гимнастической скамейке, руки в стороны (2 раза)</w:t>
      </w:r>
    </w:p>
    <w:p w:rsidR="0018751C" w:rsidRPr="00881191" w:rsidRDefault="0018751C" w:rsidP="00881191">
      <w:pPr>
        <w:pStyle w:val="ListParagraph"/>
        <w:numPr>
          <w:ilvl w:val="0"/>
          <w:numId w:val="7"/>
        </w:numPr>
        <w:spacing w:after="0" w:line="240" w:lineRule="auto"/>
        <w:rPr>
          <w:b/>
          <w:szCs w:val="28"/>
        </w:rPr>
      </w:pPr>
      <w:r w:rsidRPr="00881191">
        <w:rPr>
          <w:b/>
          <w:szCs w:val="28"/>
        </w:rPr>
        <w:t>«Вырос в поле василек – ярко-синий огонек»</w:t>
      </w:r>
    </w:p>
    <w:p w:rsidR="0018751C" w:rsidRDefault="0018751C" w:rsidP="0088119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Пролезание под дугами в прямом направлении, не касаясь руками пола. (2 раза)</w:t>
      </w:r>
    </w:p>
    <w:p w:rsidR="0018751C" w:rsidRPr="00881191" w:rsidRDefault="0018751C" w:rsidP="00881191">
      <w:pPr>
        <w:pStyle w:val="ListParagraph"/>
        <w:numPr>
          <w:ilvl w:val="0"/>
          <w:numId w:val="7"/>
        </w:numPr>
        <w:spacing w:after="0" w:line="240" w:lineRule="auto"/>
        <w:rPr>
          <w:b/>
          <w:szCs w:val="28"/>
        </w:rPr>
      </w:pPr>
      <w:r w:rsidRPr="00881191">
        <w:rPr>
          <w:b/>
          <w:szCs w:val="28"/>
        </w:rPr>
        <w:t>«На зелененьких шнурочках, висят белые звоночки»</w:t>
      </w:r>
    </w:p>
    <w:p w:rsidR="0018751C" w:rsidRDefault="0018751C" w:rsidP="0088119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Подпрыгивание вверх с места, коснуться рукой колокольчика (2 раза)</w:t>
      </w:r>
    </w:p>
    <w:p w:rsidR="0018751C" w:rsidRPr="00881191" w:rsidRDefault="0018751C" w:rsidP="00881191">
      <w:pPr>
        <w:pStyle w:val="ListParagraph"/>
        <w:numPr>
          <w:ilvl w:val="0"/>
          <w:numId w:val="7"/>
        </w:numPr>
        <w:spacing w:after="0" w:line="240" w:lineRule="auto"/>
        <w:rPr>
          <w:b/>
          <w:szCs w:val="28"/>
        </w:rPr>
      </w:pPr>
      <w:r w:rsidRPr="00881191">
        <w:rPr>
          <w:b/>
          <w:szCs w:val="28"/>
        </w:rPr>
        <w:t>«На зеленой хрупкой ножке вырос шарик у дорожки»</w:t>
      </w:r>
    </w:p>
    <w:p w:rsidR="0018751C" w:rsidRDefault="0018751C" w:rsidP="00881191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>Стойка на правой и левой ноге, руки на поясе.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 w:rsidRPr="00881191">
        <w:rPr>
          <w:szCs w:val="28"/>
          <w:u w:val="single"/>
        </w:rPr>
        <w:t>Инструктор:</w:t>
      </w:r>
      <w:r>
        <w:rPr>
          <w:szCs w:val="28"/>
        </w:rPr>
        <w:t xml:space="preserve"> Ребята, вы справились с заданиями, и мы незаметно подошли ко дворцу королевы Цветочной поляны. Посмотрите, как здесь красиво! А вот какой красивый лепесток и здесь что – то есть. Прочитаем?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«Ребята, помогите мне посадить цветы. Королева Роза». Что делать будем? Поможем королеве? Итак, начинаем. 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b/>
          <w:szCs w:val="28"/>
        </w:rPr>
      </w:pPr>
      <w:r w:rsidRPr="00C03F68">
        <w:rPr>
          <w:b/>
          <w:szCs w:val="28"/>
        </w:rPr>
        <w:t>Подвижная игра «Посади цветы»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Звучит веселая музыка. Дети под музыку бегают врассыпную, прыгают… музыка остановилась – сигнал для посадки цветов. Нужно присесть, имитация посадки цветов.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b/>
          <w:szCs w:val="28"/>
        </w:rPr>
      </w:pPr>
      <w:r w:rsidRPr="00C03F68">
        <w:rPr>
          <w:b/>
          <w:szCs w:val="28"/>
        </w:rPr>
        <w:t>3 часть</w:t>
      </w:r>
      <w:r>
        <w:rPr>
          <w:b/>
          <w:szCs w:val="28"/>
        </w:rPr>
        <w:t>.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 w:rsidRPr="00C03F68">
        <w:rPr>
          <w:szCs w:val="28"/>
          <w:u w:val="single"/>
        </w:rPr>
        <w:t>Инструктор:</w:t>
      </w:r>
      <w:r>
        <w:rPr>
          <w:szCs w:val="28"/>
        </w:rPr>
        <w:t xml:space="preserve"> Молодцы, ребята! Хорошо поиграли, а самое главное помогли королеве Цветочного царства посадить цветы. Вам понравилась игра?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Я вам предлагаю немного отдохнуть, а то скоро нам пора возвращаться домой.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b/>
          <w:szCs w:val="28"/>
          <w:u w:val="single"/>
        </w:rPr>
      </w:pPr>
      <w:r w:rsidRPr="00C03F68">
        <w:rPr>
          <w:b/>
          <w:szCs w:val="28"/>
          <w:u w:val="single"/>
        </w:rPr>
        <w:t>Пальчиковая гимнастика.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b/>
          <w:szCs w:val="28"/>
          <w:u w:val="single"/>
        </w:rPr>
      </w:pP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Шли мы лугом по тропинке</w:t>
      </w:r>
      <w:r>
        <w:rPr>
          <w:szCs w:val="28"/>
        </w:rPr>
        <w:tab/>
        <w:t>(Ходьба по кругу)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Видим – шарик на травинке</w:t>
      </w:r>
      <w:r>
        <w:rPr>
          <w:szCs w:val="28"/>
        </w:rPr>
        <w:tab/>
        <w:t>(Ходьба с заданием для рук: вверх, кисть в замок - покружиться)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И совсем не горячи</w:t>
      </w:r>
      <w:r>
        <w:rPr>
          <w:szCs w:val="28"/>
        </w:rPr>
        <w:tab/>
        <w:t>(пальцем нарисовать в воздухе солнце)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Солнца яркие лучи</w:t>
      </w:r>
      <w:r>
        <w:rPr>
          <w:szCs w:val="28"/>
        </w:rPr>
        <w:tab/>
        <w:t>(Рисовать лучи)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Голова на ножке, в голове горошки</w:t>
      </w:r>
      <w:r>
        <w:rPr>
          <w:szCs w:val="28"/>
        </w:rPr>
        <w:tab/>
      </w:r>
      <w:r>
        <w:rPr>
          <w:szCs w:val="28"/>
        </w:rPr>
        <w:tab/>
        <w:t>(Показывать горошки)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Ходьба в колонне руки в стороны руки за голову.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 w:rsidRPr="00D4413D">
        <w:rPr>
          <w:szCs w:val="28"/>
          <w:u w:val="single"/>
        </w:rPr>
        <w:t>Инструктор:</w:t>
      </w:r>
      <w:r>
        <w:rPr>
          <w:szCs w:val="28"/>
        </w:rPr>
        <w:t xml:space="preserve"> Давайте полежим с закрытыми глазами на мягкой и зеленой травке.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b/>
          <w:szCs w:val="28"/>
          <w:u w:val="single"/>
        </w:rPr>
      </w:pPr>
    </w:p>
    <w:p w:rsidR="0018751C" w:rsidRDefault="0018751C" w:rsidP="00881191">
      <w:pPr>
        <w:pStyle w:val="ListParagraph"/>
        <w:spacing w:after="0" w:line="240" w:lineRule="auto"/>
        <w:ind w:left="0"/>
        <w:rPr>
          <w:b/>
          <w:szCs w:val="28"/>
          <w:u w:val="single"/>
        </w:rPr>
      </w:pPr>
    </w:p>
    <w:p w:rsidR="0018751C" w:rsidRDefault="0018751C" w:rsidP="00881191">
      <w:pPr>
        <w:pStyle w:val="ListParagraph"/>
        <w:spacing w:after="0" w:line="240" w:lineRule="auto"/>
        <w:ind w:left="0"/>
        <w:rPr>
          <w:b/>
          <w:szCs w:val="28"/>
          <w:u w:val="single"/>
        </w:rPr>
      </w:pPr>
      <w:r w:rsidRPr="00D4413D">
        <w:rPr>
          <w:b/>
          <w:szCs w:val="28"/>
          <w:u w:val="single"/>
        </w:rPr>
        <w:t>Проводится релаксация на фоне тихой музыки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Закроем дети глазки.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Представим, что мы в сказке.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Мы словно цветы на полянке лесной,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Согретые солнцем, умыты весной.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Мы тянемся вверх, лепестки раскрывая,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И ласковый ветер нас тихо качает.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И нежные песни нам птицы поют,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>И соки земные нам силы дают.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 w:rsidRPr="00D4413D">
        <w:rPr>
          <w:i/>
          <w:szCs w:val="28"/>
        </w:rPr>
        <w:t>(Во время чтения стихотворения незаметно возле каждого ребенка кладется цветок</w:t>
      </w:r>
      <w:r>
        <w:rPr>
          <w:szCs w:val="28"/>
        </w:rPr>
        <w:t>).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 w:rsidRPr="00F9052F">
        <w:rPr>
          <w:szCs w:val="28"/>
          <w:u w:val="single"/>
        </w:rPr>
        <w:t>Инструктор:</w:t>
      </w:r>
      <w:r>
        <w:rPr>
          <w:szCs w:val="28"/>
        </w:rPr>
        <w:t xml:space="preserve"> Ребята, а ведь мы с вами уже дома, откройте глаза. Вот какое чудо произошло с нами. Королева Цветочной страны каждому из вас подарила цветок, который будет вам напоминать об этом путешествии. Вам понравилось в цветочной стране?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 w:rsidRPr="00F9052F">
        <w:rPr>
          <w:szCs w:val="28"/>
          <w:u w:val="single"/>
        </w:rPr>
        <w:t>Дети:</w:t>
      </w:r>
      <w:r>
        <w:rPr>
          <w:szCs w:val="28"/>
        </w:rPr>
        <w:t xml:space="preserve"> Да!</w:t>
      </w:r>
    </w:p>
    <w:p w:rsidR="0018751C" w:rsidRDefault="0018751C" w:rsidP="00881191">
      <w:pPr>
        <w:pStyle w:val="ListParagraph"/>
        <w:spacing w:after="0" w:line="240" w:lineRule="auto"/>
        <w:ind w:left="0"/>
        <w:rPr>
          <w:szCs w:val="28"/>
        </w:rPr>
      </w:pPr>
      <w:r w:rsidRPr="00F9052F">
        <w:rPr>
          <w:szCs w:val="28"/>
          <w:u w:val="single"/>
        </w:rPr>
        <w:t>Инструктор</w:t>
      </w:r>
      <w:r>
        <w:rPr>
          <w:szCs w:val="28"/>
        </w:rPr>
        <w:t>: Мы обязательно совершим еще одно путешествие в Цветочное царство, а пока я прощаюсь с вами и желаю вам удачи. До свидания!</w:t>
      </w:r>
    </w:p>
    <w:p w:rsidR="0018751C" w:rsidRPr="00D4413D" w:rsidRDefault="0018751C" w:rsidP="00881191">
      <w:pPr>
        <w:pStyle w:val="ListParagraph"/>
        <w:spacing w:after="0" w:line="240" w:lineRule="auto"/>
        <w:ind w:left="0"/>
        <w:rPr>
          <w:szCs w:val="28"/>
        </w:rPr>
      </w:pPr>
    </w:p>
    <w:p w:rsidR="0018751C" w:rsidRPr="00C03F68" w:rsidRDefault="0018751C" w:rsidP="00881191">
      <w:pPr>
        <w:pStyle w:val="ListParagraph"/>
        <w:spacing w:after="0" w:line="240" w:lineRule="auto"/>
        <w:ind w:left="0"/>
        <w:rPr>
          <w:szCs w:val="28"/>
        </w:rPr>
      </w:pPr>
    </w:p>
    <w:p w:rsidR="0018751C" w:rsidRPr="000972B1" w:rsidRDefault="0018751C" w:rsidP="00881191">
      <w:pPr>
        <w:pStyle w:val="ListParagraph"/>
        <w:spacing w:after="0" w:line="240" w:lineRule="auto"/>
        <w:rPr>
          <w:szCs w:val="28"/>
        </w:rPr>
      </w:pPr>
    </w:p>
    <w:p w:rsidR="0018751C" w:rsidRPr="0078309F" w:rsidRDefault="0018751C" w:rsidP="005205F4">
      <w:pPr>
        <w:rPr>
          <w:b/>
        </w:rPr>
      </w:pPr>
    </w:p>
    <w:sectPr w:rsidR="0018751C" w:rsidRPr="0078309F" w:rsidSect="000A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25E"/>
    <w:multiLevelType w:val="hybridMultilevel"/>
    <w:tmpl w:val="B3F6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E2519B"/>
    <w:multiLevelType w:val="hybridMultilevel"/>
    <w:tmpl w:val="DE14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5A5C6C"/>
    <w:multiLevelType w:val="hybridMultilevel"/>
    <w:tmpl w:val="601E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2270E5"/>
    <w:multiLevelType w:val="hybridMultilevel"/>
    <w:tmpl w:val="8EFE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790DBB"/>
    <w:multiLevelType w:val="hybridMultilevel"/>
    <w:tmpl w:val="4988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5D17F3"/>
    <w:multiLevelType w:val="hybridMultilevel"/>
    <w:tmpl w:val="5DFE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8216BB"/>
    <w:multiLevelType w:val="hybridMultilevel"/>
    <w:tmpl w:val="588C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09F"/>
    <w:rsid w:val="000972B1"/>
    <w:rsid w:val="000A2303"/>
    <w:rsid w:val="001057E4"/>
    <w:rsid w:val="001062B6"/>
    <w:rsid w:val="0018751C"/>
    <w:rsid w:val="00237B49"/>
    <w:rsid w:val="002B7461"/>
    <w:rsid w:val="004914F4"/>
    <w:rsid w:val="00514C82"/>
    <w:rsid w:val="005205F4"/>
    <w:rsid w:val="005C0E25"/>
    <w:rsid w:val="0078309F"/>
    <w:rsid w:val="00860159"/>
    <w:rsid w:val="00881191"/>
    <w:rsid w:val="0096040D"/>
    <w:rsid w:val="00C03F68"/>
    <w:rsid w:val="00C56478"/>
    <w:rsid w:val="00D4413D"/>
    <w:rsid w:val="00DE4A16"/>
    <w:rsid w:val="00EB28F9"/>
    <w:rsid w:val="00EF7B99"/>
    <w:rsid w:val="00F7610D"/>
    <w:rsid w:val="00F80897"/>
    <w:rsid w:val="00F9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97"/>
    <w:pPr>
      <w:spacing w:after="160" w:line="259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2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6</Pages>
  <Words>1148</Words>
  <Characters>6546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2016-04-08T09:56:00Z</dcterms:created>
  <dcterms:modified xsi:type="dcterms:W3CDTF">2016-04-18T13:05:00Z</dcterms:modified>
</cp:coreProperties>
</file>