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53" w:tblpY="7681"/>
        <w:tblW w:w="3492" w:type="pct"/>
        <w:tblLook w:val="00A0"/>
      </w:tblPr>
      <w:tblGrid>
        <w:gridCol w:w="7277"/>
      </w:tblGrid>
      <w:tr w:rsidR="006F190B" w:rsidRPr="00BB4958" w:rsidTr="00D04BC0">
        <w:trPr>
          <w:trHeight w:val="279"/>
        </w:trPr>
        <w:tc>
          <w:tcPr>
            <w:tcW w:w="6684" w:type="dxa"/>
          </w:tcPr>
          <w:p w:rsidR="006F190B" w:rsidRPr="00BB4958" w:rsidRDefault="006F190B" w:rsidP="00D04BC0">
            <w:pPr>
              <w:pStyle w:val="a3"/>
              <w:rPr>
                <w:b/>
                <w:bCs/>
              </w:rPr>
            </w:pPr>
          </w:p>
        </w:tc>
      </w:tr>
    </w:tbl>
    <w:p w:rsidR="001F71AF" w:rsidRPr="001F71AF" w:rsidRDefault="001F71AF" w:rsidP="001F71AF">
      <w:pPr>
        <w:jc w:val="center"/>
        <w:rPr>
          <w:sz w:val="28"/>
          <w:szCs w:val="28"/>
        </w:rPr>
      </w:pPr>
      <w:r w:rsidRPr="001F71AF">
        <w:rPr>
          <w:sz w:val="28"/>
          <w:szCs w:val="28"/>
        </w:rPr>
        <w:t>Муниципальное бюджетное дошкольное образовательное учреждение Одесского муниципального района Омской области МБДОУ «Одесский детский сад».</w:t>
      </w:r>
    </w:p>
    <w:p w:rsidR="001F71AF" w:rsidRPr="001F71AF" w:rsidRDefault="001F71AF" w:rsidP="001F71AF">
      <w:pPr>
        <w:jc w:val="center"/>
        <w:rPr>
          <w:b/>
          <w:sz w:val="28"/>
          <w:szCs w:val="28"/>
        </w:rPr>
      </w:pPr>
    </w:p>
    <w:p w:rsidR="001F71AF" w:rsidRPr="001F71AF" w:rsidRDefault="001F71AF" w:rsidP="001F71AF">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1F71AF" w:rsidRDefault="001F71AF" w:rsidP="00541B5D">
      <w:pPr>
        <w:jc w:val="center"/>
        <w:rPr>
          <w:b/>
          <w:sz w:val="28"/>
          <w:szCs w:val="28"/>
        </w:rPr>
      </w:pPr>
    </w:p>
    <w:p w:rsidR="006F190B" w:rsidRPr="001F71AF" w:rsidRDefault="00474155" w:rsidP="00541B5D">
      <w:pPr>
        <w:jc w:val="center"/>
        <w:rPr>
          <w:b/>
          <w:sz w:val="44"/>
          <w:szCs w:val="44"/>
        </w:rPr>
      </w:pPr>
      <w:r>
        <w:rPr>
          <w:b/>
          <w:sz w:val="44"/>
          <w:szCs w:val="44"/>
        </w:rPr>
        <w:t>«Путешествие</w:t>
      </w:r>
      <w:r w:rsidR="006F190B" w:rsidRPr="001F71AF">
        <w:rPr>
          <w:b/>
          <w:sz w:val="44"/>
          <w:szCs w:val="44"/>
        </w:rPr>
        <w:t xml:space="preserve"> в деревню КОЛОБКОВО».</w:t>
      </w:r>
    </w:p>
    <w:p w:rsidR="006F190B" w:rsidRDefault="006F190B" w:rsidP="00541B5D">
      <w:pPr>
        <w:jc w:val="center"/>
      </w:pPr>
      <w:r>
        <w:t>Музыкально – театрализованное занятие в подготовительной  группе.</w:t>
      </w:r>
    </w:p>
    <w:p w:rsidR="006F190B" w:rsidRDefault="006F190B"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541B5D">
      <w:pPr>
        <w:ind w:firstLine="708"/>
        <w:jc w:val="both"/>
      </w:pPr>
    </w:p>
    <w:p w:rsidR="001F71AF" w:rsidRDefault="001F71AF" w:rsidP="001F71AF">
      <w:pPr>
        <w:ind w:firstLine="708"/>
        <w:jc w:val="right"/>
      </w:pPr>
      <w:r>
        <w:t>Подготовила музыкальный руководитель</w:t>
      </w:r>
    </w:p>
    <w:p w:rsidR="001F71AF" w:rsidRDefault="001F71AF" w:rsidP="001F71AF">
      <w:pPr>
        <w:ind w:firstLine="708"/>
        <w:jc w:val="right"/>
      </w:pPr>
      <w:r>
        <w:t>Татьяна Константиновна Фомина.</w:t>
      </w:r>
    </w:p>
    <w:p w:rsidR="001F71AF" w:rsidRDefault="001F71AF" w:rsidP="001F71AF">
      <w:pPr>
        <w:ind w:firstLine="708"/>
        <w:jc w:val="right"/>
      </w:pPr>
    </w:p>
    <w:p w:rsidR="001F71AF" w:rsidRDefault="001F71AF" w:rsidP="001F71AF">
      <w:pPr>
        <w:ind w:firstLine="708"/>
        <w:jc w:val="center"/>
      </w:pPr>
    </w:p>
    <w:p w:rsidR="001F71AF" w:rsidRDefault="001F71AF" w:rsidP="001F71AF">
      <w:pPr>
        <w:ind w:firstLine="708"/>
        <w:jc w:val="center"/>
      </w:pPr>
    </w:p>
    <w:p w:rsidR="001F71AF" w:rsidRDefault="001F71AF" w:rsidP="001F71AF">
      <w:pPr>
        <w:ind w:firstLine="708"/>
        <w:jc w:val="center"/>
      </w:pPr>
    </w:p>
    <w:p w:rsidR="001F71AF" w:rsidRDefault="001F71AF" w:rsidP="001F71AF">
      <w:pPr>
        <w:ind w:firstLine="708"/>
        <w:jc w:val="center"/>
      </w:pPr>
      <w:r>
        <w:t>Апрель 2016 г.</w:t>
      </w:r>
    </w:p>
    <w:p w:rsidR="006F190B" w:rsidRDefault="006F190B" w:rsidP="00541B5D">
      <w:pPr>
        <w:ind w:firstLine="708"/>
        <w:jc w:val="both"/>
      </w:pPr>
      <w:r w:rsidRPr="00B708CD">
        <w:lastRenderedPageBreak/>
        <w:t xml:space="preserve">Программное содержание: </w:t>
      </w:r>
    </w:p>
    <w:p w:rsidR="006F190B" w:rsidRDefault="006F190B" w:rsidP="00541B5D">
      <w:pPr>
        <w:ind w:firstLine="708"/>
        <w:jc w:val="both"/>
      </w:pPr>
    </w:p>
    <w:p w:rsidR="006F190B" w:rsidRPr="00B708CD" w:rsidRDefault="00074733" w:rsidP="00541B5D">
      <w:pPr>
        <w:ind w:firstLine="708"/>
        <w:jc w:val="both"/>
      </w:pPr>
      <w:r>
        <w:rPr>
          <w:b/>
        </w:rPr>
        <w:t>Целевые ориентиры</w:t>
      </w:r>
      <w:r w:rsidR="006F190B" w:rsidRPr="000D66A1">
        <w:rPr>
          <w:b/>
        </w:rPr>
        <w:t>:</w:t>
      </w:r>
      <w:r w:rsidR="006F190B">
        <w:t xml:space="preserve"> вызвать положительные эмоции</w:t>
      </w:r>
      <w:r w:rsidR="006F190B" w:rsidRPr="00B708CD">
        <w:t>, формировать у детей эстетические чувства.  Добивать</w:t>
      </w:r>
      <w:r w:rsidR="006F190B">
        <w:t>ся</w:t>
      </w:r>
      <w:r w:rsidR="006F190B" w:rsidRPr="00B708CD">
        <w:t xml:space="preserve"> выразительности движений, дружного совмес</w:t>
      </w:r>
      <w:r w:rsidR="006F190B">
        <w:t>тного исполнения коммуникативного  танца</w:t>
      </w:r>
      <w:r w:rsidR="006F190B" w:rsidRPr="00B708CD">
        <w:t xml:space="preserve">. </w:t>
      </w:r>
    </w:p>
    <w:p w:rsidR="006F190B" w:rsidRPr="000D66A1" w:rsidRDefault="006F190B" w:rsidP="00541B5D">
      <w:pPr>
        <w:ind w:firstLine="708"/>
        <w:jc w:val="both"/>
        <w:rPr>
          <w:b/>
        </w:rPr>
      </w:pPr>
      <w:r w:rsidRPr="000D66A1">
        <w:rPr>
          <w:b/>
        </w:rPr>
        <w:t>Задачи:</w:t>
      </w:r>
    </w:p>
    <w:p w:rsidR="006F190B" w:rsidRPr="00B708CD" w:rsidRDefault="006F190B" w:rsidP="00541B5D">
      <w:pPr>
        <w:numPr>
          <w:ilvl w:val="0"/>
          <w:numId w:val="1"/>
        </w:numPr>
        <w:jc w:val="both"/>
      </w:pPr>
      <w:r w:rsidRPr="00B708CD">
        <w:t>Способствовать развитию метроритмических навыков детей.</w:t>
      </w:r>
    </w:p>
    <w:p w:rsidR="006F190B" w:rsidRPr="00B708CD" w:rsidRDefault="006F190B" w:rsidP="00541B5D">
      <w:pPr>
        <w:numPr>
          <w:ilvl w:val="0"/>
          <w:numId w:val="1"/>
        </w:numPr>
        <w:jc w:val="both"/>
      </w:pPr>
      <w:r w:rsidRPr="00B708CD">
        <w:t>Развивать певческое  дыхание.</w:t>
      </w:r>
    </w:p>
    <w:p w:rsidR="006F190B" w:rsidRPr="00B708CD" w:rsidRDefault="006F190B" w:rsidP="00541B5D">
      <w:pPr>
        <w:numPr>
          <w:ilvl w:val="0"/>
          <w:numId w:val="1"/>
        </w:numPr>
        <w:jc w:val="both"/>
      </w:pPr>
      <w:r w:rsidRPr="00B708CD">
        <w:t>Продолжать развивать умение распознавать, соотносить  и воспроизводить  графические изображения разнообразных эмоциональных состояний</w:t>
      </w:r>
    </w:p>
    <w:p w:rsidR="006F190B" w:rsidRPr="00B708CD" w:rsidRDefault="006F190B" w:rsidP="00541B5D">
      <w:pPr>
        <w:numPr>
          <w:ilvl w:val="0"/>
          <w:numId w:val="1"/>
        </w:numPr>
        <w:jc w:val="both"/>
      </w:pPr>
      <w:r>
        <w:t xml:space="preserve">Вспомнить   коммуникативный танец </w:t>
      </w:r>
    </w:p>
    <w:p w:rsidR="006F190B" w:rsidRDefault="006F190B" w:rsidP="00541B5D">
      <w:pPr>
        <w:numPr>
          <w:ilvl w:val="0"/>
          <w:numId w:val="1"/>
        </w:numPr>
        <w:jc w:val="both"/>
      </w:pPr>
      <w:r w:rsidRPr="00B708CD">
        <w:t xml:space="preserve">Формировать умение держать ритм, передавать ритмический рисунок хлопками. </w:t>
      </w:r>
    </w:p>
    <w:p w:rsidR="006F190B" w:rsidRPr="00B708CD" w:rsidRDefault="006F190B" w:rsidP="00541B5D">
      <w:pPr>
        <w:numPr>
          <w:ilvl w:val="0"/>
          <w:numId w:val="1"/>
        </w:numPr>
        <w:jc w:val="both"/>
      </w:pPr>
      <w:r w:rsidRPr="00B708CD">
        <w:t>Развивать творчество, самостоятельно придумывать движения для персонажа и выразительно их передавать.</w:t>
      </w:r>
    </w:p>
    <w:p w:rsidR="006F190B" w:rsidRPr="00B708CD" w:rsidRDefault="006F190B" w:rsidP="00541B5D">
      <w:pPr>
        <w:numPr>
          <w:ilvl w:val="0"/>
          <w:numId w:val="1"/>
        </w:numPr>
        <w:jc w:val="both"/>
      </w:pPr>
      <w:r w:rsidRPr="00B708CD">
        <w:t>Разв</w:t>
      </w:r>
      <w:r>
        <w:t>ивать умение детей сочинять   песенку на заданный текст</w:t>
      </w:r>
      <w:r w:rsidRPr="00B708CD">
        <w:t>.</w:t>
      </w:r>
    </w:p>
    <w:p w:rsidR="006F190B" w:rsidRDefault="006F190B" w:rsidP="00C203B9">
      <w:pPr>
        <w:numPr>
          <w:ilvl w:val="0"/>
          <w:numId w:val="1"/>
        </w:numPr>
        <w:jc w:val="both"/>
      </w:pPr>
      <w:r w:rsidRPr="00B708CD">
        <w:t>Способствовать развитию воображения, умения пантомимой передавать игровые образы, Способствовать развитию эмоциональной сферы.</w:t>
      </w:r>
    </w:p>
    <w:p w:rsidR="006F190B" w:rsidRPr="00B708CD" w:rsidRDefault="006F190B" w:rsidP="00C203B9">
      <w:pPr>
        <w:numPr>
          <w:ilvl w:val="0"/>
          <w:numId w:val="1"/>
        </w:numPr>
        <w:jc w:val="both"/>
      </w:pPr>
      <w:r w:rsidRPr="00B708CD">
        <w:t>Формировать желание участвовать в совместной коллективной театрализованной деятельности.</w:t>
      </w:r>
    </w:p>
    <w:p w:rsidR="006F190B" w:rsidRPr="00B708CD" w:rsidRDefault="006F190B" w:rsidP="00541B5D">
      <w:pPr>
        <w:numPr>
          <w:ilvl w:val="0"/>
          <w:numId w:val="1"/>
        </w:numPr>
        <w:jc w:val="both"/>
      </w:pPr>
      <w:r w:rsidRPr="00B708CD">
        <w:t xml:space="preserve">Воспитывать </w:t>
      </w:r>
      <w:r>
        <w:t xml:space="preserve">чувство толерантного поведения </w:t>
      </w:r>
      <w:r w:rsidRPr="00B708CD">
        <w:t xml:space="preserve"> друг </w:t>
      </w:r>
      <w:r>
        <w:t xml:space="preserve">к </w:t>
      </w:r>
      <w:r w:rsidRPr="00B708CD">
        <w:t>другу.</w:t>
      </w:r>
    </w:p>
    <w:p w:rsidR="006F190B" w:rsidRPr="00B708CD" w:rsidRDefault="006F190B" w:rsidP="00541B5D">
      <w:pPr>
        <w:pStyle w:val="a5"/>
        <w:jc w:val="both"/>
      </w:pPr>
    </w:p>
    <w:p w:rsidR="006F190B" w:rsidRPr="00B708CD" w:rsidRDefault="006F190B" w:rsidP="00541B5D">
      <w:pPr>
        <w:pStyle w:val="a5"/>
        <w:jc w:val="both"/>
      </w:pPr>
    </w:p>
    <w:p w:rsidR="006F190B" w:rsidRPr="00B708CD" w:rsidRDefault="006F190B" w:rsidP="00541B5D">
      <w:pPr>
        <w:pStyle w:val="a5"/>
        <w:jc w:val="both"/>
      </w:pPr>
    </w:p>
    <w:p w:rsidR="006F190B" w:rsidRPr="00B708CD" w:rsidRDefault="006F190B" w:rsidP="00C203B9">
      <w:pPr>
        <w:ind w:firstLine="708"/>
        <w:jc w:val="both"/>
      </w:pPr>
      <w:r>
        <w:t xml:space="preserve">Дети входят в зал. </w:t>
      </w:r>
    </w:p>
    <w:p w:rsidR="006F190B" w:rsidRPr="00B708CD" w:rsidRDefault="006F190B" w:rsidP="00541B5D">
      <w:pPr>
        <w:ind w:firstLine="708"/>
        <w:jc w:val="both"/>
      </w:pPr>
    </w:p>
    <w:p w:rsidR="006F190B" w:rsidRPr="00B708CD" w:rsidRDefault="006F190B" w:rsidP="00541B5D">
      <w:pPr>
        <w:ind w:firstLine="708"/>
        <w:jc w:val="both"/>
      </w:pPr>
      <w:r w:rsidRPr="00B708CD">
        <w:t xml:space="preserve">Музыкальный руководитель (М. Р.): </w:t>
      </w:r>
    </w:p>
    <w:p w:rsidR="006F190B" w:rsidRPr="00B708CD" w:rsidRDefault="006F190B" w:rsidP="00541B5D">
      <w:pPr>
        <w:jc w:val="both"/>
      </w:pPr>
      <w:r w:rsidRPr="00B708CD">
        <w:t>-</w:t>
      </w:r>
      <w:r w:rsidRPr="00B708CD">
        <w:tab/>
        <w:t>Ребята, утром  я шла в детский сад и думала,  как можно с вами интересно поздор</w:t>
      </w:r>
      <w:r>
        <w:t xml:space="preserve">оваться и придумала. Посмотрите: </w:t>
      </w:r>
    </w:p>
    <w:p w:rsidR="006F190B" w:rsidRDefault="006F190B" w:rsidP="00541B5D">
      <w:pPr>
        <w:jc w:val="both"/>
        <w:rPr>
          <w:b/>
        </w:rPr>
      </w:pPr>
      <w:r w:rsidRPr="0044199A">
        <w:rPr>
          <w:b/>
        </w:rPr>
        <w:t>Показ ритмической модели «Добрый день»</w:t>
      </w:r>
      <w:r>
        <w:rPr>
          <w:b/>
        </w:rPr>
        <w:t>.</w:t>
      </w:r>
    </w:p>
    <w:p w:rsidR="006F190B" w:rsidRPr="00B708CD" w:rsidRDefault="006F190B" w:rsidP="00541B5D">
      <w:pPr>
        <w:jc w:val="both"/>
      </w:pPr>
      <w:r w:rsidRPr="00B708CD">
        <w:t>-</w:t>
      </w:r>
      <w:r w:rsidRPr="00B708CD">
        <w:tab/>
        <w:t>А как ещё можно поздороваться, кто нам покажет?</w:t>
      </w:r>
    </w:p>
    <w:p w:rsidR="006F190B" w:rsidRPr="006A0403" w:rsidRDefault="006F190B" w:rsidP="00541B5D">
      <w:pPr>
        <w:jc w:val="both"/>
        <w:rPr>
          <w:b/>
          <w:i/>
          <w:u w:val="single"/>
        </w:rPr>
      </w:pPr>
      <w:r w:rsidRPr="006A0403">
        <w:rPr>
          <w:b/>
          <w:i/>
          <w:u w:val="single"/>
        </w:rPr>
        <w:t>Дети выполняют ритмическую модель, предложенную реб</w:t>
      </w:r>
      <w:r>
        <w:rPr>
          <w:b/>
          <w:i/>
          <w:u w:val="single"/>
        </w:rPr>
        <w:t>ё</w:t>
      </w:r>
      <w:r w:rsidRPr="006A0403">
        <w:rPr>
          <w:b/>
          <w:i/>
          <w:u w:val="single"/>
        </w:rPr>
        <w:t>нком.</w:t>
      </w:r>
    </w:p>
    <w:p w:rsidR="006F190B" w:rsidRDefault="006F190B" w:rsidP="00541B5D">
      <w:pPr>
        <w:jc w:val="both"/>
      </w:pPr>
      <w:r>
        <w:t>- А теперь поздороваемся парами.</w:t>
      </w:r>
    </w:p>
    <w:p w:rsidR="006F190B" w:rsidRPr="000D66A1" w:rsidRDefault="006F190B" w:rsidP="00541B5D">
      <w:pPr>
        <w:jc w:val="both"/>
        <w:rPr>
          <w:b/>
          <w:i/>
          <w:u w:val="single"/>
        </w:rPr>
      </w:pPr>
      <w:r>
        <w:rPr>
          <w:b/>
          <w:i/>
          <w:u w:val="single"/>
        </w:rPr>
        <w:t>Приветствие «Хей, привет».</w:t>
      </w:r>
    </w:p>
    <w:p w:rsidR="006F190B" w:rsidRPr="00B708CD" w:rsidRDefault="006F190B" w:rsidP="00541B5D">
      <w:pPr>
        <w:jc w:val="both"/>
      </w:pPr>
      <w:r w:rsidRPr="00B708CD">
        <w:t xml:space="preserve">-  </w:t>
      </w:r>
      <w:r w:rsidRPr="00B708CD">
        <w:tab/>
        <w:t>Сегодня мне приснился удивительный город, о</w:t>
      </w:r>
      <w:r>
        <w:t>чень красивый и не обычный. В нё</w:t>
      </w:r>
      <w:r w:rsidRPr="00B708CD">
        <w:t>м я побывала в магазине «Удивительных вещей». Вы не верите? Посмотрите, там я купила эту шляпу. Сейчас я её пример….</w:t>
      </w:r>
    </w:p>
    <w:p w:rsidR="006F190B" w:rsidRPr="00B708CD" w:rsidRDefault="006F190B" w:rsidP="00541B5D">
      <w:pPr>
        <w:jc w:val="both"/>
      </w:pPr>
      <w:r w:rsidRPr="00B708CD">
        <w:t>Педагог одевает и начинает лаять, снимает – умолкает.</w:t>
      </w:r>
    </w:p>
    <w:p w:rsidR="006F190B" w:rsidRPr="00B708CD" w:rsidRDefault="006F190B" w:rsidP="00541B5D">
      <w:pPr>
        <w:jc w:val="both"/>
      </w:pPr>
      <w:r w:rsidRPr="00B708CD">
        <w:t xml:space="preserve"> -</w:t>
      </w:r>
      <w:r w:rsidRPr="00B708CD">
        <w:tab/>
        <w:t>Что</w:t>
      </w:r>
      <w:r>
        <w:t xml:space="preserve"> происходит?  Я поняла – это нео</w:t>
      </w:r>
      <w:r w:rsidRPr="00B708CD">
        <w:t xml:space="preserve">бычная </w:t>
      </w:r>
      <w:r w:rsidRPr="0044199A">
        <w:rPr>
          <w:b/>
        </w:rPr>
        <w:t>«превращательная шляпа</w:t>
      </w:r>
      <w:r w:rsidRPr="00B708CD">
        <w:t>». Кто её надевает, тот превращае</w:t>
      </w:r>
      <w:r>
        <w:t>тся в кого - нибудь</w:t>
      </w:r>
      <w:r w:rsidRPr="00B708CD">
        <w:t>. Кто хочет её померить?</w:t>
      </w:r>
    </w:p>
    <w:p w:rsidR="006F190B" w:rsidRPr="006A0403" w:rsidRDefault="006F190B" w:rsidP="00541B5D">
      <w:pPr>
        <w:ind w:firstLine="708"/>
        <w:jc w:val="both"/>
        <w:rPr>
          <w:b/>
          <w:i/>
          <w:u w:val="single"/>
        </w:rPr>
      </w:pPr>
      <w:r>
        <w:rPr>
          <w:b/>
          <w:i/>
          <w:u w:val="single"/>
        </w:rPr>
        <w:t>Педагог одевает на ребёнка, ребё</w:t>
      </w:r>
      <w:r w:rsidRPr="006A0403">
        <w:rPr>
          <w:b/>
          <w:i/>
          <w:u w:val="single"/>
        </w:rPr>
        <w:t>нок голосом, мимикой</w:t>
      </w:r>
      <w:r>
        <w:rPr>
          <w:b/>
          <w:i/>
          <w:u w:val="single"/>
        </w:rPr>
        <w:t xml:space="preserve">, жестами </w:t>
      </w:r>
      <w:r w:rsidRPr="006A0403">
        <w:rPr>
          <w:b/>
          <w:i/>
          <w:u w:val="single"/>
        </w:rPr>
        <w:t xml:space="preserve"> изображает в кого он превратился.</w:t>
      </w:r>
    </w:p>
    <w:p w:rsidR="006F190B" w:rsidRPr="00B708CD" w:rsidRDefault="006F190B" w:rsidP="006A0403">
      <w:pPr>
        <w:jc w:val="both"/>
      </w:pPr>
    </w:p>
    <w:p w:rsidR="006F190B" w:rsidRPr="00B708CD" w:rsidRDefault="006F190B" w:rsidP="00541B5D">
      <w:pPr>
        <w:jc w:val="both"/>
      </w:pPr>
      <w:r>
        <w:t>-</w:t>
      </w:r>
      <w:r>
        <w:tab/>
        <w:t>По-моему моя</w:t>
      </w:r>
      <w:r w:rsidRPr="00B708CD">
        <w:t xml:space="preserve"> шляпа, ещё что – то хочет сказать.</w:t>
      </w:r>
    </w:p>
    <w:p w:rsidR="006F190B" w:rsidRPr="00B708CD" w:rsidRDefault="006F190B" w:rsidP="00541B5D">
      <w:pPr>
        <w:ind w:firstLine="708"/>
        <w:jc w:val="both"/>
      </w:pPr>
      <w:r>
        <w:t>(</w:t>
      </w:r>
      <w:r w:rsidRPr="00B708CD">
        <w:t>Педагог надевает шляпу, изменив голос</w:t>
      </w:r>
      <w:r>
        <w:t>)</w:t>
      </w:r>
      <w:r w:rsidRPr="00B708CD">
        <w:t xml:space="preserve"> произносит:</w:t>
      </w:r>
    </w:p>
    <w:p w:rsidR="006F190B" w:rsidRPr="00B708CD" w:rsidRDefault="006F190B" w:rsidP="00541B5D">
      <w:pPr>
        <w:jc w:val="both"/>
      </w:pPr>
      <w:r w:rsidRPr="00B708CD">
        <w:t xml:space="preserve">- </w:t>
      </w:r>
      <w:r w:rsidRPr="00B708CD">
        <w:tab/>
        <w:t>«Внимание, внима</w:t>
      </w:r>
      <w:r>
        <w:t xml:space="preserve">ние со станции детский сад «Солнышко» </w:t>
      </w:r>
      <w:r w:rsidRPr="00B708CD">
        <w:t>отправляется скорый поезд, следующий по маршруту</w:t>
      </w:r>
      <w:r>
        <w:t xml:space="preserve"> -  деревня Колобково». </w:t>
      </w:r>
    </w:p>
    <w:p w:rsidR="006F190B" w:rsidRPr="006A0403" w:rsidRDefault="006F190B" w:rsidP="001A451D">
      <w:pPr>
        <w:ind w:firstLine="708"/>
        <w:jc w:val="both"/>
        <w:rPr>
          <w:b/>
          <w:i/>
          <w:u w:val="single"/>
        </w:rPr>
      </w:pPr>
      <w:r w:rsidRPr="00DD506B">
        <w:rPr>
          <w:b/>
        </w:rPr>
        <w:t>М. Р:</w:t>
      </w:r>
      <w:r>
        <w:t xml:space="preserve"> - Вы когда нибудь были в деревне Колобково? Хотите побывать?</w:t>
      </w:r>
      <w:r w:rsidRPr="00B708CD">
        <w:t xml:space="preserve"> </w:t>
      </w:r>
      <w:r>
        <w:t xml:space="preserve">Как вы думаете, почему она так называется? </w:t>
      </w:r>
      <w:r w:rsidRPr="00B708CD">
        <w:t>Тогда нам нужно поторопиться. Вед</w:t>
      </w:r>
      <w:r>
        <w:t xml:space="preserve">ь поезд  скоро отправляется. </w:t>
      </w:r>
    </w:p>
    <w:p w:rsidR="006F190B" w:rsidRPr="00B708CD" w:rsidRDefault="006F190B" w:rsidP="00541B5D">
      <w:pPr>
        <w:jc w:val="both"/>
      </w:pPr>
      <w:r w:rsidRPr="00B708CD">
        <w:tab/>
        <w:t xml:space="preserve">Проводник? Где проводник? Поезд есть, </w:t>
      </w:r>
      <w:r>
        <w:t>проводника нет. Как же мы попадё</w:t>
      </w:r>
      <w:r w:rsidRPr="00B708CD">
        <w:t>м внутрь. Ребята, подумайте…</w:t>
      </w:r>
    </w:p>
    <w:p w:rsidR="006F190B" w:rsidRPr="00B708CD" w:rsidRDefault="006F190B" w:rsidP="00541B5D">
      <w:pPr>
        <w:jc w:val="both"/>
      </w:pPr>
      <w:r>
        <w:t>Де</w:t>
      </w:r>
      <w:r w:rsidRPr="00B708CD">
        <w:t>ти подсказывают, что нужно надеть «превр</w:t>
      </w:r>
      <w:r w:rsidR="00474155">
        <w:t>ащательную шляпу». М.Р.</w:t>
      </w:r>
      <w:r>
        <w:t xml:space="preserve"> </w:t>
      </w:r>
      <w:r w:rsidRPr="00B708CD">
        <w:t>надевает шляпу и превращается в проводника, говорит, изменив голос.</w:t>
      </w:r>
    </w:p>
    <w:p w:rsidR="006F190B" w:rsidRPr="00B708CD" w:rsidRDefault="00474155" w:rsidP="00541B5D">
      <w:pPr>
        <w:jc w:val="both"/>
      </w:pPr>
      <w:r>
        <w:rPr>
          <w:b/>
        </w:rPr>
        <w:t>М.Р</w:t>
      </w:r>
      <w:r w:rsidR="006F190B" w:rsidRPr="00DD506B">
        <w:rPr>
          <w:b/>
        </w:rPr>
        <w:t>: -</w:t>
      </w:r>
      <w:r w:rsidR="006F190B" w:rsidRPr="00B708CD">
        <w:t xml:space="preserve"> Здравс</w:t>
      </w:r>
      <w:r w:rsidR="006F190B">
        <w:t>твуйте, тов</w:t>
      </w:r>
      <w:r w:rsidR="006F190B" w:rsidRPr="00B708CD">
        <w:t>а</w:t>
      </w:r>
      <w:r w:rsidR="006F190B">
        <w:t>р</w:t>
      </w:r>
      <w:r w:rsidR="006F190B" w:rsidRPr="00B708CD">
        <w:t>ищи пассажиры! Вот ваши билеты, занимайте места согласно билетам.</w:t>
      </w:r>
    </w:p>
    <w:p w:rsidR="006F190B" w:rsidRPr="006A0403" w:rsidRDefault="006F190B" w:rsidP="00541B5D">
      <w:pPr>
        <w:jc w:val="both"/>
        <w:rPr>
          <w:i/>
        </w:rPr>
      </w:pPr>
      <w:r>
        <w:lastRenderedPageBreak/>
        <w:t>(</w:t>
      </w:r>
      <w:r w:rsidRPr="006A0403">
        <w:rPr>
          <w:i/>
        </w:rPr>
        <w:t>Детям раздаются карточки с графическим изображением различных эмоций, точно такие же изображения прикреплены к стульчикам. Дети садятся на соответствующие стулья. Воспитатель проверяет, правильно ли дети заняли свои места</w:t>
      </w:r>
      <w:r>
        <w:rPr>
          <w:i/>
        </w:rPr>
        <w:t>)</w:t>
      </w:r>
      <w:r w:rsidRPr="006A0403">
        <w:rPr>
          <w:i/>
        </w:rPr>
        <w:t>.</w:t>
      </w:r>
    </w:p>
    <w:p w:rsidR="006F190B" w:rsidRPr="00B708CD" w:rsidRDefault="006F190B" w:rsidP="00541B5D">
      <w:pPr>
        <w:jc w:val="both"/>
      </w:pPr>
      <w:r w:rsidRPr="00B708CD">
        <w:t xml:space="preserve">М.Р. - Можно отправляться в путь. </w:t>
      </w:r>
    </w:p>
    <w:p w:rsidR="006F190B" w:rsidRPr="00DD506B" w:rsidRDefault="006F190B" w:rsidP="00541B5D">
      <w:pPr>
        <w:jc w:val="both"/>
        <w:rPr>
          <w:b/>
        </w:rPr>
      </w:pPr>
      <w:r w:rsidRPr="00DD506B">
        <w:rPr>
          <w:b/>
        </w:rPr>
        <w:t>Звучит музыкальное сопровождение.</w:t>
      </w:r>
    </w:p>
    <w:p w:rsidR="006F190B" w:rsidRPr="00B708CD" w:rsidRDefault="006F190B" w:rsidP="00541B5D">
      <w:pPr>
        <w:jc w:val="both"/>
      </w:pPr>
      <w:r w:rsidRPr="00B708CD">
        <w:t>М.Р.: - Давайте послушаем,  как стучат колеса, большие колеса стучат вот так (прохлопывает четверти), а маленькие колеса стучат вот как (восьмые).</w:t>
      </w:r>
    </w:p>
    <w:p w:rsidR="006F190B" w:rsidRPr="00B708CD" w:rsidRDefault="006F190B" w:rsidP="00541B5D">
      <w:pPr>
        <w:jc w:val="both"/>
      </w:pPr>
      <w:r w:rsidRPr="00B708CD">
        <w:t>Педагог предлагает детям прохлопать предлагаемые ритмические рисунки.</w:t>
      </w:r>
    </w:p>
    <w:p w:rsidR="006F190B" w:rsidRPr="00B708CD" w:rsidRDefault="006F190B" w:rsidP="00541B5D">
      <w:pPr>
        <w:jc w:val="both"/>
      </w:pPr>
      <w:r w:rsidRPr="00B708CD">
        <w:t>М. Р: - теперь, наши колеса будут звучат одновременно. Эта группа детей будет изображать большие колеса, а эта маленькие.</w:t>
      </w:r>
    </w:p>
    <w:p w:rsidR="006F190B" w:rsidRPr="00851A8A" w:rsidRDefault="006F190B" w:rsidP="00541B5D">
      <w:pPr>
        <w:jc w:val="both"/>
        <w:rPr>
          <w:b/>
          <w:i/>
          <w:u w:val="single"/>
        </w:rPr>
      </w:pPr>
      <w:r w:rsidRPr="00851A8A">
        <w:rPr>
          <w:b/>
          <w:i/>
          <w:u w:val="single"/>
        </w:rPr>
        <w:t>Дети воспроизводят ритмическое двухголосие.</w:t>
      </w:r>
    </w:p>
    <w:p w:rsidR="006F190B" w:rsidRPr="00851A8A" w:rsidRDefault="006F190B" w:rsidP="00541B5D">
      <w:pPr>
        <w:jc w:val="both"/>
        <w:rPr>
          <w:b/>
          <w:i/>
          <w:u w:val="single"/>
        </w:rPr>
      </w:pPr>
    </w:p>
    <w:p w:rsidR="006F190B" w:rsidRPr="004477FC" w:rsidRDefault="006F190B" w:rsidP="00541B5D">
      <w:pPr>
        <w:jc w:val="both"/>
        <w:rPr>
          <w:b/>
        </w:rPr>
      </w:pPr>
      <w:r>
        <w:t xml:space="preserve">М.Р.: В нашем пути официант вам  предложит </w:t>
      </w:r>
      <w:r w:rsidRPr="00B708CD">
        <w:t xml:space="preserve"> горячий чай.</w:t>
      </w:r>
      <w:r>
        <w:t xml:space="preserve"> </w:t>
      </w:r>
      <w:r>
        <w:rPr>
          <w:b/>
        </w:rPr>
        <w:t>Надеть шляпу.</w:t>
      </w:r>
    </w:p>
    <w:p w:rsidR="006F190B" w:rsidRPr="004477FC" w:rsidRDefault="00474155" w:rsidP="00541B5D">
      <w:pPr>
        <w:jc w:val="both"/>
        <w:rPr>
          <w:b/>
          <w:i/>
        </w:rPr>
      </w:pPr>
      <w:r>
        <w:t>М.Р.</w:t>
      </w:r>
      <w:r w:rsidR="006F190B" w:rsidRPr="00B708CD">
        <w:t xml:space="preserve"> предлагает  поднос с чашечками,  дети представляют, что в чашках горячий чай. </w:t>
      </w:r>
      <w:r w:rsidR="006F190B" w:rsidRPr="00851A8A">
        <w:rPr>
          <w:b/>
          <w:i/>
          <w:u w:val="single"/>
        </w:rPr>
        <w:t>Проводится упражнение на развитие дыхания</w:t>
      </w:r>
      <w:r w:rsidR="006F190B" w:rsidRPr="004477FC">
        <w:rPr>
          <w:b/>
          <w:i/>
        </w:rPr>
        <w:t>: В чашку подуем, чай мы остудим</w:t>
      </w:r>
      <w:r w:rsidR="006F190B">
        <w:rPr>
          <w:b/>
          <w:i/>
        </w:rPr>
        <w:t>. (Вдох- через нос, выдох – ф-ф-ф-ф-ф.</w:t>
      </w:r>
    </w:p>
    <w:p w:rsidR="006F190B" w:rsidRPr="00B708CD" w:rsidRDefault="006F190B" w:rsidP="00541B5D">
      <w:pPr>
        <w:jc w:val="both"/>
      </w:pPr>
      <w:r w:rsidRPr="00B708CD">
        <w:t xml:space="preserve">М. Р.:: Посмотрите в окно, как интересно…Сейчас мы с вами попробуем сочинить песенку об увиденном. </w:t>
      </w:r>
    </w:p>
    <w:p w:rsidR="006F190B" w:rsidRPr="004477FC" w:rsidRDefault="006F190B" w:rsidP="00541B5D">
      <w:pPr>
        <w:jc w:val="both"/>
        <w:rPr>
          <w:b/>
        </w:rPr>
      </w:pPr>
      <w:r w:rsidRPr="004477FC">
        <w:rPr>
          <w:b/>
        </w:rPr>
        <w:t>«Солнце ярко светит,</w:t>
      </w:r>
    </w:p>
    <w:p w:rsidR="006F190B" w:rsidRPr="004477FC" w:rsidRDefault="006F190B" w:rsidP="00541B5D">
      <w:pPr>
        <w:jc w:val="both"/>
        <w:rPr>
          <w:b/>
        </w:rPr>
      </w:pPr>
      <w:r w:rsidRPr="004477FC">
        <w:rPr>
          <w:b/>
        </w:rPr>
        <w:t>Весело на свете.</w:t>
      </w:r>
    </w:p>
    <w:p w:rsidR="006F190B" w:rsidRPr="004477FC" w:rsidRDefault="006F190B" w:rsidP="00541B5D">
      <w:pPr>
        <w:jc w:val="both"/>
        <w:rPr>
          <w:b/>
        </w:rPr>
      </w:pPr>
      <w:r w:rsidRPr="004477FC">
        <w:rPr>
          <w:b/>
        </w:rPr>
        <w:t>Тра –ля –ля, ля- ля-ля</w:t>
      </w:r>
    </w:p>
    <w:p w:rsidR="006F190B" w:rsidRPr="004477FC" w:rsidRDefault="006F190B" w:rsidP="00541B5D">
      <w:pPr>
        <w:jc w:val="both"/>
        <w:rPr>
          <w:b/>
        </w:rPr>
      </w:pPr>
      <w:r w:rsidRPr="004477FC">
        <w:rPr>
          <w:b/>
        </w:rPr>
        <w:t>Весело на свете!</w:t>
      </w:r>
      <w:r>
        <w:rPr>
          <w:b/>
        </w:rPr>
        <w:t>»</w:t>
      </w:r>
    </w:p>
    <w:p w:rsidR="006F190B" w:rsidRDefault="006F190B" w:rsidP="00541B5D">
      <w:pPr>
        <w:jc w:val="both"/>
      </w:pPr>
      <w:r w:rsidRPr="00851A8A">
        <w:rPr>
          <w:b/>
          <w:i/>
          <w:u w:val="single"/>
        </w:rPr>
        <w:t>Упражнение на развитие песенного творчества</w:t>
      </w:r>
      <w:r>
        <w:rPr>
          <w:b/>
          <w:i/>
          <w:u w:val="single"/>
        </w:rPr>
        <w:t>.</w:t>
      </w:r>
      <w:r w:rsidRPr="00B708CD">
        <w:t xml:space="preserve"> </w:t>
      </w:r>
    </w:p>
    <w:p w:rsidR="006F190B" w:rsidRPr="00B708CD" w:rsidRDefault="006F190B" w:rsidP="00541B5D">
      <w:pPr>
        <w:jc w:val="both"/>
      </w:pPr>
      <w:r w:rsidRPr="00B708CD">
        <w:t>М.Р.: Мы приехали. Нам осталось преодолеть Большие Закулисные Горы. Их нужно перелететь. Но как</w:t>
      </w:r>
      <w:r>
        <w:t xml:space="preserve">? Знаю, у меня есть </w:t>
      </w:r>
      <w:r w:rsidRPr="00B708CD">
        <w:t xml:space="preserve"> «Превращательный порошок». Сейчас я посыплю вас</w:t>
      </w:r>
      <w:r>
        <w:t>, и вы превратитесь в лё</w:t>
      </w:r>
      <w:r w:rsidRPr="00B708CD">
        <w:t>гких бабочек.</w:t>
      </w:r>
    </w:p>
    <w:p w:rsidR="006F190B" w:rsidRPr="00851A8A" w:rsidRDefault="006F190B" w:rsidP="00541B5D">
      <w:pPr>
        <w:jc w:val="both"/>
        <w:rPr>
          <w:b/>
          <w:i/>
          <w:u w:val="single"/>
        </w:rPr>
      </w:pPr>
      <w:r w:rsidRPr="00851A8A">
        <w:rPr>
          <w:b/>
          <w:i/>
          <w:u w:val="single"/>
        </w:rPr>
        <w:t>Детям предлагается исполнить танцевальную импровизацию «Бабочки»</w:t>
      </w:r>
      <w:r>
        <w:rPr>
          <w:b/>
          <w:i/>
          <w:u w:val="single"/>
        </w:rPr>
        <w:t>.</w:t>
      </w:r>
    </w:p>
    <w:p w:rsidR="006F190B" w:rsidRPr="00B708CD" w:rsidRDefault="006F190B" w:rsidP="00541B5D">
      <w:pPr>
        <w:jc w:val="both"/>
      </w:pPr>
      <w:r w:rsidRPr="00B708CD">
        <w:t>М. Р: Вот мы и прибыли. Вот она – деревня Колобково. Сейчас я зайду в первый дом, постучу да узнаю,  кто там живет.</w:t>
      </w:r>
    </w:p>
    <w:p w:rsidR="00474155" w:rsidRDefault="00474155" w:rsidP="00541B5D">
      <w:pPr>
        <w:jc w:val="both"/>
        <w:rPr>
          <w:i/>
        </w:rPr>
      </w:pPr>
    </w:p>
    <w:p w:rsidR="006F190B" w:rsidRPr="00474155" w:rsidRDefault="006F190B" w:rsidP="00541B5D">
      <w:pPr>
        <w:jc w:val="both"/>
        <w:rPr>
          <w:i/>
        </w:rPr>
      </w:pPr>
      <w:r w:rsidRPr="00474155">
        <w:rPr>
          <w:i/>
        </w:rPr>
        <w:t>Музыкальный руководитель заходит в дом и надевает на себя элементы русского костюма и предстает перед детьми, как жительница деревни.</w:t>
      </w:r>
    </w:p>
    <w:p w:rsidR="00474155" w:rsidRDefault="00474155" w:rsidP="00541B5D">
      <w:pPr>
        <w:jc w:val="both"/>
      </w:pPr>
    </w:p>
    <w:p w:rsidR="006F190B" w:rsidRPr="00B708CD" w:rsidRDefault="006F190B" w:rsidP="00541B5D">
      <w:pPr>
        <w:jc w:val="both"/>
      </w:pPr>
      <w:r w:rsidRPr="00B708CD">
        <w:t xml:space="preserve">М. Р: Здравствуйте, гости дорогие! Добро пожаловать в деревню Колобково! А вы догадались почему наша деревня так называется? Правильно, потому что мы очень любим слушать сказку «Колобок». Вы знаете эту сказку? Я предлагаю вам в неё поиграть. </w:t>
      </w:r>
    </w:p>
    <w:p w:rsidR="006F190B" w:rsidRPr="00B708CD" w:rsidRDefault="006F190B" w:rsidP="00541B5D">
      <w:pPr>
        <w:ind w:firstLine="708"/>
        <w:jc w:val="both"/>
      </w:pPr>
      <w:bookmarkStart w:id="0" w:name="_GoBack"/>
      <w:bookmarkEnd w:id="0"/>
      <w:r w:rsidRPr="00B708CD">
        <w:t xml:space="preserve"> Детям предлагается выбрать себе роль любого персонажа. </w:t>
      </w:r>
      <w:r>
        <w:rPr>
          <w:b/>
          <w:i/>
          <w:u w:val="single"/>
        </w:rPr>
        <w:t>Затем идё</w:t>
      </w:r>
      <w:r w:rsidRPr="00851A8A">
        <w:rPr>
          <w:b/>
          <w:i/>
          <w:u w:val="single"/>
        </w:rPr>
        <w:t>т инсценировка сказки «Колобок».</w:t>
      </w:r>
      <w:r w:rsidRPr="00B708CD">
        <w:t xml:space="preserve"> По мимо традиционных персонажей, детям предлагаются различные другие образы, это может  быть солнышко, цветочки, елочки, главное, что бы участвовали все дети. Педагог начинает рассказывать сказку, при этом вводит новых персонажей. Дети «играют в сказку» используя при этом разнообразные выразительные движения.</w:t>
      </w:r>
    </w:p>
    <w:p w:rsidR="006F190B" w:rsidRDefault="006F190B" w:rsidP="00541B5D">
      <w:pPr>
        <w:jc w:val="both"/>
      </w:pPr>
      <w:r w:rsidRPr="00B708CD">
        <w:rPr>
          <w:b/>
        </w:rPr>
        <w:t>Музыкальный руководитель:</w:t>
      </w:r>
      <w:r w:rsidRPr="00B708CD">
        <w:t xml:space="preserve">  Внимание, внимание! От станции «Колобково» отправляется ско</w:t>
      </w:r>
      <w:r>
        <w:t xml:space="preserve">рый поезд до детского сада «Солнышко». </w:t>
      </w:r>
      <w:r w:rsidRPr="00B708CD">
        <w:t xml:space="preserve"> Просьба  пассажирам занять свои места.</w:t>
      </w:r>
    </w:p>
    <w:p w:rsidR="00474155" w:rsidRDefault="00474155" w:rsidP="00474155">
      <w:pPr>
        <w:jc w:val="both"/>
      </w:pPr>
    </w:p>
    <w:p w:rsidR="00474155" w:rsidRPr="00712262" w:rsidRDefault="00474155" w:rsidP="00474155">
      <w:pPr>
        <w:jc w:val="both"/>
      </w:pPr>
      <w:r>
        <w:t>В заключение</w:t>
      </w:r>
      <w:r w:rsidRPr="00B708CD">
        <w:t>, педагог проводит рефлексию.</w:t>
      </w:r>
    </w:p>
    <w:p w:rsidR="00474155" w:rsidRPr="00B708CD" w:rsidRDefault="00474155" w:rsidP="00541B5D">
      <w:pPr>
        <w:jc w:val="both"/>
      </w:pPr>
    </w:p>
    <w:p w:rsidR="006F190B" w:rsidRPr="00541B5D" w:rsidRDefault="006F190B" w:rsidP="007C212B">
      <w:pPr>
        <w:jc w:val="center"/>
      </w:pPr>
      <w:r w:rsidRPr="00B708CD">
        <w:rPr>
          <w:b/>
        </w:rPr>
        <w:t>Дети друг за другом, под музыкальное сопровождение выходят из зала.</w:t>
      </w:r>
    </w:p>
    <w:sectPr w:rsidR="006F190B" w:rsidRPr="00541B5D" w:rsidSect="00541B5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99"/>
    <w:multiLevelType w:val="hybridMultilevel"/>
    <w:tmpl w:val="94D66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B5D"/>
    <w:rsid w:val="00074733"/>
    <w:rsid w:val="000D66A1"/>
    <w:rsid w:val="001A451D"/>
    <w:rsid w:val="001F71AF"/>
    <w:rsid w:val="00372125"/>
    <w:rsid w:val="00375BA1"/>
    <w:rsid w:val="0044199A"/>
    <w:rsid w:val="004477FC"/>
    <w:rsid w:val="00474155"/>
    <w:rsid w:val="004C5736"/>
    <w:rsid w:val="00541B5D"/>
    <w:rsid w:val="005A5E99"/>
    <w:rsid w:val="006926AF"/>
    <w:rsid w:val="006A0403"/>
    <w:rsid w:val="006F190B"/>
    <w:rsid w:val="00712262"/>
    <w:rsid w:val="007410BD"/>
    <w:rsid w:val="007C212B"/>
    <w:rsid w:val="00851A8A"/>
    <w:rsid w:val="008A69FA"/>
    <w:rsid w:val="009A7B91"/>
    <w:rsid w:val="00B708CD"/>
    <w:rsid w:val="00BB4958"/>
    <w:rsid w:val="00BD116A"/>
    <w:rsid w:val="00BF28C9"/>
    <w:rsid w:val="00C203B9"/>
    <w:rsid w:val="00D04BC0"/>
    <w:rsid w:val="00DB359E"/>
    <w:rsid w:val="00DD506B"/>
    <w:rsid w:val="00E95CB7"/>
    <w:rsid w:val="00F619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B5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41B5D"/>
    <w:rPr>
      <w:rFonts w:eastAsia="Times New Roman"/>
      <w:lang w:eastAsia="en-US"/>
    </w:rPr>
  </w:style>
  <w:style w:type="character" w:customStyle="1" w:styleId="a4">
    <w:name w:val="Без интервала Знак"/>
    <w:basedOn w:val="a0"/>
    <w:link w:val="a3"/>
    <w:uiPriority w:val="99"/>
    <w:locked/>
    <w:rsid w:val="00541B5D"/>
    <w:rPr>
      <w:rFonts w:eastAsia="Times New Roman" w:cs="Times New Roman"/>
      <w:sz w:val="22"/>
      <w:szCs w:val="22"/>
      <w:lang w:val="ru-RU" w:eastAsia="en-US" w:bidi="ar-SA"/>
    </w:rPr>
  </w:style>
  <w:style w:type="paragraph" w:customStyle="1" w:styleId="a5">
    <w:name w:val="Стиль"/>
    <w:uiPriority w:val="99"/>
    <w:rsid w:val="00541B5D"/>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dcterms:created xsi:type="dcterms:W3CDTF">2016-04-20T15:57:00Z</dcterms:created>
  <dcterms:modified xsi:type="dcterms:W3CDTF">2016-04-27T16:34:00Z</dcterms:modified>
</cp:coreProperties>
</file>