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77" w:rsidRPr="00D30BBF" w:rsidRDefault="001B79F0" w:rsidP="004859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 физкультурного</w:t>
      </w:r>
      <w:r w:rsidR="00485977" w:rsidRPr="00D30B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развлечения с использованием</w:t>
      </w:r>
    </w:p>
    <w:p w:rsidR="00485977" w:rsidRPr="00D30BBF" w:rsidRDefault="00485977" w:rsidP="004859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BBF">
        <w:rPr>
          <w:rFonts w:ascii="Times New Roman" w:eastAsia="Times New Roman" w:hAnsi="Times New Roman" w:cs="Times New Roman"/>
          <w:b/>
          <w:sz w:val="28"/>
          <w:szCs w:val="28"/>
        </w:rPr>
        <w:t>игр-эстафет</w:t>
      </w:r>
    </w:p>
    <w:p w:rsidR="00485977" w:rsidRPr="00D30BBF" w:rsidRDefault="00485977" w:rsidP="0048597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BB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85977" w:rsidRPr="00D30BBF" w:rsidRDefault="00485977" w:rsidP="004859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BBF"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Формировать  у детей представления об овощах и фруктах.</w:t>
      </w:r>
    </w:p>
    <w:p w:rsidR="00485977" w:rsidRPr="00D30BBF" w:rsidRDefault="00132B27" w:rsidP="00485977">
      <w:pPr>
        <w:spacing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4" w:tgtFrame="_blank" w:history="1">
        <w:r w:rsidR="00485977" w:rsidRPr="00D30BBF">
          <w:rPr>
            <w:rFonts w:ascii="Times New Roman" w:eastAsia="Times New Roman" w:hAnsi="Times New Roman" w:cs="Times New Roman"/>
            <w:sz w:val="28"/>
            <w:szCs w:val="28"/>
          </w:rPr>
          <w:t>Закрепить</w:t>
        </w:r>
      </w:hyperlink>
      <w:r w:rsidR="00485977" w:rsidRPr="00D30BBF">
        <w:rPr>
          <w:rFonts w:ascii="Times New Roman" w:eastAsia="Times New Roman" w:hAnsi="Times New Roman" w:cs="Times New Roman"/>
          <w:color w:val="2D2A2A"/>
          <w:sz w:val="28"/>
          <w:szCs w:val="28"/>
        </w:rPr>
        <w:t> умение  различать теплые и холодные оттенки.</w:t>
      </w:r>
    </w:p>
    <w:p w:rsidR="00485977" w:rsidRDefault="00485977" w:rsidP="00485977">
      <w:pPr>
        <w:spacing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30BBF">
        <w:rPr>
          <w:rFonts w:ascii="Times New Roman" w:eastAsia="Times New Roman" w:hAnsi="Times New Roman" w:cs="Times New Roman"/>
          <w:color w:val="2D2A2A"/>
          <w:sz w:val="28"/>
          <w:szCs w:val="28"/>
        </w:rPr>
        <w:t>В игре «Собери радугу»,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развивать </w:t>
      </w:r>
      <w:r w:rsidRPr="00D30BB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зрительную ориетировку при восприятии цвета.</w:t>
      </w:r>
    </w:p>
    <w:p w:rsidR="00485977" w:rsidRPr="00D30BBF" w:rsidRDefault="00485977" w:rsidP="004859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Воспитывать выдержку, развивать ловкость,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быстроту, выносливость,</w:t>
      </w:r>
      <w:r w:rsidRPr="0048597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внимание.</w:t>
      </w:r>
      <w:r w:rsidRPr="004859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</w:p>
    <w:p w:rsidR="00485977" w:rsidRPr="00D30BBF" w:rsidRDefault="00485977" w:rsidP="00485977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Оборудование, инвентарь:  цветы бутафорские, обручи 2 шт., голова коровы </w:t>
      </w:r>
    </w:p>
    <w:p w:rsidR="00485977" w:rsidRPr="00D30BBF" w:rsidRDefault="00485977" w:rsidP="004859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BBF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Ребята сегодня утром в наш детский сад почтальон Печкин принес письмо от дяди Федора 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(читает письмо).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«Дорогие ребята, в этом году в «</w:t>
      </w:r>
      <w:proofErr w:type="spell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Простоквашино</w:t>
      </w:r>
      <w:proofErr w:type="spell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» вырос небывалый урожай овощей и фруктов. В палисаднике зацвели красивые цветы. Очень прошу помочь Шарику и </w:t>
      </w:r>
      <w:proofErr w:type="spell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Матроскину</w:t>
      </w:r>
      <w:proofErr w:type="spell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 убрать урожай.</w:t>
      </w:r>
    </w:p>
    <w:p w:rsidR="00485977" w:rsidRPr="009B128B" w:rsidRDefault="00485977" w:rsidP="00485977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Ваш дядя Федор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Ну, что ребята нужно выручать. 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(Под музыку «</w:t>
      </w:r>
      <w:proofErr w:type="gram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Кабы</w:t>
      </w:r>
      <w:proofErr w:type="gram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было зимы» дети переходят в музыкальный зал).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А вот и </w:t>
      </w:r>
      <w:proofErr w:type="spellStart"/>
      <w:r w:rsidRPr="009B128B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. Какая красивая деревня. Кругом лес, поле и речка рядом. А вот и </w:t>
      </w:r>
      <w:proofErr w:type="spellStart"/>
      <w:r w:rsidRPr="009B128B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с Шариком,  нас встречают. 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Матроскин</w:t>
      </w:r>
      <w:proofErr w:type="spell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и Шарик здороваются).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М. и Ш.: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Вы зачем к нам пожаловали в </w:t>
      </w:r>
      <w:proofErr w:type="spellStart"/>
      <w:r w:rsidRPr="009B128B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Нам Печкин принес письмо от дяди Федора, просит помочь вам по хозяйству.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М. и Ш.: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Шарик, ты посмотри, как много у нас помощников. Теперь мы в десять раз быстрее справимся. Ребята, урожай мы собрали, все сложили </w:t>
      </w:r>
      <w:proofErr w:type="gramStart"/>
      <w:r w:rsidRPr="009B128B">
        <w:rPr>
          <w:rFonts w:ascii="Times New Roman" w:eastAsia="Times New Roman" w:hAnsi="Times New Roman" w:cs="Times New Roman"/>
          <w:sz w:val="28"/>
          <w:szCs w:val="28"/>
        </w:rPr>
        <w:t>вместе</w:t>
      </w:r>
      <w:proofErr w:type="gramEnd"/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и разобраться,  </w:t>
      </w:r>
      <w:proofErr w:type="spellStart"/>
      <w:r w:rsidRPr="009B128B">
        <w:rPr>
          <w:rFonts w:ascii="Times New Roman" w:eastAsia="Times New Roman" w:hAnsi="Times New Roman" w:cs="Times New Roman"/>
          <w:sz w:val="28"/>
          <w:szCs w:val="28"/>
        </w:rPr>
        <w:t>где-что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нам очень трудно.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Не переживайте, наши ребята вам помогут.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конкурс 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«Рассортируй овощи и фрукты»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В обруче лежат вместе овощи и фрукты. Дети стоят в 2 колонны. Одна команда переносит овощи в свободный обруч, вторая фрукты. Побеждает та команда, которая быстрей и правильно выполнила задание.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Матроскин</w:t>
      </w:r>
      <w:proofErr w:type="spellEnd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Ну, ребята с одной работой мы справили. Шарик сводил бы ты ребят в лес.  Ребята городские  таких лесов, как у нас в деревне не видели. Пусть они подышат воздухом и отдохнут. А я пока,  пойду корову подою. (Шарик ведет в лес детей)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Игровые упражнения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Внимание впереди высокая трава 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поднимают высоко ноги)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А здесь деревья, у них низко опущены ветки 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идут в </w:t>
      </w:r>
      <w:proofErr w:type="spell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полуприседе</w:t>
      </w:r>
      <w:proofErr w:type="spell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Переходим речку по камешкам 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идут по </w:t>
      </w:r>
      <w:proofErr w:type="spell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массажеру</w:t>
      </w:r>
      <w:proofErr w:type="spell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профилактики плоскостопия)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(дети выходят на поляну, где разложены цветы)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Ребята. Посмотрите,  сколько здесь растет цветов, давайте соберем букет.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b/>
          <w:sz w:val="28"/>
          <w:szCs w:val="28"/>
        </w:rPr>
        <w:t>2 конкурс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   «Кто больше соберет цветов»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sz w:val="28"/>
          <w:szCs w:val="28"/>
        </w:rPr>
        <w:t>Под веселую музыку дети собирают цветы. Подсчитывается результат. Выигрывает та команда,  которая собрала цветов больше.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Вот смотри  </w:t>
      </w:r>
      <w:proofErr w:type="spellStart"/>
      <w:r w:rsidRPr="009B128B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>,  пока ты доил корову, ребята собрали букет.  Ты можешь назвать, какие цветы относятся к холодным и теплым тонам.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Матроскин</w:t>
      </w:r>
      <w:proofErr w:type="spellEnd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Я не знаю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попросим ребят рассортировать цветы. 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b/>
          <w:sz w:val="28"/>
          <w:szCs w:val="28"/>
        </w:rPr>
        <w:t>3 конкурс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   «Холодные и теплые тона»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В обруче лежат вместе цветы теплых и холодных тонов. Дети стоят в 2 колонны. Одна команда переносит цветы теплых тонов  в свободный обруч, вторая холодных. Побеждает та команда, которая быстрей и правильно выполнила задание.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128B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>. Где твое молоко, ты корову подоил?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Матроскин</w:t>
      </w:r>
      <w:proofErr w:type="spellEnd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Ой, Шарик. Мурка моя-то пропала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B128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>, ребята что-то капнуло. Вы не почувствовали? Вот еще…еще</w:t>
      </w:r>
      <w:proofErr w:type="gramStart"/>
      <w:r w:rsidRPr="009B128B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9B128B">
        <w:rPr>
          <w:rFonts w:ascii="Times New Roman" w:eastAsia="Times New Roman" w:hAnsi="Times New Roman" w:cs="Times New Roman"/>
          <w:sz w:val="28"/>
          <w:szCs w:val="28"/>
        </w:rPr>
        <w:t>ажется дождь начинается. Давайте возьмем зонтики и оденем сапоги.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b/>
          <w:sz w:val="28"/>
          <w:szCs w:val="28"/>
        </w:rPr>
        <w:t>4 конкурс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  «Бег с зонтиками в сапогах»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Дети стоят в 2 колонны. Первые играющие надевают  сапоги, берут зонтики и бегут до ориентира, возвращается, передают эстафету следующему. Выигрывает та команда, которая первой закончит эстафету.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Ребята дождь покапал и прошел. Посмотрите (показывает на стену) у нас появилась радуга. Давайте соберем такую же радугу.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b/>
          <w:sz w:val="28"/>
          <w:szCs w:val="28"/>
        </w:rPr>
        <w:t>5 конкурс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   «Собери радугу»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Дети стоят в 2 колонны. Перед ними в обручах лежат цветные полоски. По сигналу первые номера, берут полоску, оббегают кегли змейкой</w:t>
      </w:r>
      <w:proofErr w:type="gram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кладут в обруч полоску, возвращаются, передают эстафету. Дети обязательно должны расположить цветные полоски в правильной последовательности.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музыка, входит Мурка (музыка Антонова, слова М. </w:t>
      </w:r>
      <w:proofErr w:type="spell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песенка «</w:t>
      </w:r>
      <w:proofErr w:type="spellStart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Муренки</w:t>
      </w:r>
      <w:proofErr w:type="spellEnd"/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>»)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Матроскин</w:t>
      </w:r>
      <w:proofErr w:type="spellEnd"/>
      <w:r w:rsidRPr="004859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B128B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9B128B">
        <w:rPr>
          <w:rFonts w:ascii="Times New Roman" w:eastAsia="Times New Roman" w:hAnsi="Times New Roman" w:cs="Times New Roman"/>
          <w:sz w:val="28"/>
          <w:szCs w:val="28"/>
        </w:rPr>
        <w:t>Вот моя коровушка. Вот моя милая. Где же ты пропала? Мурка дети молока хотят. Постой, я сейчас ведро поставлю, и тебя подою</w:t>
      </w:r>
      <w:proofErr w:type="gramStart"/>
      <w:r w:rsidRPr="009B12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B128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B128B">
        <w:rPr>
          <w:rFonts w:ascii="Times New Roman" w:eastAsia="Times New Roman" w:hAnsi="Times New Roman" w:cs="Times New Roman"/>
          <w:sz w:val="28"/>
          <w:szCs w:val="28"/>
        </w:rPr>
        <w:t>орова лягается). Ребята она плясать хочет. Давайте,  похлопаем ей</w:t>
      </w:r>
      <w:proofErr w:type="gramStart"/>
      <w:r w:rsidRPr="009B12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B128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B128B">
        <w:rPr>
          <w:rFonts w:ascii="Times New Roman" w:eastAsia="Times New Roman" w:hAnsi="Times New Roman" w:cs="Times New Roman"/>
          <w:sz w:val="28"/>
          <w:szCs w:val="28"/>
        </w:rPr>
        <w:t>орова пляшет).</w:t>
      </w:r>
    </w:p>
    <w:p w:rsidR="00485977" w:rsidRPr="009B128B" w:rsidRDefault="00485977" w:rsidP="00485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В конце </w:t>
      </w:r>
      <w:proofErr w:type="spellStart"/>
      <w:r w:rsidRPr="009B128B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9B128B">
        <w:rPr>
          <w:rFonts w:ascii="Times New Roman" w:eastAsia="Times New Roman" w:hAnsi="Times New Roman" w:cs="Times New Roman"/>
          <w:sz w:val="28"/>
          <w:szCs w:val="28"/>
        </w:rPr>
        <w:t xml:space="preserve"> доит корову и угощает молоком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977" w:rsidRPr="009B128B" w:rsidRDefault="00485977" w:rsidP="004859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6FB" w:rsidRDefault="009F16FB"/>
    <w:sectPr w:rsidR="009F16FB" w:rsidSect="00B8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977"/>
    <w:rsid w:val="000D0EB3"/>
    <w:rsid w:val="00132B27"/>
    <w:rsid w:val="001B79F0"/>
    <w:rsid w:val="00485977"/>
    <w:rsid w:val="00664291"/>
    <w:rsid w:val="009F16FB"/>
    <w:rsid w:val="00B8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logoped/1980-igra-pomogi-natashe-razlozhit-veshchi-po-mestam--zakrepit-ponimanie-i-upotrebl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2014-06-05T11:29:00Z</dcterms:created>
  <dcterms:modified xsi:type="dcterms:W3CDTF">2016-04-30T23:55:00Z</dcterms:modified>
</cp:coreProperties>
</file>