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BB5" w:rsidRDefault="009B2BB5" w:rsidP="009B2BB5">
      <w:pPr>
        <w:tabs>
          <w:tab w:val="left" w:pos="36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B2BB5" w:rsidRDefault="009B2BB5" w:rsidP="009B2BB5">
      <w:pPr>
        <w:tabs>
          <w:tab w:val="left" w:pos="36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B2BB5" w:rsidRDefault="009B2BB5" w:rsidP="009B2BB5">
      <w:pPr>
        <w:tabs>
          <w:tab w:val="left" w:pos="36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B2BB5" w:rsidRDefault="009B2BB5" w:rsidP="009B2BB5">
      <w:pPr>
        <w:tabs>
          <w:tab w:val="left" w:pos="36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B2BB5" w:rsidRDefault="009B2BB5" w:rsidP="009B2BB5">
      <w:pPr>
        <w:tabs>
          <w:tab w:val="left" w:pos="36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B2BB5" w:rsidRDefault="009B2BB5" w:rsidP="009B2BB5">
      <w:pPr>
        <w:tabs>
          <w:tab w:val="left" w:pos="36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B2BB5" w:rsidRDefault="009B2BB5" w:rsidP="009B2BB5">
      <w:pPr>
        <w:tabs>
          <w:tab w:val="left" w:pos="36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B2BB5" w:rsidRDefault="009B2BB5" w:rsidP="009B2BB5">
      <w:pPr>
        <w:tabs>
          <w:tab w:val="left" w:pos="36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B2BB5" w:rsidRPr="00772853" w:rsidRDefault="009B2BB5" w:rsidP="009B2BB5">
      <w:pPr>
        <w:tabs>
          <w:tab w:val="left" w:pos="36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</w:t>
      </w:r>
    </w:p>
    <w:p w:rsidR="009B2BB5" w:rsidRDefault="009B2BB5" w:rsidP="009B2BB5">
      <w:pPr>
        <w:tabs>
          <w:tab w:val="left" w:pos="36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сборника рекомендаций </w:t>
      </w:r>
    </w:p>
    <w:p w:rsidR="009B2BB5" w:rsidRDefault="009B2BB5" w:rsidP="009B2BB5">
      <w:pPr>
        <w:tabs>
          <w:tab w:val="left" w:pos="36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выращиванию и уходу за растениями в школе </w:t>
      </w:r>
    </w:p>
    <w:p w:rsidR="009B2BB5" w:rsidRPr="00EA1CC5" w:rsidRDefault="009B2BB5" w:rsidP="009B2BB5">
      <w:pPr>
        <w:tabs>
          <w:tab w:val="left" w:pos="36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A1CC5">
        <w:rPr>
          <w:rFonts w:ascii="Times New Roman" w:hAnsi="Times New Roman"/>
          <w:sz w:val="28"/>
          <w:szCs w:val="28"/>
        </w:rPr>
        <w:t>«Наши зеленые друзья»</w:t>
      </w:r>
    </w:p>
    <w:p w:rsidR="009B2BB5" w:rsidRPr="002B2EBF" w:rsidRDefault="009B2BB5" w:rsidP="009B2BB5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B2BB5" w:rsidRPr="002B2EBF" w:rsidRDefault="009B2BB5" w:rsidP="009B2BB5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B2BB5" w:rsidRPr="002B2EBF" w:rsidRDefault="009B2BB5" w:rsidP="009B2BB5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B2BB5" w:rsidRDefault="009B2BB5" w:rsidP="009B2BB5">
      <w:pPr>
        <w:tabs>
          <w:tab w:val="left" w:pos="360"/>
        </w:tabs>
        <w:spacing w:after="0" w:line="360" w:lineRule="auto"/>
        <w:ind w:left="4860"/>
        <w:rPr>
          <w:rFonts w:ascii="Times New Roman" w:hAnsi="Times New Roman"/>
          <w:sz w:val="28"/>
          <w:szCs w:val="28"/>
        </w:rPr>
      </w:pPr>
      <w:r w:rsidRPr="002B2EBF">
        <w:rPr>
          <w:rFonts w:ascii="Times New Roman" w:hAnsi="Times New Roman"/>
          <w:sz w:val="28"/>
          <w:szCs w:val="28"/>
        </w:rPr>
        <w:t xml:space="preserve">Охотина Влада </w:t>
      </w:r>
      <w:r>
        <w:rPr>
          <w:rFonts w:ascii="Times New Roman" w:hAnsi="Times New Roman"/>
          <w:sz w:val="28"/>
          <w:szCs w:val="28"/>
        </w:rPr>
        <w:t>Денисовна</w:t>
      </w:r>
      <w:r w:rsidRPr="002B2EB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у</w:t>
      </w:r>
      <w:r w:rsidRPr="002B2EBF">
        <w:rPr>
          <w:rFonts w:ascii="Times New Roman" w:hAnsi="Times New Roman"/>
          <w:sz w:val="28"/>
          <w:szCs w:val="28"/>
        </w:rPr>
        <w:t>ченица 4 А класса</w:t>
      </w:r>
    </w:p>
    <w:p w:rsidR="009B2BB5" w:rsidRDefault="009B2BB5" w:rsidP="009B2BB5">
      <w:pPr>
        <w:tabs>
          <w:tab w:val="left" w:pos="360"/>
        </w:tabs>
        <w:spacing w:after="0" w:line="360" w:lineRule="auto"/>
        <w:ind w:left="48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«СОШ № 5»</w:t>
      </w:r>
      <w:r w:rsidRPr="002B2EB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</w:p>
    <w:p w:rsidR="009B2BB5" w:rsidRDefault="009B2BB5" w:rsidP="009B2BB5">
      <w:pPr>
        <w:tabs>
          <w:tab w:val="left" w:pos="360"/>
        </w:tabs>
        <w:spacing w:after="0" w:line="360" w:lineRule="auto"/>
        <w:ind w:left="4860"/>
        <w:rPr>
          <w:rFonts w:ascii="Times New Roman" w:hAnsi="Times New Roman"/>
          <w:sz w:val="28"/>
          <w:szCs w:val="28"/>
        </w:rPr>
      </w:pPr>
    </w:p>
    <w:p w:rsidR="009B2BB5" w:rsidRDefault="009B2BB5" w:rsidP="009B2BB5">
      <w:pPr>
        <w:tabs>
          <w:tab w:val="left" w:pos="360"/>
        </w:tabs>
        <w:spacing w:after="0" w:line="360" w:lineRule="auto"/>
        <w:ind w:left="4860"/>
        <w:rPr>
          <w:rFonts w:ascii="Times New Roman" w:hAnsi="Times New Roman"/>
          <w:sz w:val="28"/>
          <w:szCs w:val="28"/>
        </w:rPr>
      </w:pPr>
      <w:r w:rsidRPr="002B2EBF">
        <w:rPr>
          <w:rFonts w:ascii="Times New Roman" w:hAnsi="Times New Roman"/>
          <w:sz w:val="28"/>
          <w:szCs w:val="28"/>
        </w:rPr>
        <w:t>Руководитель:                                                                                                                                                                    Мелихова Светлана Владимировна</w:t>
      </w:r>
    </w:p>
    <w:p w:rsidR="009B2BB5" w:rsidRDefault="009B2BB5" w:rsidP="009B2BB5">
      <w:pPr>
        <w:tabs>
          <w:tab w:val="left" w:pos="360"/>
        </w:tabs>
        <w:spacing w:after="0" w:line="360" w:lineRule="auto"/>
        <w:ind w:left="48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начальных классов </w:t>
      </w:r>
    </w:p>
    <w:p w:rsidR="009B2BB5" w:rsidRDefault="009B2BB5" w:rsidP="009B2BB5">
      <w:pPr>
        <w:tabs>
          <w:tab w:val="left" w:pos="360"/>
        </w:tabs>
        <w:spacing w:after="0" w:line="360" w:lineRule="auto"/>
        <w:ind w:left="48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высшей квалификационной </w:t>
      </w:r>
    </w:p>
    <w:p w:rsidR="009B2BB5" w:rsidRPr="002B2EBF" w:rsidRDefault="009B2BB5" w:rsidP="009B2BB5">
      <w:pPr>
        <w:tabs>
          <w:tab w:val="left" w:pos="360"/>
        </w:tabs>
        <w:spacing w:after="0" w:line="360" w:lineRule="auto"/>
        <w:ind w:left="48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категории</w:t>
      </w:r>
    </w:p>
    <w:p w:rsidR="009B2BB5" w:rsidRDefault="009B2BB5" w:rsidP="009B2BB5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B2BB5" w:rsidRDefault="009B2BB5" w:rsidP="009B2BB5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B2BB5" w:rsidRPr="002B2EBF" w:rsidRDefault="009B2BB5" w:rsidP="009B2BB5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B2BB5" w:rsidRPr="002B2EBF" w:rsidRDefault="009B2BB5" w:rsidP="009B2BB5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B2BB5" w:rsidRDefault="009B2BB5" w:rsidP="009B2BB5">
      <w:pPr>
        <w:tabs>
          <w:tab w:val="left" w:pos="360"/>
        </w:tabs>
        <w:spacing w:after="0" w:line="360" w:lineRule="auto"/>
        <w:jc w:val="center"/>
      </w:pPr>
      <w:r w:rsidRPr="002B2EBF">
        <w:rPr>
          <w:rFonts w:ascii="Times New Roman" w:hAnsi="Times New Roman"/>
          <w:sz w:val="28"/>
          <w:szCs w:val="28"/>
        </w:rPr>
        <w:t xml:space="preserve">Северодвинск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2016</w:t>
      </w:r>
    </w:p>
    <w:p w:rsidR="00623F29" w:rsidRPr="00574AAA" w:rsidRDefault="00623F29" w:rsidP="00E35D70">
      <w:pPr>
        <w:tabs>
          <w:tab w:val="left" w:pos="360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lastRenderedPageBreak/>
        <w:t>Оглавление</w:t>
      </w:r>
    </w:p>
    <w:p w:rsidR="00623F29" w:rsidRPr="00574AAA" w:rsidRDefault="00BF591D">
      <w:pPr>
        <w:pStyle w:val="11"/>
        <w:tabs>
          <w:tab w:val="right" w:leader="dot" w:pos="9345"/>
        </w:tabs>
        <w:rPr>
          <w:noProof/>
          <w:szCs w:val="28"/>
          <w:lang w:eastAsia="ru-RU"/>
        </w:rPr>
      </w:pPr>
      <w:r w:rsidRPr="00BF591D">
        <w:rPr>
          <w:szCs w:val="28"/>
          <w:lang w:eastAsia="ru-RU"/>
        </w:rPr>
        <w:fldChar w:fldCharType="begin"/>
      </w:r>
      <w:r w:rsidR="00623F29" w:rsidRPr="00574AAA">
        <w:rPr>
          <w:szCs w:val="28"/>
          <w:lang w:eastAsia="ru-RU"/>
        </w:rPr>
        <w:instrText xml:space="preserve"> TOC \o "1-3" \h \z \u </w:instrText>
      </w:r>
      <w:r w:rsidRPr="00BF591D">
        <w:rPr>
          <w:szCs w:val="28"/>
          <w:lang w:eastAsia="ru-RU"/>
        </w:rPr>
        <w:fldChar w:fldCharType="separate"/>
      </w:r>
      <w:hyperlink w:anchor="_Toc448074869" w:history="1">
        <w:r w:rsidR="00623F29" w:rsidRPr="00574AAA">
          <w:rPr>
            <w:rStyle w:val="ac"/>
            <w:noProof/>
            <w:szCs w:val="28"/>
          </w:rPr>
          <w:t>Пояснительная записка</w:t>
        </w:r>
        <w:r w:rsidR="00623F29" w:rsidRPr="00574AAA">
          <w:rPr>
            <w:noProof/>
            <w:webHidden/>
            <w:szCs w:val="28"/>
          </w:rPr>
          <w:tab/>
        </w:r>
        <w:r w:rsidRPr="00574AAA">
          <w:rPr>
            <w:noProof/>
            <w:webHidden/>
            <w:szCs w:val="28"/>
          </w:rPr>
          <w:fldChar w:fldCharType="begin"/>
        </w:r>
        <w:r w:rsidR="00623F29" w:rsidRPr="00574AAA">
          <w:rPr>
            <w:noProof/>
            <w:webHidden/>
            <w:szCs w:val="28"/>
          </w:rPr>
          <w:instrText xml:space="preserve"> PAGEREF _Toc448074869 \h </w:instrText>
        </w:r>
        <w:r w:rsidRPr="00574AAA">
          <w:rPr>
            <w:noProof/>
            <w:webHidden/>
            <w:szCs w:val="28"/>
          </w:rPr>
        </w:r>
        <w:r w:rsidRPr="00574AAA">
          <w:rPr>
            <w:noProof/>
            <w:webHidden/>
            <w:szCs w:val="28"/>
          </w:rPr>
          <w:fldChar w:fldCharType="separate"/>
        </w:r>
        <w:r w:rsidR="00623F29">
          <w:rPr>
            <w:noProof/>
            <w:webHidden/>
            <w:szCs w:val="28"/>
          </w:rPr>
          <w:t>3</w:t>
        </w:r>
        <w:r w:rsidRPr="00574AAA">
          <w:rPr>
            <w:noProof/>
            <w:webHidden/>
            <w:szCs w:val="28"/>
          </w:rPr>
          <w:fldChar w:fldCharType="end"/>
        </w:r>
      </w:hyperlink>
    </w:p>
    <w:p w:rsidR="00623F29" w:rsidRPr="00574AAA" w:rsidRDefault="00BF591D">
      <w:pPr>
        <w:pStyle w:val="11"/>
        <w:tabs>
          <w:tab w:val="right" w:leader="dot" w:pos="9345"/>
        </w:tabs>
        <w:rPr>
          <w:noProof/>
          <w:szCs w:val="28"/>
          <w:lang w:eastAsia="ru-RU"/>
        </w:rPr>
      </w:pPr>
      <w:hyperlink w:anchor="_Toc448074870" w:history="1">
        <w:r w:rsidR="00623F29" w:rsidRPr="00574AAA">
          <w:rPr>
            <w:rStyle w:val="ac"/>
            <w:noProof/>
            <w:szCs w:val="28"/>
          </w:rPr>
          <w:t>Этапы  реализации проекта</w:t>
        </w:r>
        <w:r w:rsidR="00623F29" w:rsidRPr="00574AAA">
          <w:rPr>
            <w:noProof/>
            <w:webHidden/>
            <w:szCs w:val="28"/>
          </w:rPr>
          <w:tab/>
        </w:r>
        <w:r w:rsidRPr="00574AAA">
          <w:rPr>
            <w:noProof/>
            <w:webHidden/>
            <w:szCs w:val="28"/>
          </w:rPr>
          <w:fldChar w:fldCharType="begin"/>
        </w:r>
        <w:r w:rsidR="00623F29" w:rsidRPr="00574AAA">
          <w:rPr>
            <w:noProof/>
            <w:webHidden/>
            <w:szCs w:val="28"/>
          </w:rPr>
          <w:instrText xml:space="preserve"> PAGEREF _Toc448074870 \h </w:instrText>
        </w:r>
        <w:r w:rsidRPr="00574AAA">
          <w:rPr>
            <w:noProof/>
            <w:webHidden/>
            <w:szCs w:val="28"/>
          </w:rPr>
        </w:r>
        <w:r w:rsidRPr="00574AAA">
          <w:rPr>
            <w:noProof/>
            <w:webHidden/>
            <w:szCs w:val="28"/>
          </w:rPr>
          <w:fldChar w:fldCharType="separate"/>
        </w:r>
        <w:r w:rsidR="00623F29">
          <w:rPr>
            <w:noProof/>
            <w:webHidden/>
            <w:szCs w:val="28"/>
          </w:rPr>
          <w:t>5</w:t>
        </w:r>
        <w:r w:rsidRPr="00574AAA">
          <w:rPr>
            <w:noProof/>
            <w:webHidden/>
            <w:szCs w:val="28"/>
          </w:rPr>
          <w:fldChar w:fldCharType="end"/>
        </w:r>
      </w:hyperlink>
    </w:p>
    <w:p w:rsidR="00623F29" w:rsidRPr="00574AAA" w:rsidRDefault="00BF591D">
      <w:pPr>
        <w:pStyle w:val="11"/>
        <w:tabs>
          <w:tab w:val="right" w:leader="dot" w:pos="9345"/>
        </w:tabs>
        <w:rPr>
          <w:noProof/>
          <w:szCs w:val="28"/>
          <w:lang w:eastAsia="ru-RU"/>
        </w:rPr>
      </w:pPr>
      <w:hyperlink w:anchor="_Toc448074871" w:history="1">
        <w:r w:rsidR="00623F29" w:rsidRPr="00574AAA">
          <w:rPr>
            <w:rStyle w:val="ac"/>
            <w:noProof/>
            <w:szCs w:val="28"/>
          </w:rPr>
          <w:t>Итоги работы над проектом</w:t>
        </w:r>
        <w:r w:rsidR="00623F29" w:rsidRPr="00574AAA">
          <w:rPr>
            <w:noProof/>
            <w:webHidden/>
            <w:szCs w:val="28"/>
          </w:rPr>
          <w:tab/>
        </w:r>
        <w:r w:rsidRPr="00574AAA">
          <w:rPr>
            <w:noProof/>
            <w:webHidden/>
            <w:szCs w:val="28"/>
          </w:rPr>
          <w:fldChar w:fldCharType="begin"/>
        </w:r>
        <w:r w:rsidR="00623F29" w:rsidRPr="00574AAA">
          <w:rPr>
            <w:noProof/>
            <w:webHidden/>
            <w:szCs w:val="28"/>
          </w:rPr>
          <w:instrText xml:space="preserve"> PAGEREF _Toc448074871 \h </w:instrText>
        </w:r>
        <w:r w:rsidRPr="00574AAA">
          <w:rPr>
            <w:noProof/>
            <w:webHidden/>
            <w:szCs w:val="28"/>
          </w:rPr>
        </w:r>
        <w:r w:rsidRPr="00574AAA">
          <w:rPr>
            <w:noProof/>
            <w:webHidden/>
            <w:szCs w:val="28"/>
          </w:rPr>
          <w:fldChar w:fldCharType="separate"/>
        </w:r>
        <w:r w:rsidR="00623F29">
          <w:rPr>
            <w:noProof/>
            <w:webHidden/>
            <w:szCs w:val="28"/>
          </w:rPr>
          <w:t>7</w:t>
        </w:r>
        <w:r w:rsidRPr="00574AAA">
          <w:rPr>
            <w:noProof/>
            <w:webHidden/>
            <w:szCs w:val="28"/>
          </w:rPr>
          <w:fldChar w:fldCharType="end"/>
        </w:r>
      </w:hyperlink>
    </w:p>
    <w:p w:rsidR="00623F29" w:rsidRPr="00574AAA" w:rsidRDefault="00BF591D">
      <w:pPr>
        <w:pStyle w:val="11"/>
        <w:tabs>
          <w:tab w:val="right" w:leader="dot" w:pos="9345"/>
        </w:tabs>
        <w:rPr>
          <w:noProof/>
          <w:szCs w:val="28"/>
          <w:lang w:eastAsia="ru-RU"/>
        </w:rPr>
      </w:pPr>
      <w:hyperlink w:anchor="_Toc448074872" w:history="1">
        <w:r w:rsidR="00623F29" w:rsidRPr="00574AAA">
          <w:rPr>
            <w:rStyle w:val="ac"/>
            <w:noProof/>
            <w:szCs w:val="28"/>
          </w:rPr>
          <w:t>Список литературы</w:t>
        </w:r>
        <w:r w:rsidR="00623F29" w:rsidRPr="00574AAA">
          <w:rPr>
            <w:noProof/>
            <w:webHidden/>
            <w:szCs w:val="28"/>
          </w:rPr>
          <w:tab/>
        </w:r>
        <w:r w:rsidRPr="00574AAA">
          <w:rPr>
            <w:noProof/>
            <w:webHidden/>
            <w:szCs w:val="28"/>
          </w:rPr>
          <w:fldChar w:fldCharType="begin"/>
        </w:r>
        <w:r w:rsidR="00623F29" w:rsidRPr="00574AAA">
          <w:rPr>
            <w:noProof/>
            <w:webHidden/>
            <w:szCs w:val="28"/>
          </w:rPr>
          <w:instrText xml:space="preserve"> PAGEREF _Toc448074872 \h </w:instrText>
        </w:r>
        <w:r w:rsidRPr="00574AAA">
          <w:rPr>
            <w:noProof/>
            <w:webHidden/>
            <w:szCs w:val="28"/>
          </w:rPr>
        </w:r>
        <w:r w:rsidRPr="00574AAA">
          <w:rPr>
            <w:noProof/>
            <w:webHidden/>
            <w:szCs w:val="28"/>
          </w:rPr>
          <w:fldChar w:fldCharType="separate"/>
        </w:r>
        <w:r w:rsidR="00623F29">
          <w:rPr>
            <w:noProof/>
            <w:webHidden/>
            <w:szCs w:val="28"/>
          </w:rPr>
          <w:t>8</w:t>
        </w:r>
        <w:r w:rsidRPr="00574AAA">
          <w:rPr>
            <w:noProof/>
            <w:webHidden/>
            <w:szCs w:val="28"/>
          </w:rPr>
          <w:fldChar w:fldCharType="end"/>
        </w:r>
      </w:hyperlink>
    </w:p>
    <w:p w:rsidR="00623F29" w:rsidRPr="00574AAA" w:rsidRDefault="00BF591D">
      <w:pPr>
        <w:pStyle w:val="11"/>
        <w:tabs>
          <w:tab w:val="right" w:leader="dot" w:pos="9345"/>
        </w:tabs>
        <w:rPr>
          <w:noProof/>
          <w:szCs w:val="28"/>
          <w:lang w:eastAsia="ru-RU"/>
        </w:rPr>
      </w:pPr>
      <w:hyperlink w:anchor="_Toc448074873" w:history="1">
        <w:r w:rsidR="00623F29" w:rsidRPr="00574AAA">
          <w:rPr>
            <w:rStyle w:val="ac"/>
            <w:noProof/>
            <w:szCs w:val="28"/>
          </w:rPr>
          <w:t>Приложение</w:t>
        </w:r>
        <w:r w:rsidR="00623F29" w:rsidRPr="00574AAA">
          <w:rPr>
            <w:noProof/>
            <w:webHidden/>
            <w:szCs w:val="28"/>
          </w:rPr>
          <w:tab/>
        </w:r>
        <w:r w:rsidRPr="00574AAA">
          <w:rPr>
            <w:noProof/>
            <w:webHidden/>
            <w:szCs w:val="28"/>
          </w:rPr>
          <w:fldChar w:fldCharType="begin"/>
        </w:r>
        <w:r w:rsidR="00623F29" w:rsidRPr="00574AAA">
          <w:rPr>
            <w:noProof/>
            <w:webHidden/>
            <w:szCs w:val="28"/>
          </w:rPr>
          <w:instrText xml:space="preserve"> PAGEREF _Toc448074873 \h </w:instrText>
        </w:r>
        <w:r w:rsidRPr="00574AAA">
          <w:rPr>
            <w:noProof/>
            <w:webHidden/>
            <w:szCs w:val="28"/>
          </w:rPr>
        </w:r>
        <w:r w:rsidRPr="00574AAA">
          <w:rPr>
            <w:noProof/>
            <w:webHidden/>
            <w:szCs w:val="28"/>
          </w:rPr>
          <w:fldChar w:fldCharType="separate"/>
        </w:r>
        <w:r w:rsidR="00623F29">
          <w:rPr>
            <w:noProof/>
            <w:webHidden/>
            <w:szCs w:val="28"/>
          </w:rPr>
          <w:t>9</w:t>
        </w:r>
        <w:r w:rsidRPr="00574AAA">
          <w:rPr>
            <w:noProof/>
            <w:webHidden/>
            <w:szCs w:val="28"/>
          </w:rPr>
          <w:fldChar w:fldCharType="end"/>
        </w:r>
      </w:hyperlink>
    </w:p>
    <w:p w:rsidR="00623F29" w:rsidRPr="00574AAA" w:rsidRDefault="00BF591D" w:rsidP="003B5C89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szCs w:val="28"/>
          <w:lang w:eastAsia="ru-RU"/>
        </w:rPr>
        <w:fldChar w:fldCharType="end"/>
      </w:r>
    </w:p>
    <w:p w:rsidR="00623F29" w:rsidRPr="00574AAA" w:rsidRDefault="00623F29" w:rsidP="00E35D70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623F29" w:rsidRPr="00574AAA" w:rsidRDefault="00623F29" w:rsidP="00E35D70">
      <w:pPr>
        <w:pStyle w:val="1"/>
        <w:jc w:val="center"/>
        <w:rPr>
          <w:sz w:val="28"/>
          <w:szCs w:val="28"/>
        </w:rPr>
      </w:pPr>
      <w:bookmarkStart w:id="0" w:name="_Toc448074869"/>
      <w:r w:rsidRPr="00574AAA">
        <w:rPr>
          <w:sz w:val="28"/>
          <w:szCs w:val="28"/>
        </w:rPr>
        <w:t>Пояснительная записка</w:t>
      </w:r>
      <w:bookmarkEnd w:id="0"/>
    </w:p>
    <w:p w:rsidR="00623F29" w:rsidRPr="00574AAA" w:rsidRDefault="00623F29" w:rsidP="003B5C89">
      <w:pPr>
        <w:tabs>
          <w:tab w:val="left" w:pos="360"/>
        </w:tabs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t xml:space="preserve">Современные горожане не избалованы свежей зеленью и цветущими растениями. В городе через открытое окно в помещение далеко не всегда попадает свежий </w:t>
      </w:r>
      <w:r>
        <w:rPr>
          <w:rFonts w:ascii="Times New Roman" w:hAnsi="Times New Roman"/>
          <w:sz w:val="28"/>
          <w:szCs w:val="28"/>
          <w:lang w:eastAsia="ru-RU"/>
        </w:rPr>
        <w:t xml:space="preserve">и чистый </w:t>
      </w:r>
      <w:r w:rsidRPr="00574AAA">
        <w:rPr>
          <w:rFonts w:ascii="Times New Roman" w:hAnsi="Times New Roman"/>
          <w:sz w:val="28"/>
          <w:szCs w:val="28"/>
          <w:lang w:eastAsia="ru-RU"/>
        </w:rPr>
        <w:t>воздух, а комнатные растения очищают его. Украшая комнатными растениями свой дом или квартиру, мы скорее думаем о красоте и уюте, чем о здоровье своей семьи. Говорят, большинство декоративных растений умеют и то, и другое: они украшают интерьер и положительно воздействуют на микроклимат, очищают воздух от пыли и токсинов, уничтожают болезнетворные бактерии и вирусы, успокаивают нервы, повышают тонус, улучшают настроение и даже укрепляют иммунитет. Так ли это? Мы решили убедиться в этом. Правильно подобранная коллекция комнатных растений благоприятно воздействует на человека. Не случайно, можно назвать комнатные растения зелеными друзьями.</w:t>
      </w:r>
    </w:p>
    <w:p w:rsidR="00623F29" w:rsidRPr="00574AAA" w:rsidRDefault="00623F29" w:rsidP="003B5C89">
      <w:pPr>
        <w:tabs>
          <w:tab w:val="left" w:pos="360"/>
        </w:tabs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t>В нашей школе много лет существует зимний сад (украшение и изюминка школы), в котором собрана большая коллекция комнатных растений. В классном кабинете и рекреациях также представлены разнообразные виды растений. (Приложение 1) Несколько поколений старшеклассников ухаживают за нашими зелеными друзьями, однако никто не систематизировал и не оформлял наколенные знания и наблюдения в виде сборника, который можно было бы использовать при уходе за зимним садом. В следующем году я пойду в 5 класс и продолжу ухаживать за цветами не только в классе, но и в зимнем саду и рекреациях.</w:t>
      </w:r>
    </w:p>
    <w:p w:rsidR="00623F29" w:rsidRPr="00574AAA" w:rsidRDefault="00623F29" w:rsidP="003B5C89">
      <w:pPr>
        <w:tabs>
          <w:tab w:val="left" w:pos="360"/>
        </w:tabs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t>Поэтому мы поставили перед собой цель – определить основные виды комнатных растений, которые использованы для озеленения школы, и составить сборник рекомендаций «Наши зеленые друзья».</w:t>
      </w:r>
    </w:p>
    <w:p w:rsidR="00623F29" w:rsidRPr="00574AAA" w:rsidRDefault="00623F29" w:rsidP="00773815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t>Поставленная цель потребовала решения следующих задач:</w:t>
      </w:r>
    </w:p>
    <w:p w:rsidR="00623F29" w:rsidRPr="004E10FD" w:rsidRDefault="00623F29" w:rsidP="00773815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E10FD">
        <w:rPr>
          <w:rFonts w:ascii="Times New Roman" w:hAnsi="Times New Roman"/>
          <w:sz w:val="28"/>
          <w:szCs w:val="28"/>
        </w:rPr>
        <w:lastRenderedPageBreak/>
        <w:t>Выяснить уровень знаний учащихся</w:t>
      </w:r>
      <w:r>
        <w:rPr>
          <w:rFonts w:ascii="Times New Roman" w:hAnsi="Times New Roman"/>
          <w:sz w:val="28"/>
          <w:szCs w:val="28"/>
        </w:rPr>
        <w:t xml:space="preserve"> школы </w:t>
      </w:r>
      <w:r w:rsidRPr="004E10FD">
        <w:rPr>
          <w:rFonts w:ascii="Times New Roman" w:hAnsi="Times New Roman"/>
          <w:sz w:val="28"/>
          <w:szCs w:val="28"/>
        </w:rPr>
        <w:t xml:space="preserve"> по теме «Комнатные растения».</w:t>
      </w:r>
    </w:p>
    <w:p w:rsidR="00623F29" w:rsidRPr="004E10FD" w:rsidRDefault="00623F29" w:rsidP="00773815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E10FD">
        <w:rPr>
          <w:rFonts w:ascii="Times New Roman" w:hAnsi="Times New Roman"/>
          <w:sz w:val="28"/>
          <w:szCs w:val="28"/>
        </w:rPr>
        <w:t>Познакомиться с правилами содержания и ухода за комнатными растениями.</w:t>
      </w:r>
    </w:p>
    <w:p w:rsidR="00623F29" w:rsidRPr="00574AAA" w:rsidRDefault="00623F29" w:rsidP="00773815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t>Найти, изучить и систематизировать материал по теме.</w:t>
      </w:r>
    </w:p>
    <w:p w:rsidR="00623F29" w:rsidRPr="00574AAA" w:rsidRDefault="00623F29" w:rsidP="00773815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t>Провести анализ полученных данных.</w:t>
      </w:r>
    </w:p>
    <w:p w:rsidR="00623F29" w:rsidRPr="00574AAA" w:rsidRDefault="00623F29" w:rsidP="00773815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t>Создать сборник «Наши зеленые друзья».</w:t>
      </w:r>
    </w:p>
    <w:p w:rsidR="00623F29" w:rsidRPr="00574AAA" w:rsidRDefault="00623F29" w:rsidP="00EF01B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t xml:space="preserve">Приступая к работе по теме,  мы решили выяснить, что </w:t>
      </w:r>
      <w:r>
        <w:rPr>
          <w:rFonts w:ascii="Times New Roman" w:hAnsi="Times New Roman"/>
          <w:sz w:val="28"/>
          <w:szCs w:val="28"/>
        </w:rPr>
        <w:t>учащиеся</w:t>
      </w:r>
      <w:r w:rsidRPr="00574AAA">
        <w:rPr>
          <w:rFonts w:ascii="Times New Roman" w:hAnsi="Times New Roman"/>
          <w:sz w:val="28"/>
          <w:szCs w:val="28"/>
        </w:rPr>
        <w:t xml:space="preserve"> о комнатных растениях, для чего было проведено анкетирование по 4 вопросам</w:t>
      </w:r>
      <w:r>
        <w:rPr>
          <w:rFonts w:ascii="Times New Roman" w:hAnsi="Times New Roman"/>
          <w:sz w:val="28"/>
          <w:szCs w:val="28"/>
        </w:rPr>
        <w:t>:</w:t>
      </w:r>
    </w:p>
    <w:p w:rsidR="00623F29" w:rsidRPr="00574AAA" w:rsidRDefault="00623F29" w:rsidP="00EF01B0">
      <w:pPr>
        <w:pStyle w:val="a4"/>
        <w:numPr>
          <w:ilvl w:val="0"/>
          <w:numId w:val="5"/>
        </w:num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t>Есть ли у Вас дома комнатные растения?</w:t>
      </w:r>
    </w:p>
    <w:p w:rsidR="00623F29" w:rsidRPr="00574AAA" w:rsidRDefault="00623F29" w:rsidP="00EF01B0">
      <w:pPr>
        <w:pStyle w:val="a4"/>
        <w:numPr>
          <w:ilvl w:val="0"/>
          <w:numId w:val="5"/>
        </w:num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t>Как вы считаете -  растения необходимы для класса и дома?</w:t>
      </w:r>
    </w:p>
    <w:p w:rsidR="00623F29" w:rsidRPr="00574AAA" w:rsidRDefault="00623F29" w:rsidP="00EF01B0">
      <w:pPr>
        <w:pStyle w:val="a4"/>
        <w:numPr>
          <w:ilvl w:val="0"/>
          <w:numId w:val="5"/>
        </w:num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t>Назовите названия комнатных растений?</w:t>
      </w:r>
    </w:p>
    <w:p w:rsidR="00623F29" w:rsidRPr="00574AAA" w:rsidRDefault="00623F29" w:rsidP="00EF01B0">
      <w:pPr>
        <w:pStyle w:val="a4"/>
        <w:numPr>
          <w:ilvl w:val="0"/>
          <w:numId w:val="5"/>
        </w:num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t xml:space="preserve">Какие полезные свойства растений вы знаете? </w:t>
      </w:r>
    </w:p>
    <w:p w:rsidR="00623F29" w:rsidRPr="00574AAA" w:rsidRDefault="00623F29" w:rsidP="003175C9">
      <w:pPr>
        <w:tabs>
          <w:tab w:val="left" w:pos="-595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t xml:space="preserve">Результаты анкетирования показали, что многие учащие 3-4 классов владеют информацией о комнатных растениях и проявляют интерес к уходу за ними. Таким образом, мы считаем, что создание сборника рекомендаций </w:t>
      </w:r>
      <w:r w:rsidRPr="00574AAA">
        <w:rPr>
          <w:rFonts w:ascii="Times New Roman" w:hAnsi="Times New Roman"/>
          <w:sz w:val="28"/>
          <w:szCs w:val="28"/>
        </w:rPr>
        <w:t>«Наши зеленые друзья» является актуальным для учащихся, планирующих активно заниматься разведением и уходом за комнатными растениями в школе и дома.</w:t>
      </w:r>
    </w:p>
    <w:p w:rsidR="00623F29" w:rsidRDefault="00623F29" w:rsidP="00B51F2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носит</w:t>
      </w:r>
      <w:r w:rsidRPr="00574AAA">
        <w:rPr>
          <w:rFonts w:ascii="Times New Roman" w:hAnsi="Times New Roman"/>
          <w:sz w:val="28"/>
          <w:szCs w:val="28"/>
        </w:rPr>
        <w:t xml:space="preserve"> практико</w:t>
      </w:r>
      <w:r>
        <w:rPr>
          <w:rFonts w:ascii="Times New Roman" w:hAnsi="Times New Roman"/>
          <w:sz w:val="28"/>
          <w:szCs w:val="28"/>
        </w:rPr>
        <w:t>-ориентированный характер.</w:t>
      </w:r>
    </w:p>
    <w:p w:rsidR="00623F29" w:rsidRPr="00574AAA" w:rsidRDefault="00623F29" w:rsidP="00B51F2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Проектный продукт –</w:t>
      </w:r>
      <w:r w:rsidRPr="00B51F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сборник рекомендаций по выращиванию и уходу за растениями в школе «</w:t>
      </w:r>
      <w:r w:rsidRPr="004217D8">
        <w:rPr>
          <w:rFonts w:ascii="Times New Roman" w:hAnsi="Times New Roman"/>
          <w:sz w:val="28"/>
          <w:szCs w:val="28"/>
        </w:rPr>
        <w:t>Наши зеленые друзья»</w:t>
      </w:r>
      <w:r>
        <w:rPr>
          <w:rFonts w:ascii="Times New Roman" w:hAnsi="Times New Roman"/>
          <w:sz w:val="28"/>
          <w:szCs w:val="28"/>
        </w:rPr>
        <w:t xml:space="preserve"> может стать полезным пособием для моих одноклассников, учащихся школы, учителей, родителей и знакомых.</w:t>
      </w:r>
    </w:p>
    <w:p w:rsidR="00623F29" w:rsidRPr="00574AAA" w:rsidRDefault="00623F29" w:rsidP="00EF01B0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3F29" w:rsidRPr="00574AAA" w:rsidRDefault="00623F29" w:rsidP="003B5C89">
      <w:pPr>
        <w:tabs>
          <w:tab w:val="left" w:pos="360"/>
        </w:tabs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23F29" w:rsidRPr="00574AAA" w:rsidRDefault="00623F29" w:rsidP="003B5C89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623F29" w:rsidRPr="00574AAA" w:rsidRDefault="00623F29" w:rsidP="004217D8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bookmarkStart w:id="1" w:name="_Toc448074870"/>
      <w:r w:rsidRPr="00574AAA">
        <w:rPr>
          <w:sz w:val="28"/>
          <w:szCs w:val="28"/>
        </w:rPr>
        <w:t>Этапы  реализации проекта</w:t>
      </w:r>
      <w:bookmarkEnd w:id="1"/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6"/>
        <w:gridCol w:w="708"/>
        <w:gridCol w:w="4395"/>
        <w:gridCol w:w="1358"/>
        <w:gridCol w:w="2611"/>
      </w:tblGrid>
      <w:tr w:rsidR="00623F29" w:rsidRPr="00104F0B" w:rsidTr="00104F0B">
        <w:trPr>
          <w:cantSplit/>
          <w:trHeight w:val="395"/>
        </w:trPr>
        <w:tc>
          <w:tcPr>
            <w:tcW w:w="9498" w:type="dxa"/>
            <w:gridSpan w:val="5"/>
          </w:tcPr>
          <w:p w:rsidR="00623F29" w:rsidRPr="00104F0B" w:rsidRDefault="00623F29" w:rsidP="00104F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Сроки реализации проекта сентябрь 2015 года – апрель 2016 года</w:t>
            </w:r>
          </w:p>
        </w:tc>
      </w:tr>
      <w:tr w:rsidR="00623F29" w:rsidRPr="00104F0B" w:rsidTr="00104F0B">
        <w:trPr>
          <w:cantSplit/>
          <w:trHeight w:val="1529"/>
        </w:trPr>
        <w:tc>
          <w:tcPr>
            <w:tcW w:w="426" w:type="dxa"/>
          </w:tcPr>
          <w:p w:rsidR="00623F29" w:rsidRPr="00104F0B" w:rsidRDefault="00623F29" w:rsidP="00104F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708" w:type="dxa"/>
            <w:textDirection w:val="btLr"/>
          </w:tcPr>
          <w:p w:rsidR="00623F29" w:rsidRPr="00104F0B" w:rsidRDefault="00623F29" w:rsidP="00104F0B">
            <w:pPr>
              <w:spacing w:after="0" w:line="240" w:lineRule="auto"/>
              <w:ind w:left="-16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Название этапа</w:t>
            </w:r>
          </w:p>
        </w:tc>
        <w:tc>
          <w:tcPr>
            <w:tcW w:w="4395" w:type="dxa"/>
          </w:tcPr>
          <w:p w:rsidR="00623F29" w:rsidRPr="00104F0B" w:rsidRDefault="00623F29" w:rsidP="00104F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  <w:p w:rsidR="00623F29" w:rsidRPr="00104F0B" w:rsidRDefault="00623F29" w:rsidP="00104F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деятельности</w:t>
            </w:r>
          </w:p>
        </w:tc>
        <w:tc>
          <w:tcPr>
            <w:tcW w:w="1358" w:type="dxa"/>
          </w:tcPr>
          <w:p w:rsidR="00623F29" w:rsidRPr="00104F0B" w:rsidRDefault="00623F29" w:rsidP="00104F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2611" w:type="dxa"/>
          </w:tcPr>
          <w:p w:rsidR="00623F29" w:rsidRPr="00104F0B" w:rsidRDefault="00623F29" w:rsidP="00104F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</w:tr>
      <w:tr w:rsidR="00623F29" w:rsidRPr="00104F0B" w:rsidTr="00104F0B">
        <w:trPr>
          <w:cantSplit/>
          <w:trHeight w:val="1516"/>
        </w:trPr>
        <w:tc>
          <w:tcPr>
            <w:tcW w:w="426" w:type="dxa"/>
            <w:vMerge w:val="restart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708" w:type="dxa"/>
            <w:vMerge w:val="restart"/>
            <w:textDirection w:val="btLr"/>
          </w:tcPr>
          <w:p w:rsidR="00623F29" w:rsidRPr="00104F0B" w:rsidRDefault="00623F29" w:rsidP="00104F0B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Организационный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1.Определение проблемы: человека везде (дома, на улице,  на работе,  на учёбе) окружают цветы, но для чего они нужны?  Что мы о них знаем?</w:t>
            </w:r>
          </w:p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8" w:type="dxa"/>
            <w:vMerge w:val="restart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Середина</w:t>
            </w:r>
          </w:p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Сентября-</w:t>
            </w:r>
          </w:p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Осознание проблемы, желание её разрешить. Понимание  важности полученных в результате работы знаний для сохранения и укрепления собственного здоровья.</w:t>
            </w:r>
          </w:p>
        </w:tc>
      </w:tr>
      <w:tr w:rsidR="00623F29" w:rsidRPr="00104F0B" w:rsidTr="00104F0B">
        <w:trPr>
          <w:cantSplit/>
          <w:trHeight w:val="1215"/>
        </w:trPr>
        <w:tc>
          <w:tcPr>
            <w:tcW w:w="426" w:type="dxa"/>
            <w:vMerge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  <w:textDirection w:val="btLr"/>
          </w:tcPr>
          <w:p w:rsidR="00623F29" w:rsidRPr="00104F0B" w:rsidRDefault="00623F29" w:rsidP="00104F0B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 xml:space="preserve">2. Постановка цели и задач, выявление актуальности: </w:t>
            </w:r>
          </w:p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Анкетирование учащихся 3А и 4А.</w:t>
            </w:r>
          </w:p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8" w:type="dxa"/>
            <w:vMerge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1" w:type="dxa"/>
            <w:tcBorders>
              <w:top w:val="single" w:sz="4" w:space="0" w:color="auto"/>
              <w:bottom w:val="single" w:sz="4" w:space="0" w:color="auto"/>
            </w:tcBorders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Цель и задачи определены</w:t>
            </w:r>
          </w:p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Анкетирование в двух классах учебного заведения проведены, полученные результаты обработаны и представлены в таблицах (Приложение 2)</w:t>
            </w:r>
          </w:p>
        </w:tc>
      </w:tr>
      <w:tr w:rsidR="00623F29" w:rsidRPr="00104F0B" w:rsidTr="00104F0B">
        <w:trPr>
          <w:cantSplit/>
          <w:trHeight w:val="626"/>
        </w:trPr>
        <w:tc>
          <w:tcPr>
            <w:tcW w:w="426" w:type="dxa"/>
            <w:vMerge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  <w:textDirection w:val="btLr"/>
          </w:tcPr>
          <w:p w:rsidR="00623F29" w:rsidRPr="00104F0B" w:rsidRDefault="00623F29" w:rsidP="00104F0B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 xml:space="preserve">3. Определение сроков реализации проекта: примерно 5 -6 месяцев. </w:t>
            </w:r>
          </w:p>
        </w:tc>
        <w:tc>
          <w:tcPr>
            <w:tcW w:w="1358" w:type="dxa"/>
            <w:vMerge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1" w:type="dxa"/>
            <w:tcBorders>
              <w:top w:val="single" w:sz="4" w:space="0" w:color="auto"/>
            </w:tcBorders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 xml:space="preserve">Сроки намечены. </w:t>
            </w:r>
          </w:p>
        </w:tc>
      </w:tr>
      <w:tr w:rsidR="00623F29" w:rsidRPr="00104F0B" w:rsidTr="00104F0B">
        <w:trPr>
          <w:cantSplit/>
          <w:trHeight w:val="825"/>
        </w:trPr>
        <w:tc>
          <w:tcPr>
            <w:tcW w:w="426" w:type="dxa"/>
            <w:vMerge w:val="restart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br w:type="page"/>
              <w:t xml:space="preserve">2 </w:t>
            </w:r>
          </w:p>
        </w:tc>
        <w:tc>
          <w:tcPr>
            <w:tcW w:w="708" w:type="dxa"/>
            <w:vMerge w:val="restart"/>
            <w:textDirection w:val="btLr"/>
          </w:tcPr>
          <w:p w:rsidR="00623F29" w:rsidRPr="00104F0B" w:rsidRDefault="00623F29" w:rsidP="00104F0B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Деятельностный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1. Определение видового состава цветов в школе: в учебном кабинете, в рекреациях, в зимнем саду. Создание таблиц с данными.</w:t>
            </w:r>
          </w:p>
        </w:tc>
        <w:tc>
          <w:tcPr>
            <w:tcW w:w="1358" w:type="dxa"/>
            <w:tcBorders>
              <w:bottom w:val="single" w:sz="4" w:space="0" w:color="auto"/>
            </w:tcBorders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 xml:space="preserve">Ноябрь </w:t>
            </w:r>
          </w:p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Созданы таблицы с данными (Приложение 3)</w:t>
            </w:r>
          </w:p>
        </w:tc>
      </w:tr>
      <w:tr w:rsidR="00623F29" w:rsidRPr="00104F0B" w:rsidTr="00104F0B">
        <w:trPr>
          <w:cantSplit/>
          <w:trHeight w:val="1185"/>
        </w:trPr>
        <w:tc>
          <w:tcPr>
            <w:tcW w:w="426" w:type="dxa"/>
            <w:vMerge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  <w:textDirection w:val="btLr"/>
          </w:tcPr>
          <w:p w:rsidR="00623F29" w:rsidRPr="00104F0B" w:rsidRDefault="00623F29" w:rsidP="00104F0B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2. Подбор и изучение теоретического материала по теме. Анализ справочной литературы и материалов  Интернет, ресурсов домашней, школьной, городской библиотек.</w:t>
            </w: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1" w:type="dxa"/>
            <w:tcBorders>
              <w:top w:val="single" w:sz="4" w:space="0" w:color="auto"/>
              <w:bottom w:val="single" w:sz="4" w:space="0" w:color="auto"/>
            </w:tcBorders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Подобран теоретический материал о растениях, представленных в школе</w:t>
            </w:r>
          </w:p>
        </w:tc>
      </w:tr>
      <w:tr w:rsidR="00623F29" w:rsidRPr="00104F0B" w:rsidTr="00104F0B">
        <w:trPr>
          <w:cantSplit/>
          <w:trHeight w:val="1110"/>
        </w:trPr>
        <w:tc>
          <w:tcPr>
            <w:tcW w:w="426" w:type="dxa"/>
            <w:vMerge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  <w:textDirection w:val="btLr"/>
          </w:tcPr>
          <w:p w:rsidR="00623F29" w:rsidRPr="00104F0B" w:rsidRDefault="00623F29" w:rsidP="00104F0B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3. Работа над созданием теоретической части работы - структурирование материала, создание сводных таблиц по уходу за растениями, определение  типичных ошибок в уходе</w:t>
            </w: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4" w:space="0" w:color="auto"/>
            </w:tcBorders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Составлено частичное описание цветов школы, растения разделены на группы, составлены таблицы (Приложение 4, 5)</w:t>
            </w:r>
          </w:p>
        </w:tc>
      </w:tr>
      <w:tr w:rsidR="00623F29" w:rsidRPr="00104F0B" w:rsidTr="00104F0B">
        <w:trPr>
          <w:cantSplit/>
          <w:trHeight w:val="1371"/>
        </w:trPr>
        <w:tc>
          <w:tcPr>
            <w:tcW w:w="426" w:type="dxa"/>
            <w:vMerge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  <w:textDirection w:val="btLr"/>
          </w:tcPr>
          <w:p w:rsidR="00623F29" w:rsidRPr="00104F0B" w:rsidRDefault="00623F29" w:rsidP="00104F0B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4.  Работа над созданием конечного продукта – сборника рекомендаций «Наши зеленые друзья»</w:t>
            </w: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4" w:space="0" w:color="auto"/>
            </w:tcBorders>
          </w:tcPr>
          <w:p w:rsidR="00623F29" w:rsidRPr="00104F0B" w:rsidRDefault="00623F29" w:rsidP="00104F0B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Создан сборник рекомендаций по выращиванию и уходу за растениями в школе «Наши зеленые друзья»</w:t>
            </w:r>
          </w:p>
        </w:tc>
      </w:tr>
      <w:tr w:rsidR="00623F29" w:rsidRPr="00104F0B" w:rsidTr="00104F0B">
        <w:trPr>
          <w:cantSplit/>
          <w:trHeight w:val="390"/>
        </w:trPr>
        <w:tc>
          <w:tcPr>
            <w:tcW w:w="426" w:type="dxa"/>
            <w:vMerge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  <w:textDirection w:val="btLr"/>
          </w:tcPr>
          <w:p w:rsidR="00623F29" w:rsidRPr="00104F0B" w:rsidRDefault="00623F29" w:rsidP="00104F0B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5.  Подготовка  презентации  проекта</w:t>
            </w: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Февраль-март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4" w:space="0" w:color="auto"/>
            </w:tcBorders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 xml:space="preserve">Оформлена теоретическая часть проекта, подготовлена презентация для защиты проекта </w:t>
            </w:r>
          </w:p>
        </w:tc>
      </w:tr>
      <w:tr w:rsidR="00623F29" w:rsidRPr="00104F0B" w:rsidTr="00104F0B">
        <w:trPr>
          <w:cantSplit/>
          <w:trHeight w:val="1328"/>
        </w:trPr>
        <w:tc>
          <w:tcPr>
            <w:tcW w:w="426" w:type="dxa"/>
            <w:vMerge w:val="restart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</w:tc>
        <w:tc>
          <w:tcPr>
            <w:tcW w:w="708" w:type="dxa"/>
            <w:vMerge w:val="restart"/>
            <w:textDirection w:val="btLr"/>
          </w:tcPr>
          <w:p w:rsidR="00623F29" w:rsidRPr="00104F0B" w:rsidRDefault="00623F29" w:rsidP="00104F0B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Обобщающий</w:t>
            </w:r>
          </w:p>
        </w:tc>
        <w:tc>
          <w:tcPr>
            <w:tcW w:w="4395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выступление на школьном этапе конкурса проектных работ обучающихся начальных классов «Я познаю мир»</w:t>
            </w:r>
          </w:p>
        </w:tc>
        <w:tc>
          <w:tcPr>
            <w:tcW w:w="1358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611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Презентация сборника, 1 место</w:t>
            </w:r>
          </w:p>
        </w:tc>
      </w:tr>
      <w:tr w:rsidR="00623F29" w:rsidRPr="00104F0B" w:rsidTr="00104F0B">
        <w:trPr>
          <w:cantSplit/>
          <w:trHeight w:val="2399"/>
        </w:trPr>
        <w:tc>
          <w:tcPr>
            <w:tcW w:w="426" w:type="dxa"/>
            <w:vMerge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  <w:textDirection w:val="btLr"/>
          </w:tcPr>
          <w:p w:rsidR="00623F29" w:rsidRPr="00104F0B" w:rsidRDefault="00623F29" w:rsidP="00104F0B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6.  Представление конечного  результата: выступление-презен</w:t>
            </w:r>
            <w:r w:rsidRPr="00104F0B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  <w:r w:rsidRPr="00104F0B">
              <w:rPr>
                <w:rFonts w:ascii="Times New Roman" w:hAnsi="Times New Roman"/>
                <w:sz w:val="28"/>
                <w:szCs w:val="28"/>
              </w:rPr>
              <w:t>ация сборника на муниципальном этапе конкурса проектных работ обучающихся начальных классов «Я познаю мир»</w:t>
            </w:r>
          </w:p>
        </w:tc>
        <w:tc>
          <w:tcPr>
            <w:tcW w:w="1358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1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23F29" w:rsidRPr="00574AAA" w:rsidRDefault="00623F29" w:rsidP="004217D8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623F29" w:rsidRPr="00574AAA" w:rsidRDefault="00623F29" w:rsidP="004217D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t xml:space="preserve"> </w:t>
      </w:r>
    </w:p>
    <w:p w:rsidR="00623F29" w:rsidRPr="00574AAA" w:rsidRDefault="00623F29">
      <w:pPr>
        <w:rPr>
          <w:rFonts w:ascii="Times New Roman" w:hAnsi="Times New Roman"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br w:type="page"/>
      </w:r>
    </w:p>
    <w:p w:rsidR="00623F29" w:rsidRPr="00574AAA" w:rsidRDefault="00623F29" w:rsidP="003B5C89">
      <w:pPr>
        <w:pStyle w:val="1"/>
        <w:jc w:val="center"/>
        <w:rPr>
          <w:sz w:val="28"/>
          <w:szCs w:val="28"/>
        </w:rPr>
      </w:pPr>
      <w:bookmarkStart w:id="2" w:name="_Toc448074871"/>
      <w:r w:rsidRPr="00574AAA">
        <w:rPr>
          <w:sz w:val="28"/>
          <w:szCs w:val="28"/>
        </w:rPr>
        <w:t>Итоги работы над проектом</w:t>
      </w:r>
      <w:bookmarkEnd w:id="2"/>
    </w:p>
    <w:p w:rsidR="00623F29" w:rsidRPr="00574AAA" w:rsidRDefault="00623F29" w:rsidP="003B5C8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t>В результате работы над данным проектом был изучен теоретический материал</w:t>
      </w:r>
      <w:r>
        <w:rPr>
          <w:rFonts w:ascii="Times New Roman" w:hAnsi="Times New Roman"/>
          <w:sz w:val="28"/>
          <w:szCs w:val="28"/>
        </w:rPr>
        <w:t xml:space="preserve">, расширены </w:t>
      </w:r>
      <w:r w:rsidRPr="00574AAA">
        <w:rPr>
          <w:rFonts w:ascii="Times New Roman" w:hAnsi="Times New Roman"/>
          <w:sz w:val="28"/>
          <w:szCs w:val="28"/>
        </w:rPr>
        <w:t>знания о комнатных растениях</w:t>
      </w:r>
      <w:r>
        <w:rPr>
          <w:rFonts w:ascii="Times New Roman" w:hAnsi="Times New Roman"/>
          <w:sz w:val="28"/>
          <w:szCs w:val="28"/>
        </w:rPr>
        <w:t>,</w:t>
      </w:r>
      <w:r w:rsidRPr="00574AAA">
        <w:rPr>
          <w:rFonts w:ascii="Times New Roman" w:hAnsi="Times New Roman"/>
          <w:sz w:val="28"/>
          <w:szCs w:val="28"/>
        </w:rPr>
        <w:t xml:space="preserve"> изуч</w:t>
      </w:r>
      <w:r>
        <w:rPr>
          <w:rFonts w:ascii="Times New Roman" w:hAnsi="Times New Roman"/>
          <w:sz w:val="28"/>
          <w:szCs w:val="28"/>
        </w:rPr>
        <w:t>ены</w:t>
      </w:r>
      <w:r w:rsidRPr="00574AAA">
        <w:rPr>
          <w:rFonts w:ascii="Times New Roman" w:hAnsi="Times New Roman"/>
          <w:sz w:val="28"/>
          <w:szCs w:val="28"/>
        </w:rPr>
        <w:t xml:space="preserve"> особенности ухода за растениями, произрастающими в домашних условиях.</w:t>
      </w:r>
    </w:p>
    <w:p w:rsidR="00623F29" w:rsidRPr="00574AAA" w:rsidRDefault="00623F29" w:rsidP="003B5C8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t>При изучении и описании школьных растений была выяснена интересная закономерность: в разных помещениях школы представлены одни и те же комнатные растения: хлорофитум, бегония, лианы</w:t>
      </w:r>
      <w:r>
        <w:rPr>
          <w:rFonts w:ascii="Times New Roman" w:hAnsi="Times New Roman"/>
          <w:sz w:val="28"/>
          <w:szCs w:val="28"/>
        </w:rPr>
        <w:t xml:space="preserve"> и т.д</w:t>
      </w:r>
      <w:r w:rsidRPr="00574AAA">
        <w:rPr>
          <w:rFonts w:ascii="Times New Roman" w:hAnsi="Times New Roman"/>
          <w:sz w:val="28"/>
          <w:szCs w:val="28"/>
        </w:rPr>
        <w:t xml:space="preserve">. Был сделан вывод, что люди </w:t>
      </w:r>
      <w:r>
        <w:rPr>
          <w:rFonts w:ascii="Times New Roman" w:hAnsi="Times New Roman"/>
          <w:sz w:val="28"/>
          <w:szCs w:val="28"/>
        </w:rPr>
        <w:t>в домашних условиях</w:t>
      </w:r>
      <w:r w:rsidRPr="00574AAA">
        <w:rPr>
          <w:rFonts w:ascii="Times New Roman" w:hAnsi="Times New Roman"/>
          <w:sz w:val="28"/>
          <w:szCs w:val="28"/>
        </w:rPr>
        <w:t xml:space="preserve"> содержат цветы, не требующие большого внимания  по уходу, непривередливые к условиям</w:t>
      </w:r>
      <w:r>
        <w:rPr>
          <w:rFonts w:ascii="Times New Roman" w:hAnsi="Times New Roman"/>
          <w:sz w:val="28"/>
          <w:szCs w:val="28"/>
        </w:rPr>
        <w:t xml:space="preserve"> содержания, средние по размеру; в школьном зимнем саду представлены и небольшие и крупные растения.</w:t>
      </w:r>
    </w:p>
    <w:p w:rsidR="00623F29" w:rsidRPr="00574AAA" w:rsidRDefault="00623F29" w:rsidP="003B5C8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574AAA">
        <w:rPr>
          <w:rFonts w:ascii="Times New Roman" w:hAnsi="Times New Roman"/>
          <w:sz w:val="28"/>
          <w:szCs w:val="28"/>
        </w:rPr>
        <w:t>омнатные растения способны укрепить здоровье людей. Так, правильно подобранные виды растений положительно влияют на микроклимат помещения, уничтожают болезнетворные микроорганизмы, повышают тонус и иммунитет человека,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4AAA">
        <w:rPr>
          <w:rFonts w:ascii="Times New Roman" w:hAnsi="Times New Roman"/>
          <w:sz w:val="28"/>
          <w:szCs w:val="28"/>
        </w:rPr>
        <w:t>улучшают настроение, успокаивают нервную систему  людей. Важно, что комнатные растения помогают «снять» в помещении излишнее электромагнитное напряжение и сухость воздуха.</w:t>
      </w:r>
    </w:p>
    <w:p w:rsidR="00623F29" w:rsidRPr="00574AAA" w:rsidRDefault="00623F29" w:rsidP="003B5C8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анализа данных создан сборник </w:t>
      </w:r>
      <w:r w:rsidRPr="00574A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рекомендаций по выращиванию и уходу за растениями в школе «</w:t>
      </w:r>
      <w:r w:rsidRPr="004217D8">
        <w:rPr>
          <w:rFonts w:ascii="Times New Roman" w:hAnsi="Times New Roman"/>
          <w:sz w:val="28"/>
          <w:szCs w:val="28"/>
        </w:rPr>
        <w:t>Наши зеленые друзья»</w:t>
      </w:r>
      <w:r>
        <w:rPr>
          <w:rFonts w:ascii="Times New Roman" w:hAnsi="Times New Roman"/>
          <w:sz w:val="28"/>
          <w:szCs w:val="28"/>
        </w:rPr>
        <w:t xml:space="preserve">, который </w:t>
      </w:r>
      <w:r w:rsidRPr="00574AAA">
        <w:rPr>
          <w:rFonts w:ascii="Times New Roman" w:hAnsi="Times New Roman"/>
          <w:sz w:val="28"/>
          <w:szCs w:val="28"/>
        </w:rPr>
        <w:t>поможет  в дальнейшем правильно выбирать растения и ухаживать за ними с пользой для собственного здоровья и удовольствия, популяризировать полученные результаты среди одноклассников и знакомых.</w:t>
      </w:r>
    </w:p>
    <w:p w:rsidR="00623F29" w:rsidRPr="00574AAA" w:rsidRDefault="00623F29" w:rsidP="003B5C8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t>Возможно дальнейшее развитие работы по следующим направлениям:</w:t>
      </w:r>
    </w:p>
    <w:p w:rsidR="00623F29" w:rsidRPr="00574AAA" w:rsidRDefault="00623F29" w:rsidP="001C182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дополнение сборника, и</w:t>
      </w:r>
      <w:r w:rsidRPr="00574AAA">
        <w:rPr>
          <w:rFonts w:ascii="Times New Roman" w:hAnsi="Times New Roman"/>
          <w:sz w:val="28"/>
          <w:szCs w:val="28"/>
        </w:rPr>
        <w:t>зуче</w:t>
      </w:r>
      <w:r>
        <w:rPr>
          <w:rFonts w:ascii="Times New Roman" w:hAnsi="Times New Roman"/>
          <w:sz w:val="28"/>
          <w:szCs w:val="28"/>
        </w:rPr>
        <w:t>ние экзотических видов растений, изучение способов оформления интерьера комнатными растениями.</w:t>
      </w:r>
    </w:p>
    <w:p w:rsidR="00623F29" w:rsidRPr="00574AAA" w:rsidRDefault="00623F29" w:rsidP="00E35D7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23F29" w:rsidRPr="00574AAA" w:rsidRDefault="00623F29">
      <w:pPr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623F29" w:rsidRPr="00574AAA" w:rsidRDefault="00623F29" w:rsidP="003B5C89">
      <w:pPr>
        <w:pStyle w:val="1"/>
        <w:jc w:val="center"/>
        <w:rPr>
          <w:sz w:val="28"/>
          <w:szCs w:val="28"/>
        </w:rPr>
      </w:pPr>
      <w:bookmarkStart w:id="3" w:name="_Toc448074872"/>
      <w:r w:rsidRPr="00574AAA">
        <w:rPr>
          <w:sz w:val="28"/>
          <w:szCs w:val="28"/>
        </w:rPr>
        <w:t>Список литературы</w:t>
      </w:r>
      <w:bookmarkEnd w:id="3"/>
    </w:p>
    <w:p w:rsidR="00623F29" w:rsidRPr="00574AAA" w:rsidRDefault="00623F29" w:rsidP="00E35D70">
      <w:pPr>
        <w:numPr>
          <w:ilvl w:val="0"/>
          <w:numId w:val="9"/>
        </w:numPr>
        <w:tabs>
          <w:tab w:val="left" w:pos="36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t>Путешествие в мир растений. / Сост. М. М. Алексейчик. – Минск,1968.</w:t>
      </w:r>
    </w:p>
    <w:p w:rsidR="00623F29" w:rsidRPr="00574AAA" w:rsidRDefault="00623F29" w:rsidP="00E35D70">
      <w:pPr>
        <w:numPr>
          <w:ilvl w:val="0"/>
          <w:numId w:val="9"/>
        </w:numPr>
        <w:tabs>
          <w:tab w:val="left" w:pos="36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t>Скляровский Л. Я., Губанов И. А. Лекарственные растения в быту. – М.: Росагропромиздат, 1989. – С. 31-33.</w:t>
      </w:r>
    </w:p>
    <w:p w:rsidR="00623F29" w:rsidRPr="00574AAA" w:rsidRDefault="00BF591D" w:rsidP="00E35D70">
      <w:pPr>
        <w:numPr>
          <w:ilvl w:val="0"/>
          <w:numId w:val="9"/>
        </w:numPr>
        <w:tabs>
          <w:tab w:val="left" w:pos="360"/>
        </w:tabs>
        <w:spacing w:after="0"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hyperlink r:id="rId8" w:history="1">
        <w:r w:rsidR="00623F29" w:rsidRPr="00574AAA">
          <w:rPr>
            <w:rFonts w:ascii="Times New Roman" w:hAnsi="Times New Roman"/>
            <w:sz w:val="28"/>
            <w:szCs w:val="28"/>
            <w:u w:val="single"/>
            <w:lang w:eastAsia="ru-RU"/>
          </w:rPr>
          <w:t>http://www.inflora.ru/directory/house-plants/useful-plants.html</w:t>
        </w:r>
      </w:hyperlink>
    </w:p>
    <w:p w:rsidR="00623F29" w:rsidRPr="00574AAA" w:rsidRDefault="00623F29" w:rsidP="00E35D70">
      <w:pPr>
        <w:pStyle w:val="a4"/>
        <w:numPr>
          <w:ilvl w:val="0"/>
          <w:numId w:val="9"/>
        </w:num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t>Афонькин, С.Ю. Самые удивительные растения.- СПб.: БКК, 2007.</w:t>
      </w:r>
      <w:r w:rsidRPr="00574AAA">
        <w:rPr>
          <w:rFonts w:ascii="Times New Roman" w:hAnsi="Times New Roman"/>
          <w:i/>
          <w:iCs/>
          <w:sz w:val="28"/>
          <w:szCs w:val="28"/>
          <w:lang w:eastAsia="ru-RU"/>
        </w:rPr>
        <w:t>   </w:t>
      </w:r>
      <w:r w:rsidRPr="00574AAA">
        <w:rPr>
          <w:rFonts w:ascii="Times New Roman" w:hAnsi="Times New Roman"/>
          <w:b/>
          <w:bCs/>
          <w:sz w:val="28"/>
          <w:szCs w:val="28"/>
          <w:lang w:eastAsia="ru-RU"/>
        </w:rPr>
        <w:t>                               </w:t>
      </w:r>
    </w:p>
    <w:p w:rsidR="00623F29" w:rsidRPr="00574AAA" w:rsidRDefault="00623F29" w:rsidP="00E35D70">
      <w:pPr>
        <w:pStyle w:val="a4"/>
        <w:numPr>
          <w:ilvl w:val="0"/>
          <w:numId w:val="9"/>
        </w:num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t>Быховец, С.Л. Энциклопедия комнатных растений. — М.: Харвест, 2000.</w:t>
      </w:r>
      <w:r w:rsidRPr="00574AAA">
        <w:rPr>
          <w:rFonts w:ascii="Times New Roman" w:hAnsi="Times New Roman"/>
          <w:i/>
          <w:iCs/>
          <w:sz w:val="28"/>
          <w:szCs w:val="28"/>
          <w:lang w:eastAsia="ru-RU"/>
        </w:rPr>
        <w:t>  </w:t>
      </w:r>
    </w:p>
    <w:p w:rsidR="00623F29" w:rsidRPr="00574AAA" w:rsidRDefault="00BF591D" w:rsidP="00E35D70">
      <w:pPr>
        <w:pStyle w:val="a4"/>
        <w:numPr>
          <w:ilvl w:val="0"/>
          <w:numId w:val="9"/>
        </w:num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hyperlink r:id="rId9" w:history="1">
        <w:r w:rsidR="00623F29" w:rsidRPr="00574AAA">
          <w:rPr>
            <w:rFonts w:ascii="Times New Roman" w:hAnsi="Times New Roman"/>
            <w:sz w:val="28"/>
            <w:szCs w:val="28"/>
            <w:u w:val="single"/>
            <w:lang w:eastAsia="ru-RU"/>
          </w:rPr>
          <w:t>http://greendom.net/articles/161-top.html</w:t>
        </w:r>
      </w:hyperlink>
    </w:p>
    <w:p w:rsidR="00623F29" w:rsidRPr="00574AAA" w:rsidRDefault="00BF591D" w:rsidP="00E35D70">
      <w:pPr>
        <w:pStyle w:val="a4"/>
        <w:numPr>
          <w:ilvl w:val="0"/>
          <w:numId w:val="9"/>
        </w:num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hyperlink r:id="rId10" w:history="1">
        <w:r w:rsidR="00623F29" w:rsidRPr="00574AAA">
          <w:rPr>
            <w:rFonts w:ascii="Times New Roman" w:hAnsi="Times New Roman"/>
            <w:sz w:val="28"/>
            <w:szCs w:val="28"/>
            <w:u w:val="single"/>
            <w:lang w:eastAsia="ru-RU"/>
          </w:rPr>
          <w:t>http://indasad.ru/komnatnie-rasteniya/komnatnie-rasteniya</w:t>
        </w:r>
      </w:hyperlink>
    </w:p>
    <w:p w:rsidR="00623F29" w:rsidRPr="00574AAA" w:rsidRDefault="00623F29" w:rsidP="00E35D70">
      <w:pPr>
        <w:pStyle w:val="a4"/>
        <w:numPr>
          <w:ilvl w:val="0"/>
          <w:numId w:val="9"/>
        </w:num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t>Полная энциклопедия комнатных растений /  Ю.В. Сергиенко   - М.:АСТ,2008. – 319с.</w:t>
      </w:r>
    </w:p>
    <w:p w:rsidR="00623F29" w:rsidRPr="00574AAA" w:rsidRDefault="00623F29" w:rsidP="00E35D70">
      <w:pPr>
        <w:pStyle w:val="a4"/>
        <w:numPr>
          <w:ilvl w:val="0"/>
          <w:numId w:val="9"/>
        </w:num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t>Комнатные растения от А до Я. –М.:ОЛМА Медиа Групп,2010. -224с.</w:t>
      </w:r>
    </w:p>
    <w:p w:rsidR="00623F29" w:rsidRPr="00574AAA" w:rsidRDefault="00623F29" w:rsidP="00E35D70">
      <w:pPr>
        <w:tabs>
          <w:tab w:val="left" w:pos="360"/>
        </w:tabs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623F29" w:rsidRPr="00574AAA" w:rsidRDefault="00623F29" w:rsidP="00E35D7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br w:type="page"/>
      </w:r>
    </w:p>
    <w:p w:rsidR="00623F29" w:rsidRPr="00574AAA" w:rsidRDefault="00623F29" w:rsidP="003B5C89">
      <w:pPr>
        <w:pStyle w:val="1"/>
        <w:jc w:val="center"/>
        <w:rPr>
          <w:sz w:val="28"/>
          <w:szCs w:val="28"/>
        </w:rPr>
      </w:pPr>
      <w:bookmarkStart w:id="4" w:name="_Toc448074873"/>
      <w:r w:rsidRPr="00574AAA">
        <w:rPr>
          <w:sz w:val="28"/>
          <w:szCs w:val="28"/>
        </w:rPr>
        <w:t>Приложение</w:t>
      </w:r>
      <w:bookmarkEnd w:id="4"/>
    </w:p>
    <w:p w:rsidR="00623F29" w:rsidRPr="00574AAA" w:rsidRDefault="00623F29" w:rsidP="00244B74">
      <w:pPr>
        <w:jc w:val="right"/>
        <w:rPr>
          <w:rFonts w:ascii="Times New Roman" w:hAnsi="Times New Roman"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t>Приложение 1</w:t>
      </w:r>
    </w:p>
    <w:p w:rsidR="00623F29" w:rsidRPr="00574AAA" w:rsidRDefault="009B2B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29" w:rsidRPr="00574AAA" w:rsidRDefault="009B2B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29" w:rsidRPr="00574AAA" w:rsidRDefault="00623F29" w:rsidP="00244B74">
      <w:pPr>
        <w:jc w:val="center"/>
        <w:rPr>
          <w:rFonts w:ascii="Times New Roman" w:hAnsi="Times New Roman"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t>Зимний сад</w:t>
      </w:r>
    </w:p>
    <w:p w:rsidR="00623F29" w:rsidRPr="00574AAA" w:rsidRDefault="00623F29" w:rsidP="00244B74">
      <w:pPr>
        <w:jc w:val="right"/>
        <w:rPr>
          <w:rFonts w:ascii="Times New Roman" w:hAnsi="Times New Roman"/>
          <w:sz w:val="28"/>
          <w:szCs w:val="28"/>
        </w:rPr>
      </w:pPr>
    </w:p>
    <w:p w:rsidR="00623F29" w:rsidRPr="00574AAA" w:rsidRDefault="00623F29" w:rsidP="009E60A0">
      <w:pPr>
        <w:jc w:val="center"/>
        <w:rPr>
          <w:rFonts w:ascii="Times New Roman" w:hAnsi="Times New Roman"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br w:type="page"/>
      </w:r>
      <w:r w:rsidR="009B2BB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2525" cy="27051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29" w:rsidRPr="00574AAA" w:rsidRDefault="009B2BB5" w:rsidP="009E60A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2705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29" w:rsidRPr="00574AAA" w:rsidRDefault="009B2BB5" w:rsidP="009E60A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27432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29" w:rsidRPr="00574AAA" w:rsidRDefault="00623F29" w:rsidP="009E60A0">
      <w:pPr>
        <w:jc w:val="center"/>
        <w:rPr>
          <w:rFonts w:ascii="Times New Roman" w:hAnsi="Times New Roman"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t>Растения нашего класса</w:t>
      </w:r>
    </w:p>
    <w:p w:rsidR="00623F29" w:rsidRPr="00574AAA" w:rsidRDefault="00623F29">
      <w:pPr>
        <w:rPr>
          <w:rFonts w:ascii="Times New Roman" w:hAnsi="Times New Roman"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br w:type="page"/>
      </w:r>
      <w:r w:rsidR="009B2BB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32956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29" w:rsidRPr="00574AAA" w:rsidRDefault="009B2B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956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29" w:rsidRPr="00574AAA" w:rsidRDefault="00623F29" w:rsidP="009E60A0">
      <w:pPr>
        <w:jc w:val="center"/>
        <w:rPr>
          <w:rFonts w:ascii="Times New Roman" w:hAnsi="Times New Roman"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t>Растения в рекреациях</w:t>
      </w:r>
    </w:p>
    <w:p w:rsidR="00623F29" w:rsidRPr="00574AAA" w:rsidRDefault="00623F29">
      <w:pPr>
        <w:rPr>
          <w:rFonts w:ascii="Times New Roman" w:hAnsi="Times New Roman"/>
          <w:sz w:val="28"/>
          <w:szCs w:val="28"/>
        </w:rPr>
      </w:pPr>
    </w:p>
    <w:p w:rsidR="00623F29" w:rsidRPr="00574AAA" w:rsidRDefault="00623F29" w:rsidP="009E60A0">
      <w:pPr>
        <w:jc w:val="center"/>
        <w:rPr>
          <w:rFonts w:ascii="Times New Roman" w:hAnsi="Times New Roman"/>
          <w:sz w:val="28"/>
          <w:szCs w:val="28"/>
        </w:rPr>
      </w:pPr>
    </w:p>
    <w:p w:rsidR="00623F29" w:rsidRPr="00574AAA" w:rsidRDefault="00623F29">
      <w:pPr>
        <w:rPr>
          <w:rFonts w:ascii="Times New Roman" w:hAnsi="Times New Roman"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br w:type="page"/>
      </w:r>
    </w:p>
    <w:p w:rsidR="00623F29" w:rsidRPr="00574AAA" w:rsidRDefault="00623F29" w:rsidP="003B5C89">
      <w:pPr>
        <w:jc w:val="right"/>
        <w:rPr>
          <w:rFonts w:ascii="Times New Roman" w:hAnsi="Times New Roman"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t xml:space="preserve">Приложение 2               </w:t>
      </w:r>
    </w:p>
    <w:p w:rsidR="00623F29" w:rsidRPr="00574AAA" w:rsidRDefault="00623F29" w:rsidP="003B5C89">
      <w:pPr>
        <w:jc w:val="center"/>
        <w:rPr>
          <w:rFonts w:ascii="Times New Roman" w:hAnsi="Times New Roman"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t>Результаты анкетирования</w:t>
      </w:r>
    </w:p>
    <w:p w:rsidR="00623F29" w:rsidRPr="00574AAA" w:rsidRDefault="00623F29" w:rsidP="003B5C89">
      <w:pPr>
        <w:jc w:val="center"/>
        <w:rPr>
          <w:rFonts w:ascii="Times New Roman" w:hAnsi="Times New Roman"/>
          <w:sz w:val="28"/>
          <w:szCs w:val="28"/>
        </w:rPr>
      </w:pPr>
    </w:p>
    <w:p w:rsidR="00623F29" w:rsidRPr="00574AAA" w:rsidRDefault="00623F29" w:rsidP="003B5C89">
      <w:pPr>
        <w:jc w:val="center"/>
        <w:rPr>
          <w:rFonts w:ascii="Times New Roman" w:hAnsi="Times New Roman"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t>Анкетирование учащихся 4А класса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16"/>
        <w:gridCol w:w="2191"/>
        <w:gridCol w:w="2434"/>
        <w:gridCol w:w="2430"/>
      </w:tblGrid>
      <w:tr w:rsidR="00623F29" w:rsidRPr="00104F0B" w:rsidTr="00104F0B">
        <w:tc>
          <w:tcPr>
            <w:tcW w:w="2516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№ вопроса</w:t>
            </w:r>
          </w:p>
        </w:tc>
        <w:tc>
          <w:tcPr>
            <w:tcW w:w="2191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Всего  учащихся</w:t>
            </w:r>
          </w:p>
        </w:tc>
        <w:tc>
          <w:tcPr>
            <w:tcW w:w="2434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 xml:space="preserve">Знают </w:t>
            </w:r>
          </w:p>
        </w:tc>
        <w:tc>
          <w:tcPr>
            <w:tcW w:w="2430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Не знают</w:t>
            </w:r>
          </w:p>
        </w:tc>
      </w:tr>
      <w:tr w:rsidR="00623F29" w:rsidRPr="00104F0B" w:rsidTr="00104F0B">
        <w:tc>
          <w:tcPr>
            <w:tcW w:w="2516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91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34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430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23F29" w:rsidRPr="00104F0B" w:rsidTr="00104F0B">
        <w:tc>
          <w:tcPr>
            <w:tcW w:w="2516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91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34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30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23F29" w:rsidRPr="00104F0B" w:rsidTr="00104F0B">
        <w:tc>
          <w:tcPr>
            <w:tcW w:w="2516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91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34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30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23F29" w:rsidRPr="00104F0B" w:rsidTr="00104F0B">
        <w:tc>
          <w:tcPr>
            <w:tcW w:w="2516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91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34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30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623F29" w:rsidRPr="00574AAA" w:rsidRDefault="00623F29" w:rsidP="003B5C89">
      <w:pPr>
        <w:rPr>
          <w:rFonts w:ascii="Times New Roman" w:hAnsi="Times New Roman"/>
          <w:sz w:val="28"/>
          <w:szCs w:val="28"/>
        </w:rPr>
      </w:pPr>
    </w:p>
    <w:p w:rsidR="00623F29" w:rsidRPr="00574AAA" w:rsidRDefault="00623F29" w:rsidP="003B5C89">
      <w:pPr>
        <w:rPr>
          <w:rFonts w:ascii="Times New Roman" w:hAnsi="Times New Roman"/>
          <w:sz w:val="28"/>
          <w:szCs w:val="28"/>
        </w:rPr>
      </w:pPr>
    </w:p>
    <w:p w:rsidR="00623F29" w:rsidRPr="00574AAA" w:rsidRDefault="00623F29" w:rsidP="003B5C89">
      <w:pPr>
        <w:jc w:val="center"/>
        <w:rPr>
          <w:rFonts w:ascii="Times New Roman" w:hAnsi="Times New Roman"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t>Анкетирование учащихся 3А класса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16"/>
        <w:gridCol w:w="2191"/>
        <w:gridCol w:w="2434"/>
        <w:gridCol w:w="2430"/>
      </w:tblGrid>
      <w:tr w:rsidR="00623F29" w:rsidRPr="00104F0B" w:rsidTr="00104F0B">
        <w:tc>
          <w:tcPr>
            <w:tcW w:w="2516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№ вопроса</w:t>
            </w:r>
          </w:p>
        </w:tc>
        <w:tc>
          <w:tcPr>
            <w:tcW w:w="2191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Всего  учащихся</w:t>
            </w:r>
          </w:p>
        </w:tc>
        <w:tc>
          <w:tcPr>
            <w:tcW w:w="2434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Знают</w:t>
            </w:r>
          </w:p>
        </w:tc>
        <w:tc>
          <w:tcPr>
            <w:tcW w:w="2430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Не знают</w:t>
            </w:r>
          </w:p>
        </w:tc>
      </w:tr>
      <w:tr w:rsidR="00623F29" w:rsidRPr="00104F0B" w:rsidTr="00104F0B">
        <w:tc>
          <w:tcPr>
            <w:tcW w:w="2516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91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434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430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23F29" w:rsidRPr="00104F0B" w:rsidTr="00104F0B">
        <w:tc>
          <w:tcPr>
            <w:tcW w:w="2516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91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434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430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23F29" w:rsidRPr="00104F0B" w:rsidTr="00104F0B">
        <w:tc>
          <w:tcPr>
            <w:tcW w:w="2516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91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434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430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23F29" w:rsidRPr="00104F0B" w:rsidTr="00104F0B">
        <w:tc>
          <w:tcPr>
            <w:tcW w:w="2516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91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434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430" w:type="dxa"/>
          </w:tcPr>
          <w:p w:rsidR="00623F29" w:rsidRPr="00104F0B" w:rsidRDefault="00623F29" w:rsidP="00104F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623F29" w:rsidRPr="00574AAA" w:rsidRDefault="00623F29" w:rsidP="003B5C89">
      <w:pPr>
        <w:rPr>
          <w:rFonts w:ascii="Times New Roman" w:hAnsi="Times New Roman"/>
          <w:sz w:val="28"/>
          <w:szCs w:val="28"/>
        </w:rPr>
      </w:pPr>
    </w:p>
    <w:p w:rsidR="00623F29" w:rsidRPr="00574AAA" w:rsidRDefault="00623F29" w:rsidP="00E35D7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23F29" w:rsidRPr="00574AAA" w:rsidRDefault="00623F29">
      <w:pPr>
        <w:rPr>
          <w:rFonts w:ascii="Times New Roman" w:hAnsi="Times New Roman"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br w:type="page"/>
      </w:r>
    </w:p>
    <w:p w:rsidR="00623F29" w:rsidRPr="00574AAA" w:rsidRDefault="00623F29" w:rsidP="009E60A0">
      <w:pPr>
        <w:tabs>
          <w:tab w:val="left" w:pos="360"/>
        </w:tabs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</w:rPr>
        <w:t xml:space="preserve">Приложение 3               </w:t>
      </w:r>
    </w:p>
    <w:p w:rsidR="00623F29" w:rsidRPr="00574AAA" w:rsidRDefault="00623F29" w:rsidP="00574AAA">
      <w:pPr>
        <w:jc w:val="center"/>
        <w:rPr>
          <w:rFonts w:ascii="Times New Roman" w:hAnsi="Times New Roman"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t>Определение видового состава комнатных растений</w:t>
      </w:r>
    </w:p>
    <w:p w:rsidR="00623F29" w:rsidRPr="00574AAA" w:rsidRDefault="00623F29" w:rsidP="00574AAA">
      <w:pPr>
        <w:jc w:val="center"/>
        <w:rPr>
          <w:rFonts w:ascii="Times New Roman" w:hAnsi="Times New Roman"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t>Комнатные растения моего кабинета №42.</w:t>
      </w:r>
    </w:p>
    <w:tbl>
      <w:tblPr>
        <w:tblW w:w="3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81"/>
        <w:gridCol w:w="1729"/>
      </w:tblGrid>
      <w:tr w:rsidR="00623F29" w:rsidRPr="00104F0B" w:rsidTr="00FE41CF">
        <w:trPr>
          <w:trHeight w:val="280"/>
        </w:trPr>
        <w:tc>
          <w:tcPr>
            <w:tcW w:w="1881" w:type="dxa"/>
          </w:tcPr>
          <w:p w:rsidR="00623F29" w:rsidRPr="00104F0B" w:rsidRDefault="00623F29" w:rsidP="00574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1729" w:type="dxa"/>
          </w:tcPr>
          <w:p w:rsidR="00623F29" w:rsidRPr="00104F0B" w:rsidRDefault="00623F29" w:rsidP="00574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623F29" w:rsidRPr="00104F0B" w:rsidTr="00FE41CF">
        <w:trPr>
          <w:trHeight w:val="268"/>
        </w:trPr>
        <w:tc>
          <w:tcPr>
            <w:tcW w:w="1881" w:type="dxa"/>
          </w:tcPr>
          <w:p w:rsidR="00623F29" w:rsidRPr="00104F0B" w:rsidRDefault="00623F29" w:rsidP="00574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Щучий хвост</w:t>
            </w:r>
          </w:p>
        </w:tc>
        <w:tc>
          <w:tcPr>
            <w:tcW w:w="1729" w:type="dxa"/>
          </w:tcPr>
          <w:p w:rsidR="00623F29" w:rsidRPr="00104F0B" w:rsidRDefault="00623F29" w:rsidP="00574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23F29" w:rsidRPr="00104F0B" w:rsidTr="00FE41CF">
        <w:trPr>
          <w:trHeight w:val="268"/>
        </w:trPr>
        <w:tc>
          <w:tcPr>
            <w:tcW w:w="1881" w:type="dxa"/>
          </w:tcPr>
          <w:p w:rsidR="00623F29" w:rsidRPr="00104F0B" w:rsidRDefault="00623F29" w:rsidP="00574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Хлорофитум</w:t>
            </w:r>
          </w:p>
        </w:tc>
        <w:tc>
          <w:tcPr>
            <w:tcW w:w="1729" w:type="dxa"/>
          </w:tcPr>
          <w:p w:rsidR="00623F29" w:rsidRPr="00104F0B" w:rsidRDefault="00623F29" w:rsidP="00574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23F29" w:rsidRPr="00104F0B" w:rsidTr="00FE41CF">
        <w:trPr>
          <w:trHeight w:val="268"/>
        </w:trPr>
        <w:tc>
          <w:tcPr>
            <w:tcW w:w="1881" w:type="dxa"/>
          </w:tcPr>
          <w:p w:rsidR="00623F29" w:rsidRPr="00104F0B" w:rsidRDefault="00623F29" w:rsidP="00574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Бегония</w:t>
            </w:r>
          </w:p>
        </w:tc>
        <w:tc>
          <w:tcPr>
            <w:tcW w:w="1729" w:type="dxa"/>
          </w:tcPr>
          <w:p w:rsidR="00623F29" w:rsidRPr="00104F0B" w:rsidRDefault="00623F29" w:rsidP="00574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23F29" w:rsidRPr="00104F0B" w:rsidTr="00FE41CF">
        <w:trPr>
          <w:trHeight w:val="280"/>
        </w:trPr>
        <w:tc>
          <w:tcPr>
            <w:tcW w:w="1881" w:type="dxa"/>
          </w:tcPr>
          <w:p w:rsidR="00623F29" w:rsidRPr="00104F0B" w:rsidRDefault="00623F29" w:rsidP="00574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Лиана</w:t>
            </w:r>
          </w:p>
        </w:tc>
        <w:tc>
          <w:tcPr>
            <w:tcW w:w="1729" w:type="dxa"/>
          </w:tcPr>
          <w:p w:rsidR="00623F29" w:rsidRPr="00104F0B" w:rsidRDefault="00623F29" w:rsidP="00574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23F29" w:rsidRPr="00104F0B" w:rsidTr="00FE41CF">
        <w:trPr>
          <w:trHeight w:val="268"/>
        </w:trPr>
        <w:tc>
          <w:tcPr>
            <w:tcW w:w="1881" w:type="dxa"/>
          </w:tcPr>
          <w:p w:rsidR="00623F29" w:rsidRPr="00104F0B" w:rsidRDefault="00623F29" w:rsidP="00574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Фиалка</w:t>
            </w:r>
          </w:p>
        </w:tc>
        <w:tc>
          <w:tcPr>
            <w:tcW w:w="1729" w:type="dxa"/>
          </w:tcPr>
          <w:p w:rsidR="00623F29" w:rsidRPr="00104F0B" w:rsidRDefault="00623F29" w:rsidP="00574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623F29" w:rsidRPr="00574AAA" w:rsidRDefault="00623F29" w:rsidP="00574AAA">
      <w:pPr>
        <w:jc w:val="center"/>
        <w:rPr>
          <w:rFonts w:ascii="Times New Roman" w:hAnsi="Times New Roman"/>
          <w:sz w:val="28"/>
          <w:szCs w:val="28"/>
        </w:rPr>
      </w:pPr>
    </w:p>
    <w:p w:rsidR="00623F29" w:rsidRPr="00574AAA" w:rsidRDefault="00623F29" w:rsidP="00AC7CF9">
      <w:pPr>
        <w:jc w:val="center"/>
        <w:rPr>
          <w:rFonts w:ascii="Times New Roman" w:hAnsi="Times New Roman"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t xml:space="preserve">Комнатные растения </w:t>
      </w:r>
      <w:r>
        <w:rPr>
          <w:rFonts w:ascii="Times New Roman" w:hAnsi="Times New Roman"/>
          <w:sz w:val="28"/>
          <w:szCs w:val="28"/>
        </w:rPr>
        <w:t>зимнего сада</w:t>
      </w:r>
    </w:p>
    <w:tbl>
      <w:tblPr>
        <w:tblW w:w="3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81"/>
        <w:gridCol w:w="1729"/>
      </w:tblGrid>
      <w:tr w:rsidR="00623F29" w:rsidRPr="00104F0B" w:rsidTr="00B76F83">
        <w:trPr>
          <w:trHeight w:val="280"/>
        </w:trPr>
        <w:tc>
          <w:tcPr>
            <w:tcW w:w="1881" w:type="dxa"/>
          </w:tcPr>
          <w:p w:rsidR="00623F29" w:rsidRPr="00104F0B" w:rsidRDefault="00623F29" w:rsidP="00B76F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1729" w:type="dxa"/>
          </w:tcPr>
          <w:p w:rsidR="00623F29" w:rsidRPr="00104F0B" w:rsidRDefault="00623F29" w:rsidP="00B76F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623F29" w:rsidRPr="00104F0B" w:rsidTr="00B76F83">
        <w:trPr>
          <w:trHeight w:val="268"/>
        </w:trPr>
        <w:tc>
          <w:tcPr>
            <w:tcW w:w="1881" w:type="dxa"/>
          </w:tcPr>
          <w:p w:rsidR="00623F29" w:rsidRPr="00104F0B" w:rsidRDefault="00623F29" w:rsidP="00B76F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Щучий хвост</w:t>
            </w:r>
          </w:p>
        </w:tc>
        <w:tc>
          <w:tcPr>
            <w:tcW w:w="1729" w:type="dxa"/>
          </w:tcPr>
          <w:p w:rsidR="00623F29" w:rsidRPr="00104F0B" w:rsidRDefault="00623F29" w:rsidP="00B76F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23F29" w:rsidRPr="00104F0B" w:rsidTr="00B76F83">
        <w:trPr>
          <w:trHeight w:val="268"/>
        </w:trPr>
        <w:tc>
          <w:tcPr>
            <w:tcW w:w="1881" w:type="dxa"/>
          </w:tcPr>
          <w:p w:rsidR="00623F29" w:rsidRPr="00104F0B" w:rsidRDefault="00623F29" w:rsidP="00B76F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Хлорофитум</w:t>
            </w:r>
          </w:p>
        </w:tc>
        <w:tc>
          <w:tcPr>
            <w:tcW w:w="1729" w:type="dxa"/>
          </w:tcPr>
          <w:p w:rsidR="00623F29" w:rsidRPr="00104F0B" w:rsidRDefault="00623F29" w:rsidP="00B76F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23F29" w:rsidRPr="00104F0B" w:rsidTr="00B76F83">
        <w:trPr>
          <w:trHeight w:val="268"/>
        </w:trPr>
        <w:tc>
          <w:tcPr>
            <w:tcW w:w="1881" w:type="dxa"/>
          </w:tcPr>
          <w:p w:rsidR="00623F29" w:rsidRPr="00104F0B" w:rsidRDefault="00623F29" w:rsidP="00B76F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Бегония</w:t>
            </w:r>
          </w:p>
        </w:tc>
        <w:tc>
          <w:tcPr>
            <w:tcW w:w="1729" w:type="dxa"/>
          </w:tcPr>
          <w:p w:rsidR="00623F29" w:rsidRPr="00104F0B" w:rsidRDefault="00623F29" w:rsidP="00B76F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23F29" w:rsidRPr="00104F0B" w:rsidTr="00B76F83">
        <w:trPr>
          <w:trHeight w:val="280"/>
        </w:trPr>
        <w:tc>
          <w:tcPr>
            <w:tcW w:w="1881" w:type="dxa"/>
          </w:tcPr>
          <w:p w:rsidR="00623F29" w:rsidRPr="00104F0B" w:rsidRDefault="00623F29" w:rsidP="00B76F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Лиана</w:t>
            </w:r>
          </w:p>
        </w:tc>
        <w:tc>
          <w:tcPr>
            <w:tcW w:w="1729" w:type="dxa"/>
          </w:tcPr>
          <w:p w:rsidR="00623F29" w:rsidRPr="00104F0B" w:rsidRDefault="00623F29" w:rsidP="00B76F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23F29" w:rsidRPr="00104F0B" w:rsidTr="00B76F83">
        <w:trPr>
          <w:trHeight w:val="268"/>
        </w:trPr>
        <w:tc>
          <w:tcPr>
            <w:tcW w:w="1881" w:type="dxa"/>
          </w:tcPr>
          <w:p w:rsidR="00623F29" w:rsidRPr="00104F0B" w:rsidRDefault="00623F29" w:rsidP="00B76F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Фиалка</w:t>
            </w:r>
          </w:p>
        </w:tc>
        <w:tc>
          <w:tcPr>
            <w:tcW w:w="1729" w:type="dxa"/>
          </w:tcPr>
          <w:p w:rsidR="00623F29" w:rsidRPr="00104F0B" w:rsidRDefault="00623F29" w:rsidP="00B76F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623F29" w:rsidRPr="00574AAA" w:rsidRDefault="00623F29" w:rsidP="00AC7CF9">
      <w:pPr>
        <w:rPr>
          <w:rFonts w:ascii="Times New Roman" w:hAnsi="Times New Roman"/>
          <w:sz w:val="28"/>
          <w:szCs w:val="28"/>
        </w:rPr>
      </w:pPr>
    </w:p>
    <w:p w:rsidR="00623F29" w:rsidRPr="00574AAA" w:rsidRDefault="00623F29" w:rsidP="00574AAA">
      <w:pPr>
        <w:jc w:val="center"/>
        <w:rPr>
          <w:rFonts w:ascii="Times New Roman" w:hAnsi="Times New Roman"/>
          <w:sz w:val="28"/>
          <w:szCs w:val="28"/>
        </w:rPr>
      </w:pPr>
      <w:r w:rsidRPr="00574AAA">
        <w:rPr>
          <w:rFonts w:ascii="Times New Roman" w:hAnsi="Times New Roman"/>
          <w:sz w:val="28"/>
          <w:szCs w:val="28"/>
        </w:rPr>
        <w:t>Комнатные растения моего дома.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1729"/>
      </w:tblGrid>
      <w:tr w:rsidR="00623F29" w:rsidRPr="00104F0B" w:rsidTr="00574AAA">
        <w:tc>
          <w:tcPr>
            <w:tcW w:w="2943" w:type="dxa"/>
          </w:tcPr>
          <w:p w:rsidR="00623F29" w:rsidRPr="00104F0B" w:rsidRDefault="00623F29" w:rsidP="00574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1729" w:type="dxa"/>
          </w:tcPr>
          <w:p w:rsidR="00623F29" w:rsidRPr="00104F0B" w:rsidRDefault="00623F29" w:rsidP="00574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623F29" w:rsidRPr="00104F0B" w:rsidTr="00574AAA">
        <w:tc>
          <w:tcPr>
            <w:tcW w:w="2943" w:type="dxa"/>
          </w:tcPr>
          <w:p w:rsidR="00623F29" w:rsidRPr="00104F0B" w:rsidRDefault="00623F29" w:rsidP="00574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Кактус</w:t>
            </w:r>
          </w:p>
        </w:tc>
        <w:tc>
          <w:tcPr>
            <w:tcW w:w="1729" w:type="dxa"/>
          </w:tcPr>
          <w:p w:rsidR="00623F29" w:rsidRPr="00104F0B" w:rsidRDefault="00623F29" w:rsidP="00574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23F29" w:rsidRPr="00104F0B" w:rsidTr="00574AAA">
        <w:tc>
          <w:tcPr>
            <w:tcW w:w="2943" w:type="dxa"/>
          </w:tcPr>
          <w:p w:rsidR="00623F29" w:rsidRPr="00104F0B" w:rsidRDefault="00623F29" w:rsidP="00574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Герань</w:t>
            </w:r>
          </w:p>
        </w:tc>
        <w:tc>
          <w:tcPr>
            <w:tcW w:w="1729" w:type="dxa"/>
          </w:tcPr>
          <w:p w:rsidR="00623F29" w:rsidRPr="00104F0B" w:rsidRDefault="00623F29" w:rsidP="00574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23F29" w:rsidRPr="00104F0B" w:rsidTr="00574AAA">
        <w:tc>
          <w:tcPr>
            <w:tcW w:w="2943" w:type="dxa"/>
          </w:tcPr>
          <w:p w:rsidR="00623F29" w:rsidRPr="00104F0B" w:rsidRDefault="00623F29" w:rsidP="00574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Диффенбахия</w:t>
            </w:r>
          </w:p>
        </w:tc>
        <w:tc>
          <w:tcPr>
            <w:tcW w:w="1729" w:type="dxa"/>
          </w:tcPr>
          <w:p w:rsidR="00623F29" w:rsidRPr="00104F0B" w:rsidRDefault="00623F29" w:rsidP="00574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23F29" w:rsidRPr="00104F0B" w:rsidTr="00574AAA">
        <w:tc>
          <w:tcPr>
            <w:tcW w:w="2943" w:type="dxa"/>
          </w:tcPr>
          <w:p w:rsidR="00623F29" w:rsidRPr="00104F0B" w:rsidRDefault="00623F29" w:rsidP="00574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Бегония</w:t>
            </w:r>
          </w:p>
        </w:tc>
        <w:tc>
          <w:tcPr>
            <w:tcW w:w="1729" w:type="dxa"/>
          </w:tcPr>
          <w:p w:rsidR="00623F29" w:rsidRPr="00104F0B" w:rsidRDefault="00623F29" w:rsidP="00574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23F29" w:rsidRPr="00104F0B" w:rsidTr="00574AAA">
        <w:tc>
          <w:tcPr>
            <w:tcW w:w="2943" w:type="dxa"/>
          </w:tcPr>
          <w:p w:rsidR="00623F29" w:rsidRPr="00104F0B" w:rsidRDefault="00623F29" w:rsidP="00574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Толстянка (Денежное дерево)</w:t>
            </w:r>
          </w:p>
        </w:tc>
        <w:tc>
          <w:tcPr>
            <w:tcW w:w="1729" w:type="dxa"/>
          </w:tcPr>
          <w:p w:rsidR="00623F29" w:rsidRPr="00104F0B" w:rsidRDefault="00623F29" w:rsidP="00574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F0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623F29" w:rsidRPr="00574AAA" w:rsidRDefault="00623F29" w:rsidP="00574AAA">
      <w:pPr>
        <w:jc w:val="center"/>
        <w:rPr>
          <w:rFonts w:ascii="Times New Roman" w:hAnsi="Times New Roman"/>
          <w:sz w:val="28"/>
          <w:szCs w:val="28"/>
        </w:rPr>
      </w:pPr>
    </w:p>
    <w:p w:rsidR="00623F29" w:rsidRPr="00574AAA" w:rsidRDefault="00623F29">
      <w:pPr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623F29" w:rsidRPr="00574AAA" w:rsidRDefault="00623F29" w:rsidP="00F953EB">
      <w:pPr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623F29" w:rsidRPr="00574AAA" w:rsidRDefault="00623F29" w:rsidP="00244B74">
      <w:pPr>
        <w:tabs>
          <w:tab w:val="left" w:pos="360"/>
        </w:tabs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Таблица 1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0A0"/>
      </w:tblPr>
      <w:tblGrid>
        <w:gridCol w:w="3261"/>
        <w:gridCol w:w="3118"/>
        <w:gridCol w:w="2977"/>
      </w:tblGrid>
      <w:tr w:rsidR="00623F29" w:rsidRPr="00104F0B" w:rsidTr="00F953EB"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Защита от пыли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Обогащение воздуха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Очищение воздуха</w:t>
            </w:r>
          </w:p>
        </w:tc>
      </w:tr>
      <w:tr w:rsidR="00623F29" w:rsidRPr="00104F0B" w:rsidTr="00F953EB"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F29" w:rsidRPr="00104F0B" w:rsidRDefault="00623F29" w:rsidP="00F953EB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хлорофитум, традесканция, диффенбахия, </w:t>
            </w:r>
          </w:p>
          <w:p w:rsidR="00623F29" w:rsidRPr="00104F0B" w:rsidRDefault="00623F29" w:rsidP="00F953EB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фикус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F29" w:rsidRPr="00104F0B" w:rsidRDefault="00623F29" w:rsidP="00F953EB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монстера, герань, папоротник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F29" w:rsidRPr="00104F0B" w:rsidRDefault="00623F29" w:rsidP="00F953EB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хлорофитум, папоротник, диффенбахия, сансевиерия</w:t>
            </w:r>
          </w:p>
        </w:tc>
      </w:tr>
    </w:tbl>
    <w:p w:rsidR="00623F29" w:rsidRPr="00574AAA" w:rsidRDefault="00623F29" w:rsidP="00F953EB">
      <w:pPr>
        <w:tabs>
          <w:tab w:val="left" w:pos="360"/>
        </w:tabs>
        <w:spacing w:after="0" w:line="360" w:lineRule="auto"/>
        <w:ind w:firstLine="54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t>         Таблица</w:t>
      </w:r>
      <w:r>
        <w:rPr>
          <w:rFonts w:ascii="Times New Roman" w:hAnsi="Times New Roman"/>
          <w:sz w:val="28"/>
          <w:szCs w:val="28"/>
          <w:lang w:eastAsia="ru-RU"/>
        </w:rPr>
        <w:t xml:space="preserve"> 2</w:t>
      </w:r>
    </w:p>
    <w:tbl>
      <w:tblPr>
        <w:tblW w:w="9356" w:type="dxa"/>
        <w:tblInd w:w="108" w:type="dxa"/>
        <w:tblLayout w:type="fixed"/>
        <w:tblCellMar>
          <w:left w:w="0" w:type="dxa"/>
          <w:right w:w="0" w:type="dxa"/>
        </w:tblCellMar>
        <w:tblLook w:val="00A0"/>
      </w:tblPr>
      <w:tblGrid>
        <w:gridCol w:w="3261"/>
        <w:gridCol w:w="3122"/>
        <w:gridCol w:w="2973"/>
      </w:tblGrid>
      <w:tr w:rsidR="00623F29" w:rsidRPr="00104F0B" w:rsidTr="00F953EB"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Увлажнение воздуха</w:t>
            </w:r>
          </w:p>
        </w:tc>
        <w:tc>
          <w:tcPr>
            <w:tcW w:w="31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Ядовитые растения</w:t>
            </w:r>
          </w:p>
        </w:tc>
        <w:tc>
          <w:tcPr>
            <w:tcW w:w="29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Растения - доктор</w:t>
            </w:r>
          </w:p>
        </w:tc>
      </w:tr>
      <w:tr w:rsidR="00623F29" w:rsidRPr="00104F0B" w:rsidTr="00F953EB">
        <w:trPr>
          <w:trHeight w:val="274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F29" w:rsidRPr="00104F0B" w:rsidRDefault="00623F29" w:rsidP="00F953EB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Монстера, </w:t>
            </w:r>
          </w:p>
          <w:p w:rsidR="00623F29" w:rsidRPr="00104F0B" w:rsidRDefault="00623F29" w:rsidP="00F953EB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папоротники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F29" w:rsidRPr="00104F0B" w:rsidRDefault="00623F29" w:rsidP="00F953EB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Монстера, диффенбахии, спатифиллум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F29" w:rsidRPr="00104F0B" w:rsidRDefault="00623F29" w:rsidP="00F953EB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Алое, герань, каланхое, папоротники, </w:t>
            </w:r>
          </w:p>
          <w:p w:rsidR="00623F29" w:rsidRPr="00104F0B" w:rsidRDefault="00623F29" w:rsidP="00F953EB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толстянка-денежное дерево</w:t>
            </w:r>
          </w:p>
        </w:tc>
      </w:tr>
    </w:tbl>
    <w:p w:rsidR="00623F29" w:rsidRPr="00574AAA" w:rsidRDefault="00623F29" w:rsidP="00F953EB">
      <w:pPr>
        <w:tabs>
          <w:tab w:val="left" w:pos="360"/>
        </w:tabs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t>Таблица 3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3190"/>
        <w:gridCol w:w="3190"/>
        <w:gridCol w:w="3191"/>
      </w:tblGrid>
      <w:tr w:rsidR="00623F29" w:rsidRPr="00104F0B" w:rsidTr="0077076D">
        <w:tc>
          <w:tcPr>
            <w:tcW w:w="3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СВЕТОЛЮБИВЫЕ</w:t>
            </w:r>
          </w:p>
        </w:tc>
        <w:tc>
          <w:tcPr>
            <w:tcW w:w="3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ТЕНЕЛЮБИВЫЕ</w:t>
            </w:r>
          </w:p>
        </w:tc>
        <w:tc>
          <w:tcPr>
            <w:tcW w:w="31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ТЕНЕВЫНОСЛИВЫЕ</w:t>
            </w:r>
          </w:p>
        </w:tc>
      </w:tr>
      <w:tr w:rsidR="00623F29" w:rsidRPr="00104F0B" w:rsidTr="0077076D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Алоэ древовидное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Папоротник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Бальзамин</w:t>
            </w:r>
          </w:p>
        </w:tc>
      </w:tr>
      <w:tr w:rsidR="00623F29" w:rsidRPr="00104F0B" w:rsidTr="0077076D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Герань душистая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Кордилина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Диффенбахия</w:t>
            </w:r>
          </w:p>
        </w:tc>
      </w:tr>
      <w:tr w:rsidR="00623F29" w:rsidRPr="00104F0B" w:rsidTr="0077076D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Кактус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Монстера</w:t>
            </w:r>
          </w:p>
        </w:tc>
      </w:tr>
      <w:tr w:rsidR="00623F29" w:rsidRPr="00104F0B" w:rsidTr="0077076D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Сансевиерия</w:t>
            </w:r>
          </w:p>
        </w:tc>
      </w:tr>
      <w:tr w:rsidR="00623F29" w:rsidRPr="00104F0B" w:rsidTr="0077076D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Традесканция</w:t>
            </w:r>
          </w:p>
        </w:tc>
      </w:tr>
      <w:tr w:rsidR="00623F29" w:rsidRPr="00104F0B" w:rsidTr="0077076D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Фиалка</w:t>
            </w:r>
          </w:p>
        </w:tc>
      </w:tr>
      <w:tr w:rsidR="00623F29" w:rsidRPr="00104F0B" w:rsidTr="0077076D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Фикус</w:t>
            </w:r>
          </w:p>
        </w:tc>
      </w:tr>
      <w:tr w:rsidR="00623F29" w:rsidRPr="00104F0B" w:rsidTr="0077076D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Хлорофитум</w:t>
            </w:r>
          </w:p>
        </w:tc>
      </w:tr>
      <w:tr w:rsidR="00623F29" w:rsidRPr="00104F0B" w:rsidTr="0077076D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Хойя</w:t>
            </w:r>
          </w:p>
        </w:tc>
      </w:tr>
    </w:tbl>
    <w:p w:rsidR="00623F29" w:rsidRDefault="00623F29" w:rsidP="00244B74">
      <w:pPr>
        <w:tabs>
          <w:tab w:val="left" w:pos="360"/>
        </w:tabs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23F29" w:rsidRDefault="00623F29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623F29" w:rsidRPr="00574AAA" w:rsidRDefault="00623F29" w:rsidP="00244B74">
      <w:pPr>
        <w:tabs>
          <w:tab w:val="left" w:pos="360"/>
        </w:tabs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t>Таблица 4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2088"/>
        <w:gridCol w:w="1080"/>
        <w:gridCol w:w="1980"/>
        <w:gridCol w:w="1165"/>
        <w:gridCol w:w="2075"/>
        <w:gridCol w:w="1183"/>
      </w:tblGrid>
      <w:tr w:rsidR="00623F29" w:rsidRPr="00104F0B" w:rsidTr="0077076D">
        <w:tc>
          <w:tcPr>
            <w:tcW w:w="31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ЗИМА</w:t>
            </w:r>
          </w:p>
        </w:tc>
        <w:tc>
          <w:tcPr>
            <w:tcW w:w="640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ЛЕТО</w:t>
            </w:r>
          </w:p>
        </w:tc>
      </w:tr>
      <w:tr w:rsidR="00623F29" w:rsidRPr="00104F0B" w:rsidTr="0077076D">
        <w:tc>
          <w:tcPr>
            <w:tcW w:w="2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Умеренный или скудный полив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Исклю</w:t>
            </w:r>
          </w:p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чить полив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Очень обильный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Обиль-</w:t>
            </w:r>
          </w:p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ный полив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Умеренный полив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Лёгкое увлаж-нение</w:t>
            </w:r>
          </w:p>
        </w:tc>
      </w:tr>
      <w:tr w:rsidR="00623F29" w:rsidRPr="00104F0B" w:rsidTr="0077076D">
        <w:tc>
          <w:tcPr>
            <w:tcW w:w="2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Хлорофитум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Кактус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Хлорофитум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Хойя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Фиалка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Кактус</w:t>
            </w:r>
          </w:p>
        </w:tc>
      </w:tr>
      <w:tr w:rsidR="00623F29" w:rsidRPr="00104F0B" w:rsidTr="0077076D">
        <w:tc>
          <w:tcPr>
            <w:tcW w:w="2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Сансевиерия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Диффенбахия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Традесканция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623F29" w:rsidRPr="00104F0B" w:rsidTr="0077076D">
        <w:tc>
          <w:tcPr>
            <w:tcW w:w="2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Монстера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Бальзамин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Сансевиерия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623F29" w:rsidRPr="00104F0B" w:rsidTr="0077076D">
        <w:trPr>
          <w:trHeight w:val="385"/>
        </w:trPr>
        <w:tc>
          <w:tcPr>
            <w:tcW w:w="2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Алоэ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Кордилина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Фикус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623F29" w:rsidRPr="00104F0B" w:rsidTr="0077076D">
        <w:tc>
          <w:tcPr>
            <w:tcW w:w="2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Герань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Монстера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623F29" w:rsidRPr="00104F0B" w:rsidTr="0077076D">
        <w:tc>
          <w:tcPr>
            <w:tcW w:w="2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Диффенбахия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Папоротник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623F29" w:rsidRPr="00104F0B" w:rsidTr="0077076D">
        <w:tc>
          <w:tcPr>
            <w:tcW w:w="2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Бальзамин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Алоэ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623F29" w:rsidRPr="00104F0B" w:rsidTr="0077076D">
        <w:tc>
          <w:tcPr>
            <w:tcW w:w="2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Герань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3F29" w:rsidRPr="00104F0B" w:rsidRDefault="00623F29" w:rsidP="0077076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04F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623F29" w:rsidRPr="00574AAA" w:rsidRDefault="00623F29" w:rsidP="00244B74">
      <w:pPr>
        <w:tabs>
          <w:tab w:val="left" w:pos="36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t>         </w:t>
      </w:r>
    </w:p>
    <w:p w:rsidR="00623F29" w:rsidRDefault="00623F29">
      <w:pPr>
        <w:rPr>
          <w:rFonts w:ascii="Times New Roman" w:hAnsi="Times New Roman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spacing w:val="-4"/>
          <w:sz w:val="28"/>
          <w:szCs w:val="28"/>
          <w:lang w:eastAsia="ru-RU"/>
        </w:rPr>
        <w:br w:type="page"/>
      </w:r>
    </w:p>
    <w:p w:rsidR="00623F29" w:rsidRPr="00574AAA" w:rsidRDefault="00623F29" w:rsidP="00F953EB">
      <w:pPr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Приложение 5</w:t>
      </w:r>
    </w:p>
    <w:p w:rsidR="00623F29" w:rsidRPr="00574AAA" w:rsidRDefault="00623F29" w:rsidP="00F953EB">
      <w:pPr>
        <w:tabs>
          <w:tab w:val="left" w:pos="360"/>
        </w:tabs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pacing w:val="-4"/>
          <w:sz w:val="28"/>
          <w:szCs w:val="28"/>
          <w:lang w:eastAsia="ru-RU"/>
        </w:rPr>
        <w:t>Типичные ошибки</w:t>
      </w:r>
      <w:r w:rsidRPr="00574AAA">
        <w:rPr>
          <w:rFonts w:ascii="Times New Roman" w:hAnsi="Times New Roman"/>
          <w:spacing w:val="-4"/>
          <w:sz w:val="28"/>
          <w:szCs w:val="28"/>
          <w:lang w:eastAsia="ru-RU"/>
        </w:rPr>
        <w:t xml:space="preserve"> в уходе за комнатными растениями:</w:t>
      </w:r>
    </w:p>
    <w:p w:rsidR="00623F29" w:rsidRPr="00574AAA" w:rsidRDefault="00623F29" w:rsidP="00F953EB">
      <w:pPr>
        <w:tabs>
          <w:tab w:val="left" w:pos="-5812"/>
        </w:tabs>
        <w:spacing w:after="0" w:line="360" w:lineRule="auto"/>
        <w:ind w:left="426" w:hanging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pacing w:val="-4"/>
          <w:sz w:val="28"/>
          <w:szCs w:val="28"/>
          <w:lang w:eastAsia="ru-RU"/>
        </w:rPr>
        <w:t>  </w:t>
      </w:r>
      <w:r w:rsidRPr="00574AAA">
        <w:rPr>
          <w:rFonts w:ascii="Times New Roman" w:hAnsi="Times New Roman"/>
          <w:sz w:val="28"/>
          <w:szCs w:val="28"/>
          <w:lang w:eastAsia="ru-RU"/>
        </w:rPr>
        <w:t>нижние листья взрослого растения со временем естественным образом желтеют и затем опадают. Когда такое происходит одновременно с несколькими листьями, то вероятной причиной является переувлажнение почвы или холодные сквозняки;</w:t>
      </w:r>
    </w:p>
    <w:p w:rsidR="00623F29" w:rsidRPr="00574AAA" w:rsidRDefault="00623F29" w:rsidP="00F953EB">
      <w:pPr>
        <w:tabs>
          <w:tab w:val="left" w:pos="-5812"/>
          <w:tab w:val="left" w:pos="426"/>
        </w:tabs>
        <w:spacing w:after="0" w:line="360" w:lineRule="auto"/>
        <w:ind w:left="426" w:hanging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t>  если на растении появляются сухие и коричневые точки или пятна, то наиболее вероятная причина - недостаток воды;</w:t>
      </w:r>
    </w:p>
    <w:p w:rsidR="00623F29" w:rsidRPr="00574AAA" w:rsidRDefault="00623F29" w:rsidP="00F953EB">
      <w:pPr>
        <w:tabs>
          <w:tab w:val="left" w:pos="-5812"/>
          <w:tab w:val="left" w:pos="426"/>
        </w:tabs>
        <w:spacing w:after="0" w:line="360" w:lineRule="auto"/>
        <w:ind w:left="426" w:hanging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  </w:t>
      </w:r>
      <w:r w:rsidRPr="00574AAA">
        <w:rPr>
          <w:rFonts w:ascii="Times New Roman" w:hAnsi="Times New Roman"/>
          <w:sz w:val="28"/>
          <w:szCs w:val="28"/>
          <w:lang w:eastAsia="ru-RU"/>
        </w:rPr>
        <w:t>если пораженные места мягкие, темно-коричневого цвета - это, скорее всего, из-за переувлажнения почвы;</w:t>
      </w:r>
    </w:p>
    <w:p w:rsidR="00623F29" w:rsidRPr="00574AAA" w:rsidRDefault="00623F29" w:rsidP="00F953EB">
      <w:pPr>
        <w:tabs>
          <w:tab w:val="left" w:pos="-5812"/>
          <w:tab w:val="left" w:pos="426"/>
        </w:tabs>
        <w:spacing w:after="0" w:line="360" w:lineRule="auto"/>
        <w:ind w:left="426" w:hanging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t>  если точки или пятна белые или желтоватые, поражение вызвано использованием холодной воды при поливе, попаданием воды на листья, слишком сильными солнечными лучами или болезнью;</w:t>
      </w:r>
    </w:p>
    <w:p w:rsidR="00623F29" w:rsidRPr="00574AAA" w:rsidRDefault="00623F29" w:rsidP="00F953EB">
      <w:pPr>
        <w:tabs>
          <w:tab w:val="left" w:pos="-5812"/>
          <w:tab w:val="left" w:pos="426"/>
        </w:tabs>
        <w:spacing w:after="0" w:line="360" w:lineRule="auto"/>
        <w:ind w:left="426" w:hanging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t>  сухой воздух – это наиболее вероятная причина высыхания кончиков листьев или физическое повреждение, когда кончиков листьев часто касаются или они прижимаются к окну или стене;</w:t>
      </w:r>
    </w:p>
    <w:p w:rsidR="00623F29" w:rsidRPr="00574AAA" w:rsidRDefault="00623F29" w:rsidP="00F953EB">
      <w:pPr>
        <w:tabs>
          <w:tab w:val="left" w:pos="-5812"/>
          <w:tab w:val="left" w:pos="426"/>
        </w:tabs>
        <w:spacing w:after="0" w:line="360" w:lineRule="auto"/>
        <w:ind w:left="426" w:hanging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74AAA">
        <w:rPr>
          <w:rFonts w:ascii="Times New Roman" w:hAnsi="Times New Roman"/>
          <w:sz w:val="28"/>
          <w:szCs w:val="28"/>
          <w:lang w:eastAsia="ru-RU"/>
        </w:rPr>
        <w:t>  если края листьев желтые или коричневые, это может быть вызвано несколькими причинами: переувлажнением почвы, недостаточным поливом, недостатком света, слишком обильным освещением, слишком низкой температурой воздуха, слишком высокой температурой воздуха, сухостью воздуха или сквозняками;</w:t>
      </w:r>
    </w:p>
    <w:p w:rsidR="009B2BB5" w:rsidRDefault="00623F29" w:rsidP="00F953EB">
      <w:pPr>
        <w:tabs>
          <w:tab w:val="left" w:pos="-5812"/>
          <w:tab w:val="left" w:pos="426"/>
        </w:tabs>
        <w:spacing w:after="0" w:line="360" w:lineRule="auto"/>
        <w:ind w:left="426" w:hanging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  </w:t>
      </w:r>
      <w:r w:rsidRPr="00574AAA">
        <w:rPr>
          <w:rFonts w:ascii="Times New Roman" w:hAnsi="Times New Roman"/>
          <w:sz w:val="28"/>
          <w:szCs w:val="28"/>
          <w:lang w:eastAsia="ru-RU"/>
        </w:rPr>
        <w:t>к обычным причинам болезни комнатных растений относятся: пересыхание почвы (вследствие недостаточного полива) или переувлажнение почвы (вследствие плохого дренажа или слишком частого полива), избыток света (особенно если листья поникают регулярно в середине дня), сухой воздух, слишком высокая температура воздуха, тесный горшок или вредители.</w:t>
      </w:r>
    </w:p>
    <w:p w:rsidR="009B2BB5" w:rsidRPr="0019390B" w:rsidRDefault="009B2BB5" w:rsidP="009B2BB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9350" cy="8982075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4029" t="9428" r="34671" b="10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Pr="0019390B">
        <w:rPr>
          <w:rFonts w:ascii="Times New Roman" w:hAnsi="Times New Roman"/>
          <w:sz w:val="28"/>
          <w:szCs w:val="28"/>
        </w:rPr>
        <w:lastRenderedPageBreak/>
        <w:t>Оглавление</w:t>
      </w:r>
    </w:p>
    <w:p w:rsidR="009B2BB5" w:rsidRPr="0019390B" w:rsidRDefault="009B2BB5" w:rsidP="009B2BB5">
      <w:pPr>
        <w:pStyle w:val="11"/>
        <w:tabs>
          <w:tab w:val="right" w:leader="dot" w:pos="9345"/>
        </w:tabs>
        <w:rPr>
          <w:noProof/>
          <w:szCs w:val="28"/>
          <w:lang w:eastAsia="ru-RU"/>
        </w:rPr>
      </w:pPr>
      <w:r w:rsidRPr="0019390B">
        <w:rPr>
          <w:szCs w:val="28"/>
        </w:rPr>
        <w:fldChar w:fldCharType="begin"/>
      </w:r>
      <w:r w:rsidRPr="0019390B">
        <w:rPr>
          <w:szCs w:val="28"/>
        </w:rPr>
        <w:instrText xml:space="preserve"> TOC \o "1-3" \h \z \u </w:instrText>
      </w:r>
      <w:r w:rsidRPr="0019390B">
        <w:rPr>
          <w:szCs w:val="28"/>
        </w:rPr>
        <w:fldChar w:fldCharType="separate"/>
      </w:r>
      <w:hyperlink w:anchor="_Toc448090536" w:history="1">
        <w:r w:rsidRPr="0019390B">
          <w:rPr>
            <w:rStyle w:val="ac"/>
            <w:noProof/>
            <w:szCs w:val="28"/>
          </w:rPr>
          <w:t>Пояснительная записка</w:t>
        </w:r>
        <w:r w:rsidRPr="0019390B">
          <w:rPr>
            <w:noProof/>
            <w:webHidden/>
            <w:szCs w:val="28"/>
          </w:rPr>
          <w:tab/>
        </w:r>
        <w:r w:rsidRPr="0019390B">
          <w:rPr>
            <w:noProof/>
            <w:webHidden/>
            <w:szCs w:val="28"/>
          </w:rPr>
          <w:fldChar w:fldCharType="begin"/>
        </w:r>
        <w:r w:rsidRPr="0019390B">
          <w:rPr>
            <w:noProof/>
            <w:webHidden/>
            <w:szCs w:val="28"/>
          </w:rPr>
          <w:instrText xml:space="preserve"> PAGEREF _Toc448090536 \h </w:instrText>
        </w:r>
        <w:r w:rsidRPr="0019390B">
          <w:rPr>
            <w:noProof/>
            <w:webHidden/>
            <w:szCs w:val="28"/>
          </w:rPr>
        </w:r>
        <w:r w:rsidRPr="0019390B">
          <w:rPr>
            <w:noProof/>
            <w:webHidden/>
            <w:szCs w:val="28"/>
          </w:rPr>
          <w:fldChar w:fldCharType="separate"/>
        </w:r>
        <w:r>
          <w:rPr>
            <w:noProof/>
            <w:webHidden/>
            <w:szCs w:val="28"/>
          </w:rPr>
          <w:t>3</w:t>
        </w:r>
        <w:r w:rsidRPr="0019390B">
          <w:rPr>
            <w:noProof/>
            <w:webHidden/>
            <w:szCs w:val="28"/>
          </w:rPr>
          <w:fldChar w:fldCharType="end"/>
        </w:r>
      </w:hyperlink>
    </w:p>
    <w:p w:rsidR="009B2BB5" w:rsidRPr="0019390B" w:rsidRDefault="009B2BB5" w:rsidP="009B2BB5">
      <w:pPr>
        <w:pStyle w:val="11"/>
        <w:tabs>
          <w:tab w:val="right" w:leader="dot" w:pos="9345"/>
        </w:tabs>
        <w:rPr>
          <w:noProof/>
          <w:szCs w:val="28"/>
          <w:lang w:eastAsia="ru-RU"/>
        </w:rPr>
      </w:pPr>
      <w:hyperlink w:anchor="_Toc448090537" w:history="1">
        <w:r w:rsidRPr="0019390B">
          <w:rPr>
            <w:rStyle w:val="ac"/>
            <w:noProof/>
            <w:szCs w:val="28"/>
          </w:rPr>
          <w:t>Список самых популярных растений в школе</w:t>
        </w:r>
        <w:r w:rsidRPr="0019390B">
          <w:rPr>
            <w:noProof/>
            <w:webHidden/>
            <w:szCs w:val="28"/>
          </w:rPr>
          <w:tab/>
        </w:r>
        <w:r w:rsidRPr="0019390B">
          <w:rPr>
            <w:noProof/>
            <w:webHidden/>
            <w:szCs w:val="28"/>
          </w:rPr>
          <w:fldChar w:fldCharType="begin"/>
        </w:r>
        <w:r w:rsidRPr="0019390B">
          <w:rPr>
            <w:noProof/>
            <w:webHidden/>
            <w:szCs w:val="28"/>
          </w:rPr>
          <w:instrText xml:space="preserve"> PAGEREF _Toc448090537 \h </w:instrText>
        </w:r>
        <w:r w:rsidRPr="0019390B">
          <w:rPr>
            <w:noProof/>
            <w:webHidden/>
            <w:szCs w:val="28"/>
          </w:rPr>
        </w:r>
        <w:r w:rsidRPr="0019390B">
          <w:rPr>
            <w:noProof/>
            <w:webHidden/>
            <w:szCs w:val="28"/>
          </w:rPr>
          <w:fldChar w:fldCharType="separate"/>
        </w:r>
        <w:r>
          <w:rPr>
            <w:noProof/>
            <w:webHidden/>
            <w:szCs w:val="28"/>
          </w:rPr>
          <w:t>4</w:t>
        </w:r>
        <w:r w:rsidRPr="0019390B">
          <w:rPr>
            <w:noProof/>
            <w:webHidden/>
            <w:szCs w:val="28"/>
          </w:rPr>
          <w:fldChar w:fldCharType="end"/>
        </w:r>
      </w:hyperlink>
    </w:p>
    <w:p w:rsidR="009B2BB5" w:rsidRPr="0019390B" w:rsidRDefault="009B2BB5" w:rsidP="009B2BB5">
      <w:pPr>
        <w:pStyle w:val="11"/>
        <w:tabs>
          <w:tab w:val="right" w:leader="dot" w:pos="9345"/>
        </w:tabs>
        <w:rPr>
          <w:noProof/>
          <w:szCs w:val="28"/>
          <w:lang w:eastAsia="ru-RU"/>
        </w:rPr>
      </w:pPr>
      <w:hyperlink w:anchor="_Toc448090538" w:history="1">
        <w:r w:rsidRPr="0019390B">
          <w:rPr>
            <w:rStyle w:val="ac"/>
            <w:noProof/>
            <w:szCs w:val="28"/>
          </w:rPr>
          <w:t>Группы растений</w:t>
        </w:r>
        <w:r w:rsidRPr="0019390B">
          <w:rPr>
            <w:noProof/>
            <w:webHidden/>
            <w:szCs w:val="28"/>
          </w:rPr>
          <w:tab/>
        </w:r>
        <w:r w:rsidRPr="0019390B">
          <w:rPr>
            <w:noProof/>
            <w:webHidden/>
            <w:szCs w:val="28"/>
          </w:rPr>
          <w:fldChar w:fldCharType="begin"/>
        </w:r>
        <w:r w:rsidRPr="0019390B">
          <w:rPr>
            <w:noProof/>
            <w:webHidden/>
            <w:szCs w:val="28"/>
          </w:rPr>
          <w:instrText xml:space="preserve"> PAGEREF _Toc448090538 \h </w:instrText>
        </w:r>
        <w:r w:rsidRPr="0019390B">
          <w:rPr>
            <w:noProof/>
            <w:webHidden/>
            <w:szCs w:val="28"/>
          </w:rPr>
        </w:r>
        <w:r w:rsidRPr="0019390B">
          <w:rPr>
            <w:noProof/>
            <w:webHidden/>
            <w:szCs w:val="28"/>
          </w:rPr>
          <w:fldChar w:fldCharType="separate"/>
        </w:r>
        <w:r>
          <w:rPr>
            <w:noProof/>
            <w:webHidden/>
            <w:szCs w:val="28"/>
          </w:rPr>
          <w:t>5</w:t>
        </w:r>
        <w:r w:rsidRPr="0019390B">
          <w:rPr>
            <w:noProof/>
            <w:webHidden/>
            <w:szCs w:val="28"/>
          </w:rPr>
          <w:fldChar w:fldCharType="end"/>
        </w:r>
      </w:hyperlink>
    </w:p>
    <w:p w:rsidR="009B2BB5" w:rsidRPr="0019390B" w:rsidRDefault="009B2BB5" w:rsidP="009B2BB5">
      <w:pPr>
        <w:pStyle w:val="11"/>
        <w:tabs>
          <w:tab w:val="right" w:leader="dot" w:pos="9345"/>
        </w:tabs>
        <w:rPr>
          <w:noProof/>
          <w:szCs w:val="28"/>
          <w:lang w:eastAsia="ru-RU"/>
        </w:rPr>
      </w:pPr>
      <w:hyperlink w:anchor="_Toc448090539" w:history="1">
        <w:r w:rsidRPr="0019390B">
          <w:rPr>
            <w:rStyle w:val="ac"/>
            <w:noProof/>
            <w:szCs w:val="28"/>
          </w:rPr>
          <w:t>Типичные ошибки в уходе за комнатными растениями</w:t>
        </w:r>
        <w:r w:rsidRPr="0019390B">
          <w:rPr>
            <w:noProof/>
            <w:webHidden/>
            <w:szCs w:val="28"/>
          </w:rPr>
          <w:tab/>
        </w:r>
        <w:r w:rsidRPr="0019390B">
          <w:rPr>
            <w:noProof/>
            <w:webHidden/>
            <w:szCs w:val="28"/>
          </w:rPr>
          <w:fldChar w:fldCharType="begin"/>
        </w:r>
        <w:r w:rsidRPr="0019390B">
          <w:rPr>
            <w:noProof/>
            <w:webHidden/>
            <w:szCs w:val="28"/>
          </w:rPr>
          <w:instrText xml:space="preserve"> PAGEREF _Toc448090539 \h </w:instrText>
        </w:r>
        <w:r w:rsidRPr="0019390B">
          <w:rPr>
            <w:noProof/>
            <w:webHidden/>
            <w:szCs w:val="28"/>
          </w:rPr>
        </w:r>
        <w:r w:rsidRPr="0019390B">
          <w:rPr>
            <w:noProof/>
            <w:webHidden/>
            <w:szCs w:val="28"/>
          </w:rPr>
          <w:fldChar w:fldCharType="separate"/>
        </w:r>
        <w:r>
          <w:rPr>
            <w:noProof/>
            <w:webHidden/>
            <w:szCs w:val="28"/>
          </w:rPr>
          <w:t>7</w:t>
        </w:r>
        <w:r w:rsidRPr="0019390B">
          <w:rPr>
            <w:noProof/>
            <w:webHidden/>
            <w:szCs w:val="28"/>
          </w:rPr>
          <w:fldChar w:fldCharType="end"/>
        </w:r>
      </w:hyperlink>
    </w:p>
    <w:p w:rsidR="009B2BB5" w:rsidRPr="0019390B" w:rsidRDefault="009B2BB5" w:rsidP="009B2BB5">
      <w:pPr>
        <w:pStyle w:val="11"/>
        <w:tabs>
          <w:tab w:val="right" w:leader="dot" w:pos="9345"/>
        </w:tabs>
        <w:rPr>
          <w:noProof/>
          <w:szCs w:val="28"/>
          <w:lang w:eastAsia="ru-RU"/>
        </w:rPr>
      </w:pPr>
      <w:hyperlink w:anchor="_Toc448090540" w:history="1">
        <w:r w:rsidRPr="0019390B">
          <w:rPr>
            <w:rStyle w:val="ac"/>
            <w:noProof/>
            <w:szCs w:val="28"/>
          </w:rPr>
          <w:t>Краткие рекомендации по выращиванию и уходу за растениями в школе</w:t>
        </w:r>
        <w:r w:rsidRPr="0019390B">
          <w:rPr>
            <w:noProof/>
            <w:webHidden/>
            <w:szCs w:val="28"/>
          </w:rPr>
          <w:tab/>
        </w:r>
        <w:r w:rsidRPr="0019390B">
          <w:rPr>
            <w:noProof/>
            <w:webHidden/>
            <w:szCs w:val="28"/>
          </w:rPr>
          <w:fldChar w:fldCharType="begin"/>
        </w:r>
        <w:r w:rsidRPr="0019390B">
          <w:rPr>
            <w:noProof/>
            <w:webHidden/>
            <w:szCs w:val="28"/>
          </w:rPr>
          <w:instrText xml:space="preserve"> PAGEREF _Toc448090540 \h </w:instrText>
        </w:r>
        <w:r w:rsidRPr="0019390B">
          <w:rPr>
            <w:noProof/>
            <w:webHidden/>
            <w:szCs w:val="28"/>
          </w:rPr>
        </w:r>
        <w:r w:rsidRPr="0019390B">
          <w:rPr>
            <w:noProof/>
            <w:webHidden/>
            <w:szCs w:val="28"/>
          </w:rPr>
          <w:fldChar w:fldCharType="separate"/>
        </w:r>
        <w:r>
          <w:rPr>
            <w:noProof/>
            <w:webHidden/>
            <w:szCs w:val="28"/>
          </w:rPr>
          <w:t>8</w:t>
        </w:r>
        <w:r w:rsidRPr="0019390B">
          <w:rPr>
            <w:noProof/>
            <w:webHidden/>
            <w:szCs w:val="28"/>
          </w:rPr>
          <w:fldChar w:fldCharType="end"/>
        </w:r>
      </w:hyperlink>
    </w:p>
    <w:p w:rsidR="009B2BB5" w:rsidRPr="0019390B" w:rsidRDefault="009B2BB5" w:rsidP="009B2BB5">
      <w:pPr>
        <w:pStyle w:val="11"/>
        <w:tabs>
          <w:tab w:val="right" w:leader="dot" w:pos="9345"/>
        </w:tabs>
        <w:rPr>
          <w:noProof/>
          <w:szCs w:val="28"/>
          <w:lang w:eastAsia="ru-RU"/>
        </w:rPr>
      </w:pPr>
      <w:hyperlink w:anchor="_Toc448090541" w:history="1">
        <w:r w:rsidRPr="0019390B">
          <w:rPr>
            <w:rStyle w:val="ac"/>
            <w:noProof/>
            <w:szCs w:val="28"/>
          </w:rPr>
          <w:t>Список литературы</w:t>
        </w:r>
        <w:r w:rsidRPr="0019390B">
          <w:rPr>
            <w:noProof/>
            <w:webHidden/>
            <w:szCs w:val="28"/>
          </w:rPr>
          <w:tab/>
        </w:r>
        <w:r w:rsidRPr="0019390B">
          <w:rPr>
            <w:noProof/>
            <w:webHidden/>
            <w:szCs w:val="28"/>
          </w:rPr>
          <w:fldChar w:fldCharType="begin"/>
        </w:r>
        <w:r w:rsidRPr="0019390B">
          <w:rPr>
            <w:noProof/>
            <w:webHidden/>
            <w:szCs w:val="28"/>
          </w:rPr>
          <w:instrText xml:space="preserve"> PAGEREF _Toc448090541 \h </w:instrText>
        </w:r>
        <w:r w:rsidRPr="0019390B">
          <w:rPr>
            <w:noProof/>
            <w:webHidden/>
            <w:szCs w:val="28"/>
          </w:rPr>
        </w:r>
        <w:r w:rsidRPr="0019390B">
          <w:rPr>
            <w:noProof/>
            <w:webHidden/>
            <w:szCs w:val="28"/>
          </w:rPr>
          <w:fldChar w:fldCharType="separate"/>
        </w:r>
        <w:r>
          <w:rPr>
            <w:noProof/>
            <w:webHidden/>
            <w:szCs w:val="28"/>
          </w:rPr>
          <w:t>14</w:t>
        </w:r>
        <w:r w:rsidRPr="0019390B">
          <w:rPr>
            <w:noProof/>
            <w:webHidden/>
            <w:szCs w:val="28"/>
          </w:rPr>
          <w:fldChar w:fldCharType="end"/>
        </w:r>
      </w:hyperlink>
    </w:p>
    <w:p w:rsidR="009B2BB5" w:rsidRPr="0019390B" w:rsidRDefault="009B2BB5" w:rsidP="009B2BB5">
      <w:pPr>
        <w:rPr>
          <w:rFonts w:ascii="Times New Roman" w:hAnsi="Times New Roman"/>
          <w:sz w:val="28"/>
          <w:szCs w:val="28"/>
        </w:rPr>
      </w:pPr>
      <w:r w:rsidRPr="0019390B">
        <w:rPr>
          <w:rFonts w:ascii="Times New Roman" w:hAnsi="Times New Roman"/>
          <w:sz w:val="28"/>
          <w:szCs w:val="28"/>
        </w:rPr>
        <w:fldChar w:fldCharType="end"/>
      </w:r>
    </w:p>
    <w:p w:rsidR="009B2BB5" w:rsidRPr="0019390B" w:rsidRDefault="009B2BB5" w:rsidP="009B2BB5">
      <w:pPr>
        <w:rPr>
          <w:rFonts w:ascii="Times New Roman" w:hAnsi="Times New Roman"/>
          <w:sz w:val="28"/>
          <w:szCs w:val="28"/>
        </w:rPr>
      </w:pPr>
    </w:p>
    <w:p w:rsidR="009B2BB5" w:rsidRPr="0019390B" w:rsidRDefault="009B2BB5" w:rsidP="009B2BB5">
      <w:pPr>
        <w:pStyle w:val="1"/>
        <w:jc w:val="center"/>
        <w:rPr>
          <w:color w:val="000000"/>
          <w:sz w:val="28"/>
          <w:szCs w:val="28"/>
        </w:rPr>
      </w:pPr>
      <w:r w:rsidRPr="0019390B">
        <w:rPr>
          <w:sz w:val="28"/>
          <w:szCs w:val="28"/>
        </w:rPr>
        <w:br w:type="page"/>
      </w:r>
      <w:bookmarkStart w:id="5" w:name="_Toc448090536"/>
      <w:r w:rsidRPr="0019390B">
        <w:rPr>
          <w:color w:val="000000"/>
          <w:sz w:val="28"/>
          <w:szCs w:val="28"/>
        </w:rPr>
        <w:lastRenderedPageBreak/>
        <w:t>Пояснительная записка</w:t>
      </w:r>
      <w:bookmarkEnd w:id="5"/>
    </w:p>
    <w:p w:rsidR="009B2BB5" w:rsidRPr="0019390B" w:rsidRDefault="009B2BB5" w:rsidP="009B2BB5">
      <w:pPr>
        <w:tabs>
          <w:tab w:val="left" w:pos="360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Ещё на заре своей истории человек начал собирать и использовать декоративные цветочные растения. Первыми распространителями комнатных цветов были воины, которые, возвращаясь в родные края, приносили с собой понравившиеся им иноземные растения.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В Россию цветочно-декоративные растения в больших количествах начали ввозить при Петре, который решил создать в Петергофе огромный парк с оранжереями для заморских растений. Из таких оранжерей редкие растения попадали в дома. Люди старались приучить к жизни в комнатах полюбившиеся им растения. Потом  человек путём искусственного и естественного отбора вывел такое множество красивых сортов и форм комнатных растений, каких нет и никогда не было в природе.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Оказывается, многолетним опытом предков подтверждена эстетическая, санитарная и гигиеническая роль комнатных растений. Они очищают воздух от углекислого газа, которого в помещении в 23 раза больше, чем под открытым небом. Кроме того, они обогащают воздух кислородом. Испаряя воду листьями, растения увлажняют воздух и снижают его температуру, облегчая этим наше дыхание. Зеленый цвет благотворно действует на психику, нервную систему. Положительное воздействие растений сказывается на настроении людей, их работоспособности.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Композиции из растений благотворно влияют на здоровье и эмоции людей, снимают стрессы, вызывают радость. Комнатные растения улучшают жизненную среду человека тем, что положительно влияют на состав воздуха в помещении: смягчают его сухость, что особенно важно в отопительный сезон, создают свежесть и приятную прохладу, очищают воздух от пыли. Но самое большое оздоравливающее значение комнатных растений состоит в том, что они обогащают воздух кислородом.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B2BB5" w:rsidRPr="0019390B" w:rsidRDefault="009B2BB5" w:rsidP="009B2BB5">
      <w:pPr>
        <w:pStyle w:val="1"/>
        <w:jc w:val="center"/>
        <w:rPr>
          <w:color w:val="000000"/>
          <w:sz w:val="28"/>
          <w:szCs w:val="28"/>
        </w:rPr>
      </w:pPr>
      <w:r w:rsidRPr="0019390B">
        <w:rPr>
          <w:sz w:val="28"/>
          <w:szCs w:val="28"/>
        </w:rPr>
        <w:br w:type="page"/>
      </w:r>
      <w:bookmarkStart w:id="6" w:name="_Toc448090537"/>
      <w:r w:rsidRPr="0019390B">
        <w:rPr>
          <w:color w:val="000000"/>
          <w:sz w:val="28"/>
          <w:szCs w:val="28"/>
        </w:rPr>
        <w:lastRenderedPageBreak/>
        <w:t>Список самых популярных растений в школе</w:t>
      </w:r>
      <w:bookmarkEnd w:id="6"/>
    </w:p>
    <w:p w:rsidR="009B2BB5" w:rsidRPr="0019390B" w:rsidRDefault="009B2BB5" w:rsidP="009B2BB5">
      <w:pPr>
        <w:pStyle w:val="1"/>
        <w:jc w:val="center"/>
        <w:rPr>
          <w:color w:val="000000"/>
          <w:sz w:val="28"/>
          <w:szCs w:val="28"/>
        </w:rPr>
        <w:sectPr w:rsidR="009B2BB5" w:rsidRPr="0019390B" w:rsidSect="00E25383">
          <w:footerReference w:type="default" r:id="rId19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9B2BB5" w:rsidRPr="0019390B" w:rsidRDefault="009B2BB5" w:rsidP="009B2BB5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lastRenderedPageBreak/>
        <w:t>Алоэ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Бальзамин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Бегония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Герань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Гибискус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Диффенбахия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Драцена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Кактус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Кордилина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Молочай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Монстера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Папоротник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Сансевиерия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Традесканция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Фиалка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Фикус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Хлорофитум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Хойя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  <w:sectPr w:rsidR="009B2BB5" w:rsidRPr="0019390B" w:rsidSect="00B347B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9B2BB5" w:rsidRPr="0019390B" w:rsidRDefault="009B2BB5" w:rsidP="009B2BB5">
      <w:pPr>
        <w:tabs>
          <w:tab w:val="left" w:pos="360"/>
        </w:tabs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B2BB5" w:rsidRPr="0019390B" w:rsidRDefault="009B2BB5" w:rsidP="009B2BB5">
      <w:pPr>
        <w:tabs>
          <w:tab w:val="left" w:pos="360"/>
        </w:tabs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B2BB5" w:rsidRPr="0019390B" w:rsidRDefault="009B2BB5" w:rsidP="009B2BB5">
      <w:pPr>
        <w:tabs>
          <w:tab w:val="left" w:pos="360"/>
        </w:tabs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B2BB5" w:rsidRPr="0019390B" w:rsidRDefault="009B2BB5" w:rsidP="009B2BB5">
      <w:pPr>
        <w:tabs>
          <w:tab w:val="left" w:pos="360"/>
        </w:tabs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B2BB5" w:rsidRPr="0019390B" w:rsidRDefault="009B2BB5" w:rsidP="009B2BB5">
      <w:pPr>
        <w:tabs>
          <w:tab w:val="left" w:pos="360"/>
        </w:tabs>
        <w:spacing w:after="0" w:line="360" w:lineRule="auto"/>
        <w:jc w:val="center"/>
        <w:rPr>
          <w:rStyle w:val="10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8" name="Рисунок 1" descr="G:\Комнатные растения\SAM_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Комнатные растения\SAM_27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90B">
        <w:rPr>
          <w:rFonts w:ascii="Times New Roman" w:hAnsi="Times New Roman"/>
          <w:sz w:val="28"/>
          <w:szCs w:val="28"/>
          <w:lang w:eastAsia="ru-RU"/>
        </w:rPr>
        <w:br w:type="page"/>
      </w:r>
      <w:bookmarkStart w:id="7" w:name="_Toc448090538"/>
      <w:r w:rsidRPr="0019390B">
        <w:rPr>
          <w:rStyle w:val="10"/>
          <w:color w:val="000000"/>
          <w:sz w:val="28"/>
          <w:szCs w:val="28"/>
        </w:rPr>
        <w:lastRenderedPageBreak/>
        <w:t>Группы растений</w:t>
      </w:r>
      <w:bookmarkEnd w:id="7"/>
    </w:p>
    <w:p w:rsidR="009B2BB5" w:rsidRPr="0019390B" w:rsidRDefault="009B2BB5" w:rsidP="009B2BB5">
      <w:pPr>
        <w:tabs>
          <w:tab w:val="left" w:pos="360"/>
        </w:tabs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Таблица 1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0A0"/>
      </w:tblPr>
      <w:tblGrid>
        <w:gridCol w:w="3261"/>
        <w:gridCol w:w="2976"/>
        <w:gridCol w:w="3119"/>
      </w:tblGrid>
      <w:tr w:rsidR="009B2BB5" w:rsidRPr="0019390B" w:rsidTr="00E539C9"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Защита от пыли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Обогащение воздуха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Очищение воздуха</w:t>
            </w:r>
          </w:p>
        </w:tc>
      </w:tr>
      <w:tr w:rsidR="009B2BB5" w:rsidRPr="0019390B" w:rsidTr="00E539C9"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хлорофитум, традесканция, диффенбахия, фикус</w:t>
            </w:r>
          </w:p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монстера, герань, папоротник,</w:t>
            </w:r>
          </w:p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хлорофитум, папоротник, диффенбахия, сансевиерия</w:t>
            </w:r>
          </w:p>
        </w:tc>
      </w:tr>
    </w:tbl>
    <w:p w:rsidR="009B2BB5" w:rsidRPr="0019390B" w:rsidRDefault="009B2BB5" w:rsidP="009B2BB5">
      <w:pPr>
        <w:tabs>
          <w:tab w:val="left" w:pos="360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 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       Таблица2.</w:t>
      </w:r>
    </w:p>
    <w:tbl>
      <w:tblPr>
        <w:tblW w:w="9426" w:type="dxa"/>
        <w:tblInd w:w="108" w:type="dxa"/>
        <w:tblCellMar>
          <w:left w:w="0" w:type="dxa"/>
          <w:right w:w="0" w:type="dxa"/>
        </w:tblCellMar>
        <w:tblLook w:val="00A0"/>
      </w:tblPr>
      <w:tblGrid>
        <w:gridCol w:w="3261"/>
        <w:gridCol w:w="2976"/>
        <w:gridCol w:w="3189"/>
      </w:tblGrid>
      <w:tr w:rsidR="009B2BB5" w:rsidRPr="0019390B" w:rsidTr="00E539C9"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Увлажнение воздуха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Ядовитые растения</w:t>
            </w:r>
          </w:p>
        </w:tc>
        <w:tc>
          <w:tcPr>
            <w:tcW w:w="31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Растения - доктор</w:t>
            </w:r>
          </w:p>
        </w:tc>
      </w:tr>
      <w:tr w:rsidR="009B2BB5" w:rsidRPr="0019390B" w:rsidTr="00E539C9">
        <w:trPr>
          <w:trHeight w:val="274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Монстера, папоротники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Монстера, диффенбахии, спатифиллум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Алое, герань, каланхое, папоротники, толстянка-денежное дерево</w:t>
            </w:r>
          </w:p>
        </w:tc>
      </w:tr>
    </w:tbl>
    <w:p w:rsidR="009B2BB5" w:rsidRPr="0019390B" w:rsidRDefault="009B2BB5" w:rsidP="009B2BB5">
      <w:pPr>
        <w:tabs>
          <w:tab w:val="left" w:pos="360"/>
        </w:tabs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 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i/>
          <w:iCs/>
          <w:sz w:val="28"/>
          <w:szCs w:val="28"/>
          <w:lang w:eastAsia="ru-RU"/>
        </w:rPr>
        <w:t>                                                    </w:t>
      </w:r>
      <w:r w:rsidRPr="0019390B">
        <w:rPr>
          <w:rFonts w:ascii="Times New Roman" w:hAnsi="Times New Roman"/>
          <w:sz w:val="28"/>
          <w:szCs w:val="28"/>
          <w:lang w:eastAsia="ru-RU"/>
        </w:rPr>
        <w:t>                                              Таблица 3.</w:t>
      </w:r>
    </w:p>
    <w:tbl>
      <w:tblPr>
        <w:tblW w:w="9496" w:type="dxa"/>
        <w:tblInd w:w="108" w:type="dxa"/>
        <w:tblCellMar>
          <w:left w:w="0" w:type="dxa"/>
          <w:right w:w="0" w:type="dxa"/>
        </w:tblCellMar>
        <w:tblLook w:val="00A0"/>
      </w:tblPr>
      <w:tblGrid>
        <w:gridCol w:w="3261"/>
        <w:gridCol w:w="2976"/>
        <w:gridCol w:w="3259"/>
      </w:tblGrid>
      <w:tr w:rsidR="009B2BB5" w:rsidRPr="0019390B" w:rsidTr="00E539C9"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СВЕТОЛЮБИВЫЕ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ТЕНЕЛЮБИВЫЕ</w:t>
            </w:r>
          </w:p>
        </w:tc>
        <w:tc>
          <w:tcPr>
            <w:tcW w:w="32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ТЕНЕВЫНОСЛИВЫЕ</w:t>
            </w:r>
          </w:p>
        </w:tc>
      </w:tr>
      <w:tr w:rsidR="009B2BB5" w:rsidRPr="0019390B" w:rsidTr="00E539C9"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Алоэ древовидное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Папоротник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Бальзамин</w:t>
            </w:r>
          </w:p>
        </w:tc>
      </w:tr>
      <w:tr w:rsidR="009B2BB5" w:rsidRPr="0019390B" w:rsidTr="00E539C9"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Герань душистая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Кордилина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Диффенбахия</w:t>
            </w:r>
          </w:p>
        </w:tc>
      </w:tr>
      <w:tr w:rsidR="009B2BB5" w:rsidRPr="0019390B" w:rsidTr="00E539C9"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Кактус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Монстера</w:t>
            </w:r>
          </w:p>
        </w:tc>
      </w:tr>
      <w:tr w:rsidR="009B2BB5" w:rsidRPr="0019390B" w:rsidTr="00E539C9"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Сансевиерия</w:t>
            </w:r>
          </w:p>
        </w:tc>
      </w:tr>
      <w:tr w:rsidR="009B2BB5" w:rsidRPr="0019390B" w:rsidTr="00E539C9"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Традесканция</w:t>
            </w:r>
          </w:p>
        </w:tc>
      </w:tr>
      <w:tr w:rsidR="009B2BB5" w:rsidRPr="0019390B" w:rsidTr="00E539C9"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Фиалка</w:t>
            </w:r>
          </w:p>
        </w:tc>
      </w:tr>
      <w:tr w:rsidR="009B2BB5" w:rsidRPr="0019390B" w:rsidTr="00E539C9"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Фикус</w:t>
            </w:r>
          </w:p>
        </w:tc>
      </w:tr>
      <w:tr w:rsidR="009B2BB5" w:rsidRPr="0019390B" w:rsidTr="00E539C9"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Хлорофитум</w:t>
            </w:r>
          </w:p>
        </w:tc>
      </w:tr>
      <w:tr w:rsidR="009B2BB5" w:rsidRPr="0019390B" w:rsidTr="00E539C9"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Хойя</w:t>
            </w:r>
          </w:p>
        </w:tc>
      </w:tr>
    </w:tbl>
    <w:p w:rsidR="009B2BB5" w:rsidRPr="0019390B" w:rsidRDefault="009B2BB5" w:rsidP="009B2BB5">
      <w:pPr>
        <w:tabs>
          <w:tab w:val="left" w:pos="360"/>
        </w:tabs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B2BB5" w:rsidRPr="0019390B" w:rsidRDefault="009B2BB5" w:rsidP="009B2BB5">
      <w:pPr>
        <w:tabs>
          <w:tab w:val="left" w:pos="36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 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br w:type="page"/>
      </w:r>
      <w:r w:rsidRPr="0019390B">
        <w:rPr>
          <w:rFonts w:ascii="Times New Roman" w:hAnsi="Times New Roman"/>
          <w:sz w:val="28"/>
          <w:szCs w:val="28"/>
          <w:lang w:eastAsia="ru-RU"/>
        </w:rPr>
        <w:lastRenderedPageBreak/>
        <w:t>Таблица 4</w:t>
      </w:r>
    </w:p>
    <w:tbl>
      <w:tblPr>
        <w:tblW w:w="9498" w:type="dxa"/>
        <w:tblInd w:w="108" w:type="dxa"/>
        <w:tblCellMar>
          <w:left w:w="0" w:type="dxa"/>
          <w:right w:w="0" w:type="dxa"/>
        </w:tblCellMar>
        <w:tblLook w:val="00A0"/>
      </w:tblPr>
      <w:tblGrid>
        <w:gridCol w:w="2079"/>
        <w:gridCol w:w="1167"/>
        <w:gridCol w:w="1975"/>
        <w:gridCol w:w="1161"/>
        <w:gridCol w:w="2066"/>
        <w:gridCol w:w="1050"/>
      </w:tblGrid>
      <w:tr w:rsidR="009B2BB5" w:rsidRPr="0019390B" w:rsidTr="00E539C9">
        <w:tc>
          <w:tcPr>
            <w:tcW w:w="32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ЗИМА</w:t>
            </w:r>
          </w:p>
        </w:tc>
        <w:tc>
          <w:tcPr>
            <w:tcW w:w="623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ЛЕТО</w:t>
            </w:r>
          </w:p>
        </w:tc>
      </w:tr>
      <w:tr w:rsidR="009B2BB5" w:rsidRPr="0019390B" w:rsidTr="00E539C9">
        <w:tc>
          <w:tcPr>
            <w:tcW w:w="2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Умеренный или скудный полив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Исклю</w:t>
            </w:r>
          </w:p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чить полив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Очень обильный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Обиль-</w:t>
            </w:r>
          </w:p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ный полив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Умеренный полив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Лёгкое увлаж-нение</w:t>
            </w:r>
          </w:p>
        </w:tc>
      </w:tr>
      <w:tr w:rsidR="009B2BB5" w:rsidRPr="0019390B" w:rsidTr="00E539C9">
        <w:tc>
          <w:tcPr>
            <w:tcW w:w="2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Хлорофитум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Кактус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Хлорофитум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Хойя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Фиалка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Кактус</w:t>
            </w:r>
          </w:p>
        </w:tc>
      </w:tr>
      <w:tr w:rsidR="009B2BB5" w:rsidRPr="0019390B" w:rsidTr="00E539C9">
        <w:tc>
          <w:tcPr>
            <w:tcW w:w="2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Сансевиерия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Диффенбахия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Традесканция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9B2BB5" w:rsidRPr="0019390B" w:rsidTr="00E539C9">
        <w:tc>
          <w:tcPr>
            <w:tcW w:w="2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Монстера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Бальзамин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Сансевиерия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9B2BB5" w:rsidRPr="0019390B" w:rsidTr="00E539C9">
        <w:trPr>
          <w:trHeight w:val="385"/>
        </w:trPr>
        <w:tc>
          <w:tcPr>
            <w:tcW w:w="2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Алоэ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Кордилина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Фикус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9B2BB5" w:rsidRPr="0019390B" w:rsidTr="00E539C9">
        <w:tc>
          <w:tcPr>
            <w:tcW w:w="2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Герань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Монстера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9B2BB5" w:rsidRPr="0019390B" w:rsidTr="00E539C9">
        <w:tc>
          <w:tcPr>
            <w:tcW w:w="2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Диффенбахия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Папоротник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9B2BB5" w:rsidRPr="0019390B" w:rsidTr="00E539C9">
        <w:tc>
          <w:tcPr>
            <w:tcW w:w="2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Бальзамин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Алоэ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9B2BB5" w:rsidRPr="0019390B" w:rsidTr="00E539C9">
        <w:tc>
          <w:tcPr>
            <w:tcW w:w="2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Герань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2BB5" w:rsidRPr="0019390B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9B2BB5" w:rsidRPr="0019390B" w:rsidRDefault="009B2BB5" w:rsidP="009B2BB5">
      <w:pPr>
        <w:tabs>
          <w:tab w:val="left" w:pos="36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         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jc w:val="center"/>
        <w:rPr>
          <w:rStyle w:val="10"/>
          <w:color w:val="000000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9" name="Рисунок 2" descr="G:\Комнатные растения\SAM_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:\Комнатные растения\SAM_275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90B">
        <w:rPr>
          <w:rFonts w:ascii="Times New Roman" w:hAnsi="Times New Roman"/>
          <w:spacing w:val="-4"/>
          <w:sz w:val="28"/>
          <w:szCs w:val="28"/>
          <w:lang w:eastAsia="ru-RU"/>
        </w:rPr>
        <w:br w:type="page"/>
      </w:r>
      <w:bookmarkStart w:id="8" w:name="_Toc448090539"/>
      <w:r w:rsidRPr="0019390B">
        <w:rPr>
          <w:rStyle w:val="10"/>
          <w:color w:val="000000"/>
          <w:sz w:val="28"/>
          <w:szCs w:val="28"/>
        </w:rPr>
        <w:lastRenderedPageBreak/>
        <w:t>Типичные ошибки в уходе за комнатными растениями</w:t>
      </w:r>
      <w:bookmarkEnd w:id="8"/>
    </w:p>
    <w:p w:rsidR="009B2BB5" w:rsidRPr="0019390B" w:rsidRDefault="009B2BB5" w:rsidP="009B2BB5">
      <w:pPr>
        <w:tabs>
          <w:tab w:val="left" w:pos="-5812"/>
        </w:tabs>
        <w:spacing w:after="0" w:line="360" w:lineRule="auto"/>
        <w:ind w:left="426" w:hanging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pacing w:val="-4"/>
          <w:sz w:val="28"/>
          <w:szCs w:val="28"/>
          <w:lang w:eastAsia="ru-RU"/>
        </w:rPr>
        <w:t>  </w:t>
      </w:r>
      <w:r w:rsidRPr="0019390B">
        <w:rPr>
          <w:rFonts w:ascii="Times New Roman" w:hAnsi="Times New Roman"/>
          <w:sz w:val="28"/>
          <w:szCs w:val="28"/>
          <w:lang w:eastAsia="ru-RU"/>
        </w:rPr>
        <w:t>нижние листья взрослого растения со временем естественным образом желтеют и затем опадают. Когда такое происходит одновременно с несколькими листьями, то вероятной причиной является переувлажнение почвы или холодные сквозняки;</w:t>
      </w:r>
    </w:p>
    <w:p w:rsidR="009B2BB5" w:rsidRPr="0019390B" w:rsidRDefault="009B2BB5" w:rsidP="009B2BB5">
      <w:pPr>
        <w:tabs>
          <w:tab w:val="left" w:pos="-5812"/>
          <w:tab w:val="left" w:pos="426"/>
        </w:tabs>
        <w:spacing w:after="0" w:line="360" w:lineRule="auto"/>
        <w:ind w:left="426" w:hanging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  если на растении появляются сухие и коричневые точки или пятна, то наиболее вероятная причина - недостаток воды;</w:t>
      </w:r>
    </w:p>
    <w:p w:rsidR="009B2BB5" w:rsidRPr="0019390B" w:rsidRDefault="009B2BB5" w:rsidP="009B2BB5">
      <w:pPr>
        <w:tabs>
          <w:tab w:val="left" w:pos="-5812"/>
          <w:tab w:val="left" w:pos="426"/>
        </w:tabs>
        <w:spacing w:after="0" w:line="360" w:lineRule="auto"/>
        <w:ind w:left="426" w:hanging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  если пораженные места мягкие, темно-коричневого цвета - это, скорее всего, из-за переувлажнения почвы;</w:t>
      </w:r>
    </w:p>
    <w:p w:rsidR="009B2BB5" w:rsidRPr="0019390B" w:rsidRDefault="009B2BB5" w:rsidP="009B2BB5">
      <w:pPr>
        <w:tabs>
          <w:tab w:val="left" w:pos="-5812"/>
          <w:tab w:val="left" w:pos="426"/>
        </w:tabs>
        <w:spacing w:after="0" w:line="360" w:lineRule="auto"/>
        <w:ind w:left="426" w:hanging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  если точки или пятна белые или желтоватые, поражение вызвано использованием холодной воды при поливе, попаданием воды на листья, слишком сильными солнечными лучами или болезнью;</w:t>
      </w:r>
    </w:p>
    <w:p w:rsidR="009B2BB5" w:rsidRPr="0019390B" w:rsidRDefault="009B2BB5" w:rsidP="009B2BB5">
      <w:pPr>
        <w:tabs>
          <w:tab w:val="left" w:pos="-5812"/>
          <w:tab w:val="left" w:pos="426"/>
        </w:tabs>
        <w:spacing w:after="0" w:line="360" w:lineRule="auto"/>
        <w:ind w:left="426" w:hanging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  сухой воздух – это наиболее вероятная причина высыхания кончиков листьев или физическое повреждение, когда кончиков листьев часто касаются или они прижимаются к окну или стене;</w:t>
      </w:r>
    </w:p>
    <w:p w:rsidR="009B2BB5" w:rsidRPr="0019390B" w:rsidRDefault="009B2BB5" w:rsidP="009B2BB5">
      <w:pPr>
        <w:tabs>
          <w:tab w:val="left" w:pos="-5812"/>
          <w:tab w:val="left" w:pos="426"/>
        </w:tabs>
        <w:spacing w:after="0" w:line="360" w:lineRule="auto"/>
        <w:ind w:left="426" w:hanging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  если края листьев желтые или коричневые, это может быть вызвано несколькими причинами: переувлажнением почвы, недостаточным поливом, недостатком света, слишком обильным освещением, слишком низкой температурой воздуха, слишком высокой температурой воздуха, сухостью воздуха или сквозняками;</w:t>
      </w:r>
    </w:p>
    <w:p w:rsidR="009B2BB5" w:rsidRPr="0019390B" w:rsidRDefault="009B2BB5" w:rsidP="009B2BB5">
      <w:pPr>
        <w:tabs>
          <w:tab w:val="left" w:pos="-5812"/>
          <w:tab w:val="left" w:pos="426"/>
        </w:tabs>
        <w:spacing w:after="0" w:line="360" w:lineRule="auto"/>
        <w:ind w:left="426" w:hanging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  к обычным причинам болезни комнатных растений относятся: пересыхание почвы (вследствие недостаточного полива) или переувлажнение почвы (вследствие плохого дренажа или слишком частого полива), избыток света (особенно если листья поникают регулярно в середине дня), сухой воздух, слишком высокая температура воздуха, тесный горшок или вредители.</w:t>
      </w:r>
    </w:p>
    <w:p w:rsidR="009B2BB5" w:rsidRPr="0019390B" w:rsidRDefault="009B2BB5" w:rsidP="009B2BB5">
      <w:pPr>
        <w:tabs>
          <w:tab w:val="left" w:pos="360"/>
        </w:tabs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9B2BB5" w:rsidRPr="0019390B" w:rsidRDefault="009B2BB5" w:rsidP="009B2BB5">
      <w:pPr>
        <w:pStyle w:val="1"/>
        <w:jc w:val="center"/>
        <w:rPr>
          <w:color w:val="000000"/>
          <w:sz w:val="28"/>
          <w:szCs w:val="28"/>
        </w:rPr>
      </w:pPr>
      <w:r w:rsidRPr="0019390B">
        <w:rPr>
          <w:sz w:val="28"/>
          <w:szCs w:val="28"/>
        </w:rPr>
        <w:br w:type="page"/>
      </w:r>
      <w:bookmarkStart w:id="9" w:name="_Toc448090540"/>
      <w:r w:rsidRPr="0019390B">
        <w:rPr>
          <w:color w:val="000000"/>
          <w:sz w:val="28"/>
          <w:szCs w:val="28"/>
        </w:rPr>
        <w:lastRenderedPageBreak/>
        <w:t>Краткие рекомендации по выращиванию и уходу за растениями в школе</w:t>
      </w:r>
      <w:bookmarkEnd w:id="9"/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52"/>
        <w:gridCol w:w="5953"/>
      </w:tblGrid>
      <w:tr w:rsidR="009B2BB5" w:rsidRPr="00CF3987" w:rsidTr="00E539C9">
        <w:tc>
          <w:tcPr>
            <w:tcW w:w="3652" w:type="dxa"/>
          </w:tcPr>
          <w:p w:rsidR="009B2BB5" w:rsidRPr="00CF3987" w:rsidRDefault="009B2BB5" w:rsidP="00E539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635</wp:posOffset>
                  </wp:positionV>
                  <wp:extent cx="2371090" cy="1649095"/>
                  <wp:effectExtent l="19050" t="0" r="0" b="0"/>
                  <wp:wrapSquare wrapText="bothSides"/>
                  <wp:docPr id="26" name="Рисунок 9" descr="http://www.plantopedia.ru/upload/plantopedia/04_Home_Plants/A/Alo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lantopedia.ru/upload/plantopedia/04_Home_Plants/A/Alo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090" cy="164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3" w:type="dxa"/>
          </w:tcPr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Алоэ</w:t>
            </w:r>
          </w:p>
          <w:p w:rsidR="009B2BB5" w:rsidRPr="0019390B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Тип растения</w:t>
            </w:r>
            <w:r w:rsidRPr="001939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суккулентное</w:t>
            </w:r>
          </w:p>
          <w:p w:rsidR="009B2BB5" w:rsidRPr="0019390B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Рекомендуемое расположение</w:t>
            </w:r>
            <w:r w:rsidRPr="001939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южные окна</w:t>
            </w:r>
          </w:p>
          <w:p w:rsidR="009B2BB5" w:rsidRPr="0019390B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свету</w:t>
            </w:r>
            <w:r w:rsidRPr="001939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светолюбивое</w:t>
            </w:r>
          </w:p>
          <w:p w:rsidR="009B2BB5" w:rsidRPr="0019390B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влаге</w:t>
            </w:r>
            <w:r w:rsidRPr="001939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засухоустойчивое</w:t>
            </w:r>
          </w:p>
          <w:p w:rsidR="009B2BB5" w:rsidRPr="0019390B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цветения</w:t>
            </w:r>
            <w:r w:rsidRPr="001939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весна,  лето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Высота</w:t>
            </w:r>
            <w:r w:rsidRPr="001939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</w:t>
            </w:r>
          </w:p>
          <w:p w:rsidR="009B2BB5" w:rsidRPr="0019390B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939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высокое (выше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19390B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100 см</w:t>
              </w:r>
            </w:smartTag>
            <w:r w:rsidRPr="001939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),  низкое (10-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19390B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50 см</w:t>
              </w:r>
            </w:smartTag>
            <w:r w:rsidRPr="001939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Ценность в культуре</w:t>
            </w:r>
            <w:r w:rsidRPr="001939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декоративнолиственное,  лекарственное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B2BB5" w:rsidRPr="00CF3987" w:rsidTr="00E539C9">
        <w:tc>
          <w:tcPr>
            <w:tcW w:w="3652" w:type="dxa"/>
          </w:tcPr>
          <w:p w:rsidR="009B2BB5" w:rsidRPr="00CF3987" w:rsidRDefault="009B2BB5" w:rsidP="00E539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22225</wp:posOffset>
                  </wp:positionV>
                  <wp:extent cx="2378710" cy="1660525"/>
                  <wp:effectExtent l="19050" t="0" r="2540" b="0"/>
                  <wp:wrapSquare wrapText="bothSides"/>
                  <wp:docPr id="25" name="Рисунок 10" descr="http://www.plantopedia.ru/upload/plantopedia/04_Home_Plants/I/Impatiens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lantopedia.ru/upload/plantopedia/04_Home_Plants/I/Impatiens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710" cy="166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3" w:type="dxa"/>
          </w:tcPr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Бальзамин</w:t>
            </w:r>
          </w:p>
          <w:p w:rsidR="009B2BB5" w:rsidRPr="00400765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Тип растения</w:t>
            </w:r>
            <w:r w:rsidRPr="00400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травянистое</w:t>
            </w:r>
          </w:p>
          <w:p w:rsidR="009B2BB5" w:rsidRPr="00400765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Рекомендуемое расположение</w:t>
            </w:r>
            <w:r w:rsidRPr="00400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западные и/или восточные окна</w:t>
            </w:r>
          </w:p>
          <w:p w:rsidR="009B2BB5" w:rsidRPr="00400765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свету</w:t>
            </w:r>
            <w:r w:rsidRPr="00400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светолюбивое</w:t>
            </w:r>
          </w:p>
          <w:p w:rsidR="009B2BB5" w:rsidRPr="00400765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влаге</w:t>
            </w:r>
            <w:r w:rsidRPr="00400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влаголюбивое</w:t>
            </w:r>
          </w:p>
          <w:p w:rsidR="009B2BB5" w:rsidRPr="00400765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цветения</w:t>
            </w:r>
            <w:r w:rsidRPr="00400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весна,  лето,  осень,  зима</w:t>
            </w:r>
          </w:p>
          <w:p w:rsidR="009B2BB5" w:rsidRPr="00400765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Высота</w:t>
            </w:r>
            <w:r w:rsidRPr="00400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низкое (10-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400765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50 см</w:t>
              </w:r>
            </w:smartTag>
            <w:r w:rsidRPr="00400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Ценность в культуре</w:t>
            </w:r>
            <w:r w:rsidRPr="00400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  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00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красивоцветущее,  декоративнолиственное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B2BB5" w:rsidRPr="00CF3987" w:rsidTr="00E539C9">
        <w:tc>
          <w:tcPr>
            <w:tcW w:w="3652" w:type="dxa"/>
          </w:tcPr>
          <w:p w:rsidR="009B2BB5" w:rsidRPr="00CF3987" w:rsidRDefault="009B2BB5" w:rsidP="00E539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1666875"/>
                  <wp:effectExtent l="19050" t="0" r="0" b="0"/>
                  <wp:docPr id="10" name="Рисунок 10" descr="Begonia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egonia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Бегония</w:t>
            </w:r>
          </w:p>
          <w:p w:rsidR="009B2BB5" w:rsidRPr="00400765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Тип растения</w:t>
            </w:r>
            <w:r w:rsidRPr="00400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кустарник ,  травянистое</w:t>
            </w:r>
          </w:p>
          <w:p w:rsidR="009B2BB5" w:rsidRPr="00400765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Рекомендуемое расположение</w:t>
            </w:r>
            <w:r w:rsidRPr="00400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южные окна,  западные и/или восточные окна</w:t>
            </w:r>
          </w:p>
          <w:p w:rsidR="009B2BB5" w:rsidRPr="00400765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свету</w:t>
            </w:r>
            <w:r w:rsidRPr="00400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теневыносливое,  светолюбивое</w:t>
            </w:r>
          </w:p>
          <w:p w:rsidR="009B2BB5" w:rsidRPr="00400765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влаге</w:t>
            </w:r>
            <w:r w:rsidRPr="00400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влаголюбивое</w:t>
            </w:r>
          </w:p>
          <w:p w:rsidR="009B2BB5" w:rsidRPr="00400765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цветения</w:t>
            </w:r>
            <w:r w:rsidRPr="00400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весна,  лето,  осень</w:t>
            </w:r>
          </w:p>
          <w:p w:rsidR="009B2BB5" w:rsidRPr="00400765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Высота</w:t>
            </w:r>
            <w:r w:rsidRPr="00400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  высокое (выше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400765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100 см</w:t>
              </w:r>
            </w:smartTag>
            <w:r w:rsidRPr="00400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),  среднее (50-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400765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100 см</w:t>
              </w:r>
            </w:smartTag>
            <w:r w:rsidRPr="00400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),  низкое (10-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400765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50 см</w:t>
              </w:r>
            </w:smartTag>
            <w:r w:rsidRPr="00400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),  ампельное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Ценность в культуре</w:t>
            </w:r>
            <w:r w:rsidRPr="00400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  </w:t>
            </w:r>
          </w:p>
          <w:p w:rsidR="009B2BB5" w:rsidRPr="00400765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00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красивоцветущее,  декоративнолиственное</w:t>
            </w:r>
          </w:p>
          <w:p w:rsidR="009B2BB5" w:rsidRPr="00CF3987" w:rsidRDefault="009B2BB5" w:rsidP="00E539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B2BB5" w:rsidRPr="00CF3987" w:rsidTr="00E539C9">
        <w:tc>
          <w:tcPr>
            <w:tcW w:w="3652" w:type="dxa"/>
          </w:tcPr>
          <w:p w:rsidR="009B2BB5" w:rsidRDefault="009B2BB5" w:rsidP="00E539C9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00300" cy="1666875"/>
                  <wp:effectExtent l="19050" t="0" r="0" b="0"/>
                  <wp:docPr id="11" name="Рисунок 11" descr="Pelargonium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elargonium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Герань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Тип растения</w:t>
            </w:r>
            <w:r w:rsidRPr="00CF39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кустарник,  травянистое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Рекомендуемое расположение</w:t>
            </w:r>
            <w:r w:rsidRPr="00CF39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западные и/или восточные окна,  северные окна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свету</w:t>
            </w:r>
            <w:r w:rsidRPr="00CF39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светолюбивое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влаге</w:t>
            </w:r>
            <w:r w:rsidRPr="00CF39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предпочитает умеренное увлажнение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цветения</w:t>
            </w:r>
            <w:r w:rsidRPr="00CF39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весна,  лето,  осень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Высота</w:t>
            </w:r>
            <w:r w:rsidRPr="00CF39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среднее (50-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CF3987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100 см</w:t>
              </w:r>
            </w:smartTag>
            <w:r w:rsidRPr="00CF39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),  низкое (10-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CF3987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50 см</w:t>
              </w:r>
            </w:smartTag>
            <w:r w:rsidRPr="00CF39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),  ампельное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Ценность в культуре</w:t>
            </w:r>
            <w:r w:rsidRPr="00CF39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красивоцветущее,  декоративнолиственное,  лекарственное,  ароматное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B2BB5" w:rsidRPr="00CF3987" w:rsidTr="00E539C9">
        <w:tc>
          <w:tcPr>
            <w:tcW w:w="3652" w:type="dxa"/>
          </w:tcPr>
          <w:p w:rsidR="009B2BB5" w:rsidRPr="00CF3987" w:rsidRDefault="009B2BB5" w:rsidP="00E539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0775" cy="1666875"/>
                  <wp:effectExtent l="19050" t="0" r="9525" b="0"/>
                  <wp:docPr id="12" name="Рисунок 12" descr="Dul2009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ul2009_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Гибискус</w:t>
            </w:r>
          </w:p>
          <w:p w:rsidR="009B2BB5" w:rsidRPr="002D3978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Тип растения</w:t>
            </w:r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кустарник ,  древовидное</w:t>
            </w:r>
          </w:p>
          <w:p w:rsidR="009B2BB5" w:rsidRPr="002D3978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Рекомендуемое расположение</w:t>
            </w:r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южные окна</w:t>
            </w:r>
          </w:p>
          <w:p w:rsidR="009B2BB5" w:rsidRPr="002D3978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свету</w:t>
            </w:r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светолюбивое</w:t>
            </w:r>
          </w:p>
          <w:p w:rsidR="009B2BB5" w:rsidRPr="002D3978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влаге</w:t>
            </w:r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влаголюбивое</w:t>
            </w:r>
          </w:p>
          <w:p w:rsidR="009B2BB5" w:rsidRPr="002D3978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цветения</w:t>
            </w:r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весна,  лето,  осень</w:t>
            </w:r>
          </w:p>
          <w:p w:rsidR="009B2BB5" w:rsidRPr="002D3978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Высота</w:t>
            </w:r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  высокое (выше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2D3978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100 см</w:t>
              </w:r>
            </w:smartTag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),  среднее (50-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2D3978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100 см</w:t>
              </w:r>
            </w:smartTag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),  низкое (10-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2D3978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50 см</w:t>
              </w:r>
            </w:smartTag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Ценность в культуре</w:t>
            </w:r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  </w:t>
            </w:r>
          </w:p>
          <w:p w:rsidR="009B2BB5" w:rsidRPr="002D3978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красивоцветущее,  декоративнолиственное</w:t>
            </w:r>
          </w:p>
          <w:p w:rsidR="009B2BB5" w:rsidRPr="00CF3987" w:rsidRDefault="009B2BB5" w:rsidP="00E539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B2BB5" w:rsidRPr="00CF3987" w:rsidTr="00E539C9">
        <w:tc>
          <w:tcPr>
            <w:tcW w:w="3652" w:type="dxa"/>
          </w:tcPr>
          <w:p w:rsidR="009B2BB5" w:rsidRPr="00CF3987" w:rsidRDefault="009B2BB5" w:rsidP="00E539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0775" cy="1666875"/>
                  <wp:effectExtent l="19050" t="0" r="9525" b="0"/>
                  <wp:docPr id="13" name="Рисунок 13" descr="POU300807_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OU300807_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Диффенбахия</w:t>
            </w:r>
          </w:p>
          <w:p w:rsidR="009B2BB5" w:rsidRPr="002D3978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Тип растения</w:t>
            </w:r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травянистое</w:t>
            </w:r>
          </w:p>
          <w:p w:rsidR="009B2BB5" w:rsidRPr="002D3978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Рекомендуемое расположение</w:t>
            </w:r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западные и/или восточные окна</w:t>
            </w:r>
          </w:p>
          <w:p w:rsidR="009B2BB5" w:rsidRPr="002D3978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свету</w:t>
            </w:r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теневыносливое,  светолюбивое</w:t>
            </w:r>
          </w:p>
          <w:p w:rsidR="009B2BB5" w:rsidRPr="002D3978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влаге</w:t>
            </w:r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влаголюбивое</w:t>
            </w:r>
          </w:p>
          <w:p w:rsidR="009B2BB5" w:rsidRPr="002D3978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Высота</w:t>
            </w:r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  высокое (выше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2D3978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100 см</w:t>
              </w:r>
            </w:smartTag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),  среднее (50-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2D3978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100 см</w:t>
              </w:r>
            </w:smartTag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9B2BB5" w:rsidRPr="002D3978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Ценность в культуре</w:t>
            </w:r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декоративнолиственное</w:t>
            </w:r>
          </w:p>
          <w:p w:rsidR="009B2BB5" w:rsidRPr="00CF3987" w:rsidRDefault="009B2BB5" w:rsidP="00E539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B2BB5" w:rsidRPr="00CF3987" w:rsidTr="00E539C9">
        <w:tc>
          <w:tcPr>
            <w:tcW w:w="3652" w:type="dxa"/>
          </w:tcPr>
          <w:p w:rsidR="009B2BB5" w:rsidRPr="00CF3987" w:rsidRDefault="009B2BB5" w:rsidP="00E539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81250" cy="1666875"/>
                  <wp:effectExtent l="19050" t="0" r="0" b="0"/>
                  <wp:docPr id="14" name="Рисунок 14" descr="Dracaena_DSCN1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racaena_DSCN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Драцена</w:t>
            </w:r>
          </w:p>
          <w:p w:rsidR="009B2BB5" w:rsidRPr="002D3978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Тип растения</w:t>
            </w:r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пальма или ложная пальма</w:t>
            </w:r>
          </w:p>
          <w:p w:rsidR="009B2BB5" w:rsidRPr="002D3978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Рекомендуемое расположение</w:t>
            </w:r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северные окна</w:t>
            </w:r>
          </w:p>
          <w:p w:rsidR="009B2BB5" w:rsidRPr="002D3978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свету</w:t>
            </w:r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теневыносливое,  светолюбивое</w:t>
            </w:r>
          </w:p>
          <w:p w:rsidR="009B2BB5" w:rsidRPr="002D3978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влаге</w:t>
            </w:r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предпочитает умеренное увлажнение</w:t>
            </w:r>
          </w:p>
          <w:p w:rsidR="009B2BB5" w:rsidRPr="002D3978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Высота</w:t>
            </w:r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  высокое (выше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2D3978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100 см</w:t>
              </w:r>
            </w:smartTag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),  среднее (50-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2D3978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100 см</w:t>
              </w:r>
            </w:smartTag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9B2BB5" w:rsidRPr="002D3978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Ценность в культуре</w:t>
            </w:r>
            <w:r w:rsidRPr="002D397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декоративнолиственное</w:t>
            </w:r>
          </w:p>
          <w:p w:rsidR="009B2BB5" w:rsidRPr="00CF3987" w:rsidRDefault="009B2BB5" w:rsidP="00E539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B2BB5" w:rsidRPr="00CF3987" w:rsidTr="00E539C9">
        <w:tc>
          <w:tcPr>
            <w:tcW w:w="3652" w:type="dxa"/>
          </w:tcPr>
          <w:p w:rsidR="009B2BB5" w:rsidRPr="00CF3987" w:rsidRDefault="009B2BB5" w:rsidP="00E539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0775" cy="1666875"/>
                  <wp:effectExtent l="19050" t="0" r="9525" b="0"/>
                  <wp:docPr id="15" name="Рисунок 15" descr="POU160207_0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OU160207_0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Кордилина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Тип растения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пальма или ложная пальма,  древовидное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Рекомендуемое расположение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южные окна,  западные и/или восточные окна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свету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теневыносливое,  светолюбивое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влаге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влаголюбивое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цветения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весна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Высота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  высокое (выше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0545E9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100 см</w:t>
              </w:r>
            </w:smartTag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Ценность в культуре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  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красивоцветущее,  декоративнолиственное</w:t>
            </w:r>
          </w:p>
          <w:p w:rsidR="009B2BB5" w:rsidRPr="00CF3987" w:rsidRDefault="009B2BB5" w:rsidP="00E539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B2BB5" w:rsidRPr="00CF3987" w:rsidTr="00E539C9">
        <w:tc>
          <w:tcPr>
            <w:tcW w:w="3652" w:type="dxa"/>
          </w:tcPr>
          <w:p w:rsidR="009B2BB5" w:rsidRPr="00CF3987" w:rsidRDefault="009B2BB5" w:rsidP="00E539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1666875"/>
                  <wp:effectExtent l="19050" t="0" r="0" b="0"/>
                  <wp:docPr id="16" name="Рисунок 16" descr="Euphorbi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uphorbi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9B2BB5" w:rsidRPr="00CF3987" w:rsidRDefault="009B2BB5" w:rsidP="00E539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Молочай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Тип растения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суккулентное,  травянистое,  древовидное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Рекомендуемое расположение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южные окна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свету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светолюбивое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влаге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влаголюбивое,  предпочитает умеренное увлажнение,  засухоустойчивое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цветения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весна,  лето,  осень,  зима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Высота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  высокое (выше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0545E9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100 см</w:t>
              </w:r>
            </w:smartTag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),  низкое (10-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0545E9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50 см</w:t>
              </w:r>
            </w:smartTag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),  приземное, стелющееся (до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0545E9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5 см</w:t>
              </w:r>
            </w:smartTag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Ценность в культуре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  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красивоцветущее,  декоративнолиственное</w:t>
            </w:r>
          </w:p>
          <w:p w:rsidR="009B2BB5" w:rsidRPr="00CF3987" w:rsidRDefault="009B2BB5" w:rsidP="00E539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B2BB5" w:rsidRPr="00CF3987" w:rsidTr="00E539C9">
        <w:tc>
          <w:tcPr>
            <w:tcW w:w="3652" w:type="dxa"/>
          </w:tcPr>
          <w:p w:rsidR="009B2BB5" w:rsidRDefault="009B2BB5" w:rsidP="00E539C9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71725" cy="1647825"/>
                  <wp:effectExtent l="19050" t="0" r="9525" b="0"/>
                  <wp:docPr id="17" name="Рисунок 17" descr="DSC_5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_5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9B2BB5" w:rsidRPr="00CF3987" w:rsidRDefault="009B2BB5" w:rsidP="00E539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Монстера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Тип растения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лиана или ампельное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Рекомендуемое расположение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северные окна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свету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тенелюбивое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влаге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влаголюбивое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Высота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  высокое (выше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0545E9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100 см</w:t>
              </w:r>
            </w:smartTag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Ценность в культуре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декоративнолиственное,  съедобное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9B2BB5" w:rsidRPr="00CF3987" w:rsidRDefault="009B2BB5" w:rsidP="00E539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B2BB5" w:rsidRPr="00CF3987" w:rsidTr="00E539C9">
        <w:tc>
          <w:tcPr>
            <w:tcW w:w="3652" w:type="dxa"/>
          </w:tcPr>
          <w:p w:rsidR="009B2BB5" w:rsidRDefault="009B2BB5" w:rsidP="00E539C9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1725" cy="1647825"/>
                  <wp:effectExtent l="19050" t="0" r="9525" b="0"/>
                  <wp:docPr id="18" name="Рисунок 18" descr="Nephrolepis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Nephrolepis_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9B2BB5" w:rsidRPr="00CF3987" w:rsidRDefault="009B2BB5" w:rsidP="00E539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Папоротник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Тип растения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папоротник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Рекомендуемое расположение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северные окна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свету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тенелюбивое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влаге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влаголюбивое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Высота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среднее (50-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0545E9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100 см</w:t>
              </w:r>
            </w:smartTag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Ценность в культуре</w:t>
            </w:r>
            <w:r w:rsidRPr="000545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декоративнолиственное</w:t>
            </w:r>
          </w:p>
          <w:p w:rsidR="009B2BB5" w:rsidRPr="000545E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9B2BB5" w:rsidRPr="00CF3987" w:rsidRDefault="009B2BB5" w:rsidP="00E539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B2BB5" w:rsidRPr="00CF3987" w:rsidTr="00E539C9">
        <w:tc>
          <w:tcPr>
            <w:tcW w:w="3652" w:type="dxa"/>
          </w:tcPr>
          <w:p w:rsidR="009B2BB5" w:rsidRDefault="009B2BB5" w:rsidP="00E539C9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0775" cy="1666875"/>
                  <wp:effectExtent l="19050" t="0" r="9525" b="0"/>
                  <wp:docPr id="19" name="Рисунок 19" descr="SansevieriaBNI2009_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ansevieriaBNI2009_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9B2BB5" w:rsidRPr="00CF3987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hAnsi="Times New Roman"/>
                <w:sz w:val="28"/>
                <w:szCs w:val="28"/>
                <w:lang w:eastAsia="ru-RU"/>
              </w:rPr>
              <w:t>Сансевиерия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Тип растения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травянистое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Рекомендуемое расположение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западные и/или восточные окна,  северные окна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свету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светолюбивое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влаге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предпочитает умеренное увлажнение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цветения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весна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Высота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  высокое (выше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776E19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100 см</w:t>
              </w:r>
            </w:smartTag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),  среднее (50-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776E19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100 см</w:t>
              </w:r>
            </w:smartTag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),  низкое (10-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776E19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50 см</w:t>
              </w:r>
            </w:smartTag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Ценность в культуре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декоративнолиственное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B2BB5" w:rsidRPr="00CF3987" w:rsidTr="00E539C9">
        <w:tc>
          <w:tcPr>
            <w:tcW w:w="3652" w:type="dxa"/>
          </w:tcPr>
          <w:p w:rsidR="009B2BB5" w:rsidRDefault="009B2BB5" w:rsidP="00E539C9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1666875"/>
                  <wp:effectExtent l="19050" t="0" r="0" b="0"/>
                  <wp:docPr id="20" name="Рисунок 20" descr="POU150807_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OU150807_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9B2BB5" w:rsidRPr="00CF3987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hAnsi="Times New Roman"/>
                <w:sz w:val="28"/>
                <w:szCs w:val="28"/>
                <w:lang w:eastAsia="ru-RU"/>
              </w:rPr>
              <w:t>Традесканция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Тип растения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лиана или ампельное,  травянистое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Рекомендуемое расположение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западные и/или восточные окна,  северные окна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свету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теневыносливое,  светолюбивое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влаге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  предпочитает умеренное 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увлажнение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цветения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весна,  лето,  осень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Высота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  приземное, стелющееся (до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776E19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5 см</w:t>
              </w:r>
            </w:smartTag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),  ампельное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Ценность в культуре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красивоцветущее,  декоративнолиственное</w:t>
            </w:r>
          </w:p>
          <w:p w:rsidR="009B2BB5" w:rsidRPr="00CF3987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B2BB5" w:rsidRPr="00CF3987" w:rsidTr="00E539C9">
        <w:tc>
          <w:tcPr>
            <w:tcW w:w="3652" w:type="dxa"/>
          </w:tcPr>
          <w:p w:rsidR="009B2BB5" w:rsidRDefault="009B2BB5" w:rsidP="00E539C9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00300" cy="1676400"/>
                  <wp:effectExtent l="19050" t="0" r="0" b="0"/>
                  <wp:docPr id="21" name="Рисунок 21" descr="Saintpaulia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aintpaulia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9B2BB5" w:rsidRPr="00CF3987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hAnsi="Times New Roman"/>
                <w:sz w:val="28"/>
                <w:szCs w:val="28"/>
                <w:lang w:eastAsia="ru-RU"/>
              </w:rPr>
              <w:t>Фиалка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Тип растения</w:t>
            </w:r>
            <w:r w:rsidRPr="00CF39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травянистое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Рекомендуемое расположение</w:t>
            </w:r>
            <w:r w:rsidRPr="00CF39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западные и/или восточные окна,  северные окна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свету</w:t>
            </w:r>
            <w:r w:rsidRPr="00CF39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светолюбивое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влаге</w:t>
            </w:r>
            <w:r w:rsidRPr="00CF39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предпочитает умеренное увлажнение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цветения</w:t>
            </w:r>
            <w:r w:rsidRPr="00CF39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весна,  лето,  осень,  зима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Высота</w:t>
            </w:r>
            <w:r w:rsidRPr="00CF39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низкое (10-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CF3987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50 см</w:t>
              </w:r>
            </w:smartTag>
            <w:r w:rsidRPr="00CF39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),  приземное, стелющееся (до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CF3987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5 см</w:t>
              </w:r>
            </w:smartTag>
            <w:r w:rsidRPr="00CF39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),  ампельное</w:t>
            </w:r>
          </w:p>
          <w:p w:rsidR="009B2BB5" w:rsidRPr="00CF3987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Ценность в культуре</w:t>
            </w:r>
            <w:r w:rsidRPr="00CF39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красивоцветущее,  декоративнолиственное</w:t>
            </w:r>
          </w:p>
        </w:tc>
      </w:tr>
      <w:tr w:rsidR="009B2BB5" w:rsidRPr="00CF3987" w:rsidTr="00E539C9">
        <w:tc>
          <w:tcPr>
            <w:tcW w:w="3652" w:type="dxa"/>
          </w:tcPr>
          <w:p w:rsidR="009B2BB5" w:rsidRDefault="009B2BB5" w:rsidP="00E539C9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1666875"/>
                  <wp:effectExtent l="19050" t="0" r="0" b="0"/>
                  <wp:docPr id="22" name="Рисунок 22" descr="Ficus_POU030909_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icus_POU030909_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9B2BB5" w:rsidRPr="00CF3987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hAnsi="Times New Roman"/>
                <w:sz w:val="28"/>
                <w:szCs w:val="28"/>
                <w:lang w:eastAsia="ru-RU"/>
              </w:rPr>
              <w:t>Фикус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Тип растения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кустарник ,  лиана или ампельное,  древовидное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Рекомендуемое расположение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западные и/или восточные окна,  северные окна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свету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теневыносливое,  светолюбивое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влаге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влаголюбивое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Высота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  высокое (выше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776E19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100 см</w:t>
              </w:r>
            </w:smartTag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),  низкое (10-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776E19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50 см</w:t>
              </w:r>
            </w:smartTag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),  приземное, стелющееся (до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776E19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5 см</w:t>
              </w:r>
            </w:smartTag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Ценность в культуре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декоративнолиственное</w:t>
            </w:r>
          </w:p>
          <w:p w:rsidR="009B2BB5" w:rsidRPr="00CF3987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B2BB5" w:rsidRPr="00CF3987" w:rsidTr="00E539C9">
        <w:tc>
          <w:tcPr>
            <w:tcW w:w="3652" w:type="dxa"/>
          </w:tcPr>
          <w:p w:rsidR="009B2BB5" w:rsidRDefault="009B2BB5" w:rsidP="00E539C9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1725" cy="1657350"/>
                  <wp:effectExtent l="19050" t="0" r="9525" b="0"/>
                  <wp:docPr id="23" name="Рисунок 23" descr="Chlorophytum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lorophytum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9B2BB5" w:rsidRPr="00CF3987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hAnsi="Times New Roman"/>
                <w:sz w:val="28"/>
                <w:szCs w:val="28"/>
                <w:lang w:eastAsia="ru-RU"/>
              </w:rPr>
              <w:t>Хлорофитум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Тип растения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травянистое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Рекомендуемое расположение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западные и/или восточные окна,  северные окна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свету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теневыносливое,  светолюбивое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влаге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влаголюбивое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цветения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весна,  лето,  осень,  зима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Высота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низкое (10-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776E19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50 см</w:t>
              </w:r>
            </w:smartTag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Ценность в культуре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  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декоративнолиственное</w:t>
            </w:r>
          </w:p>
          <w:p w:rsidR="009B2BB5" w:rsidRPr="00CF3987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2BB5" w:rsidRPr="00CF3987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B2BB5" w:rsidRPr="00CF3987" w:rsidTr="00E539C9">
        <w:tc>
          <w:tcPr>
            <w:tcW w:w="3652" w:type="dxa"/>
          </w:tcPr>
          <w:p w:rsidR="009B2BB5" w:rsidRDefault="009B2BB5" w:rsidP="00E539C9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28875" cy="1695450"/>
                  <wp:effectExtent l="19050" t="0" r="9525" b="0"/>
                  <wp:docPr id="24" name="Рисунок 24" descr="фотография загружает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фотография загружает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9B2BB5" w:rsidRPr="00CF3987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hAnsi="Times New Roman"/>
                <w:sz w:val="28"/>
                <w:szCs w:val="28"/>
                <w:lang w:eastAsia="ru-RU"/>
              </w:rPr>
              <w:t>Хойя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Тип растения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кустарник ,  лиана или ампельное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Рекомендуемое расположение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западные и/или восточные окна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свету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теневыносливое,  светолюбивое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Отношение к влаге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влаголюбивое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цветения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весна,  лето,  осень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Высота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:   высокое (выше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776E19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100 см</w:t>
              </w:r>
            </w:smartTag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),  низкое (10-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776E19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50 см</w:t>
              </w:r>
            </w:smartTag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),  приземное, стелющееся (до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776E19">
                <w:rPr>
                  <w:rFonts w:ascii="Times New Roman" w:eastAsia="Times New Roman" w:hAnsi="Times New Roman"/>
                  <w:color w:val="000000"/>
                  <w:sz w:val="28"/>
                  <w:szCs w:val="28"/>
                  <w:lang w:eastAsia="ru-RU"/>
                </w:rPr>
                <w:t>5 см</w:t>
              </w:r>
            </w:smartTag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),  ампельное</w:t>
            </w:r>
          </w:p>
          <w:p w:rsidR="009B2BB5" w:rsidRPr="00776E19" w:rsidRDefault="009B2BB5" w:rsidP="00E539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39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Ценность в культуре</w:t>
            </w:r>
            <w:r w:rsidRPr="00776E1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   красивоцветущее,  декоративнолиственное</w:t>
            </w:r>
          </w:p>
          <w:p w:rsidR="009B2BB5" w:rsidRPr="00CF3987" w:rsidRDefault="009B2BB5" w:rsidP="00E539C9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B2BB5" w:rsidRDefault="009B2BB5" w:rsidP="009B2BB5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B2BB5" w:rsidRPr="00400765" w:rsidRDefault="009B2BB5" w:rsidP="009B2BB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B2BB5" w:rsidRPr="00400765" w:rsidRDefault="009B2BB5" w:rsidP="009B2BB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2BB5" w:rsidRPr="00400765" w:rsidRDefault="009B2BB5" w:rsidP="009B2BB5">
      <w:pPr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2BB5" w:rsidRPr="0019390B" w:rsidRDefault="009B2BB5" w:rsidP="009B2BB5">
      <w:pPr>
        <w:pStyle w:val="1"/>
        <w:jc w:val="center"/>
        <w:rPr>
          <w:sz w:val="28"/>
          <w:szCs w:val="28"/>
        </w:rPr>
      </w:pPr>
      <w:r w:rsidRPr="0019390B">
        <w:rPr>
          <w:sz w:val="28"/>
          <w:szCs w:val="28"/>
        </w:rPr>
        <w:br w:type="page"/>
      </w:r>
      <w:bookmarkStart w:id="10" w:name="_Toc448090541"/>
      <w:r w:rsidRPr="0019390B">
        <w:rPr>
          <w:sz w:val="28"/>
          <w:szCs w:val="28"/>
        </w:rPr>
        <w:lastRenderedPageBreak/>
        <w:t>Список литературы</w:t>
      </w:r>
      <w:bookmarkEnd w:id="10"/>
    </w:p>
    <w:p w:rsidR="009B2BB5" w:rsidRPr="0019390B" w:rsidRDefault="009B2BB5" w:rsidP="009B2BB5">
      <w:pPr>
        <w:pStyle w:val="a4"/>
        <w:numPr>
          <w:ilvl w:val="0"/>
          <w:numId w:val="11"/>
        </w:num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hyperlink r:id="rId39" w:history="1">
        <w:r w:rsidRPr="0019390B">
          <w:rPr>
            <w:rFonts w:ascii="Times New Roman" w:hAnsi="Times New Roman"/>
            <w:sz w:val="28"/>
            <w:szCs w:val="28"/>
            <w:u w:val="single"/>
            <w:lang w:eastAsia="ru-RU"/>
          </w:rPr>
          <w:t>http://greendom.net/articles/161-top.html</w:t>
        </w:r>
      </w:hyperlink>
    </w:p>
    <w:p w:rsidR="009B2BB5" w:rsidRPr="0019390B" w:rsidRDefault="009B2BB5" w:rsidP="009B2BB5">
      <w:pPr>
        <w:pStyle w:val="a4"/>
        <w:numPr>
          <w:ilvl w:val="0"/>
          <w:numId w:val="11"/>
        </w:num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hyperlink r:id="rId40" w:history="1">
        <w:r w:rsidRPr="0019390B">
          <w:rPr>
            <w:rFonts w:ascii="Times New Roman" w:hAnsi="Times New Roman"/>
            <w:sz w:val="28"/>
            <w:szCs w:val="28"/>
            <w:u w:val="single"/>
            <w:lang w:eastAsia="ru-RU"/>
          </w:rPr>
          <w:t>http://indasad.ru/komnatnie-rasteniya/komnatnie-rasteniya</w:t>
        </w:r>
      </w:hyperlink>
    </w:p>
    <w:p w:rsidR="009B2BB5" w:rsidRPr="0019390B" w:rsidRDefault="009B2BB5" w:rsidP="009B2BB5">
      <w:pPr>
        <w:numPr>
          <w:ilvl w:val="0"/>
          <w:numId w:val="11"/>
        </w:numPr>
        <w:tabs>
          <w:tab w:val="left" w:pos="360"/>
        </w:tabs>
        <w:spacing w:after="0"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hyperlink r:id="rId41" w:history="1">
        <w:r w:rsidRPr="0019390B">
          <w:rPr>
            <w:rFonts w:ascii="Times New Roman" w:hAnsi="Times New Roman"/>
            <w:sz w:val="28"/>
            <w:szCs w:val="28"/>
            <w:u w:val="single"/>
            <w:lang w:eastAsia="ru-RU"/>
          </w:rPr>
          <w:t>http://www.inflora.ru/directory/house-plants/useful-plants.html</w:t>
        </w:r>
      </w:hyperlink>
    </w:p>
    <w:p w:rsidR="009B2BB5" w:rsidRPr="0019390B" w:rsidRDefault="009B2BB5" w:rsidP="009B2BB5">
      <w:pPr>
        <w:numPr>
          <w:ilvl w:val="0"/>
          <w:numId w:val="11"/>
        </w:numPr>
        <w:tabs>
          <w:tab w:val="left" w:pos="36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765">
        <w:rPr>
          <w:rFonts w:ascii="Times New Roman" w:hAnsi="Times New Roman"/>
          <w:sz w:val="28"/>
          <w:szCs w:val="28"/>
          <w:lang w:eastAsia="ru-RU"/>
        </w:rPr>
        <w:t>http://www.plantopedia.ru/encyclopaedia/pot-plant/sections.php</w:t>
      </w:r>
    </w:p>
    <w:p w:rsidR="009B2BB5" w:rsidRPr="0019390B" w:rsidRDefault="009B2BB5" w:rsidP="009B2BB5">
      <w:pPr>
        <w:pStyle w:val="a4"/>
        <w:numPr>
          <w:ilvl w:val="0"/>
          <w:numId w:val="11"/>
        </w:num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Афонькин, С.Ю. Самые удивительные растения.- СПб.: БКК, 2007.</w:t>
      </w:r>
      <w:r w:rsidRPr="0019390B">
        <w:rPr>
          <w:rFonts w:ascii="Times New Roman" w:hAnsi="Times New Roman"/>
          <w:i/>
          <w:iCs/>
          <w:sz w:val="28"/>
          <w:szCs w:val="28"/>
          <w:lang w:eastAsia="ru-RU"/>
        </w:rPr>
        <w:t>   </w:t>
      </w:r>
      <w:r w:rsidRPr="0019390B">
        <w:rPr>
          <w:rFonts w:ascii="Times New Roman" w:hAnsi="Times New Roman"/>
          <w:b/>
          <w:bCs/>
          <w:sz w:val="28"/>
          <w:szCs w:val="28"/>
          <w:lang w:eastAsia="ru-RU"/>
        </w:rPr>
        <w:t>                               </w:t>
      </w:r>
    </w:p>
    <w:p w:rsidR="009B2BB5" w:rsidRPr="0019390B" w:rsidRDefault="009B2BB5" w:rsidP="009B2BB5">
      <w:pPr>
        <w:pStyle w:val="a4"/>
        <w:numPr>
          <w:ilvl w:val="0"/>
          <w:numId w:val="11"/>
        </w:num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Быховец, С.Л. Энциклопедия комнатных растений. — М.: Харвест, 2000.</w:t>
      </w:r>
      <w:r w:rsidRPr="0019390B">
        <w:rPr>
          <w:rFonts w:ascii="Times New Roman" w:hAnsi="Times New Roman"/>
          <w:i/>
          <w:iCs/>
          <w:sz w:val="28"/>
          <w:szCs w:val="28"/>
          <w:lang w:eastAsia="ru-RU"/>
        </w:rPr>
        <w:t>  </w:t>
      </w:r>
    </w:p>
    <w:p w:rsidR="009B2BB5" w:rsidRPr="0019390B" w:rsidRDefault="009B2BB5" w:rsidP="009B2BB5">
      <w:pPr>
        <w:pStyle w:val="a4"/>
        <w:numPr>
          <w:ilvl w:val="0"/>
          <w:numId w:val="11"/>
        </w:num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Комнатные растения от А до Я. –М.:ОЛМА Медиа Групп,2010. -224с.</w:t>
      </w:r>
    </w:p>
    <w:p w:rsidR="009B2BB5" w:rsidRPr="0019390B" w:rsidRDefault="009B2BB5" w:rsidP="009B2BB5">
      <w:pPr>
        <w:pStyle w:val="a4"/>
        <w:numPr>
          <w:ilvl w:val="0"/>
          <w:numId w:val="11"/>
        </w:numPr>
        <w:tabs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Полная энциклопедия комнатных растений /  Ю.В. Сергиенко   - М.:АСТ,2008. – 319с.</w:t>
      </w:r>
    </w:p>
    <w:p w:rsidR="009B2BB5" w:rsidRPr="0019390B" w:rsidRDefault="009B2BB5" w:rsidP="009B2BB5">
      <w:pPr>
        <w:numPr>
          <w:ilvl w:val="0"/>
          <w:numId w:val="11"/>
        </w:numPr>
        <w:tabs>
          <w:tab w:val="left" w:pos="36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Путешествие в мир растений. / Сост. М. М. Алексейчик. – Минск,1968.</w:t>
      </w:r>
    </w:p>
    <w:p w:rsidR="009B2BB5" w:rsidRDefault="009B2BB5" w:rsidP="009B2BB5">
      <w:pPr>
        <w:numPr>
          <w:ilvl w:val="0"/>
          <w:numId w:val="11"/>
        </w:numPr>
        <w:tabs>
          <w:tab w:val="left" w:pos="36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9390B">
        <w:rPr>
          <w:rFonts w:ascii="Times New Roman" w:hAnsi="Times New Roman"/>
          <w:sz w:val="28"/>
          <w:szCs w:val="28"/>
          <w:lang w:eastAsia="ru-RU"/>
        </w:rPr>
        <w:t>Скляровский Л. Я., Губанов И. А. Лекарственные растения в быту. – М.: Росагропромиздат, 1989. – С. 31-33.</w:t>
      </w:r>
    </w:p>
    <w:p w:rsidR="009B2BB5" w:rsidRPr="0019390B" w:rsidRDefault="009B2BB5" w:rsidP="009B2BB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3F29" w:rsidRPr="00574AAA" w:rsidRDefault="00623F29" w:rsidP="00F953EB">
      <w:pPr>
        <w:tabs>
          <w:tab w:val="left" w:pos="-5812"/>
          <w:tab w:val="left" w:pos="426"/>
        </w:tabs>
        <w:spacing w:after="0" w:line="360" w:lineRule="auto"/>
        <w:ind w:left="426" w:hanging="360"/>
        <w:jc w:val="both"/>
        <w:rPr>
          <w:rFonts w:ascii="Times New Roman" w:hAnsi="Times New Roman"/>
          <w:sz w:val="28"/>
          <w:szCs w:val="28"/>
          <w:lang w:eastAsia="ru-RU"/>
        </w:rPr>
      </w:pPr>
    </w:p>
    <w:sectPr w:rsidR="00623F29" w:rsidRPr="00574AAA" w:rsidSect="00E35D70">
      <w:footerReference w:type="default" r:id="rId42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0B2C" w:rsidRDefault="00800B2C" w:rsidP="00E35D70">
      <w:pPr>
        <w:spacing w:after="0" w:line="240" w:lineRule="auto"/>
      </w:pPr>
      <w:r>
        <w:separator/>
      </w:r>
    </w:p>
  </w:endnote>
  <w:endnote w:type="continuationSeparator" w:id="1">
    <w:p w:rsidR="00800B2C" w:rsidRDefault="00800B2C" w:rsidP="00E35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BB5" w:rsidRDefault="009B2BB5">
    <w:pPr>
      <w:pStyle w:val="a7"/>
      <w:jc w:val="center"/>
    </w:pPr>
    <w:fldSimple w:instr=" PAGE   \* MERGEFORMAT ">
      <w:r>
        <w:rPr>
          <w:noProof/>
        </w:rPr>
        <w:t>20</w:t>
      </w:r>
    </w:fldSimple>
  </w:p>
  <w:p w:rsidR="009B2BB5" w:rsidRDefault="009B2BB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F29" w:rsidRDefault="00BF591D">
    <w:pPr>
      <w:pStyle w:val="a7"/>
      <w:jc w:val="right"/>
    </w:pPr>
    <w:fldSimple w:instr=" PAGE   \* MERGEFORMAT ">
      <w:r w:rsidR="009B2BB5">
        <w:rPr>
          <w:noProof/>
        </w:rPr>
        <w:t>12</w:t>
      </w:r>
    </w:fldSimple>
  </w:p>
  <w:p w:rsidR="00623F29" w:rsidRDefault="00623F2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0B2C" w:rsidRDefault="00800B2C" w:rsidP="00E35D70">
      <w:pPr>
        <w:spacing w:after="0" w:line="240" w:lineRule="auto"/>
      </w:pPr>
      <w:r>
        <w:separator/>
      </w:r>
    </w:p>
  </w:footnote>
  <w:footnote w:type="continuationSeparator" w:id="1">
    <w:p w:rsidR="00800B2C" w:rsidRDefault="00800B2C" w:rsidP="00E35D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B4C2A"/>
    <w:multiLevelType w:val="hybridMultilevel"/>
    <w:tmpl w:val="D51E7024"/>
    <w:lvl w:ilvl="0" w:tplc="C27ECCFE">
      <w:start w:val="1"/>
      <w:numFmt w:val="decimal"/>
      <w:lvlText w:val="%1."/>
      <w:lvlJc w:val="left"/>
      <w:pPr>
        <w:ind w:left="15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  <w:rPr>
        <w:rFonts w:cs="Times New Roman"/>
      </w:rPr>
    </w:lvl>
  </w:abstractNum>
  <w:abstractNum w:abstractNumId="1">
    <w:nsid w:val="1C0E7C20"/>
    <w:multiLevelType w:val="multilevel"/>
    <w:tmpl w:val="658E5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F9F5A81"/>
    <w:multiLevelType w:val="hybridMultilevel"/>
    <w:tmpl w:val="A93CD376"/>
    <w:lvl w:ilvl="0" w:tplc="0419000F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28E52655"/>
    <w:multiLevelType w:val="multilevel"/>
    <w:tmpl w:val="658E5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1F24C37"/>
    <w:multiLevelType w:val="hybridMultilevel"/>
    <w:tmpl w:val="898A1BDA"/>
    <w:lvl w:ilvl="0" w:tplc="4170FC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3D7C788D"/>
    <w:multiLevelType w:val="hybridMultilevel"/>
    <w:tmpl w:val="006EDCCE"/>
    <w:lvl w:ilvl="0" w:tplc="1DA81E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A450AFE"/>
    <w:multiLevelType w:val="hybridMultilevel"/>
    <w:tmpl w:val="D62CCF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F9540D7"/>
    <w:multiLevelType w:val="hybridMultilevel"/>
    <w:tmpl w:val="A88C840E"/>
    <w:lvl w:ilvl="0" w:tplc="EFFE7E8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6D790999"/>
    <w:multiLevelType w:val="hybridMultilevel"/>
    <w:tmpl w:val="A5C03BB2"/>
    <w:lvl w:ilvl="0" w:tplc="80FA73B6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  <w:rPr>
        <w:rFonts w:cs="Times New Roman"/>
      </w:rPr>
    </w:lvl>
  </w:abstractNum>
  <w:abstractNum w:abstractNumId="9">
    <w:nsid w:val="751C7758"/>
    <w:multiLevelType w:val="hybridMultilevel"/>
    <w:tmpl w:val="3BEA0EF2"/>
    <w:lvl w:ilvl="0" w:tplc="995ABC3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7A986B4F"/>
    <w:multiLevelType w:val="hybridMultilevel"/>
    <w:tmpl w:val="D51E7024"/>
    <w:lvl w:ilvl="0" w:tplc="C27ECCFE">
      <w:start w:val="1"/>
      <w:numFmt w:val="decimal"/>
      <w:lvlText w:val="%1."/>
      <w:lvlJc w:val="left"/>
      <w:pPr>
        <w:ind w:left="15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  <w:rPr>
        <w:rFonts w:cs="Times New Roman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4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0E9E"/>
    <w:rsid w:val="00095D60"/>
    <w:rsid w:val="00102494"/>
    <w:rsid w:val="00104F0B"/>
    <w:rsid w:val="00132FB7"/>
    <w:rsid w:val="001C1821"/>
    <w:rsid w:val="001E186C"/>
    <w:rsid w:val="001F0D9A"/>
    <w:rsid w:val="00244B74"/>
    <w:rsid w:val="00284149"/>
    <w:rsid w:val="003141C9"/>
    <w:rsid w:val="003175C9"/>
    <w:rsid w:val="003B5C89"/>
    <w:rsid w:val="004217D8"/>
    <w:rsid w:val="004938AD"/>
    <w:rsid w:val="004E10FD"/>
    <w:rsid w:val="00510E9E"/>
    <w:rsid w:val="00541A67"/>
    <w:rsid w:val="00574AAA"/>
    <w:rsid w:val="005770B1"/>
    <w:rsid w:val="005B04BA"/>
    <w:rsid w:val="00612119"/>
    <w:rsid w:val="00623F29"/>
    <w:rsid w:val="00722413"/>
    <w:rsid w:val="0077076D"/>
    <w:rsid w:val="00773815"/>
    <w:rsid w:val="00800B2C"/>
    <w:rsid w:val="00960669"/>
    <w:rsid w:val="009B2BB5"/>
    <w:rsid w:val="009E60A0"/>
    <w:rsid w:val="00A2247D"/>
    <w:rsid w:val="00A22800"/>
    <w:rsid w:val="00A3619A"/>
    <w:rsid w:val="00A628CC"/>
    <w:rsid w:val="00AC7CF9"/>
    <w:rsid w:val="00B43D0C"/>
    <w:rsid w:val="00B51F29"/>
    <w:rsid w:val="00B76F83"/>
    <w:rsid w:val="00BD0B52"/>
    <w:rsid w:val="00BF591D"/>
    <w:rsid w:val="00C06CC0"/>
    <w:rsid w:val="00C34B59"/>
    <w:rsid w:val="00D25A4F"/>
    <w:rsid w:val="00D709D6"/>
    <w:rsid w:val="00DD6CC1"/>
    <w:rsid w:val="00DE34D4"/>
    <w:rsid w:val="00E35D70"/>
    <w:rsid w:val="00E43A1B"/>
    <w:rsid w:val="00E95CC6"/>
    <w:rsid w:val="00EA562B"/>
    <w:rsid w:val="00EF01B0"/>
    <w:rsid w:val="00EF381B"/>
    <w:rsid w:val="00F55A84"/>
    <w:rsid w:val="00F953EB"/>
    <w:rsid w:val="00FB46E7"/>
    <w:rsid w:val="00FE2AFA"/>
    <w:rsid w:val="00FE41CF"/>
    <w:rsid w:val="00FE6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E43A1B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EA562B"/>
    <w:pPr>
      <w:spacing w:before="100" w:beforeAutospacing="1" w:after="100" w:afterAutospacing="1" w:line="240" w:lineRule="auto"/>
      <w:outlineLvl w:val="0"/>
    </w:pPr>
    <w:rPr>
      <w:rFonts w:ascii="Times New Roman" w:eastAsia="SimSun" w:hAnsi="Times New Roman"/>
      <w:b/>
      <w:bCs/>
      <w:kern w:val="36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EA562B"/>
    <w:rPr>
      <w:rFonts w:ascii="Times New Roman" w:eastAsia="SimSun" w:hAnsi="Times New Roman" w:cs="Times New Roman"/>
      <w:b/>
      <w:bCs/>
      <w:kern w:val="36"/>
      <w:sz w:val="48"/>
      <w:szCs w:val="48"/>
      <w:lang w:eastAsia="zh-CN"/>
    </w:rPr>
  </w:style>
  <w:style w:type="table" w:styleId="a3">
    <w:name w:val="Table Grid"/>
    <w:basedOn w:val="a1"/>
    <w:uiPriority w:val="99"/>
    <w:rsid w:val="0072241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722413"/>
    <w:pPr>
      <w:ind w:left="720"/>
      <w:contextualSpacing/>
    </w:pPr>
  </w:style>
  <w:style w:type="character" w:customStyle="1" w:styleId="c0">
    <w:name w:val="c0"/>
    <w:basedOn w:val="a0"/>
    <w:uiPriority w:val="99"/>
    <w:rsid w:val="00EA562B"/>
    <w:rPr>
      <w:rFonts w:cs="Times New Roman"/>
    </w:rPr>
  </w:style>
  <w:style w:type="paragraph" w:styleId="a5">
    <w:name w:val="header"/>
    <w:basedOn w:val="a"/>
    <w:link w:val="a6"/>
    <w:uiPriority w:val="99"/>
    <w:semiHidden/>
    <w:rsid w:val="00E35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E35D70"/>
    <w:rPr>
      <w:rFonts w:cs="Times New Roman"/>
    </w:rPr>
  </w:style>
  <w:style w:type="paragraph" w:styleId="a7">
    <w:name w:val="footer"/>
    <w:basedOn w:val="a"/>
    <w:link w:val="a8"/>
    <w:uiPriority w:val="99"/>
    <w:rsid w:val="00E35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E35D70"/>
    <w:rPr>
      <w:rFonts w:cs="Times New Roman"/>
    </w:rPr>
  </w:style>
  <w:style w:type="paragraph" w:styleId="a9">
    <w:name w:val="TOC Heading"/>
    <w:basedOn w:val="1"/>
    <w:next w:val="a"/>
    <w:uiPriority w:val="99"/>
    <w:qFormat/>
    <w:rsid w:val="003B5C89"/>
    <w:pPr>
      <w:keepNext/>
      <w:keepLines/>
      <w:spacing w:before="480" w:beforeAutospacing="0" w:after="0" w:afterAutospacing="0" w:line="276" w:lineRule="auto"/>
      <w:outlineLvl w:val="9"/>
    </w:pPr>
    <w:rPr>
      <w:rFonts w:ascii="Cambria" w:eastAsia="Times New Roman" w:hAnsi="Cambria"/>
      <w:color w:val="365F91"/>
      <w:kern w:val="0"/>
      <w:sz w:val="28"/>
      <w:szCs w:val="28"/>
      <w:lang w:eastAsia="en-US"/>
    </w:rPr>
  </w:style>
  <w:style w:type="paragraph" w:styleId="2">
    <w:name w:val="toc 2"/>
    <w:basedOn w:val="a"/>
    <w:next w:val="a"/>
    <w:autoRedefine/>
    <w:uiPriority w:val="99"/>
    <w:semiHidden/>
    <w:rsid w:val="003B5C89"/>
    <w:pPr>
      <w:spacing w:after="100"/>
      <w:ind w:left="220"/>
    </w:pPr>
    <w:rPr>
      <w:rFonts w:ascii="Times New Roman" w:eastAsia="Times New Roman" w:hAnsi="Times New Roman"/>
      <w:sz w:val="28"/>
    </w:rPr>
  </w:style>
  <w:style w:type="paragraph" w:styleId="11">
    <w:name w:val="toc 1"/>
    <w:basedOn w:val="a"/>
    <w:next w:val="a"/>
    <w:autoRedefine/>
    <w:uiPriority w:val="99"/>
    <w:rsid w:val="003B5C89"/>
    <w:pPr>
      <w:spacing w:after="100"/>
    </w:pPr>
    <w:rPr>
      <w:rFonts w:ascii="Times New Roman" w:eastAsia="Times New Roman" w:hAnsi="Times New Roman"/>
      <w:sz w:val="28"/>
    </w:rPr>
  </w:style>
  <w:style w:type="paragraph" w:styleId="3">
    <w:name w:val="toc 3"/>
    <w:basedOn w:val="a"/>
    <w:next w:val="a"/>
    <w:autoRedefine/>
    <w:uiPriority w:val="99"/>
    <w:semiHidden/>
    <w:rsid w:val="003B5C89"/>
    <w:pPr>
      <w:spacing w:after="100"/>
      <w:ind w:left="440"/>
    </w:pPr>
    <w:rPr>
      <w:rFonts w:eastAsia="Times New Roman"/>
    </w:rPr>
  </w:style>
  <w:style w:type="paragraph" w:styleId="aa">
    <w:name w:val="Balloon Text"/>
    <w:basedOn w:val="a"/>
    <w:link w:val="ab"/>
    <w:uiPriority w:val="99"/>
    <w:semiHidden/>
    <w:rsid w:val="003B5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3B5C89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rsid w:val="003B5C8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flora.ru/directory/house-plants/useful-plants.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hyperlink" Target="http://greendom.net/articles/161-top.html" TargetMode="External"/><Relationship Id="rId3" Type="http://schemas.openxmlformats.org/officeDocument/2006/relationships/styles" Target="styles.xml"/><Relationship Id="rId21" Type="http://schemas.openxmlformats.org/officeDocument/2006/relationships/image" Target="http://www.plantopedia.ru/upload/plantopedia/04_Home_Plants/A/Aloe5.jpg" TargetMode="External"/><Relationship Id="rId34" Type="http://schemas.openxmlformats.org/officeDocument/2006/relationships/image" Target="media/image21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hyperlink" Target="http://www.inflora.ru/directory/house-plants/useful-plant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hyperlink" Target="http://indasad.ru/komnatnie-rasteniya/komnatnie-rasteniy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http://www.plantopedia.ru/upload/plantopedia/04_Home_Plants/I/Impatiens_11.jpg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://indasad.ru/komnatnie-rasteniya/komnatnie-rasteniya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greendom.net/articles/161-top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F74EC-C08A-439C-A0E9-A1135E0F4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3620</Words>
  <Characters>20640</Characters>
  <Application>Microsoft Office Word</Application>
  <DocSecurity>0</DocSecurity>
  <Lines>172</Lines>
  <Paragraphs>48</Paragraphs>
  <ScaleCrop>false</ScaleCrop>
  <Company>CtrlSoft</Company>
  <LinksUpToDate>false</LinksUpToDate>
  <CharactersWithSpaces>24212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Anna</cp:lastModifiedBy>
  <cp:revision>2</cp:revision>
  <cp:lastPrinted>2016-04-01T10:30:00Z</cp:lastPrinted>
  <dcterms:created xsi:type="dcterms:W3CDTF">2016-05-24T20:07:00Z</dcterms:created>
  <dcterms:modified xsi:type="dcterms:W3CDTF">2016-05-24T20:07:00Z</dcterms:modified>
</cp:coreProperties>
</file>