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89" w:rsidRPr="00156289" w:rsidRDefault="00156289" w:rsidP="00156289">
      <w:pPr>
        <w:spacing w:line="240" w:lineRule="auto"/>
        <w:ind w:right="-1"/>
        <w:jc w:val="center"/>
        <w:rPr>
          <w:b/>
          <w:sz w:val="24"/>
          <w:szCs w:val="24"/>
        </w:rPr>
      </w:pPr>
      <w:r w:rsidRPr="00156289">
        <w:rPr>
          <w:b/>
          <w:sz w:val="24"/>
          <w:szCs w:val="24"/>
        </w:rPr>
        <w:t>Конспект НОД.</w:t>
      </w:r>
    </w:p>
    <w:p w:rsidR="00156289" w:rsidRPr="00156289" w:rsidRDefault="00156289" w:rsidP="00156289">
      <w:pPr>
        <w:spacing w:line="240" w:lineRule="auto"/>
        <w:ind w:right="-1"/>
        <w:rPr>
          <w:sz w:val="24"/>
          <w:szCs w:val="24"/>
        </w:rPr>
      </w:pPr>
      <w:r w:rsidRPr="00156289">
        <w:rPr>
          <w:sz w:val="24"/>
          <w:szCs w:val="24"/>
        </w:rPr>
        <w:t xml:space="preserve">Тема НОД: « Я игрушками </w:t>
      </w:r>
      <w:proofErr w:type="spellStart"/>
      <w:r w:rsidRPr="00156289">
        <w:rPr>
          <w:sz w:val="24"/>
          <w:szCs w:val="24"/>
        </w:rPr>
        <w:t>делюсь</w:t>
      </w:r>
      <w:proofErr w:type="gramStart"/>
      <w:r w:rsidRPr="00156289">
        <w:rPr>
          <w:sz w:val="24"/>
          <w:szCs w:val="24"/>
        </w:rPr>
        <w:t>,н</w:t>
      </w:r>
      <w:proofErr w:type="gramEnd"/>
      <w:r w:rsidRPr="00156289">
        <w:rPr>
          <w:sz w:val="24"/>
          <w:szCs w:val="24"/>
        </w:rPr>
        <w:t>икогда</w:t>
      </w:r>
      <w:proofErr w:type="spellEnd"/>
      <w:r w:rsidRPr="00156289">
        <w:rPr>
          <w:sz w:val="24"/>
          <w:szCs w:val="24"/>
        </w:rPr>
        <w:t xml:space="preserve"> я не дерусь».(рассматривание сюжетной картины «Игрушки»)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Возрастная категория: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Вторая  младшая группа.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Время проведения: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bookmarkStart w:id="0" w:name="_GoBack"/>
      <w:bookmarkEnd w:id="0"/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Конспект разработан для открытого просмотра.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Цель: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Уточнение знаний о </w:t>
      </w:r>
      <w:proofErr w:type="spellStart"/>
      <w:r w:rsidRPr="00156289">
        <w:rPr>
          <w:rStyle w:val="a3"/>
          <w:b w:val="0"/>
          <w:sz w:val="24"/>
          <w:szCs w:val="24"/>
        </w:rPr>
        <w:t>игрушках</w:t>
      </w:r>
      <w:proofErr w:type="gramStart"/>
      <w:r w:rsidRPr="00156289">
        <w:rPr>
          <w:rStyle w:val="a3"/>
          <w:b w:val="0"/>
          <w:sz w:val="24"/>
          <w:szCs w:val="24"/>
        </w:rPr>
        <w:t>,з</w:t>
      </w:r>
      <w:proofErr w:type="gramEnd"/>
      <w:r w:rsidRPr="00156289">
        <w:rPr>
          <w:rStyle w:val="a3"/>
          <w:b w:val="0"/>
          <w:sz w:val="24"/>
          <w:szCs w:val="24"/>
        </w:rPr>
        <w:t>акрепление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знаний о эмоциях.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Задачи: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Область « Познавательное развитие»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Развивать умение узнавать на картине игрушки, </w:t>
      </w:r>
      <w:proofErr w:type="spellStart"/>
      <w:r w:rsidRPr="00156289">
        <w:rPr>
          <w:rStyle w:val="a3"/>
          <w:b w:val="0"/>
          <w:sz w:val="24"/>
          <w:szCs w:val="24"/>
        </w:rPr>
        <w:t>видить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эмоции, находить и замечать все изображенные предметы.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Расширять знания детей о </w:t>
      </w:r>
      <w:proofErr w:type="spellStart"/>
      <w:r w:rsidRPr="00156289">
        <w:rPr>
          <w:rStyle w:val="a3"/>
          <w:b w:val="0"/>
          <w:sz w:val="24"/>
          <w:szCs w:val="24"/>
        </w:rPr>
        <w:t>эмоциях</w:t>
      </w:r>
      <w:proofErr w:type="gramStart"/>
      <w:r w:rsidRPr="00156289">
        <w:rPr>
          <w:rStyle w:val="a3"/>
          <w:b w:val="0"/>
          <w:sz w:val="24"/>
          <w:szCs w:val="24"/>
        </w:rPr>
        <w:t>,и</w:t>
      </w:r>
      <w:proofErr w:type="gramEnd"/>
      <w:r w:rsidRPr="00156289">
        <w:rPr>
          <w:rStyle w:val="a3"/>
          <w:b w:val="0"/>
          <w:sz w:val="24"/>
          <w:szCs w:val="24"/>
        </w:rPr>
        <w:t>грушках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Способствовать развитию любознательности.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Область « Социально-коммуникативное развитие»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Совершенствовать диалогическую речь: учить участвовать в беседе составляя ответ из простых предложений, понятно  отвечать на вопросы, воспитывать умение слушать своего товарища и не перебивать. Развивать игровые умения. Закрепить понятия: отрицательные и положительные эмоции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.</w:t>
      </w:r>
      <w:proofErr w:type="gramEnd"/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Словарная </w:t>
      </w:r>
      <w:proofErr w:type="spellStart"/>
      <w:r w:rsidRPr="00156289">
        <w:rPr>
          <w:rStyle w:val="a3"/>
          <w:b w:val="0"/>
          <w:sz w:val="24"/>
          <w:szCs w:val="24"/>
        </w:rPr>
        <w:t>работа</w:t>
      </w:r>
      <w:proofErr w:type="gramStart"/>
      <w:r w:rsidRPr="00156289">
        <w:rPr>
          <w:rStyle w:val="a3"/>
          <w:b w:val="0"/>
          <w:sz w:val="24"/>
          <w:szCs w:val="24"/>
        </w:rPr>
        <w:t>:М</w:t>
      </w:r>
      <w:proofErr w:type="gramEnd"/>
      <w:r w:rsidRPr="00156289">
        <w:rPr>
          <w:rStyle w:val="a3"/>
          <w:b w:val="0"/>
          <w:sz w:val="24"/>
          <w:szCs w:val="24"/>
        </w:rPr>
        <w:t>аша,Миша,Машина,игрушки,мишка,матрешка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Методы и приемы.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1.Наглядный: (показ, демонстрация)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2. Словесный: художественное слово, беседа, рассказ, вопросы, пояснения.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3. Игровой: сюрпризный момент, д/</w:t>
      </w:r>
      <w:proofErr w:type="spellStart"/>
      <w:r w:rsidRPr="00156289">
        <w:rPr>
          <w:rStyle w:val="a3"/>
          <w:b w:val="0"/>
          <w:sz w:val="24"/>
          <w:szCs w:val="24"/>
        </w:rPr>
        <w:t>и</w:t>
      </w:r>
      <w:proofErr w:type="gramStart"/>
      <w:r w:rsidRPr="00156289">
        <w:rPr>
          <w:rStyle w:val="a3"/>
          <w:b w:val="0"/>
          <w:sz w:val="24"/>
          <w:szCs w:val="24"/>
        </w:rPr>
        <w:t>,ф</w:t>
      </w:r>
      <w:proofErr w:type="gramEnd"/>
      <w:r w:rsidRPr="00156289">
        <w:rPr>
          <w:rStyle w:val="a3"/>
          <w:b w:val="0"/>
          <w:sz w:val="24"/>
          <w:szCs w:val="24"/>
        </w:rPr>
        <w:t>из</w:t>
      </w:r>
      <w:proofErr w:type="spellEnd"/>
      <w:r w:rsidRPr="00156289">
        <w:rPr>
          <w:rStyle w:val="a3"/>
          <w:b w:val="0"/>
          <w:sz w:val="24"/>
          <w:szCs w:val="24"/>
        </w:rPr>
        <w:t>. минутка.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Оборудование и материалы: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Сюжетная картина «</w:t>
      </w:r>
      <w:proofErr w:type="spellStart"/>
      <w:r w:rsidRPr="00156289">
        <w:rPr>
          <w:rStyle w:val="a3"/>
          <w:b w:val="0"/>
          <w:sz w:val="24"/>
          <w:szCs w:val="24"/>
        </w:rPr>
        <w:t>Игрушки»</w:t>
      </w:r>
      <w:proofErr w:type="gramStart"/>
      <w:r w:rsidRPr="00156289">
        <w:rPr>
          <w:rStyle w:val="a3"/>
          <w:b w:val="0"/>
          <w:sz w:val="24"/>
          <w:szCs w:val="24"/>
        </w:rPr>
        <w:t>,м</w:t>
      </w:r>
      <w:proofErr w:type="gramEnd"/>
      <w:r w:rsidRPr="00156289">
        <w:rPr>
          <w:rStyle w:val="a3"/>
          <w:b w:val="0"/>
          <w:sz w:val="24"/>
          <w:szCs w:val="24"/>
        </w:rPr>
        <w:t>агнитная</w:t>
      </w:r>
      <w:proofErr w:type="spellEnd"/>
      <w:r w:rsidRPr="00156289">
        <w:rPr>
          <w:rStyle w:val="a3"/>
          <w:b w:val="0"/>
          <w:sz w:val="24"/>
          <w:szCs w:val="24"/>
        </w:rPr>
        <w:t xml:space="preserve"> </w:t>
      </w:r>
      <w:proofErr w:type="spellStart"/>
      <w:r w:rsidRPr="00156289">
        <w:rPr>
          <w:rStyle w:val="a3"/>
          <w:b w:val="0"/>
          <w:sz w:val="24"/>
          <w:szCs w:val="24"/>
        </w:rPr>
        <w:t>доска,заготовка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шаблона для эмоций, </w:t>
      </w:r>
      <w:proofErr w:type="spellStart"/>
      <w:r w:rsidRPr="00156289">
        <w:rPr>
          <w:rStyle w:val="a3"/>
          <w:b w:val="0"/>
          <w:sz w:val="24"/>
          <w:szCs w:val="24"/>
        </w:rPr>
        <w:t>маркер,письма,конверт,магнитофон,аудиозапись,угощение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Предварительная </w:t>
      </w:r>
      <w:proofErr w:type="spellStart"/>
      <w:r w:rsidRPr="00156289">
        <w:rPr>
          <w:rStyle w:val="a3"/>
          <w:b w:val="0"/>
          <w:sz w:val="24"/>
          <w:szCs w:val="24"/>
        </w:rPr>
        <w:t>работа</w:t>
      </w:r>
      <w:proofErr w:type="gramStart"/>
      <w:r w:rsidRPr="00156289">
        <w:rPr>
          <w:rStyle w:val="a3"/>
          <w:b w:val="0"/>
          <w:sz w:val="24"/>
          <w:szCs w:val="24"/>
        </w:rPr>
        <w:t>:Б</w:t>
      </w:r>
      <w:proofErr w:type="gramEnd"/>
      <w:r w:rsidRPr="00156289">
        <w:rPr>
          <w:rStyle w:val="a3"/>
          <w:b w:val="0"/>
          <w:sz w:val="24"/>
          <w:szCs w:val="24"/>
        </w:rPr>
        <w:t>еседа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о </w:t>
      </w:r>
      <w:proofErr w:type="spellStart"/>
      <w:r w:rsidRPr="00156289">
        <w:rPr>
          <w:rStyle w:val="a3"/>
          <w:b w:val="0"/>
          <w:sz w:val="24"/>
          <w:szCs w:val="24"/>
        </w:rPr>
        <w:t>эмоциях,игрушках</w:t>
      </w:r>
      <w:proofErr w:type="spellEnd"/>
      <w:r w:rsidRPr="00156289">
        <w:rPr>
          <w:rStyle w:val="a3"/>
          <w:b w:val="0"/>
          <w:sz w:val="24"/>
          <w:szCs w:val="24"/>
        </w:rPr>
        <w:t xml:space="preserve">, рассматривание изображений с символикой </w:t>
      </w:r>
      <w:proofErr w:type="spellStart"/>
      <w:r w:rsidRPr="00156289">
        <w:rPr>
          <w:rStyle w:val="a3"/>
          <w:b w:val="0"/>
          <w:sz w:val="24"/>
          <w:szCs w:val="24"/>
        </w:rPr>
        <w:t>эмоций,разучивание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слов к </w:t>
      </w:r>
      <w:proofErr w:type="spellStart"/>
      <w:r w:rsidRPr="00156289">
        <w:rPr>
          <w:rStyle w:val="a3"/>
          <w:b w:val="0"/>
          <w:sz w:val="24"/>
          <w:szCs w:val="24"/>
        </w:rPr>
        <w:t>физ.минутке,чтение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произведений </w:t>
      </w:r>
      <w:proofErr w:type="spellStart"/>
      <w:r w:rsidRPr="00156289">
        <w:rPr>
          <w:rStyle w:val="a3"/>
          <w:b w:val="0"/>
          <w:sz w:val="24"/>
          <w:szCs w:val="24"/>
        </w:rPr>
        <w:t>А.Борто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« Игрушки».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Формы организации НОД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lastRenderedPageBreak/>
        <w:t>1.Организационный момент.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2.Рассматривание картины.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3. </w:t>
      </w:r>
      <w:proofErr w:type="spellStart"/>
      <w:proofErr w:type="gramStart"/>
      <w:r w:rsidRPr="00156289">
        <w:rPr>
          <w:rStyle w:val="a3"/>
          <w:b w:val="0"/>
          <w:sz w:val="24"/>
          <w:szCs w:val="24"/>
        </w:rPr>
        <w:t>Физ</w:t>
      </w:r>
      <w:proofErr w:type="spellEnd"/>
      <w:proofErr w:type="gramEnd"/>
      <w:r w:rsidRPr="00156289">
        <w:rPr>
          <w:rStyle w:val="a3"/>
          <w:b w:val="0"/>
          <w:sz w:val="24"/>
          <w:szCs w:val="24"/>
        </w:rPr>
        <w:t xml:space="preserve"> минутка.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4.Рассматривание картины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.</w:t>
      </w:r>
      <w:proofErr w:type="gramEnd"/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5.Дидактическая игра.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6.Беседа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7.Работа со схемой.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8. Подведение итогов.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Проведение  НОД: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 с детьми встают в круг. Ритуал начала НОД: На занятие </w:t>
      </w:r>
      <w:proofErr w:type="spellStart"/>
      <w:r w:rsidRPr="00156289">
        <w:rPr>
          <w:rStyle w:val="a3"/>
          <w:b w:val="0"/>
          <w:sz w:val="24"/>
          <w:szCs w:val="24"/>
        </w:rPr>
        <w:t>идем</w:t>
      </w:r>
      <w:proofErr w:type="gramStart"/>
      <w:r w:rsidRPr="00156289">
        <w:rPr>
          <w:rStyle w:val="a3"/>
          <w:b w:val="0"/>
          <w:sz w:val="24"/>
          <w:szCs w:val="24"/>
        </w:rPr>
        <w:t>,к</w:t>
      </w:r>
      <w:proofErr w:type="gramEnd"/>
      <w:r w:rsidRPr="00156289">
        <w:rPr>
          <w:rStyle w:val="a3"/>
          <w:b w:val="0"/>
          <w:sz w:val="24"/>
          <w:szCs w:val="24"/>
        </w:rPr>
        <w:t>уклы,игры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не берем!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Будем с вами заниматься, чтоб </w:t>
      </w:r>
      <w:proofErr w:type="spellStart"/>
      <w:r w:rsidRPr="00156289">
        <w:rPr>
          <w:rStyle w:val="a3"/>
          <w:b w:val="0"/>
          <w:sz w:val="24"/>
          <w:szCs w:val="24"/>
        </w:rPr>
        <w:t>рости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развиваться!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</w:t>
      </w:r>
      <w:proofErr w:type="spellStart"/>
      <w:r w:rsidRPr="00156289">
        <w:rPr>
          <w:rStyle w:val="a3"/>
          <w:b w:val="0"/>
          <w:sz w:val="24"/>
          <w:szCs w:val="24"/>
        </w:rPr>
        <w:t>Ребята</w:t>
      </w:r>
      <w:proofErr w:type="gramStart"/>
      <w:r w:rsidRPr="00156289">
        <w:rPr>
          <w:rStyle w:val="a3"/>
          <w:b w:val="0"/>
          <w:sz w:val="24"/>
          <w:szCs w:val="24"/>
        </w:rPr>
        <w:t>,у</w:t>
      </w:r>
      <w:proofErr w:type="gramEnd"/>
      <w:r w:rsidRPr="00156289">
        <w:rPr>
          <w:rStyle w:val="a3"/>
          <w:b w:val="0"/>
          <w:sz w:val="24"/>
          <w:szCs w:val="24"/>
        </w:rPr>
        <w:t>тром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по дороге в детский сад мне встретился почтальон  и передал мне это письмо ( достает конверт) читает: от кого: девочка Маша Кому: Ребятам группы бабочки. Открывает: здравствуйте дорогие ребята я хочу с вами поделиться и рассказать о </w:t>
      </w:r>
      <w:proofErr w:type="spellStart"/>
      <w:r w:rsidRPr="00156289">
        <w:rPr>
          <w:rStyle w:val="a3"/>
          <w:b w:val="0"/>
          <w:sz w:val="24"/>
          <w:szCs w:val="24"/>
        </w:rPr>
        <w:t>том,как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я пошла первый раз в детский </w:t>
      </w:r>
      <w:proofErr w:type="spellStart"/>
      <w:r w:rsidRPr="00156289">
        <w:rPr>
          <w:rStyle w:val="a3"/>
          <w:b w:val="0"/>
          <w:sz w:val="24"/>
          <w:szCs w:val="24"/>
        </w:rPr>
        <w:t>сад</w:t>
      </w:r>
      <w:proofErr w:type="gramStart"/>
      <w:r w:rsidRPr="00156289">
        <w:rPr>
          <w:rStyle w:val="a3"/>
          <w:b w:val="0"/>
          <w:sz w:val="24"/>
          <w:szCs w:val="24"/>
        </w:rPr>
        <w:t>.Я</w:t>
      </w:r>
      <w:proofErr w:type="spellEnd"/>
      <w:proofErr w:type="gramEnd"/>
      <w:r w:rsidRPr="00156289">
        <w:rPr>
          <w:rStyle w:val="a3"/>
          <w:b w:val="0"/>
          <w:sz w:val="24"/>
          <w:szCs w:val="24"/>
        </w:rPr>
        <w:t xml:space="preserve"> знаю что вы ходите уже не первый год и вам </w:t>
      </w:r>
      <w:proofErr w:type="spellStart"/>
      <w:r w:rsidRPr="00156289">
        <w:rPr>
          <w:rStyle w:val="a3"/>
          <w:b w:val="0"/>
          <w:sz w:val="24"/>
          <w:szCs w:val="24"/>
        </w:rPr>
        <w:t>сдесь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очень нравиться! А </w:t>
      </w:r>
      <w:proofErr w:type="spellStart"/>
      <w:r w:rsidRPr="00156289">
        <w:rPr>
          <w:rStyle w:val="a3"/>
          <w:b w:val="0"/>
          <w:sz w:val="24"/>
          <w:szCs w:val="24"/>
        </w:rPr>
        <w:t>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вот что произошло со мной: Вечером мама мне сказала: _ Ну вот маша ты уже стала совсем большой: убираешь за собой игрушки, можешь сама раздеваться и </w:t>
      </w:r>
      <w:proofErr w:type="spellStart"/>
      <w:r w:rsidRPr="00156289">
        <w:rPr>
          <w:rStyle w:val="a3"/>
          <w:b w:val="0"/>
          <w:sz w:val="24"/>
          <w:szCs w:val="24"/>
        </w:rPr>
        <w:t>одеваться</w:t>
      </w:r>
      <w:proofErr w:type="gramStart"/>
      <w:r w:rsidRPr="00156289">
        <w:rPr>
          <w:rStyle w:val="a3"/>
          <w:b w:val="0"/>
          <w:sz w:val="24"/>
          <w:szCs w:val="24"/>
        </w:rPr>
        <w:t>,с</w:t>
      </w:r>
      <w:proofErr w:type="gramEnd"/>
      <w:r w:rsidRPr="00156289">
        <w:rPr>
          <w:rStyle w:val="a3"/>
          <w:b w:val="0"/>
          <w:sz w:val="24"/>
          <w:szCs w:val="24"/>
        </w:rPr>
        <w:t>амостоятельно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хорошо кушаешь, Значит ты готова идти в детский сад! « Я раньше много слышала о детском саде от соседних </w:t>
      </w:r>
      <w:proofErr w:type="spellStart"/>
      <w:r w:rsidRPr="00156289">
        <w:rPr>
          <w:rStyle w:val="a3"/>
          <w:b w:val="0"/>
          <w:sz w:val="24"/>
          <w:szCs w:val="24"/>
        </w:rPr>
        <w:t>ребят</w:t>
      </w:r>
      <w:proofErr w:type="gramStart"/>
      <w:r w:rsidRPr="00156289">
        <w:rPr>
          <w:rStyle w:val="a3"/>
          <w:b w:val="0"/>
          <w:sz w:val="24"/>
          <w:szCs w:val="24"/>
        </w:rPr>
        <w:t>,о</w:t>
      </w:r>
      <w:proofErr w:type="gramEnd"/>
      <w:r w:rsidRPr="00156289">
        <w:rPr>
          <w:rStyle w:val="a3"/>
          <w:b w:val="0"/>
          <w:sz w:val="24"/>
          <w:szCs w:val="24"/>
        </w:rPr>
        <w:t>ни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рассказывали ,что в детском саду у них у всех есть друзья и очень много всяких </w:t>
      </w:r>
      <w:proofErr w:type="spellStart"/>
      <w:r w:rsidRPr="00156289">
        <w:rPr>
          <w:rStyle w:val="a3"/>
          <w:b w:val="0"/>
          <w:sz w:val="24"/>
          <w:szCs w:val="24"/>
        </w:rPr>
        <w:t>игрушек,а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также в нем работают очень добрые </w:t>
      </w:r>
      <w:proofErr w:type="spellStart"/>
      <w:r w:rsidRPr="00156289">
        <w:rPr>
          <w:rStyle w:val="a3"/>
          <w:b w:val="0"/>
          <w:sz w:val="24"/>
          <w:szCs w:val="24"/>
        </w:rPr>
        <w:t>воспитатели,которые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с ребятами занимаются и играют». Вечером я очень переживала и приготовила свою любимую </w:t>
      </w:r>
      <w:proofErr w:type="spellStart"/>
      <w:r w:rsidRPr="00156289">
        <w:rPr>
          <w:rStyle w:val="a3"/>
          <w:b w:val="0"/>
          <w:sz w:val="24"/>
          <w:szCs w:val="24"/>
        </w:rPr>
        <w:t>игрушку</w:t>
      </w:r>
      <w:proofErr w:type="gramStart"/>
      <w:r w:rsidRPr="00156289">
        <w:rPr>
          <w:rStyle w:val="a3"/>
          <w:b w:val="0"/>
          <w:sz w:val="24"/>
          <w:szCs w:val="24"/>
        </w:rPr>
        <w:t>,д</w:t>
      </w:r>
      <w:proofErr w:type="gramEnd"/>
      <w:r w:rsidRPr="00156289">
        <w:rPr>
          <w:rStyle w:val="a3"/>
          <w:b w:val="0"/>
          <w:sz w:val="24"/>
          <w:szCs w:val="24"/>
        </w:rPr>
        <w:t>ля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того чтобы взять ее с собой. Утором мама меня разбудила </w:t>
      </w:r>
      <w:proofErr w:type="spellStart"/>
      <w:r w:rsidRPr="00156289">
        <w:rPr>
          <w:rStyle w:val="a3"/>
          <w:b w:val="0"/>
          <w:sz w:val="24"/>
          <w:szCs w:val="24"/>
        </w:rPr>
        <w:t>ласковым</w:t>
      </w:r>
      <w:proofErr w:type="gramStart"/>
      <w:r w:rsidRPr="00156289">
        <w:rPr>
          <w:rStyle w:val="a3"/>
          <w:b w:val="0"/>
          <w:sz w:val="24"/>
          <w:szCs w:val="24"/>
        </w:rPr>
        <w:t>,н</w:t>
      </w:r>
      <w:proofErr w:type="gramEnd"/>
      <w:r w:rsidRPr="00156289">
        <w:rPr>
          <w:rStyle w:val="a3"/>
          <w:b w:val="0"/>
          <w:sz w:val="24"/>
          <w:szCs w:val="24"/>
        </w:rPr>
        <w:t>ежным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голосом: - </w:t>
      </w:r>
      <w:proofErr w:type="spellStart"/>
      <w:r w:rsidRPr="00156289">
        <w:rPr>
          <w:rStyle w:val="a3"/>
          <w:b w:val="0"/>
          <w:sz w:val="24"/>
          <w:szCs w:val="24"/>
        </w:rPr>
        <w:t>Маша</w:t>
      </w:r>
      <w:proofErr w:type="gramStart"/>
      <w:r w:rsidRPr="00156289">
        <w:rPr>
          <w:rStyle w:val="a3"/>
          <w:b w:val="0"/>
          <w:sz w:val="24"/>
          <w:szCs w:val="24"/>
        </w:rPr>
        <w:t>,в</w:t>
      </w:r>
      <w:proofErr w:type="gramEnd"/>
      <w:r w:rsidRPr="00156289">
        <w:rPr>
          <w:rStyle w:val="a3"/>
          <w:b w:val="0"/>
          <w:sz w:val="24"/>
          <w:szCs w:val="24"/>
        </w:rPr>
        <w:t>ставай,сегодня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у тебя важный день! Я с удовольствием поднялась с </w:t>
      </w:r>
      <w:proofErr w:type="spellStart"/>
      <w:r w:rsidRPr="00156289">
        <w:rPr>
          <w:rStyle w:val="a3"/>
          <w:b w:val="0"/>
          <w:sz w:val="24"/>
          <w:szCs w:val="24"/>
        </w:rPr>
        <w:t>постели</w:t>
      </w:r>
      <w:proofErr w:type="gramStart"/>
      <w:r w:rsidRPr="00156289">
        <w:rPr>
          <w:rStyle w:val="a3"/>
          <w:b w:val="0"/>
          <w:sz w:val="24"/>
          <w:szCs w:val="24"/>
        </w:rPr>
        <w:t>,п</w:t>
      </w:r>
      <w:proofErr w:type="gramEnd"/>
      <w:r w:rsidRPr="00156289">
        <w:rPr>
          <w:rStyle w:val="a3"/>
          <w:b w:val="0"/>
          <w:sz w:val="24"/>
          <w:szCs w:val="24"/>
        </w:rPr>
        <w:t>ричесалась,умылась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почистила </w:t>
      </w:r>
      <w:proofErr w:type="spellStart"/>
      <w:r w:rsidRPr="00156289">
        <w:rPr>
          <w:rStyle w:val="a3"/>
          <w:b w:val="0"/>
          <w:sz w:val="24"/>
          <w:szCs w:val="24"/>
        </w:rPr>
        <w:t>зубы,оделась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, взяла с свою любимую игрушку  и мы пошли в детский сад! Я была уверенна что мама будет целый день </w:t>
      </w:r>
      <w:proofErr w:type="spellStart"/>
      <w:r w:rsidRPr="00156289">
        <w:rPr>
          <w:rStyle w:val="a3"/>
          <w:b w:val="0"/>
          <w:sz w:val="24"/>
          <w:szCs w:val="24"/>
        </w:rPr>
        <w:t>рядом</w:t>
      </w:r>
      <w:proofErr w:type="gramStart"/>
      <w:r w:rsidRPr="00156289">
        <w:rPr>
          <w:rStyle w:val="a3"/>
          <w:b w:val="0"/>
          <w:sz w:val="24"/>
          <w:szCs w:val="24"/>
        </w:rPr>
        <w:t>,н</w:t>
      </w:r>
      <w:proofErr w:type="gramEnd"/>
      <w:r w:rsidRPr="00156289">
        <w:rPr>
          <w:rStyle w:val="a3"/>
          <w:b w:val="0"/>
          <w:sz w:val="24"/>
          <w:szCs w:val="24"/>
        </w:rPr>
        <w:t>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мама вдруг </w:t>
      </w:r>
      <w:proofErr w:type="spellStart"/>
      <w:r w:rsidRPr="00156289">
        <w:rPr>
          <w:rStyle w:val="a3"/>
          <w:b w:val="0"/>
          <w:sz w:val="24"/>
          <w:szCs w:val="24"/>
        </w:rPr>
        <w:t>сказала:что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у нее много дел ,как и у всех мам ей нужно идти, я было чуть не расплакалась как вдруг ко мне подошел </w:t>
      </w:r>
      <w:proofErr w:type="spellStart"/>
      <w:r w:rsidRPr="00156289">
        <w:rPr>
          <w:rStyle w:val="a3"/>
          <w:b w:val="0"/>
          <w:sz w:val="24"/>
          <w:szCs w:val="24"/>
        </w:rPr>
        <w:t>мальчик,он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представился:» -здравствуй, меня зовут Миша….»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Ой ребята на этом письмо прерывается, может в конверте есть еще что </w:t>
      </w:r>
      <w:proofErr w:type="spellStart"/>
      <w:r w:rsidRPr="00156289">
        <w:rPr>
          <w:rStyle w:val="a3"/>
          <w:b w:val="0"/>
          <w:sz w:val="24"/>
          <w:szCs w:val="24"/>
        </w:rPr>
        <w:t>нибудь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</w:t>
      </w:r>
      <w:proofErr w:type="gramStart"/>
      <w:r w:rsidRPr="00156289">
        <w:rPr>
          <w:rStyle w:val="a3"/>
          <w:b w:val="0"/>
          <w:sz w:val="24"/>
          <w:szCs w:val="24"/>
        </w:rPr>
        <w:t xml:space="preserve">( </w:t>
      </w:r>
      <w:proofErr w:type="gramEnd"/>
      <w:r w:rsidRPr="00156289">
        <w:rPr>
          <w:rStyle w:val="a3"/>
          <w:b w:val="0"/>
          <w:sz w:val="24"/>
          <w:szCs w:val="24"/>
        </w:rPr>
        <w:t>заглядывает в конверт и достает картину) Посмотрите картина что же на ней изображено?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 (ответ) Маша и Миша.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  <w:proofErr w:type="gramStart"/>
      <w:r w:rsidRPr="00156289">
        <w:rPr>
          <w:rStyle w:val="a3"/>
          <w:b w:val="0"/>
          <w:sz w:val="24"/>
          <w:szCs w:val="24"/>
        </w:rPr>
        <w:t>:К</w:t>
      </w:r>
      <w:proofErr w:type="gramEnd"/>
      <w:r w:rsidRPr="00156289">
        <w:rPr>
          <w:rStyle w:val="a3"/>
          <w:b w:val="0"/>
          <w:sz w:val="24"/>
          <w:szCs w:val="24"/>
        </w:rPr>
        <w:t xml:space="preserve">ак вы </w:t>
      </w:r>
      <w:proofErr w:type="spellStart"/>
      <w:r w:rsidRPr="00156289">
        <w:rPr>
          <w:rStyle w:val="a3"/>
          <w:b w:val="0"/>
          <w:sz w:val="24"/>
          <w:szCs w:val="24"/>
        </w:rPr>
        <w:t>думаете,зачем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Миша дал руку Маше?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Чтоб поддержать ее и т. д...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  <w:proofErr w:type="gramStart"/>
      <w:r w:rsidRPr="00156289">
        <w:rPr>
          <w:rStyle w:val="a3"/>
          <w:b w:val="0"/>
          <w:sz w:val="24"/>
          <w:szCs w:val="24"/>
        </w:rPr>
        <w:t>:Ч</w:t>
      </w:r>
      <w:proofErr w:type="gramEnd"/>
      <w:r w:rsidRPr="00156289">
        <w:rPr>
          <w:rStyle w:val="a3"/>
          <w:b w:val="0"/>
          <w:sz w:val="24"/>
          <w:szCs w:val="24"/>
        </w:rPr>
        <w:t>то сейчас будут делать Маша и Миша?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играть 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lastRenderedPageBreak/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.: А что еще изображено на картине помимо Маши и Миши?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Шкаф</w:t>
      </w:r>
      <w:proofErr w:type="gramStart"/>
      <w:r w:rsidRPr="00156289">
        <w:rPr>
          <w:rStyle w:val="a3"/>
          <w:b w:val="0"/>
          <w:sz w:val="24"/>
          <w:szCs w:val="24"/>
        </w:rPr>
        <w:t>,ц</w:t>
      </w:r>
      <w:proofErr w:type="gramEnd"/>
      <w:r w:rsidRPr="00156289">
        <w:rPr>
          <w:rStyle w:val="a3"/>
          <w:b w:val="0"/>
          <w:sz w:val="24"/>
          <w:szCs w:val="24"/>
        </w:rPr>
        <w:t>веты,игрушки</w:t>
      </w:r>
      <w:proofErr w:type="spellEnd"/>
      <w:r w:rsidRPr="00156289">
        <w:rPr>
          <w:rStyle w:val="a3"/>
          <w:b w:val="0"/>
          <w:sz w:val="24"/>
          <w:szCs w:val="24"/>
        </w:rPr>
        <w:t>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  <w:proofErr w:type="gramStart"/>
      <w:r w:rsidRPr="00156289">
        <w:rPr>
          <w:rStyle w:val="a3"/>
          <w:b w:val="0"/>
          <w:sz w:val="24"/>
          <w:szCs w:val="24"/>
        </w:rPr>
        <w:t>:А</w:t>
      </w:r>
      <w:proofErr w:type="gramEnd"/>
      <w:r w:rsidRPr="00156289">
        <w:rPr>
          <w:rStyle w:val="a3"/>
          <w:b w:val="0"/>
          <w:sz w:val="24"/>
          <w:szCs w:val="24"/>
        </w:rPr>
        <w:t xml:space="preserve"> какие именно игрушки изображены на картине?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мишка</w:t>
      </w:r>
      <w:proofErr w:type="gramStart"/>
      <w:r w:rsidRPr="00156289">
        <w:rPr>
          <w:rStyle w:val="a3"/>
          <w:b w:val="0"/>
          <w:sz w:val="24"/>
          <w:szCs w:val="24"/>
        </w:rPr>
        <w:t>,м</w:t>
      </w:r>
      <w:proofErr w:type="gramEnd"/>
      <w:r w:rsidRPr="00156289">
        <w:rPr>
          <w:rStyle w:val="a3"/>
          <w:b w:val="0"/>
          <w:sz w:val="24"/>
          <w:szCs w:val="24"/>
        </w:rPr>
        <w:t>ашинка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</w:t>
      </w:r>
      <w:proofErr w:type="spellStart"/>
      <w:r w:rsidRPr="00156289">
        <w:rPr>
          <w:rStyle w:val="a3"/>
          <w:b w:val="0"/>
          <w:sz w:val="24"/>
          <w:szCs w:val="24"/>
        </w:rPr>
        <w:t>Интересно,какую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из этих игрушек Маша  </w:t>
      </w:r>
      <w:proofErr w:type="gramStart"/>
      <w:r w:rsidRPr="00156289">
        <w:rPr>
          <w:rStyle w:val="a3"/>
          <w:b w:val="0"/>
          <w:sz w:val="24"/>
          <w:szCs w:val="24"/>
        </w:rPr>
        <w:t>могла</w:t>
      </w:r>
      <w:proofErr w:type="gramEnd"/>
      <w:r w:rsidRPr="00156289">
        <w:rPr>
          <w:rStyle w:val="a3"/>
          <w:b w:val="0"/>
          <w:sz w:val="24"/>
          <w:szCs w:val="24"/>
        </w:rPr>
        <w:t xml:space="preserve"> взяла с собой из дома?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машинку</w:t>
      </w:r>
      <w:proofErr w:type="gramStart"/>
      <w:r w:rsidRPr="00156289">
        <w:rPr>
          <w:rStyle w:val="a3"/>
          <w:b w:val="0"/>
          <w:sz w:val="24"/>
          <w:szCs w:val="24"/>
        </w:rPr>
        <w:t>,м</w:t>
      </w:r>
      <w:proofErr w:type="gramEnd"/>
      <w:r w:rsidRPr="00156289">
        <w:rPr>
          <w:rStyle w:val="a3"/>
          <w:b w:val="0"/>
          <w:sz w:val="24"/>
          <w:szCs w:val="24"/>
        </w:rPr>
        <w:t>ишку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т. д….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Вот сколько у вас много </w:t>
      </w:r>
      <w:proofErr w:type="spellStart"/>
      <w:r w:rsidRPr="00156289">
        <w:rPr>
          <w:rStyle w:val="a3"/>
          <w:b w:val="0"/>
          <w:sz w:val="24"/>
          <w:szCs w:val="24"/>
        </w:rPr>
        <w:t>мнений</w:t>
      </w:r>
      <w:proofErr w:type="gramStart"/>
      <w:r w:rsidRPr="00156289">
        <w:rPr>
          <w:rStyle w:val="a3"/>
          <w:b w:val="0"/>
          <w:sz w:val="24"/>
          <w:szCs w:val="24"/>
        </w:rPr>
        <w:t>.А</w:t>
      </w:r>
      <w:proofErr w:type="spellEnd"/>
      <w:proofErr w:type="gramEnd"/>
      <w:r w:rsidRPr="00156289">
        <w:rPr>
          <w:rStyle w:val="a3"/>
          <w:b w:val="0"/>
          <w:sz w:val="24"/>
          <w:szCs w:val="24"/>
        </w:rPr>
        <w:t xml:space="preserve"> какая из изображенных игрушек может быть самой любимой для  Миши?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кораблик</w:t>
      </w:r>
      <w:proofErr w:type="gramStart"/>
      <w:r w:rsidRPr="00156289">
        <w:rPr>
          <w:rStyle w:val="a3"/>
          <w:b w:val="0"/>
          <w:sz w:val="24"/>
          <w:szCs w:val="24"/>
        </w:rPr>
        <w:t>,м</w:t>
      </w:r>
      <w:proofErr w:type="gramEnd"/>
      <w:r w:rsidRPr="00156289">
        <w:rPr>
          <w:rStyle w:val="a3"/>
          <w:b w:val="0"/>
          <w:sz w:val="24"/>
          <w:szCs w:val="24"/>
        </w:rPr>
        <w:t>ашика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</w:t>
      </w:r>
      <w:proofErr w:type="spellStart"/>
      <w:r w:rsidRPr="00156289">
        <w:rPr>
          <w:rStyle w:val="a3"/>
          <w:b w:val="0"/>
          <w:sz w:val="24"/>
          <w:szCs w:val="24"/>
        </w:rPr>
        <w:t>т.д</w:t>
      </w:r>
      <w:proofErr w:type="spellEnd"/>
      <w:r w:rsidRPr="00156289">
        <w:rPr>
          <w:rStyle w:val="a3"/>
          <w:b w:val="0"/>
          <w:sz w:val="24"/>
          <w:szCs w:val="24"/>
        </w:rPr>
        <w:t>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Ребята взгляните внимательно на </w:t>
      </w:r>
      <w:proofErr w:type="spellStart"/>
      <w:r w:rsidRPr="00156289">
        <w:rPr>
          <w:rStyle w:val="a3"/>
          <w:b w:val="0"/>
          <w:sz w:val="24"/>
          <w:szCs w:val="24"/>
        </w:rPr>
        <w:t>картину</w:t>
      </w:r>
      <w:proofErr w:type="gramStart"/>
      <w:r w:rsidRPr="00156289">
        <w:rPr>
          <w:rStyle w:val="a3"/>
          <w:b w:val="0"/>
          <w:sz w:val="24"/>
          <w:szCs w:val="24"/>
        </w:rPr>
        <w:t>,г</w:t>
      </w:r>
      <w:proofErr w:type="gramEnd"/>
      <w:r w:rsidRPr="00156289">
        <w:rPr>
          <w:rStyle w:val="a3"/>
          <w:b w:val="0"/>
          <w:sz w:val="24"/>
          <w:szCs w:val="24"/>
        </w:rPr>
        <w:t>де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расположены игрушки?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расбросанны</w:t>
      </w:r>
      <w:proofErr w:type="spellEnd"/>
      <w:r w:rsidRPr="00156289">
        <w:rPr>
          <w:rStyle w:val="a3"/>
          <w:b w:val="0"/>
          <w:sz w:val="24"/>
          <w:szCs w:val="24"/>
        </w:rPr>
        <w:t>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Воспитатель: Это хорошо или плохо?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Плохо их нужно убирать на места…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Воспитатель: А играя друг с другом игрушками нужно…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делиться…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Отлично </w:t>
      </w:r>
      <w:proofErr w:type="spellStart"/>
      <w:r w:rsidRPr="00156289">
        <w:rPr>
          <w:rStyle w:val="a3"/>
          <w:b w:val="0"/>
          <w:sz w:val="24"/>
          <w:szCs w:val="24"/>
        </w:rPr>
        <w:t>ребята</w:t>
      </w:r>
      <w:proofErr w:type="gramStart"/>
      <w:r w:rsidRPr="00156289">
        <w:rPr>
          <w:rStyle w:val="a3"/>
          <w:b w:val="0"/>
          <w:sz w:val="24"/>
          <w:szCs w:val="24"/>
        </w:rPr>
        <w:t>,п</w:t>
      </w:r>
      <w:proofErr w:type="gramEnd"/>
      <w:r w:rsidRPr="00156289">
        <w:rPr>
          <w:rStyle w:val="a3"/>
          <w:b w:val="0"/>
          <w:sz w:val="24"/>
          <w:szCs w:val="24"/>
        </w:rPr>
        <w:t>редлогаю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немного </w:t>
      </w:r>
      <w:proofErr w:type="spellStart"/>
      <w:r w:rsidRPr="00156289">
        <w:rPr>
          <w:rStyle w:val="a3"/>
          <w:b w:val="0"/>
          <w:sz w:val="24"/>
          <w:szCs w:val="24"/>
        </w:rPr>
        <w:t>отдахнуть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поиграть в игру « Игрушки»  беритесь за руки вставайте в круг 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(физ.  Минутка «игрушки»)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садитесь на </w:t>
      </w:r>
      <w:proofErr w:type="spellStart"/>
      <w:r w:rsidRPr="00156289">
        <w:rPr>
          <w:rStyle w:val="a3"/>
          <w:b w:val="0"/>
          <w:sz w:val="24"/>
          <w:szCs w:val="24"/>
        </w:rPr>
        <w:t>стулья</w:t>
      </w:r>
      <w:proofErr w:type="gramStart"/>
      <w:r w:rsidRPr="00156289">
        <w:rPr>
          <w:rStyle w:val="a3"/>
          <w:b w:val="0"/>
          <w:sz w:val="24"/>
          <w:szCs w:val="24"/>
        </w:rPr>
        <w:t>,Р</w:t>
      </w:r>
      <w:proofErr w:type="gramEnd"/>
      <w:r w:rsidRPr="00156289">
        <w:rPr>
          <w:rStyle w:val="a3"/>
          <w:b w:val="0"/>
          <w:sz w:val="24"/>
          <w:szCs w:val="24"/>
        </w:rPr>
        <w:t>ебята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а давайте посмотрим еще раз на Машу и Мишу какие они?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Красивые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,</w:t>
      </w:r>
      <w:proofErr w:type="gramEnd"/>
      <w:r w:rsidRPr="00156289">
        <w:rPr>
          <w:rStyle w:val="a3"/>
          <w:b w:val="0"/>
          <w:sz w:val="24"/>
          <w:szCs w:val="24"/>
        </w:rPr>
        <w:t xml:space="preserve">веселые и т. д.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.: Акцент на эмоции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.</w:t>
      </w:r>
      <w:proofErr w:type="gramEnd"/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 : </w:t>
      </w:r>
      <w:proofErr w:type="spellStart"/>
      <w:r w:rsidRPr="00156289">
        <w:rPr>
          <w:rStyle w:val="a3"/>
          <w:b w:val="0"/>
          <w:sz w:val="24"/>
          <w:szCs w:val="24"/>
        </w:rPr>
        <w:t>веселье</w:t>
      </w:r>
      <w:proofErr w:type="gramStart"/>
      <w:r w:rsidRPr="00156289">
        <w:rPr>
          <w:rStyle w:val="a3"/>
          <w:b w:val="0"/>
          <w:sz w:val="24"/>
          <w:szCs w:val="24"/>
        </w:rPr>
        <w:t>,г</w:t>
      </w:r>
      <w:proofErr w:type="gramEnd"/>
      <w:r w:rsidRPr="00156289">
        <w:rPr>
          <w:rStyle w:val="a3"/>
          <w:b w:val="0"/>
          <w:sz w:val="24"/>
          <w:szCs w:val="24"/>
        </w:rPr>
        <w:t>русть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т. д.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Предлагаю сыграть в игру «зеркало»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Встают </w:t>
      </w:r>
      <w:proofErr w:type="spellStart"/>
      <w:r w:rsidRPr="00156289">
        <w:rPr>
          <w:rStyle w:val="a3"/>
          <w:b w:val="0"/>
          <w:sz w:val="24"/>
          <w:szCs w:val="24"/>
        </w:rPr>
        <w:t>беруться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парами поворачиваются друг к другу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Игра» Зеркало»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.: Ребята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,</w:t>
      </w:r>
      <w:proofErr w:type="gramEnd"/>
      <w:r w:rsidRPr="00156289">
        <w:rPr>
          <w:rStyle w:val="a3"/>
          <w:b w:val="0"/>
          <w:sz w:val="24"/>
          <w:szCs w:val="24"/>
        </w:rPr>
        <w:t xml:space="preserve">мы сейчас с вами играли в </w:t>
      </w:r>
      <w:proofErr w:type="spellStart"/>
      <w:r w:rsidRPr="00156289">
        <w:rPr>
          <w:rStyle w:val="a3"/>
          <w:b w:val="0"/>
          <w:sz w:val="24"/>
          <w:szCs w:val="24"/>
        </w:rPr>
        <w:t>игру,что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мы изображали?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эмоции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.: Верно ребята, </w:t>
      </w:r>
      <w:proofErr w:type="gramStart"/>
      <w:r w:rsidRPr="00156289">
        <w:rPr>
          <w:rStyle w:val="a3"/>
          <w:b w:val="0"/>
          <w:sz w:val="24"/>
          <w:szCs w:val="24"/>
        </w:rPr>
        <w:t>взгляните</w:t>
      </w:r>
      <w:proofErr w:type="gramEnd"/>
      <w:r w:rsidRPr="00156289">
        <w:rPr>
          <w:rStyle w:val="a3"/>
          <w:b w:val="0"/>
          <w:sz w:val="24"/>
          <w:szCs w:val="24"/>
        </w:rPr>
        <w:t xml:space="preserve">  что у меня на доске?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крулешки</w:t>
      </w:r>
      <w:proofErr w:type="gramStart"/>
      <w:r w:rsidRPr="00156289">
        <w:rPr>
          <w:rStyle w:val="a3"/>
          <w:b w:val="0"/>
          <w:sz w:val="24"/>
          <w:szCs w:val="24"/>
        </w:rPr>
        <w:t>,к</w:t>
      </w:r>
      <w:proofErr w:type="gramEnd"/>
      <w:r w:rsidRPr="00156289">
        <w:rPr>
          <w:rStyle w:val="a3"/>
          <w:b w:val="0"/>
          <w:sz w:val="24"/>
          <w:szCs w:val="24"/>
        </w:rPr>
        <w:t>руги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Для чего они </w:t>
      </w:r>
      <w:proofErr w:type="spellStart"/>
      <w:r w:rsidRPr="00156289">
        <w:rPr>
          <w:rStyle w:val="a3"/>
          <w:b w:val="0"/>
          <w:sz w:val="24"/>
          <w:szCs w:val="24"/>
        </w:rPr>
        <w:t>сдесь</w:t>
      </w:r>
      <w:proofErr w:type="spellEnd"/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lastRenderedPageBreak/>
        <w:t>Дети: нарисовать эмоции…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Воспитатель: Какие мы будем рисовать эмоции?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</w:t>
      </w:r>
      <w:proofErr w:type="spellStart"/>
      <w:r w:rsidRPr="00156289">
        <w:rPr>
          <w:rStyle w:val="a3"/>
          <w:b w:val="0"/>
          <w:sz w:val="24"/>
          <w:szCs w:val="24"/>
        </w:rPr>
        <w:t>радость</w:t>
      </w:r>
      <w:proofErr w:type="gramStart"/>
      <w:r w:rsidRPr="00156289">
        <w:rPr>
          <w:rStyle w:val="a3"/>
          <w:b w:val="0"/>
          <w:sz w:val="24"/>
          <w:szCs w:val="24"/>
        </w:rPr>
        <w:t>,с</w:t>
      </w:r>
      <w:proofErr w:type="gramEnd"/>
      <w:r w:rsidRPr="00156289">
        <w:rPr>
          <w:rStyle w:val="a3"/>
          <w:b w:val="0"/>
          <w:sz w:val="24"/>
          <w:szCs w:val="24"/>
        </w:rPr>
        <w:t>частье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proofErr w:type="spellStart"/>
      <w:r w:rsidRPr="00156289">
        <w:rPr>
          <w:rStyle w:val="a3"/>
          <w:b w:val="0"/>
          <w:sz w:val="24"/>
          <w:szCs w:val="24"/>
        </w:rPr>
        <w:t>Воспит</w:t>
      </w:r>
      <w:proofErr w:type="spellEnd"/>
      <w:r w:rsidRPr="00156289">
        <w:rPr>
          <w:rStyle w:val="a3"/>
          <w:b w:val="0"/>
          <w:sz w:val="24"/>
          <w:szCs w:val="24"/>
        </w:rPr>
        <w:t>.</w:t>
      </w:r>
      <w:proofErr w:type="gramStart"/>
      <w:r w:rsidRPr="00156289">
        <w:rPr>
          <w:rStyle w:val="a3"/>
          <w:b w:val="0"/>
          <w:sz w:val="24"/>
          <w:szCs w:val="24"/>
        </w:rPr>
        <w:t>:К</w:t>
      </w:r>
      <w:proofErr w:type="gramEnd"/>
      <w:r w:rsidRPr="00156289">
        <w:rPr>
          <w:rStyle w:val="a3"/>
          <w:b w:val="0"/>
          <w:sz w:val="24"/>
          <w:szCs w:val="24"/>
        </w:rPr>
        <w:t>ак их можно назвать одним словом?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Дети: положительные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Сейчас я буду </w:t>
      </w:r>
      <w:proofErr w:type="spellStart"/>
      <w:r w:rsidRPr="00156289">
        <w:rPr>
          <w:rStyle w:val="a3"/>
          <w:b w:val="0"/>
          <w:sz w:val="24"/>
          <w:szCs w:val="24"/>
        </w:rPr>
        <w:t>преглашать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вас к доске по </w:t>
      </w:r>
      <w:proofErr w:type="spellStart"/>
      <w:r w:rsidRPr="00156289">
        <w:rPr>
          <w:rStyle w:val="a3"/>
          <w:b w:val="0"/>
          <w:sz w:val="24"/>
          <w:szCs w:val="24"/>
        </w:rPr>
        <w:t>одному</w:t>
      </w:r>
      <w:proofErr w:type="gramStart"/>
      <w:r w:rsidRPr="00156289">
        <w:rPr>
          <w:rStyle w:val="a3"/>
          <w:b w:val="0"/>
          <w:sz w:val="24"/>
          <w:szCs w:val="24"/>
        </w:rPr>
        <w:t>,а</w:t>
      </w:r>
      <w:proofErr w:type="spellEnd"/>
      <w:proofErr w:type="gramEnd"/>
      <w:r w:rsidRPr="00156289">
        <w:rPr>
          <w:rStyle w:val="a3"/>
          <w:b w:val="0"/>
          <w:sz w:val="24"/>
          <w:szCs w:val="24"/>
        </w:rPr>
        <w:t xml:space="preserve"> вы будите маркером рисовать положительные эмоции.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Воспитатель: Здорово </w:t>
      </w:r>
      <w:proofErr w:type="spellStart"/>
      <w:r w:rsidRPr="00156289">
        <w:rPr>
          <w:rStyle w:val="a3"/>
          <w:b w:val="0"/>
          <w:sz w:val="24"/>
          <w:szCs w:val="24"/>
        </w:rPr>
        <w:t>ребята</w:t>
      </w:r>
      <w:proofErr w:type="gramStart"/>
      <w:r w:rsidRPr="00156289">
        <w:rPr>
          <w:rStyle w:val="a3"/>
          <w:b w:val="0"/>
          <w:sz w:val="24"/>
          <w:szCs w:val="24"/>
        </w:rPr>
        <w:t>,з</w:t>
      </w:r>
      <w:proofErr w:type="gramEnd"/>
      <w:r w:rsidRPr="00156289">
        <w:rPr>
          <w:rStyle w:val="a3"/>
          <w:b w:val="0"/>
          <w:sz w:val="24"/>
          <w:szCs w:val="24"/>
        </w:rPr>
        <w:t>анятие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подходит к концу и мне очень интересно что же вам понравилось больше всего?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Дети: рассматривали </w:t>
      </w:r>
      <w:proofErr w:type="spellStart"/>
      <w:r w:rsidRPr="00156289">
        <w:rPr>
          <w:rStyle w:val="a3"/>
          <w:b w:val="0"/>
          <w:sz w:val="24"/>
          <w:szCs w:val="24"/>
        </w:rPr>
        <w:t>картину</w:t>
      </w:r>
      <w:proofErr w:type="gramStart"/>
      <w:r w:rsidRPr="00156289">
        <w:rPr>
          <w:rStyle w:val="a3"/>
          <w:b w:val="0"/>
          <w:sz w:val="24"/>
          <w:szCs w:val="24"/>
        </w:rPr>
        <w:t>,и</w:t>
      </w:r>
      <w:proofErr w:type="gramEnd"/>
      <w:r w:rsidRPr="00156289">
        <w:rPr>
          <w:rStyle w:val="a3"/>
          <w:b w:val="0"/>
          <w:sz w:val="24"/>
          <w:szCs w:val="24"/>
        </w:rPr>
        <w:t>нграли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т. д. 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(стук в </w:t>
      </w:r>
      <w:proofErr w:type="spellStart"/>
      <w:r w:rsidRPr="00156289">
        <w:rPr>
          <w:rStyle w:val="a3"/>
          <w:b w:val="0"/>
          <w:sz w:val="24"/>
          <w:szCs w:val="24"/>
        </w:rPr>
        <w:t>дверь</w:t>
      </w:r>
      <w:proofErr w:type="gramStart"/>
      <w:r w:rsidRPr="00156289">
        <w:rPr>
          <w:rStyle w:val="a3"/>
          <w:b w:val="0"/>
          <w:sz w:val="24"/>
          <w:szCs w:val="24"/>
        </w:rPr>
        <w:t>,в</w:t>
      </w:r>
      <w:proofErr w:type="gramEnd"/>
      <w:r w:rsidRPr="00156289">
        <w:rPr>
          <w:rStyle w:val="a3"/>
          <w:b w:val="0"/>
          <w:sz w:val="24"/>
          <w:szCs w:val="24"/>
        </w:rPr>
        <w:t>оспит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 </w:t>
      </w:r>
      <w:proofErr w:type="spellStart"/>
      <w:r w:rsidRPr="00156289">
        <w:rPr>
          <w:rStyle w:val="a3"/>
          <w:b w:val="0"/>
          <w:sz w:val="24"/>
          <w:szCs w:val="24"/>
        </w:rPr>
        <w:t>выглядывает,вносит</w:t>
      </w:r>
      <w:proofErr w:type="spellEnd"/>
      <w:r w:rsidRPr="00156289">
        <w:rPr>
          <w:rStyle w:val="a3"/>
          <w:b w:val="0"/>
          <w:sz w:val="24"/>
          <w:szCs w:val="24"/>
        </w:rPr>
        <w:t xml:space="preserve"> </w:t>
      </w:r>
      <w:proofErr w:type="spellStart"/>
      <w:r w:rsidRPr="00156289">
        <w:rPr>
          <w:rStyle w:val="a3"/>
          <w:b w:val="0"/>
          <w:sz w:val="24"/>
          <w:szCs w:val="24"/>
        </w:rPr>
        <w:t>конверт,открывает</w:t>
      </w:r>
      <w:proofErr w:type="spellEnd"/>
      <w:r w:rsidRPr="00156289">
        <w:rPr>
          <w:rStyle w:val="a3"/>
          <w:b w:val="0"/>
          <w:sz w:val="24"/>
          <w:szCs w:val="24"/>
        </w:rPr>
        <w:t>)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Дорогие ребята прошу </w:t>
      </w:r>
      <w:proofErr w:type="spellStart"/>
      <w:r w:rsidRPr="00156289">
        <w:rPr>
          <w:rStyle w:val="a3"/>
          <w:b w:val="0"/>
          <w:sz w:val="24"/>
          <w:szCs w:val="24"/>
        </w:rPr>
        <w:t>извинения</w:t>
      </w:r>
      <w:proofErr w:type="gramStart"/>
      <w:r w:rsidRPr="00156289">
        <w:rPr>
          <w:rStyle w:val="a3"/>
          <w:b w:val="0"/>
          <w:sz w:val="24"/>
          <w:szCs w:val="24"/>
        </w:rPr>
        <w:t>,ч</w:t>
      </w:r>
      <w:proofErr w:type="gramEnd"/>
      <w:r w:rsidRPr="00156289">
        <w:rPr>
          <w:rStyle w:val="a3"/>
          <w:b w:val="0"/>
          <w:sz w:val="24"/>
          <w:szCs w:val="24"/>
        </w:rPr>
        <w:t>то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не смогла закончить предыдущее </w:t>
      </w:r>
      <w:proofErr w:type="spellStart"/>
      <w:r w:rsidRPr="00156289">
        <w:rPr>
          <w:rStyle w:val="a3"/>
          <w:b w:val="0"/>
          <w:sz w:val="24"/>
          <w:szCs w:val="24"/>
        </w:rPr>
        <w:t>письмо,но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вы наверняка все поняли по </w:t>
      </w:r>
      <w:proofErr w:type="spellStart"/>
      <w:r w:rsidRPr="00156289">
        <w:rPr>
          <w:rStyle w:val="a3"/>
          <w:b w:val="0"/>
          <w:sz w:val="24"/>
          <w:szCs w:val="24"/>
        </w:rPr>
        <w:t>картинке!А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в знак благодарности за вашу </w:t>
      </w:r>
      <w:proofErr w:type="spellStart"/>
      <w:r w:rsidRPr="00156289">
        <w:rPr>
          <w:rStyle w:val="a3"/>
          <w:b w:val="0"/>
          <w:sz w:val="24"/>
          <w:szCs w:val="24"/>
        </w:rPr>
        <w:t>дружбу,добрату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и любовь к гостинцам я посылаю вам </w:t>
      </w:r>
      <w:proofErr w:type="spellStart"/>
      <w:r w:rsidRPr="00156289">
        <w:rPr>
          <w:rStyle w:val="a3"/>
          <w:b w:val="0"/>
          <w:sz w:val="24"/>
          <w:szCs w:val="24"/>
        </w:rPr>
        <w:t>гостинцы,я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вам еще обязательно напишу ваша Маша.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Воспитатель достает печенье угощает детей.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Ритуал окончания НОД: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С вами мы позанимались и довольными остались!</w:t>
      </w:r>
    </w:p>
    <w:p w:rsidR="00156289" w:rsidRPr="00156289" w:rsidRDefault="00156289" w:rsidP="00156289">
      <w:pPr>
        <w:spacing w:line="240" w:lineRule="auto"/>
        <w:ind w:right="-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Много нового узнали и еще умнее стали!</w:t>
      </w: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lastRenderedPageBreak/>
        <w:t>Самоанализ НОД: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Тема НОД: « Я игрушками </w:t>
      </w:r>
      <w:proofErr w:type="spellStart"/>
      <w:r w:rsidRPr="00156289">
        <w:rPr>
          <w:rStyle w:val="a3"/>
          <w:b w:val="0"/>
          <w:sz w:val="24"/>
          <w:szCs w:val="24"/>
        </w:rPr>
        <w:t>делись</w:t>
      </w:r>
      <w:proofErr w:type="gramStart"/>
      <w:r w:rsidRPr="00156289">
        <w:rPr>
          <w:rStyle w:val="a3"/>
          <w:b w:val="0"/>
          <w:sz w:val="24"/>
          <w:szCs w:val="24"/>
        </w:rPr>
        <w:t>,н</w:t>
      </w:r>
      <w:proofErr w:type="gramEnd"/>
      <w:r w:rsidRPr="00156289">
        <w:rPr>
          <w:rStyle w:val="a3"/>
          <w:b w:val="0"/>
          <w:sz w:val="24"/>
          <w:szCs w:val="24"/>
        </w:rPr>
        <w:t>икогда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я не дерусь».(рассматривание сюжетной картины «Игрушки»)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Возрастная категория: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Вторая  младшая группа.</w:t>
      </w:r>
    </w:p>
    <w:p w:rsid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Время проведения:</w:t>
      </w:r>
    </w:p>
    <w:p w:rsidR="00C4218D" w:rsidRPr="00156289" w:rsidRDefault="00C4218D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Конспект разработан для открытого просмотра.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Цель: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Цели НОД: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1.Образовательный аспект: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Образовательная область « Познавательное развитие»: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-Систематизировать знания детей о </w:t>
      </w:r>
      <w:proofErr w:type="spellStart"/>
      <w:r w:rsidRPr="00156289">
        <w:rPr>
          <w:rStyle w:val="a3"/>
          <w:b w:val="0"/>
          <w:sz w:val="24"/>
          <w:szCs w:val="24"/>
        </w:rPr>
        <w:t>игрушках</w:t>
      </w:r>
      <w:proofErr w:type="gramStart"/>
      <w:r w:rsidRPr="00156289">
        <w:rPr>
          <w:rStyle w:val="a3"/>
          <w:b w:val="0"/>
          <w:sz w:val="24"/>
          <w:szCs w:val="24"/>
        </w:rPr>
        <w:t>,э</w:t>
      </w:r>
      <w:proofErr w:type="gramEnd"/>
      <w:r w:rsidRPr="00156289">
        <w:rPr>
          <w:rStyle w:val="a3"/>
          <w:b w:val="0"/>
          <w:sz w:val="24"/>
          <w:szCs w:val="24"/>
        </w:rPr>
        <w:t>моциях</w:t>
      </w:r>
      <w:proofErr w:type="spellEnd"/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-Вызвать желание с помощью воспитателя вступать в </w:t>
      </w:r>
      <w:proofErr w:type="spellStart"/>
      <w:r w:rsidRPr="00156289">
        <w:rPr>
          <w:rStyle w:val="a3"/>
          <w:b w:val="0"/>
          <w:sz w:val="24"/>
          <w:szCs w:val="24"/>
        </w:rPr>
        <w:t>диалог</w:t>
      </w:r>
      <w:proofErr w:type="gramStart"/>
      <w:r w:rsidRPr="00156289">
        <w:rPr>
          <w:rStyle w:val="a3"/>
          <w:b w:val="0"/>
          <w:sz w:val="24"/>
          <w:szCs w:val="24"/>
        </w:rPr>
        <w:t>,у</w:t>
      </w:r>
      <w:proofErr w:type="gramEnd"/>
      <w:r w:rsidRPr="00156289">
        <w:rPr>
          <w:rStyle w:val="a3"/>
          <w:b w:val="0"/>
          <w:sz w:val="24"/>
          <w:szCs w:val="24"/>
        </w:rPr>
        <w:t>чить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отвечать несложными предложениями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>Образовательная область « Социально-коммуникативное развитие»: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-Способствовать развитию всех компонентов устной речи детей, свободного общения с взрослыми и </w:t>
      </w:r>
      <w:proofErr w:type="spellStart"/>
      <w:r w:rsidRPr="00156289">
        <w:rPr>
          <w:rStyle w:val="a3"/>
          <w:b w:val="0"/>
          <w:sz w:val="24"/>
          <w:szCs w:val="24"/>
        </w:rPr>
        <w:t>детьми</w:t>
      </w:r>
      <w:proofErr w:type="gramStart"/>
      <w:r w:rsidRPr="00156289">
        <w:rPr>
          <w:rStyle w:val="a3"/>
          <w:b w:val="0"/>
          <w:sz w:val="24"/>
          <w:szCs w:val="24"/>
        </w:rPr>
        <w:t>,у</w:t>
      </w:r>
      <w:proofErr w:type="gramEnd"/>
      <w:r w:rsidRPr="00156289">
        <w:rPr>
          <w:rStyle w:val="a3"/>
          <w:b w:val="0"/>
          <w:sz w:val="24"/>
          <w:szCs w:val="24"/>
        </w:rPr>
        <w:t>чить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слушать друг друга не перебивая 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2. Развивающий аспект: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 -Обеспечить развитие умения обобщать и делать выводы.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3. Воспитательный аспект: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Образовательная область «Социализация»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- Формировать социальные навыки.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- Вызвать желание помочь друг </w:t>
      </w:r>
      <w:proofErr w:type="spellStart"/>
      <w:r w:rsidRPr="00156289">
        <w:rPr>
          <w:rStyle w:val="a3"/>
          <w:b w:val="0"/>
          <w:sz w:val="24"/>
          <w:szCs w:val="24"/>
        </w:rPr>
        <w:t>другу</w:t>
      </w:r>
      <w:proofErr w:type="gramStart"/>
      <w:r w:rsidRPr="00156289">
        <w:rPr>
          <w:rStyle w:val="a3"/>
          <w:b w:val="0"/>
          <w:sz w:val="24"/>
          <w:szCs w:val="24"/>
        </w:rPr>
        <w:t>,г</w:t>
      </w:r>
      <w:proofErr w:type="gramEnd"/>
      <w:r w:rsidRPr="00156289">
        <w:rPr>
          <w:rStyle w:val="a3"/>
          <w:b w:val="0"/>
          <w:sz w:val="24"/>
          <w:szCs w:val="24"/>
        </w:rPr>
        <w:t>ероям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картины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-Способствовать развитию умения соблюдать в ходе игры элементарные правила.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4.Образовательная область « Физическое развитие»: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-Способствовать сохранению здоровья детей путем использования здоровье сберегающих технологий.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Методы и приемы.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lastRenderedPageBreak/>
        <w:t xml:space="preserve"> 1.Наглядный: (показ, демонстрация)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2. Словесный: художественное слово, беседа, рассказ, вопросы, пояснения.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3. Игровой: сюрпризный момент, д/</w:t>
      </w:r>
      <w:proofErr w:type="spellStart"/>
      <w:r w:rsidRPr="00156289">
        <w:rPr>
          <w:rStyle w:val="a3"/>
          <w:b w:val="0"/>
          <w:sz w:val="24"/>
          <w:szCs w:val="24"/>
        </w:rPr>
        <w:t>и</w:t>
      </w:r>
      <w:proofErr w:type="gramStart"/>
      <w:r w:rsidRPr="00156289">
        <w:rPr>
          <w:rStyle w:val="a3"/>
          <w:b w:val="0"/>
          <w:sz w:val="24"/>
          <w:szCs w:val="24"/>
        </w:rPr>
        <w:t>,ф</w:t>
      </w:r>
      <w:proofErr w:type="gramEnd"/>
      <w:r w:rsidRPr="00156289">
        <w:rPr>
          <w:rStyle w:val="a3"/>
          <w:b w:val="0"/>
          <w:sz w:val="24"/>
          <w:szCs w:val="24"/>
        </w:rPr>
        <w:t>из</w:t>
      </w:r>
      <w:proofErr w:type="spellEnd"/>
      <w:r w:rsidRPr="00156289">
        <w:rPr>
          <w:rStyle w:val="a3"/>
          <w:b w:val="0"/>
          <w:sz w:val="24"/>
          <w:szCs w:val="24"/>
        </w:rPr>
        <w:t xml:space="preserve">. минутка.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Предварительная работа.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Совместная деятельность: Свободное общение по </w:t>
      </w:r>
      <w:proofErr w:type="spellStart"/>
      <w:r w:rsidRPr="00156289">
        <w:rPr>
          <w:rStyle w:val="a3"/>
          <w:b w:val="0"/>
          <w:sz w:val="24"/>
          <w:szCs w:val="24"/>
        </w:rPr>
        <w:t>тем</w:t>
      </w:r>
      <w:proofErr w:type="gramStart"/>
      <w:r w:rsidRPr="00156289">
        <w:rPr>
          <w:rStyle w:val="a3"/>
          <w:b w:val="0"/>
          <w:sz w:val="24"/>
          <w:szCs w:val="24"/>
        </w:rPr>
        <w:t>е«</w:t>
      </w:r>
      <w:proofErr w:type="gramEnd"/>
      <w:r w:rsidRPr="00156289">
        <w:rPr>
          <w:rStyle w:val="a3"/>
          <w:b w:val="0"/>
          <w:sz w:val="24"/>
          <w:szCs w:val="24"/>
        </w:rPr>
        <w:t>Игрушки</w:t>
      </w:r>
      <w:proofErr w:type="spellEnd"/>
      <w:r w:rsidRPr="00156289">
        <w:rPr>
          <w:rStyle w:val="a3"/>
          <w:b w:val="0"/>
          <w:sz w:val="24"/>
          <w:szCs w:val="24"/>
        </w:rPr>
        <w:t xml:space="preserve">», беседа </w:t>
      </w:r>
      <w:proofErr w:type="spellStart"/>
      <w:r w:rsidRPr="00156289">
        <w:rPr>
          <w:rStyle w:val="a3"/>
          <w:b w:val="0"/>
          <w:sz w:val="24"/>
          <w:szCs w:val="24"/>
        </w:rPr>
        <w:t>оэмоциях</w:t>
      </w:r>
      <w:proofErr w:type="spellEnd"/>
      <w:r w:rsidRPr="00156289">
        <w:rPr>
          <w:rStyle w:val="a3"/>
          <w:b w:val="0"/>
          <w:sz w:val="24"/>
          <w:szCs w:val="24"/>
        </w:rPr>
        <w:t xml:space="preserve">. Рассматривание картин с изображением эмоций. Отгадывания загадок. Чтение произведений Ф. </w:t>
      </w:r>
      <w:proofErr w:type="spellStart"/>
      <w:r w:rsidRPr="00156289">
        <w:rPr>
          <w:rStyle w:val="a3"/>
          <w:b w:val="0"/>
          <w:sz w:val="24"/>
          <w:szCs w:val="24"/>
        </w:rPr>
        <w:t>Борто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 «Игрушки». Разучивание слов к физ. Минутке.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Полноценное развитие ребенка – дошкольника должно осуществляться в интересной значимой для него деятельности, что было учтено мною при организации и проведении данной непосредственно образовательной деятельности. Дети были включены в игровую и умственную деятельность. При планировании непосредственно образовательной деятельности был учтен принцип интеграции образовательных областей.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</w:t>
      </w:r>
      <w:proofErr w:type="spellStart"/>
      <w:r w:rsidRPr="00156289">
        <w:rPr>
          <w:rStyle w:val="a3"/>
          <w:b w:val="0"/>
          <w:sz w:val="24"/>
          <w:szCs w:val="24"/>
        </w:rPr>
        <w:t>Воспитательно</w:t>
      </w:r>
      <w:proofErr w:type="spellEnd"/>
      <w:r w:rsidRPr="00156289">
        <w:rPr>
          <w:rStyle w:val="a3"/>
          <w:b w:val="0"/>
          <w:sz w:val="24"/>
          <w:szCs w:val="24"/>
        </w:rPr>
        <w:t xml:space="preserve">-образовательный процесс во время непосредственно образовательной деятельности выстраивался на основе личностно-ориентированной модели взаимодействий с детьми, с применением здоровье сберегающих и </w:t>
      </w:r>
      <w:proofErr w:type="spellStart"/>
      <w:r w:rsidRPr="00156289">
        <w:rPr>
          <w:rStyle w:val="a3"/>
          <w:b w:val="0"/>
          <w:sz w:val="24"/>
          <w:szCs w:val="24"/>
        </w:rPr>
        <w:t>социоигровой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технологии. Применение данных технологий позволило  избежать физической и эмоциональной перегрузки воспитанников, создать условия для проявления индивидуальности, развития коммуникативных навыков способности к самовыражению, удовлетворения потребности в двигательной активности дошкольника. Обучение проходит в игровой форме, с использованием игр, которые развивают внимание, познавательные процессы, формируют социально коммуникативные умения и навыки, активизируют физические силы и умственную деятельность детей.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Планирование и </w:t>
      </w:r>
      <w:proofErr w:type="spellStart"/>
      <w:r w:rsidRPr="00156289">
        <w:rPr>
          <w:rStyle w:val="a3"/>
          <w:b w:val="0"/>
          <w:sz w:val="24"/>
          <w:szCs w:val="24"/>
        </w:rPr>
        <w:t>выстроение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НОД позволило избежать перенапряжения детей во время занятия, за счет переключения на разнообразные виды деятельности, повысить у детей познавательный интерес. При построении НОД учитывала требования к структуре НОД: четкость, компактность учебного материала, логическая взаимосвязь частей НОД; информационная емкость учебного материала, используемого на занятии.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Непосредственно образовательная деятельность состоит из трех частей: вводной основной и заключительной.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Предназначением вводной части было создание у детей благоприятного психологического настроения, концентрации их внимания на совместную деятельность. Для этого я использовала </w:t>
      </w:r>
      <w:proofErr w:type="spellStart"/>
      <w:r w:rsidRPr="00156289">
        <w:rPr>
          <w:rStyle w:val="a3"/>
          <w:b w:val="0"/>
          <w:sz w:val="24"/>
          <w:szCs w:val="24"/>
        </w:rPr>
        <w:t>ретуал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приветствия.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Мотивировать детей на реализацию поставленных задач, вызвать у них познавательный интерес, к предстоящей деятельности, помог сюрпризный момент с использованием </w:t>
      </w:r>
      <w:proofErr w:type="spellStart"/>
      <w:r w:rsidRPr="00156289">
        <w:rPr>
          <w:rStyle w:val="a3"/>
          <w:b w:val="0"/>
          <w:sz w:val="24"/>
          <w:szCs w:val="24"/>
        </w:rPr>
        <w:lastRenderedPageBreak/>
        <w:t>письма</w:t>
      </w:r>
      <w:proofErr w:type="gramStart"/>
      <w:r w:rsidRPr="00156289">
        <w:rPr>
          <w:rStyle w:val="a3"/>
          <w:b w:val="0"/>
          <w:sz w:val="24"/>
          <w:szCs w:val="24"/>
        </w:rPr>
        <w:t>.Д</w:t>
      </w:r>
      <w:proofErr w:type="gramEnd"/>
      <w:r w:rsidRPr="00156289">
        <w:rPr>
          <w:rStyle w:val="a3"/>
          <w:b w:val="0"/>
          <w:sz w:val="24"/>
          <w:szCs w:val="24"/>
        </w:rPr>
        <w:t>ети</w:t>
      </w:r>
      <w:proofErr w:type="spellEnd"/>
      <w:r w:rsidRPr="00156289">
        <w:rPr>
          <w:rStyle w:val="a3"/>
          <w:b w:val="0"/>
          <w:sz w:val="24"/>
          <w:szCs w:val="24"/>
        </w:rPr>
        <w:t xml:space="preserve"> были </w:t>
      </w:r>
      <w:proofErr w:type="spellStart"/>
      <w:r w:rsidRPr="00156289">
        <w:rPr>
          <w:rStyle w:val="a3"/>
          <w:b w:val="0"/>
          <w:sz w:val="24"/>
          <w:szCs w:val="24"/>
        </w:rPr>
        <w:t>заинтересованыписьмом</w:t>
      </w:r>
      <w:proofErr w:type="spellEnd"/>
      <w:r w:rsidRPr="00156289">
        <w:rPr>
          <w:rStyle w:val="a3"/>
          <w:b w:val="0"/>
          <w:sz w:val="24"/>
          <w:szCs w:val="24"/>
        </w:rPr>
        <w:t xml:space="preserve">. А его внезапное окончание </w:t>
      </w:r>
      <w:proofErr w:type="gramStart"/>
      <w:r w:rsidRPr="00156289">
        <w:rPr>
          <w:rStyle w:val="a3"/>
          <w:b w:val="0"/>
          <w:sz w:val="24"/>
          <w:szCs w:val="24"/>
        </w:rPr>
        <w:t>сконцентрировало их внимание и вызвала</w:t>
      </w:r>
      <w:proofErr w:type="gramEnd"/>
      <w:r w:rsidRPr="00156289">
        <w:rPr>
          <w:rStyle w:val="a3"/>
          <w:b w:val="0"/>
          <w:sz w:val="24"/>
          <w:szCs w:val="24"/>
        </w:rPr>
        <w:t xml:space="preserve"> еще больший интерес к рассматриванию картины.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Основная часть непосредственно образовательной деятельности была направлена на пробуждение у детей интереса к диалогической речи, </w:t>
      </w:r>
      <w:proofErr w:type="spellStart"/>
      <w:r w:rsidRPr="00156289">
        <w:rPr>
          <w:rStyle w:val="a3"/>
          <w:b w:val="0"/>
          <w:sz w:val="24"/>
          <w:szCs w:val="24"/>
        </w:rPr>
        <w:t>передче</w:t>
      </w:r>
      <w:proofErr w:type="spellEnd"/>
      <w:r w:rsidRPr="00156289">
        <w:rPr>
          <w:rStyle w:val="a3"/>
          <w:b w:val="0"/>
          <w:sz w:val="24"/>
          <w:szCs w:val="24"/>
        </w:rPr>
        <w:t xml:space="preserve"> эмоционального состояния человека  игра « </w:t>
      </w:r>
      <w:proofErr w:type="spellStart"/>
      <w:r w:rsidRPr="00156289">
        <w:rPr>
          <w:rStyle w:val="a3"/>
          <w:b w:val="0"/>
          <w:sz w:val="24"/>
          <w:szCs w:val="24"/>
        </w:rPr>
        <w:t>Зерало</w:t>
      </w:r>
      <w:proofErr w:type="spellEnd"/>
      <w:r w:rsidRPr="00156289">
        <w:rPr>
          <w:rStyle w:val="a3"/>
          <w:b w:val="0"/>
          <w:sz w:val="24"/>
          <w:szCs w:val="24"/>
        </w:rPr>
        <w:t>»</w:t>
      </w:r>
      <w:proofErr w:type="gramStart"/>
      <w:r w:rsidRPr="00156289">
        <w:rPr>
          <w:rStyle w:val="a3"/>
          <w:b w:val="0"/>
          <w:sz w:val="24"/>
          <w:szCs w:val="24"/>
        </w:rPr>
        <w:t xml:space="preserve"> ,</w:t>
      </w:r>
      <w:proofErr w:type="gramEnd"/>
      <w:r w:rsidRPr="00156289">
        <w:rPr>
          <w:rStyle w:val="a3"/>
          <w:b w:val="0"/>
          <w:sz w:val="24"/>
          <w:szCs w:val="24"/>
        </w:rPr>
        <w:t xml:space="preserve">схема. Закрепление умения  сочетать слова с действиями через </w:t>
      </w:r>
      <w:proofErr w:type="spellStart"/>
      <w:r w:rsidRPr="00156289">
        <w:rPr>
          <w:rStyle w:val="a3"/>
          <w:b w:val="0"/>
          <w:sz w:val="24"/>
          <w:szCs w:val="24"/>
        </w:rPr>
        <w:t>физ</w:t>
      </w:r>
      <w:proofErr w:type="spellEnd"/>
      <w:proofErr w:type="gramStart"/>
      <w:r w:rsidRPr="00156289">
        <w:rPr>
          <w:rStyle w:val="a3"/>
          <w:b w:val="0"/>
          <w:sz w:val="24"/>
          <w:szCs w:val="24"/>
        </w:rPr>
        <w:t xml:space="preserve"> .</w:t>
      </w:r>
      <w:proofErr w:type="gramEnd"/>
      <w:r w:rsidRPr="00156289">
        <w:rPr>
          <w:rStyle w:val="a3"/>
          <w:b w:val="0"/>
          <w:sz w:val="24"/>
          <w:szCs w:val="24"/>
        </w:rPr>
        <w:t>минутку «Игрушки»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Все части непосредственно образовательной деятельности тесно взаимосвязаны друг с другом,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Объединены одним сюжетом, что способствовало поддержки интереса у детей на протяжении всего занятия.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Каждому ребенку я давала возможность участвовать в занятии. Стремилась к тому, чтобы у каждого ребенка  возникло желание к получению результата.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Формы организации детей в непосредственно образовательной деятельности были разнообразные. Это диалог</w:t>
      </w:r>
      <w:proofErr w:type="gramStart"/>
      <w:r w:rsidRPr="00156289">
        <w:rPr>
          <w:rStyle w:val="a3"/>
          <w:b w:val="0"/>
          <w:sz w:val="24"/>
          <w:szCs w:val="24"/>
        </w:rPr>
        <w:t xml:space="preserve">,. </w:t>
      </w:r>
      <w:proofErr w:type="gramEnd"/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</w:t>
      </w:r>
      <w:proofErr w:type="spellStart"/>
      <w:r w:rsidRPr="00156289">
        <w:rPr>
          <w:rStyle w:val="a3"/>
          <w:b w:val="0"/>
          <w:sz w:val="24"/>
          <w:szCs w:val="24"/>
        </w:rPr>
        <w:t>Физминутка</w:t>
      </w:r>
      <w:proofErr w:type="spellEnd"/>
      <w:r w:rsidRPr="00156289">
        <w:rPr>
          <w:rStyle w:val="a3"/>
          <w:b w:val="0"/>
          <w:sz w:val="24"/>
          <w:szCs w:val="24"/>
        </w:rPr>
        <w:t xml:space="preserve"> «Игрушки» способствовала закреплению умения воспроизводить движения по тексту и снятию статического напряжения за счет физических упражнений.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Драматизация сказки «Репка» помогла подвести детей к выводу, о том, что только, всем вместе можно справиться с любым делом. И всегда нужно помогать друг другу.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Дидактические игры: «Заплатка», «Расставь елочки», «Дорисуй мышке хвостик и усы» систематизировали знания детей о геометрических фигурах (круг, квадрат, треугольник), цвете, величине предмета.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Заключительная часть. Ритуал окончания НОД помог снять у детей возбудимость, напряжение, усилил положительные эмоции, связанные с непосредственно образовательной деятельностью.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Длительность НОД выдержана в соответствии с санитарными нормами и правилами, также возрастными особенностями детей данного возраста. </w:t>
      </w:r>
    </w:p>
    <w:p w:rsidR="00156289" w:rsidRPr="00156289" w:rsidRDefault="00156289" w:rsidP="00156289">
      <w:pPr>
        <w:ind w:right="141"/>
        <w:rPr>
          <w:rStyle w:val="a3"/>
          <w:b w:val="0"/>
          <w:sz w:val="24"/>
          <w:szCs w:val="24"/>
        </w:rPr>
      </w:pPr>
      <w:r w:rsidRPr="00156289">
        <w:rPr>
          <w:rStyle w:val="a3"/>
          <w:b w:val="0"/>
          <w:sz w:val="24"/>
          <w:szCs w:val="24"/>
        </w:rPr>
        <w:t xml:space="preserve"> Программный материал подобран в соответствии с ФГОС. Таким образом, можно сделать вывод о том, что с поставленные задачи реализованы полностью.</w:t>
      </w:r>
    </w:p>
    <w:p w:rsidR="002407E5" w:rsidRPr="00156289" w:rsidRDefault="002407E5">
      <w:pPr>
        <w:rPr>
          <w:sz w:val="24"/>
          <w:szCs w:val="24"/>
        </w:rPr>
      </w:pPr>
    </w:p>
    <w:sectPr w:rsidR="002407E5" w:rsidRPr="0015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89"/>
    <w:rsid w:val="00156289"/>
    <w:rsid w:val="002407E5"/>
    <w:rsid w:val="00C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2016-05-16T09:07:00Z</dcterms:created>
  <dcterms:modified xsi:type="dcterms:W3CDTF">2016-05-16T09:15:00Z</dcterms:modified>
</cp:coreProperties>
</file>