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CFCFC" w:themeColor="background1"/>
  <w:body>
    <w:p w:rsidR="00EB2CC8" w:rsidRPr="00847E45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EB2C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EB2C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МУНИЦИПАЛЬНОЕ АВТОНОМНОЕ ДОШКОЛЬНОЕ ОБРАЗОВАТЕЛЬНОЕ УЧРЕЖДЕНИЕ города НИЖНЕВАРТОВСКА ДЕТСКИЙ САД №10 «БЕЛОЧКА»</w:t>
      </w:r>
    </w:p>
    <w:p w:rsidR="00EB2CC8" w:rsidRPr="00847E45" w:rsidRDefault="00EB2CC8" w:rsidP="00EB2C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2B193A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B193A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B193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ПРОЕКТ</w:t>
      </w:r>
    </w:p>
    <w:p w:rsidR="002B193A" w:rsidRDefault="002B193A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B193A">
        <w:rPr>
          <w:sz w:val="28"/>
          <w:szCs w:val="28"/>
          <w:lang w:val="ru-RU"/>
        </w:rPr>
        <w:t xml:space="preserve"> </w:t>
      </w:r>
      <w:r w:rsidRPr="002B193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Развитие  художественного восприятия цвета </w:t>
      </w:r>
    </w:p>
    <w:p w:rsidR="00EB2CC8" w:rsidRPr="002B193A" w:rsidRDefault="002B193A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B193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детьми седьмого года  жизни  на занятиях кружка  по живописи.</w:t>
      </w:r>
    </w:p>
    <w:p w:rsidR="00EB2CC8" w:rsidRPr="00847E45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F95F96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4ED8B98" wp14:editId="781107B4">
            <wp:extent cx="4042317" cy="35388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98" cy="3540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CC8" w:rsidRPr="00847E45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EB2C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Нижневартовск</w:t>
      </w:r>
    </w:p>
    <w:p w:rsidR="00EB2CC8" w:rsidRDefault="00EB2CC8" w:rsidP="00EB2C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2014</w:t>
      </w:r>
    </w:p>
    <w:p w:rsidR="00475702" w:rsidRDefault="00475702" w:rsidP="0080611F">
      <w:pPr>
        <w:tabs>
          <w:tab w:val="left" w:pos="8603"/>
        </w:tabs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  <w:lastRenderedPageBreak/>
        <w:t>1.Паспорт проекта.</w:t>
      </w:r>
      <w:r w:rsidR="0080611F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  <w:tab/>
      </w:r>
      <w:r w:rsidR="0080611F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val="ru-RU" w:eastAsia="ru-RU" w:bidi="ar-SA"/>
        </w:rPr>
        <w:drawing>
          <wp:inline distT="0" distB="0" distL="0" distR="0" wp14:anchorId="61DB1136">
            <wp:extent cx="997527" cy="8316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15" cy="83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11F" w:rsidRPr="00847E45" w:rsidRDefault="0080611F" w:rsidP="00475702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</w:pPr>
    </w:p>
    <w:tbl>
      <w:tblPr>
        <w:tblStyle w:val="1-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7938"/>
      </w:tblGrid>
      <w:tr w:rsidR="00475702" w:rsidRPr="005A1E69" w:rsidTr="00A73C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7030A0"/>
            <w:hideMark/>
          </w:tcPr>
          <w:p w:rsidR="00475702" w:rsidRPr="00847E45" w:rsidRDefault="00475702" w:rsidP="004757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Наименование проекта</w:t>
            </w:r>
          </w:p>
        </w:tc>
        <w:tc>
          <w:tcPr>
            <w:tcW w:w="7938" w:type="dxa"/>
            <w:shd w:val="clear" w:color="auto" w:fill="7030A0"/>
            <w:hideMark/>
          </w:tcPr>
          <w:p w:rsidR="00475702" w:rsidRPr="00847E45" w:rsidRDefault="00490524" w:rsidP="0047570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Развитие  художественного восприятия цвета детьми седьмого года  жизни  на занятиях кружка  по живописи.</w:t>
            </w:r>
          </w:p>
        </w:tc>
      </w:tr>
      <w:tr w:rsidR="00475702" w:rsidRPr="005A1E69" w:rsidTr="00A73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8" w:space="0" w:color="B3CC82" w:themeColor="accent3" w:themeTint="BF"/>
            </w:tcBorders>
            <w:shd w:val="clear" w:color="auto" w:fill="E5DFEC" w:themeFill="accent4" w:themeFillTint="33"/>
            <w:hideMark/>
          </w:tcPr>
          <w:p w:rsidR="00847E45" w:rsidRDefault="00847E45" w:rsidP="004757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75702" w:rsidRPr="00847E45" w:rsidRDefault="00475702" w:rsidP="004757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Основания разработки проекта</w:t>
            </w:r>
          </w:p>
        </w:tc>
        <w:tc>
          <w:tcPr>
            <w:tcW w:w="7938" w:type="dxa"/>
            <w:tcBorders>
              <w:bottom w:val="single" w:sz="8" w:space="0" w:color="B3CC82" w:themeColor="accent3" w:themeTint="BF"/>
            </w:tcBorders>
            <w:shd w:val="clear" w:color="auto" w:fill="E5DFEC" w:themeFill="accent4" w:themeFillTint="33"/>
            <w:hideMark/>
          </w:tcPr>
          <w:p w:rsidR="00847E45" w:rsidRDefault="00847E45" w:rsidP="0047570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75702" w:rsidRPr="00847E45" w:rsidRDefault="00475702" w:rsidP="0047570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1.Федеральный закон «Об образовании в Российской Федерации» от 29.12.2012 № 273-ФЗ.</w:t>
            </w:r>
          </w:p>
          <w:p w:rsidR="00475702" w:rsidRPr="00847E45" w:rsidRDefault="00490524" w:rsidP="0047570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  <w:r w:rsidR="0047570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.Приказ Министерства образования и науки Российской Федерации от 17.10.2013 №1155 "Об утверждении федерального государственного образовательного стандарта дошкольного образования" (Зарегистрировано в Минюсте России 14.11.2013 N 30384).</w:t>
            </w:r>
          </w:p>
          <w:p w:rsidR="00475702" w:rsidRPr="00847E45" w:rsidRDefault="00475702" w:rsidP="0047570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5.Приказ Министерства образования и науки Российской Федерации от 13.08.2013г. №1014"Об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образования".</w:t>
            </w:r>
          </w:p>
          <w:p w:rsidR="00475702" w:rsidRPr="00847E45" w:rsidRDefault="00490524" w:rsidP="004905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  <w:r w:rsidR="0047570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 Программа развития МАДОУ ДС №10«Белочка» на 2012-2014 г.</w:t>
            </w:r>
          </w:p>
        </w:tc>
      </w:tr>
      <w:tr w:rsidR="00475702" w:rsidRPr="00847E45" w:rsidTr="00A73C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8" w:space="0" w:color="B3CC82" w:themeColor="accent3" w:themeTint="BF"/>
            </w:tcBorders>
            <w:shd w:val="clear" w:color="auto" w:fill="7030A0"/>
            <w:hideMark/>
          </w:tcPr>
          <w:p w:rsidR="00847E45" w:rsidRDefault="00847E45" w:rsidP="00475702">
            <w:pPr>
              <w:spacing w:line="360" w:lineRule="auto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</w:p>
          <w:p w:rsidR="00475702" w:rsidRPr="00847E45" w:rsidRDefault="00475702" w:rsidP="00475702">
            <w:pPr>
              <w:spacing w:line="360" w:lineRule="auto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 xml:space="preserve">Сроки реализации </w:t>
            </w:r>
          </w:p>
        </w:tc>
        <w:tc>
          <w:tcPr>
            <w:tcW w:w="7938" w:type="dxa"/>
            <w:tcBorders>
              <w:bottom w:val="single" w:sz="8" w:space="0" w:color="B3CC82" w:themeColor="accent3" w:themeTint="BF"/>
            </w:tcBorders>
            <w:shd w:val="clear" w:color="auto" w:fill="7030A0"/>
            <w:hideMark/>
          </w:tcPr>
          <w:p w:rsidR="00847E45" w:rsidRDefault="00847E45" w:rsidP="0047570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</w:pPr>
          </w:p>
          <w:p w:rsidR="00475702" w:rsidRPr="00847E45" w:rsidRDefault="00475702" w:rsidP="0047570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  <w:t>1 год</w:t>
            </w:r>
          </w:p>
        </w:tc>
      </w:tr>
      <w:tr w:rsidR="00475702" w:rsidRPr="005A1E69" w:rsidTr="00A73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8" w:space="0" w:color="B3CC82" w:themeColor="accent3" w:themeTint="BF"/>
            </w:tcBorders>
            <w:shd w:val="clear" w:color="auto" w:fill="E5DFEC" w:themeFill="accent4" w:themeFillTint="33"/>
            <w:hideMark/>
          </w:tcPr>
          <w:p w:rsidR="00847E45" w:rsidRDefault="00847E45" w:rsidP="004757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75702" w:rsidRPr="00847E45" w:rsidRDefault="00847E45" w:rsidP="004757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Автор</w:t>
            </w:r>
            <w:r w:rsidR="0047570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проекта</w:t>
            </w:r>
          </w:p>
        </w:tc>
        <w:tc>
          <w:tcPr>
            <w:tcW w:w="7938" w:type="dxa"/>
            <w:tcBorders>
              <w:bottom w:val="single" w:sz="8" w:space="0" w:color="B3CC82" w:themeColor="accent3" w:themeTint="BF"/>
            </w:tcBorders>
            <w:shd w:val="clear" w:color="auto" w:fill="E5DFEC" w:themeFill="accent4" w:themeFillTint="33"/>
            <w:hideMark/>
          </w:tcPr>
          <w:p w:rsidR="00847E45" w:rsidRDefault="00847E45" w:rsidP="00847E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75702" w:rsidRPr="00847E45" w:rsidRDefault="00EA6B37" w:rsidP="00847E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Биктагирова</w:t>
            </w:r>
            <w:proofErr w:type="spellEnd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</w:t>
            </w:r>
            <w:r w:rsidR="0047570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.А.,</w:t>
            </w: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воспитатель</w:t>
            </w:r>
            <w:proofErr w:type="spellEnd"/>
            <w:r w:rsidR="0047570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МАД</w:t>
            </w: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ОУ города Нижневартовска ДС №10</w:t>
            </w:r>
          </w:p>
        </w:tc>
      </w:tr>
      <w:tr w:rsidR="00475702" w:rsidRPr="00847E45" w:rsidTr="00A73C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8" w:space="0" w:color="B3CC82" w:themeColor="accent3" w:themeTint="BF"/>
            </w:tcBorders>
            <w:shd w:val="clear" w:color="auto" w:fill="7030A0"/>
            <w:hideMark/>
          </w:tcPr>
          <w:p w:rsidR="00847E45" w:rsidRDefault="00847E45" w:rsidP="00475702">
            <w:pPr>
              <w:spacing w:line="360" w:lineRule="auto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</w:p>
          <w:p w:rsidR="00475702" w:rsidRPr="00847E45" w:rsidRDefault="00475702" w:rsidP="00475702">
            <w:pPr>
              <w:spacing w:line="360" w:lineRule="auto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 xml:space="preserve">Основные потребители </w:t>
            </w:r>
          </w:p>
        </w:tc>
        <w:tc>
          <w:tcPr>
            <w:tcW w:w="7938" w:type="dxa"/>
            <w:tcBorders>
              <w:bottom w:val="single" w:sz="8" w:space="0" w:color="B3CC82" w:themeColor="accent3" w:themeTint="BF"/>
            </w:tcBorders>
            <w:shd w:val="clear" w:color="auto" w:fill="7030A0"/>
            <w:hideMark/>
          </w:tcPr>
          <w:p w:rsidR="00847E45" w:rsidRDefault="00847E45" w:rsidP="00EA6B3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</w:pPr>
          </w:p>
          <w:p w:rsidR="00475702" w:rsidRPr="00847E45" w:rsidRDefault="00475702" w:rsidP="00EA6B3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  <w:t>Воспитанники (</w:t>
            </w:r>
            <w:r w:rsidR="00EA6B37" w:rsidRPr="00847E45"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  <w:t>6-</w:t>
            </w:r>
            <w:r w:rsidRPr="00847E45"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  <w:t>7 лет), родители, педагоги</w:t>
            </w:r>
          </w:p>
        </w:tc>
      </w:tr>
      <w:tr w:rsidR="00475702" w:rsidRPr="005A1E69" w:rsidTr="00A73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8" w:space="0" w:color="B3CC82" w:themeColor="accent3" w:themeTint="BF"/>
            </w:tcBorders>
            <w:shd w:val="clear" w:color="auto" w:fill="E5DFEC" w:themeFill="accent4" w:themeFillTint="33"/>
            <w:hideMark/>
          </w:tcPr>
          <w:p w:rsidR="00847E45" w:rsidRDefault="00847E45" w:rsidP="004757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75702" w:rsidRPr="00847E45" w:rsidRDefault="00475702" w:rsidP="004757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 проекта</w:t>
            </w:r>
          </w:p>
        </w:tc>
        <w:tc>
          <w:tcPr>
            <w:tcW w:w="7938" w:type="dxa"/>
            <w:tcBorders>
              <w:bottom w:val="single" w:sz="8" w:space="0" w:color="B3CC82" w:themeColor="accent3" w:themeTint="BF"/>
            </w:tcBorders>
            <w:shd w:val="clear" w:color="auto" w:fill="E5DFEC" w:themeFill="accent4" w:themeFillTint="33"/>
            <w:hideMark/>
          </w:tcPr>
          <w:p w:rsidR="00475702" w:rsidRPr="00847E45" w:rsidRDefault="00847E45" w:rsidP="00EA6B3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r w:rsidR="00EA6B37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азвитие художественного восприятия цвета, способствующее воспитанию цветовой культуры  детей старшего дошкольного возраста на занятиях кружка по живописи.</w:t>
            </w:r>
          </w:p>
        </w:tc>
      </w:tr>
      <w:tr w:rsidR="0027520E" w:rsidRPr="005A1E69" w:rsidTr="00A73C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8" w:space="0" w:color="B3CC82" w:themeColor="accent3" w:themeTint="BF"/>
            </w:tcBorders>
            <w:shd w:val="clear" w:color="auto" w:fill="7030A0"/>
            <w:hideMark/>
          </w:tcPr>
          <w:p w:rsidR="00847E45" w:rsidRDefault="00847E45" w:rsidP="00475702">
            <w:pPr>
              <w:spacing w:line="360" w:lineRule="auto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</w:p>
          <w:p w:rsidR="00475702" w:rsidRPr="00847E45" w:rsidRDefault="00475702" w:rsidP="00475702">
            <w:pPr>
              <w:spacing w:line="360" w:lineRule="auto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>Задачи проекта</w:t>
            </w:r>
          </w:p>
        </w:tc>
        <w:tc>
          <w:tcPr>
            <w:tcW w:w="7938" w:type="dxa"/>
            <w:tcBorders>
              <w:bottom w:val="single" w:sz="8" w:space="0" w:color="B3CC82" w:themeColor="accent3" w:themeTint="BF"/>
            </w:tcBorders>
            <w:shd w:val="clear" w:color="auto" w:fill="7030A0"/>
            <w:hideMark/>
          </w:tcPr>
          <w:p w:rsidR="003F3AFA" w:rsidRPr="00847E45" w:rsidRDefault="003F3AFA" w:rsidP="003F3AFA">
            <w:pPr>
              <w:pStyle w:val="a7"/>
              <w:numPr>
                <w:ilvl w:val="0"/>
                <w:numId w:val="40"/>
              </w:numPr>
              <w:spacing w:after="30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>Изучить, проанализировать литературу по проблеме исследования художественного восприятия цвета детьми;</w:t>
            </w:r>
          </w:p>
          <w:p w:rsidR="003F3AFA" w:rsidRPr="00847E45" w:rsidRDefault="003F3AFA" w:rsidP="003F3AFA">
            <w:pPr>
              <w:pStyle w:val="a7"/>
              <w:numPr>
                <w:ilvl w:val="0"/>
                <w:numId w:val="40"/>
              </w:numPr>
              <w:spacing w:after="30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 xml:space="preserve">Разработать и реализовать  модель освоения </w:t>
            </w:r>
            <w:proofErr w:type="spellStart"/>
            <w:r w:rsidRPr="00847E45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>цветоведения</w:t>
            </w:r>
            <w:proofErr w:type="spellEnd"/>
            <w:r w:rsidRPr="00847E45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 xml:space="preserve"> детьми 6-7 года жизни;</w:t>
            </w:r>
          </w:p>
          <w:p w:rsidR="003F3AFA" w:rsidRPr="00847E45" w:rsidRDefault="003F3AFA" w:rsidP="003F3AFA">
            <w:pPr>
              <w:pStyle w:val="a7"/>
              <w:numPr>
                <w:ilvl w:val="0"/>
                <w:numId w:val="40"/>
              </w:numPr>
              <w:spacing w:after="30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 xml:space="preserve">Разработать и апробировать </w:t>
            </w:r>
            <w:r w:rsidRPr="00847E45"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  <w:t>программу кружка «Радуга»;</w:t>
            </w:r>
          </w:p>
          <w:p w:rsidR="00475702" w:rsidRPr="00847E45" w:rsidRDefault="003F3AFA" w:rsidP="003F3AFA">
            <w:pPr>
              <w:pStyle w:val="a7"/>
              <w:numPr>
                <w:ilvl w:val="0"/>
                <w:numId w:val="40"/>
              </w:numPr>
              <w:spacing w:after="30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>Создать программно-методическое обеспечение, способствующее  развития художественного восприятия цвета.</w:t>
            </w:r>
          </w:p>
        </w:tc>
      </w:tr>
      <w:tr w:rsidR="00475702" w:rsidRPr="005A1E69" w:rsidTr="00A73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8" w:space="0" w:color="B3CC82" w:themeColor="accent3" w:themeTint="BF"/>
            </w:tcBorders>
            <w:shd w:val="clear" w:color="auto" w:fill="E5DFEC" w:themeFill="accent4" w:themeFillTint="33"/>
            <w:hideMark/>
          </w:tcPr>
          <w:p w:rsidR="00475702" w:rsidRPr="00847E45" w:rsidRDefault="00475702" w:rsidP="004757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Актуальность проекта</w:t>
            </w:r>
          </w:p>
        </w:tc>
        <w:tc>
          <w:tcPr>
            <w:tcW w:w="7938" w:type="dxa"/>
            <w:tcBorders>
              <w:bottom w:val="single" w:sz="8" w:space="0" w:color="B3CC82" w:themeColor="accent3" w:themeTint="BF"/>
            </w:tcBorders>
            <w:shd w:val="clear" w:color="auto" w:fill="E5DFEC" w:themeFill="accent4" w:themeFillTint="33"/>
            <w:hideMark/>
          </w:tcPr>
          <w:p w:rsidR="00475702" w:rsidRPr="00847E45" w:rsidRDefault="00847E45" w:rsidP="002C5ED8">
            <w:pPr>
              <w:spacing w:after="300" w:line="360" w:lineRule="auto"/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Необходимость создания методической системы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развития</w:t>
            </w: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художественного восприятия цвета, </w:t>
            </w:r>
            <w:proofErr w:type="gramStart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способствующее</w:t>
            </w:r>
            <w:proofErr w:type="gramEnd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воспитанию цветовой культуры  детей старшего дошкольного возраста, структурирования ее содержания, позволяющей педагогу вести поиск наиболее эффективных методов, средств и педагогических технологий, способных активизировать процесс развития художественного восприятия цвета у дошкольников.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Данная методическая система должна обеспечить процесс творческой самореализации ребенка посредством формирования цветовой культуры.</w:t>
            </w:r>
          </w:p>
        </w:tc>
      </w:tr>
      <w:tr w:rsidR="00847E45" w:rsidRPr="005A1E69" w:rsidTr="00A73C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8" w:space="0" w:color="B3CC82" w:themeColor="accent3" w:themeTint="BF"/>
            </w:tcBorders>
            <w:shd w:val="clear" w:color="auto" w:fill="7030A0"/>
            <w:hideMark/>
          </w:tcPr>
          <w:p w:rsidR="00847E45" w:rsidRPr="00A73C80" w:rsidRDefault="00127124" w:rsidP="00475702">
            <w:pPr>
              <w:spacing w:line="360" w:lineRule="auto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  <w:proofErr w:type="spellStart"/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eastAsia="ru-RU"/>
              </w:rPr>
              <w:t>Ожидаемые</w:t>
            </w:r>
            <w:proofErr w:type="spellEnd"/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eastAsia="ru-RU"/>
              </w:rPr>
              <w:t>результаты</w:t>
            </w:r>
            <w:proofErr w:type="spellEnd"/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eastAsia="ru-RU"/>
              </w:rPr>
              <w:t>проекта</w:t>
            </w:r>
            <w:proofErr w:type="spellEnd"/>
          </w:p>
        </w:tc>
        <w:tc>
          <w:tcPr>
            <w:tcW w:w="7938" w:type="dxa"/>
            <w:tcBorders>
              <w:bottom w:val="single" w:sz="8" w:space="0" w:color="B3CC82" w:themeColor="accent3" w:themeTint="BF"/>
            </w:tcBorders>
            <w:shd w:val="clear" w:color="auto" w:fill="7030A0"/>
            <w:hideMark/>
          </w:tcPr>
          <w:p w:rsidR="00A73C80" w:rsidRDefault="00A73C80" w:rsidP="00A73C80">
            <w:pPr>
              <w:spacing w:after="300" w:line="360" w:lineRule="auto"/>
              <w:ind w:firstLine="70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>успешное развитие художественного восприятия цвета у старших дошкольников возможно, если будет:</w:t>
            </w:r>
          </w:p>
          <w:p w:rsidR="00A73C80" w:rsidRPr="00A73C80" w:rsidRDefault="00A73C80" w:rsidP="00A73C80">
            <w:pPr>
              <w:pStyle w:val="a7"/>
              <w:numPr>
                <w:ilvl w:val="0"/>
                <w:numId w:val="42"/>
              </w:numPr>
              <w:spacing w:after="30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 xml:space="preserve">реализована  модель освоения </w:t>
            </w:r>
            <w:proofErr w:type="spellStart"/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>цветоведения</w:t>
            </w:r>
            <w:proofErr w:type="spellEnd"/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 xml:space="preserve"> детьми 6-7 года жизни;</w:t>
            </w:r>
          </w:p>
          <w:p w:rsidR="00A73C80" w:rsidRPr="00A73C80" w:rsidRDefault="00A73C80" w:rsidP="00A73C80">
            <w:pPr>
              <w:pStyle w:val="a7"/>
              <w:numPr>
                <w:ilvl w:val="0"/>
                <w:numId w:val="42"/>
              </w:numPr>
              <w:spacing w:after="30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 xml:space="preserve">разработана и реализована </w:t>
            </w:r>
            <w:r w:rsidRPr="00A73C80"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  <w:t>программа кружка</w:t>
            </w:r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 xml:space="preserve"> </w:t>
            </w:r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lastRenderedPageBreak/>
              <w:t>«Радуга»;</w:t>
            </w:r>
          </w:p>
          <w:p w:rsidR="00A73C80" w:rsidRPr="00A73C80" w:rsidRDefault="00A73C80" w:rsidP="00A73C80">
            <w:pPr>
              <w:pStyle w:val="a7"/>
              <w:numPr>
                <w:ilvl w:val="0"/>
                <w:numId w:val="42"/>
              </w:numPr>
              <w:spacing w:after="30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>разработана система заданий и упражнений, направленных на развитие художественного восприятия цвета;</w:t>
            </w:r>
          </w:p>
          <w:p w:rsidR="00847E45" w:rsidRPr="00A73C80" w:rsidRDefault="00A73C80" w:rsidP="00A73C80">
            <w:pPr>
              <w:pStyle w:val="a7"/>
              <w:numPr>
                <w:ilvl w:val="0"/>
                <w:numId w:val="42"/>
              </w:numPr>
              <w:spacing w:after="30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CFCFC" w:themeColor="background1"/>
                <w:sz w:val="28"/>
                <w:szCs w:val="28"/>
                <w:lang w:val="ru-RU" w:eastAsia="ru-RU"/>
              </w:rPr>
            </w:pPr>
            <w:r w:rsidRPr="00A73C80"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  <w:t>подобраны диагностические формы и методы сформированности художественного восприятия цвета у дошкольников;</w:t>
            </w:r>
          </w:p>
        </w:tc>
      </w:tr>
      <w:tr w:rsidR="00A73C80" w:rsidRPr="00847E45" w:rsidTr="00A73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E5DFEC" w:themeFill="accent4" w:themeFillTint="33"/>
            <w:hideMark/>
          </w:tcPr>
          <w:p w:rsidR="00A73C80" w:rsidRPr="00A73C80" w:rsidRDefault="00A73C80" w:rsidP="00A73C80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FCFCFC" w:themeColor="background1"/>
                <w:sz w:val="28"/>
                <w:szCs w:val="28"/>
                <w:lang w:eastAsia="ru-RU"/>
              </w:rPr>
            </w:pPr>
            <w:proofErr w:type="spellStart"/>
            <w:r w:rsidRPr="00A73C80">
              <w:rPr>
                <w:rFonts w:ascii="Times New Roman" w:eastAsia="Times New Roman" w:hAnsi="Times New Roman" w:cs="Times New Roman"/>
                <w:color w:val="080808"/>
                <w:sz w:val="28"/>
                <w:szCs w:val="28"/>
                <w:lang w:eastAsia="ru-RU"/>
              </w:rPr>
              <w:lastRenderedPageBreak/>
              <w:t>Инновационны</w:t>
            </w:r>
            <w:proofErr w:type="spellEnd"/>
            <w:r>
              <w:rPr>
                <w:rFonts w:ascii="Times New Roman" w:eastAsia="Times New Roman" w:hAnsi="Times New Roman" w:cs="Times New Roman"/>
                <w:color w:val="080808"/>
                <w:sz w:val="28"/>
                <w:szCs w:val="28"/>
                <w:lang w:val="ru-RU" w:eastAsia="ru-RU"/>
              </w:rPr>
              <w:t>е</w:t>
            </w:r>
            <w:r w:rsidRPr="00A73C80">
              <w:rPr>
                <w:rFonts w:ascii="Times New Roman" w:eastAsia="Times New Roman" w:hAnsi="Times New Roman" w:cs="Times New Roman"/>
                <w:color w:val="08080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3C80">
              <w:rPr>
                <w:rFonts w:ascii="Times New Roman" w:eastAsia="Times New Roman" w:hAnsi="Times New Roman" w:cs="Times New Roman"/>
                <w:color w:val="080808"/>
                <w:sz w:val="28"/>
                <w:szCs w:val="28"/>
                <w:lang w:eastAsia="ru-RU"/>
              </w:rPr>
              <w:t>подходы</w:t>
            </w:r>
            <w:proofErr w:type="spellEnd"/>
            <w:r w:rsidRPr="00A73C80">
              <w:rPr>
                <w:rFonts w:ascii="Times New Roman" w:eastAsia="Times New Roman" w:hAnsi="Times New Roman" w:cs="Times New Roman"/>
                <w:color w:val="08080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3C80">
              <w:rPr>
                <w:rFonts w:ascii="Times New Roman" w:eastAsia="Times New Roman" w:hAnsi="Times New Roman" w:cs="Times New Roman"/>
                <w:color w:val="080808"/>
                <w:sz w:val="28"/>
                <w:szCs w:val="28"/>
                <w:lang w:eastAsia="ru-RU"/>
              </w:rPr>
              <w:t>реализации</w:t>
            </w:r>
            <w:proofErr w:type="spellEnd"/>
            <w:r w:rsidRPr="00A73C80">
              <w:rPr>
                <w:rFonts w:ascii="Times New Roman" w:eastAsia="Times New Roman" w:hAnsi="Times New Roman" w:cs="Times New Roman"/>
                <w:color w:val="08080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3C80">
              <w:rPr>
                <w:rFonts w:ascii="Times New Roman" w:eastAsia="Times New Roman" w:hAnsi="Times New Roman" w:cs="Times New Roman"/>
                <w:color w:val="080808"/>
                <w:sz w:val="28"/>
                <w:szCs w:val="28"/>
                <w:lang w:eastAsia="ru-RU"/>
              </w:rPr>
              <w:t>проекта</w:t>
            </w:r>
            <w:proofErr w:type="spellEnd"/>
          </w:p>
        </w:tc>
        <w:tc>
          <w:tcPr>
            <w:tcW w:w="7938" w:type="dxa"/>
            <w:shd w:val="clear" w:color="auto" w:fill="E5DFEC" w:themeFill="accent4" w:themeFillTint="33"/>
            <w:hideMark/>
          </w:tcPr>
          <w:p w:rsidR="00A73C80" w:rsidRPr="00A73C80" w:rsidRDefault="00A73C80" w:rsidP="00A73C80">
            <w:pPr>
              <w:spacing w:after="300" w:line="360" w:lineRule="auto"/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</w:p>
        </w:tc>
      </w:tr>
      <w:tr w:rsidR="00A73C80" w:rsidRPr="00847E45" w:rsidTr="00A73C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7030A0"/>
            <w:hideMark/>
          </w:tcPr>
          <w:p w:rsidR="00A73C80" w:rsidRPr="00A73C80" w:rsidRDefault="00A73C80" w:rsidP="00475702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FCFCFC" w:themeColor="background1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shd w:val="clear" w:color="auto" w:fill="7030A0"/>
            <w:hideMark/>
          </w:tcPr>
          <w:p w:rsidR="00A73C80" w:rsidRPr="00A73C80" w:rsidRDefault="00A73C80" w:rsidP="00A73C80">
            <w:pPr>
              <w:spacing w:after="300" w:line="360" w:lineRule="auto"/>
              <w:ind w:firstLine="70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CFCFC" w:themeColor="background1"/>
                <w:sz w:val="28"/>
                <w:szCs w:val="28"/>
                <w:lang w:val="ru-RU" w:eastAsia="ru-RU"/>
              </w:rPr>
            </w:pPr>
          </w:p>
        </w:tc>
      </w:tr>
    </w:tbl>
    <w:p w:rsidR="00EB2CC8" w:rsidRPr="00847E45" w:rsidRDefault="00EB2CC8" w:rsidP="0047570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47570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47570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47570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Default="00EB2CC8" w:rsidP="00EB2C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5ED8" w:rsidRDefault="002C5ED8" w:rsidP="00EB2C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5ED8" w:rsidRDefault="002C5ED8" w:rsidP="00EB2C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5ED8" w:rsidRPr="00847E45" w:rsidRDefault="002C5ED8" w:rsidP="00EB2C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2CC8" w:rsidRPr="00847E45" w:rsidRDefault="00EB2CC8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3C80" w:rsidRDefault="00A73C80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3C80" w:rsidRDefault="00A73C80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3C80" w:rsidRDefault="00A73C80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3C80" w:rsidRDefault="00A73C80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3C80" w:rsidRDefault="00A73C80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3C80" w:rsidRDefault="00A73C80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3C80" w:rsidRDefault="00A73C80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3C80" w:rsidRDefault="0080611F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09600D5">
            <wp:extent cx="926276" cy="7722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00" cy="774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C80" w:rsidRDefault="00A73C80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3939" w:rsidRPr="00BB02D5" w:rsidRDefault="00BB02D5" w:rsidP="00171C1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val="ru-RU" w:eastAsia="ru-RU"/>
        </w:rPr>
      </w:pPr>
      <w:r w:rsidRPr="00BB02D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val="ru-RU" w:eastAsia="ru-RU"/>
        </w:rPr>
        <w:t>2. Аргументация необходимости разработки проекта.</w:t>
      </w:r>
      <w:r w:rsidR="00082ACD" w:rsidRPr="00BB02D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val="ru-RU" w:eastAsia="ru-RU"/>
        </w:rPr>
        <w:br/>
      </w:r>
    </w:p>
    <w:p w:rsidR="00847E45" w:rsidRPr="00847E45" w:rsidRDefault="00082ACD" w:rsidP="00171C19">
      <w:pPr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Одним из ярких определяющих признаков художественной деятельности</w:t>
      </w:r>
      <w:r w:rsidR="00DD3939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детей седьмого года жизни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является красота и цветовая выразительность рисунка. Цвет</w:t>
      </w:r>
      <w:r w:rsidR="00DD3939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это важное средство эмоционально-эстетической, художественно-образной выразительности. Разнообразные чувства, которые испытывает ребенок, занимаясь изобразительным искусством, новые знания, приобретаемые в процессе деятельности, чрезвычайно значимы для его творчества. Значит, цветовая палитра служит своего рода показателем общего состояния ребенка, его духовного, нравственного и </w:t>
      </w:r>
      <w:r w:rsidR="00847E45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социально личностного 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развития.</w:t>
      </w:r>
    </w:p>
    <w:p w:rsidR="00082ACD" w:rsidRPr="00847E45" w:rsidRDefault="00082ACD" w:rsidP="00171C19">
      <w:pPr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Следовательно, успешное художественное развитие ребенка зависит от степени сформированности у него цветовой культуры, образного мышления, художественного восприятия цвета и эстетического отношения к действительности.</w:t>
      </w:r>
    </w:p>
    <w:p w:rsidR="00FA4F49" w:rsidRPr="00847E45" w:rsidRDefault="00FA4F49" w:rsidP="00171C19">
      <w:pPr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мнению Е.А. </w:t>
      </w:r>
      <w:proofErr w:type="spellStart"/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Флериной</w:t>
      </w:r>
      <w:proofErr w:type="spellEnd"/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И.С. </w:t>
      </w:r>
      <w:proofErr w:type="spellStart"/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Якиманской</w:t>
      </w:r>
      <w:proofErr w:type="spellEnd"/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именно этот возраст способствует более активному развитию творческих способностей ребенка, в котором закладываются предпосылки для дальнейшей его художественной деятельности.</w:t>
      </w:r>
    </w:p>
    <w:p w:rsidR="00BB0078" w:rsidRPr="00847E45" w:rsidRDefault="00404AEE" w:rsidP="00BB0078">
      <w:pPr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Постановка проблемы.</w:t>
      </w:r>
    </w:p>
    <w:p w:rsidR="00D73E78" w:rsidRPr="00847E45" w:rsidRDefault="00BB0078" w:rsidP="00BB0078">
      <w:pPr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</w:t>
      </w:r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сегодняшний день в детских</w:t>
      </w:r>
      <w:r w:rsidR="00B45640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дошкольных учреждениях </w:t>
      </w:r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развитию художественного восприятия цвета у </w:t>
      </w:r>
      <w:r w:rsidR="00B45640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</w:t>
      </w:r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школьников уделяется недостаточное в</w:t>
      </w:r>
      <w:r w:rsidR="00E60AB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нимание. Просмотр детских работ по</w:t>
      </w:r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казал: начиная с возраста </w:t>
      </w:r>
      <w:r w:rsidR="00B45640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6</w:t>
      </w:r>
      <w:r w:rsidR="00DD3939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- 7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лет </w:t>
      </w:r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r w:rsidR="00B45640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</w:t>
      </w:r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школьников все чаще возникают трудности в создании гармоничного, эмоционально-выразительного по цвету образа, все чаще в живописных работах дете</w:t>
      </w:r>
      <w:r w:rsidR="001C46FE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 встречаются однообразие, скуд</w:t>
      </w:r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ость и стереотипность в </w:t>
      </w:r>
      <w:proofErr w:type="spellStart"/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цветопластическом</w:t>
      </w:r>
      <w:proofErr w:type="spellEnd"/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решении</w:t>
      </w:r>
      <w:r w:rsidR="00D73E7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изображаемого.</w:t>
      </w:r>
    </w:p>
    <w:p w:rsidR="00D73E78" w:rsidRPr="00847E45" w:rsidRDefault="00D73E78" w:rsidP="00171C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</w:t>
      </w:r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живописи не рассматривается сам феномен цвета, основные свойства, возможности, влияние и воздействие цвета на раскрытие общего </w:t>
      </w:r>
      <w:r w:rsidR="00082ACD" w:rsidRPr="002C5E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состояния натуры,</w:t>
      </w:r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целостность и эмоциональная выразительность цветового решения. Недостаточное внимание уделяется и выработке умений применять полученные знания в решении практических задач</w:t>
      </w:r>
      <w:proofErr w:type="gramStart"/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.Э</w:t>
      </w:r>
      <w:proofErr w:type="gramEnd"/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 лишает ребенка представлений о сложной специфике изображения</w:t>
      </w:r>
      <w:r w:rsidR="00DD3939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разных видов живописи</w:t>
      </w:r>
      <w:r w:rsidR="00082ACD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живого эмоционально-эстетического чувства на художественную природу цвета, раскрывающего образную сущность постановки и возможности ее цветовой интерпретации.</w:t>
      </w:r>
    </w:p>
    <w:p w:rsidR="00D73E78" w:rsidRPr="00847E45" w:rsidRDefault="00DD3939" w:rsidP="00171C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Анализ практики обучения дошкольников, авторских (экспериментальных)</w:t>
      </w:r>
      <w:r w:rsidR="009A4E1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типовых программ по живописи 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показал отсутствие научно обоснованной методики, направленной на формирование цветовой культуры у ребенка и норм</w:t>
      </w:r>
      <w:r w:rsidR="009A4E1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 регулирующих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деятельность педагога. Остаются неясными образовательные цели и воспитательные задачи, </w:t>
      </w:r>
      <w:r w:rsidR="009A4E1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определяющие приоритеты обучения</w:t>
      </w:r>
      <w:r w:rsidR="009C7FB3" w:rsidRPr="009C7FB3">
        <w:rPr>
          <w:rFonts w:ascii="Tahoma" w:eastAsia="Times New Roman" w:hAnsi="Tahoma" w:cs="Tahoma"/>
          <w:sz w:val="28"/>
          <w:szCs w:val="28"/>
          <w:lang w:val="ru-RU" w:eastAsia="ru-RU"/>
        </w:rPr>
        <w:t xml:space="preserve"> </w:t>
      </w:r>
      <w:r w:rsidR="009C7FB3" w:rsidRPr="009C7FB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развития художественного восприятия цвета, </w:t>
      </w:r>
      <w:r w:rsidRPr="009C7FB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ребенка в детском саду.</w:t>
      </w:r>
      <w:r w:rsidR="009C7FB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C7FB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Это способствует тому, что воспитатели  </w:t>
      </w:r>
      <w:r w:rsidR="009A4E18" w:rsidRPr="009C7FB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проводят</w:t>
      </w:r>
      <w:r w:rsidRPr="009C7FB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занятие в </w:t>
      </w:r>
      <w:r w:rsidR="00D65879" w:rsidRPr="009C7FB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соответствии с имеющимся  уровн</w:t>
      </w:r>
      <w:r w:rsidR="00D65879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ем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профессиональной компетенции и представлений о механизмах развития творческих способностей учащихся. </w:t>
      </w:r>
    </w:p>
    <w:p w:rsidR="00DD3939" w:rsidRPr="00847E45" w:rsidRDefault="00DD3939" w:rsidP="00171C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Недостаточное развитие художественного восприятия цвета, непоследовательные учебные задачи натурного рисования (постановки), отсутствие системы упражнений превращают занятие  в различные виды консуль</w:t>
      </w:r>
      <w:r w:rsidR="00D73E7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тации, стихийные формы работы, 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позволяющие эффективно осуществлять эстетическое воспитание и художественное образование детей.</w:t>
      </w:r>
    </w:p>
    <w:p w:rsidR="00D73E78" w:rsidRPr="00847E45" w:rsidRDefault="00D73E78" w:rsidP="00171C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 xml:space="preserve">Существует достаточно много методик, программ, рассчитанных на обучение детей изобразительным техникам. Разработанные в 80 – 90-х годах прошлого века программы такими авторами, как Т.С. Комарова, Н.П. </w:t>
      </w:r>
      <w:proofErr w:type="spellStart"/>
      <w:r w:rsidRPr="00847E45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>Сакулина</w:t>
      </w:r>
      <w:proofErr w:type="spellEnd"/>
      <w:r w:rsidRPr="00847E45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 xml:space="preserve">, Т. Г. Казакова, Т.Н. </w:t>
      </w:r>
      <w:proofErr w:type="spellStart"/>
      <w:r w:rsidRPr="00847E45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>Доронова</w:t>
      </w:r>
      <w:proofErr w:type="spellEnd"/>
      <w:r w:rsidRPr="00847E45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 xml:space="preserve">, В. А. </w:t>
      </w:r>
      <w:proofErr w:type="spellStart"/>
      <w:r w:rsidRPr="00847E45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>Езикеева</w:t>
      </w:r>
      <w:proofErr w:type="spellEnd"/>
      <w:r w:rsidRPr="00847E45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 xml:space="preserve">. Данные программы, рассчитанные на обучение детей рисованию, учат рассматривать предметы перед тем, как его нарисовать, знакомят с сенсорными эталонами, а также с цветом предметов. 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Ф. </w:t>
      </w:r>
      <w:proofErr w:type="spellStart"/>
      <w:r w:rsidRPr="00847E45">
        <w:rPr>
          <w:rFonts w:ascii="Times New Roman" w:hAnsi="Times New Roman" w:cs="Times New Roman"/>
          <w:sz w:val="28"/>
          <w:szCs w:val="28"/>
          <w:lang w:val="ru-RU"/>
        </w:rPr>
        <w:t>Фребель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считал, что в процессе изобразительной деятельности дети учатся различать и использовать различные цвета и оттенки. Особое значение Ф. </w:t>
      </w:r>
      <w:proofErr w:type="spellStart"/>
      <w:r w:rsidRPr="00847E45">
        <w:rPr>
          <w:rFonts w:ascii="Times New Roman" w:hAnsi="Times New Roman" w:cs="Times New Roman"/>
          <w:sz w:val="28"/>
          <w:szCs w:val="28"/>
          <w:lang w:val="ru-RU"/>
        </w:rPr>
        <w:t>Фребель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предавал качеству изобразительных материалов, отбору цветов и оттенков для работы с детьми. Он рекомендовал использовать те цвета, которые характерны для предметов и явлений 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природы, окружающих ребенка. Ф. </w:t>
      </w:r>
      <w:proofErr w:type="spellStart"/>
      <w:r w:rsidRPr="00847E45">
        <w:rPr>
          <w:rFonts w:ascii="Times New Roman" w:hAnsi="Times New Roman" w:cs="Times New Roman"/>
          <w:sz w:val="28"/>
          <w:szCs w:val="28"/>
          <w:lang w:val="ru-RU"/>
        </w:rPr>
        <w:t>Фребель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считал, что при формировании у детей представлений о цвете педагог должен учитыват</w:t>
      </w:r>
      <w:r w:rsidR="00377F49" w:rsidRPr="00847E45">
        <w:rPr>
          <w:rFonts w:ascii="Times New Roman" w:hAnsi="Times New Roman" w:cs="Times New Roman"/>
          <w:sz w:val="28"/>
          <w:szCs w:val="28"/>
          <w:lang w:val="ru-RU"/>
        </w:rPr>
        <w:t>ь их интересы, эмоциональные от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>ношения к тому или иному цвету. Поэтому он считал необходимым предоставлять детям возможность самим выбирать тот цвет краски, который им приятнее и ближе других. Если дети испытывают затруднения в цветовом решении, то следует предложить им повторно рассмотреть предмет и с помощью наводящих вопросов помочь отобрать соответствующий цвет для его изображения.</w:t>
      </w:r>
    </w:p>
    <w:p w:rsidR="00D73E78" w:rsidRPr="00847E45" w:rsidRDefault="00D73E78" w:rsidP="00171C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. М. </w:t>
      </w:r>
      <w:proofErr w:type="spellStart"/>
      <w:r w:rsidRPr="00847E45">
        <w:rPr>
          <w:rFonts w:ascii="Times New Roman" w:hAnsi="Times New Roman" w:cs="Times New Roman"/>
          <w:sz w:val="28"/>
          <w:szCs w:val="28"/>
          <w:lang w:val="ru-RU"/>
        </w:rPr>
        <w:t>Монтессори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считала, что эффективная работа по формированию у детей </w:t>
      </w:r>
      <w:r w:rsidR="00171C19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навыка 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>различать, называть и использовать различные цвета и оттенки</w:t>
      </w:r>
      <w:r w:rsidR="00171C19" w:rsidRPr="00847E4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возможна только при наличии специальных дидактических средств.</w:t>
      </w:r>
    </w:p>
    <w:p w:rsidR="00D73E78" w:rsidRPr="00847E45" w:rsidRDefault="00D73E78" w:rsidP="00171C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Впервые в истории педагогики М. </w:t>
      </w:r>
      <w:proofErr w:type="spellStart"/>
      <w:r w:rsidRPr="00847E45">
        <w:rPr>
          <w:rFonts w:ascii="Times New Roman" w:hAnsi="Times New Roman" w:cs="Times New Roman"/>
          <w:sz w:val="28"/>
          <w:szCs w:val="28"/>
          <w:lang w:val="ru-RU"/>
        </w:rPr>
        <w:t>Монтессори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были разработаны наглядно-дидактические материалы для работы с детьми. Она утверждала, что постоянное </w:t>
      </w:r>
      <w:r w:rsidR="009A0018" w:rsidRPr="00847E45">
        <w:rPr>
          <w:rFonts w:ascii="Times New Roman" w:hAnsi="Times New Roman" w:cs="Times New Roman"/>
          <w:sz w:val="28"/>
          <w:szCs w:val="28"/>
          <w:lang w:val="ru-RU"/>
        </w:rPr>
        <w:t>взаимодействие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ребенка с этими материалами способствует приобретению знаний о цвете </w:t>
      </w:r>
      <w:r w:rsidR="005611AB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детьми 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>даже</w:t>
      </w:r>
      <w:r w:rsidR="005611AB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самого младшего возраста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611AB" w:rsidRPr="00847E45">
        <w:rPr>
          <w:rFonts w:ascii="Times New Roman" w:hAnsi="Times New Roman" w:cs="Times New Roman"/>
          <w:sz w:val="28"/>
          <w:szCs w:val="28"/>
          <w:lang w:val="ru-RU"/>
        </w:rPr>
        <w:t>вплоть до умения</w:t>
      </w:r>
      <w:r w:rsidR="007C065E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сортировать 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оттенки по градациям.</w:t>
      </w:r>
    </w:p>
    <w:p w:rsidR="00D73E78" w:rsidRPr="00847E45" w:rsidRDefault="00D73E78" w:rsidP="00171C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 xml:space="preserve">На сегодняшний день существует достаточно много современных </w:t>
      </w:r>
      <w:r w:rsidRPr="009C7FB3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>авторских программ</w:t>
      </w:r>
      <w:r w:rsidRPr="00847E45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 xml:space="preserve"> по </w:t>
      </w:r>
      <w:r w:rsidRPr="00746BD6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 xml:space="preserve">изобразительному творчеству – это программы Лыковой И.А., Кузнецовой О.Г., </w:t>
      </w:r>
      <w:proofErr w:type="spellStart"/>
      <w:r w:rsidRPr="00746BD6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>Сахоровой</w:t>
      </w:r>
      <w:proofErr w:type="spellEnd"/>
      <w:r w:rsidRPr="00746BD6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 xml:space="preserve"> О.М., Дубровской Н.В., </w:t>
      </w:r>
      <w:proofErr w:type="spellStart"/>
      <w:r w:rsidRPr="00746BD6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>Шоптовой</w:t>
      </w:r>
      <w:proofErr w:type="spellEnd"/>
      <w:r w:rsidRPr="00746BD6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 xml:space="preserve"> Т.В., Зайцева Н.А</w:t>
      </w:r>
      <w:r w:rsidRPr="00847E45">
        <w:rPr>
          <w:rFonts w:ascii="Times New Roman" w:hAnsi="Times New Roman" w:cs="Times New Roman"/>
          <w:color w:val="585858" w:themeColor="text1"/>
          <w:sz w:val="28"/>
          <w:szCs w:val="28"/>
          <w:lang w:val="ru-RU"/>
        </w:rPr>
        <w:t>.</w:t>
      </w:r>
    </w:p>
    <w:p w:rsidR="002F52AB" w:rsidRPr="00847E45" w:rsidRDefault="00D73E78" w:rsidP="00171C19">
      <w:pPr>
        <w:spacing w:after="30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Несмотря на столь широкое рассмотрение проблемы формирования художественного восприятия цвета, методики изображения, вопросы, связанные с организацией самого процесса художественного восприятия цвета, у дошкольников  решены не полностью</w:t>
      </w:r>
      <w:r w:rsidR="002F52AB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127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E145C8" w:rsidRPr="00847E45">
        <w:rPr>
          <w:rFonts w:ascii="Times New Roman" w:hAnsi="Times New Roman" w:cs="Times New Roman"/>
          <w:sz w:val="28"/>
          <w:szCs w:val="28"/>
          <w:lang w:val="ru-RU"/>
        </w:rPr>
        <w:t>Остаются</w:t>
      </w:r>
      <w:r w:rsidR="001271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52AB" w:rsidRPr="00847E45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1271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52AB" w:rsidRPr="00847E45">
        <w:rPr>
          <w:rFonts w:ascii="Times New Roman" w:hAnsi="Times New Roman" w:cs="Times New Roman"/>
          <w:sz w:val="28"/>
          <w:szCs w:val="28"/>
          <w:lang w:val="ru-RU"/>
        </w:rPr>
        <w:t>разрешёнными</w:t>
      </w:r>
      <w:r w:rsidR="001271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52AB" w:rsidRPr="00847E45">
        <w:rPr>
          <w:rFonts w:ascii="Times New Roman" w:hAnsi="Times New Roman" w:cs="Times New Roman"/>
          <w:b/>
          <w:sz w:val="28"/>
          <w:szCs w:val="28"/>
          <w:lang w:val="ru-RU"/>
        </w:rPr>
        <w:t>противоречия:</w:t>
      </w:r>
    </w:p>
    <w:p w:rsidR="002F52AB" w:rsidRPr="00847E45" w:rsidRDefault="002F52AB" w:rsidP="00171C19">
      <w:pPr>
        <w:pStyle w:val="11"/>
        <w:numPr>
          <w:ilvl w:val="0"/>
          <w:numId w:val="20"/>
        </w:numPr>
        <w:spacing w:after="0" w:line="360" w:lineRule="auto"/>
        <w:ind w:left="540" w:right="-5" w:hanging="5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47E45">
        <w:rPr>
          <w:rFonts w:ascii="Times New Roman" w:hAnsi="Times New Roman"/>
          <w:color w:val="000000"/>
          <w:sz w:val="28"/>
          <w:szCs w:val="28"/>
          <w:lang w:val="ru-RU"/>
        </w:rPr>
        <w:t xml:space="preserve">между потребностью современного общества в личности, способной </w:t>
      </w:r>
      <w:r w:rsidR="00177062" w:rsidRPr="00847E45">
        <w:rPr>
          <w:rFonts w:ascii="Times New Roman" w:hAnsi="Times New Roman"/>
          <w:color w:val="000000"/>
          <w:sz w:val="28"/>
          <w:szCs w:val="28"/>
          <w:lang w:val="ru-RU"/>
        </w:rPr>
        <w:t xml:space="preserve">творчески  мыслить </w:t>
      </w:r>
      <w:r w:rsidRPr="00847E45">
        <w:rPr>
          <w:rFonts w:ascii="Times New Roman" w:hAnsi="Times New Roman"/>
          <w:color w:val="000000"/>
          <w:sz w:val="28"/>
          <w:szCs w:val="28"/>
          <w:lang w:val="ru-RU"/>
        </w:rPr>
        <w:t xml:space="preserve"> и недостаточным использованием  потенциала дошкольного образовательного учреждения в формировании </w:t>
      </w:r>
      <w:r w:rsidR="00177062" w:rsidRPr="00847E45">
        <w:rPr>
          <w:rFonts w:ascii="Times New Roman" w:hAnsi="Times New Roman"/>
          <w:color w:val="000000"/>
          <w:sz w:val="28"/>
          <w:szCs w:val="28"/>
          <w:lang w:val="ru-RU"/>
        </w:rPr>
        <w:t>творческих возможностей</w:t>
      </w:r>
      <w:r w:rsidRPr="00847E45">
        <w:rPr>
          <w:rFonts w:ascii="Times New Roman" w:hAnsi="Times New Roman"/>
          <w:color w:val="000000"/>
          <w:sz w:val="28"/>
          <w:szCs w:val="28"/>
          <w:lang w:val="ru-RU"/>
        </w:rPr>
        <w:t xml:space="preserve">  детей  дошкольного возраста; </w:t>
      </w:r>
    </w:p>
    <w:p w:rsidR="00127124" w:rsidRPr="00127124" w:rsidRDefault="002F52AB" w:rsidP="00171C19">
      <w:pPr>
        <w:pStyle w:val="11"/>
        <w:numPr>
          <w:ilvl w:val="0"/>
          <w:numId w:val="20"/>
        </w:numPr>
        <w:spacing w:after="0" w:line="360" w:lineRule="auto"/>
        <w:ind w:left="540" w:right="-5" w:hanging="5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47E45">
        <w:rPr>
          <w:rFonts w:ascii="Times New Roman" w:hAnsi="Times New Roman"/>
          <w:sz w:val="28"/>
          <w:szCs w:val="28"/>
          <w:lang w:val="ru-RU"/>
        </w:rPr>
        <w:t>потребностью педагогов-практиков в получении качественных программ</w:t>
      </w:r>
      <w:r w:rsidR="00177062" w:rsidRPr="00847E45">
        <w:rPr>
          <w:rFonts w:ascii="Times New Roman" w:hAnsi="Times New Roman"/>
          <w:sz w:val="28"/>
          <w:szCs w:val="28"/>
          <w:lang w:val="ru-RU"/>
        </w:rPr>
        <w:t xml:space="preserve"> развития  художественного восприятия цвета детьми седьмого года  жизни  на занятиях кружка  по живописи</w:t>
      </w:r>
      <w:r w:rsidR="00127124">
        <w:rPr>
          <w:rFonts w:ascii="Times New Roman" w:hAnsi="Times New Roman"/>
          <w:sz w:val="28"/>
          <w:szCs w:val="28"/>
          <w:lang w:val="ru-RU"/>
        </w:rPr>
        <w:t>.</w:t>
      </w:r>
    </w:p>
    <w:p w:rsidR="002F52AB" w:rsidRPr="00BB5A26" w:rsidRDefault="00177062" w:rsidP="00171C19">
      <w:pPr>
        <w:pStyle w:val="a7"/>
        <w:numPr>
          <w:ilvl w:val="0"/>
          <w:numId w:val="20"/>
        </w:numPr>
        <w:spacing w:after="0" w:line="360" w:lineRule="auto"/>
        <w:ind w:left="540" w:right="-5" w:hanging="5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B5A26">
        <w:rPr>
          <w:rFonts w:ascii="Times New Roman" w:hAnsi="Times New Roman"/>
          <w:sz w:val="28"/>
          <w:szCs w:val="28"/>
          <w:lang w:val="ru-RU"/>
        </w:rPr>
        <w:lastRenderedPageBreak/>
        <w:t xml:space="preserve"> </w:t>
      </w:r>
      <w:r w:rsidR="002F52AB" w:rsidRPr="00BB5A26">
        <w:rPr>
          <w:rFonts w:ascii="Times New Roman" w:hAnsi="Times New Roman"/>
          <w:sz w:val="28"/>
          <w:szCs w:val="28"/>
          <w:lang w:val="ru-RU"/>
        </w:rPr>
        <w:t xml:space="preserve">  отсутствием разработанных и готовых к использованию целостных</w:t>
      </w:r>
      <w:r w:rsidR="00127124" w:rsidRPr="00BB5A2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F52AB" w:rsidRPr="00BB5A26">
        <w:rPr>
          <w:rFonts w:ascii="Times New Roman" w:hAnsi="Times New Roman"/>
          <w:sz w:val="28"/>
          <w:szCs w:val="28"/>
          <w:lang w:val="ru-RU"/>
        </w:rPr>
        <w:t>систем</w:t>
      </w:r>
      <w:r w:rsidR="00127124" w:rsidRPr="00BB5A2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B5A26" w:rsidRPr="00BB5A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заданий и упражнений, направленных на развитие художественного восприятия цвета</w:t>
      </w:r>
      <w:r w:rsidR="00BB5A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2F52AB" w:rsidRPr="00BB5A26">
        <w:rPr>
          <w:rFonts w:ascii="Times New Roman" w:hAnsi="Times New Roman"/>
          <w:sz w:val="28"/>
          <w:szCs w:val="28"/>
          <w:lang w:val="ru-RU"/>
        </w:rPr>
        <w:t xml:space="preserve">с  детьми </w:t>
      </w:r>
      <w:r w:rsidRPr="00BB5A26">
        <w:rPr>
          <w:rFonts w:ascii="Times New Roman" w:hAnsi="Times New Roman"/>
          <w:sz w:val="28"/>
          <w:szCs w:val="28"/>
          <w:lang w:val="ru-RU"/>
        </w:rPr>
        <w:t>седьмого года жизни</w:t>
      </w:r>
      <w:r w:rsidR="002F52AB" w:rsidRPr="00BB5A26">
        <w:rPr>
          <w:rFonts w:ascii="Times New Roman" w:hAnsi="Times New Roman"/>
          <w:sz w:val="28"/>
          <w:szCs w:val="28"/>
          <w:lang w:val="ru-RU"/>
        </w:rPr>
        <w:t>;</w:t>
      </w:r>
    </w:p>
    <w:p w:rsidR="002F52AB" w:rsidRDefault="002F52AB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Необходимость разрешения выявленных прот</w:t>
      </w:r>
      <w:r w:rsidR="008716C3" w:rsidRPr="00847E45">
        <w:rPr>
          <w:rFonts w:ascii="Times New Roman" w:hAnsi="Times New Roman" w:cs="Times New Roman"/>
          <w:sz w:val="28"/>
          <w:szCs w:val="28"/>
          <w:lang w:val="ru-RU"/>
        </w:rPr>
        <w:t>иворечий и современная тенденция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развития системы дошкольного образования обусловили выбор темы проекта: «</w:t>
      </w:r>
      <w:r w:rsidR="006B048F" w:rsidRPr="00847E45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177062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азвити</w:t>
      </w:r>
      <w:r w:rsidR="00177062" w:rsidRPr="00847E45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77062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художественного восприятия цвета детьми седьмого года  жизни  на занятиях кружка  по живописи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122" w:rsidRDefault="00DB6122" w:rsidP="00171C19">
      <w:pPr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B048F" w:rsidRPr="00DB6122" w:rsidRDefault="0080611F" w:rsidP="0080611F">
      <w:pPr>
        <w:spacing w:line="360" w:lineRule="auto"/>
        <w:ind w:right="-5" w:firstLine="54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7D7BA1C" wp14:editId="2A0BB77D">
            <wp:extent cx="1282535" cy="10693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76" cy="1071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58F5" w:rsidRPr="00A858F5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ru-RU"/>
        </w:rPr>
        <w:t>3. Этапы   реализации проекта.</w:t>
      </w:r>
    </w:p>
    <w:p w:rsidR="006B048F" w:rsidRPr="00847E45" w:rsidRDefault="006B048F" w:rsidP="00171C1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1 этап 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информационно – аналитическа</w:t>
      </w:r>
      <w:r w:rsidR="0002460A" w:rsidRPr="00847E45">
        <w:rPr>
          <w:rFonts w:ascii="Times New Roman" w:hAnsi="Times New Roman" w:cs="Times New Roman"/>
          <w:b/>
          <w:sz w:val="28"/>
          <w:szCs w:val="28"/>
          <w:lang w:val="ru-RU"/>
        </w:rPr>
        <w:t>я деятельность  (май - июнь 2014</w:t>
      </w: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г.)</w:t>
      </w:r>
    </w:p>
    <w:p w:rsidR="006B048F" w:rsidRPr="00847E45" w:rsidRDefault="006B048F" w:rsidP="00DB6122">
      <w:pPr>
        <w:pStyle w:val="a7"/>
        <w:numPr>
          <w:ilvl w:val="0"/>
          <w:numId w:val="10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определение исходного </w:t>
      </w: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состояния работы по р</w:t>
      </w:r>
      <w:r w:rsidRPr="00847E4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азвити</w:t>
      </w: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ю</w:t>
      </w:r>
      <w:r w:rsidRPr="00847E4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художественного восприятия цвета детьми седьмого года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жизни  на занятиях кружка  по живописи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B048F" w:rsidRPr="00847E45" w:rsidRDefault="006B048F" w:rsidP="00DB6122">
      <w:pPr>
        <w:pStyle w:val="a7"/>
        <w:numPr>
          <w:ilvl w:val="0"/>
          <w:numId w:val="10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построение программы действий по реализации проекта</w:t>
      </w:r>
      <w:r w:rsidRPr="00847E45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6B048F" w:rsidRPr="00847E45" w:rsidRDefault="006B048F" w:rsidP="00171C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2 этап 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организационная, организационно- методическая, техническая дея</w:t>
      </w:r>
      <w:r w:rsidR="0002460A" w:rsidRPr="00847E45">
        <w:rPr>
          <w:rFonts w:ascii="Times New Roman" w:hAnsi="Times New Roman" w:cs="Times New Roman"/>
          <w:b/>
          <w:sz w:val="28"/>
          <w:szCs w:val="28"/>
          <w:lang w:val="ru-RU"/>
        </w:rPr>
        <w:t>тельность (июль – сентябрь  2014</w:t>
      </w: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г.)</w:t>
      </w:r>
    </w:p>
    <w:p w:rsidR="006B048F" w:rsidRPr="00847E45" w:rsidRDefault="005A1E69" w:rsidP="00DB6122">
      <w:pPr>
        <w:pStyle w:val="a7"/>
        <w:numPr>
          <w:ilvl w:val="0"/>
          <w:numId w:val="11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7E45">
        <w:rPr>
          <w:rFonts w:ascii="Times New Roman" w:hAnsi="Times New Roman" w:cs="Times New Roman"/>
          <w:sz w:val="28"/>
          <w:szCs w:val="28"/>
        </w:rPr>
        <w:t>О</w:t>
      </w:r>
      <w:r w:rsidR="006B048F" w:rsidRPr="00847E45">
        <w:rPr>
          <w:rFonts w:ascii="Times New Roman" w:hAnsi="Times New Roman" w:cs="Times New Roman"/>
          <w:sz w:val="28"/>
          <w:szCs w:val="28"/>
        </w:rPr>
        <w:t>рганизация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bookmarkEnd w:id="0"/>
      <w:proofErr w:type="spellStart"/>
      <w:r w:rsidR="006B048F" w:rsidRPr="00847E45">
        <w:rPr>
          <w:rFonts w:ascii="Times New Roman" w:hAnsi="Times New Roman" w:cs="Times New Roman"/>
          <w:sz w:val="28"/>
          <w:szCs w:val="28"/>
        </w:rPr>
        <w:t>самообразования</w:t>
      </w:r>
      <w:proofErr w:type="spellEnd"/>
      <w:r w:rsidR="006B048F" w:rsidRPr="00847E45">
        <w:rPr>
          <w:rFonts w:ascii="Times New Roman" w:hAnsi="Times New Roman" w:cs="Times New Roman"/>
          <w:sz w:val="28"/>
          <w:szCs w:val="28"/>
        </w:rPr>
        <w:t>;</w:t>
      </w:r>
    </w:p>
    <w:p w:rsidR="006B048F" w:rsidRPr="00847E45" w:rsidRDefault="006B048F" w:rsidP="00DB6122">
      <w:pPr>
        <w:pStyle w:val="a7"/>
        <w:numPr>
          <w:ilvl w:val="0"/>
          <w:numId w:val="11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разработка  модифицированной программы по  </w:t>
      </w:r>
      <w:r w:rsidR="00F15958" w:rsidRPr="00847E45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F1595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азвитию  художественного восприятия цвета детьми седьмого года  жизни  на </w:t>
      </w:r>
      <w:r w:rsidR="0002460A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занятиях кружка  «Радуга</w:t>
      </w:r>
      <w:r w:rsidR="00F1595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B048F" w:rsidRPr="00847E45" w:rsidRDefault="006B048F" w:rsidP="00DB6122">
      <w:pPr>
        <w:pStyle w:val="a7"/>
        <w:numPr>
          <w:ilvl w:val="0"/>
          <w:numId w:val="11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  работы  родительского клуба с целью </w:t>
      </w:r>
      <w:r w:rsidR="00F15958" w:rsidRPr="00847E45">
        <w:rPr>
          <w:rFonts w:ascii="Times New Roman" w:hAnsi="Times New Roman" w:cs="Times New Roman"/>
          <w:sz w:val="28"/>
          <w:szCs w:val="28"/>
          <w:lang w:val="ru-RU"/>
        </w:rPr>
        <w:t>вовлечение родителей в  проблему р</w:t>
      </w:r>
      <w:r w:rsidR="00F1595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азвити</w:t>
      </w:r>
      <w:r w:rsidR="00F15958" w:rsidRPr="00847E45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F1595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художественного восприятия цвета детьми седьмого года  жизни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15958" w:rsidRPr="00847E45" w:rsidRDefault="006B048F" w:rsidP="00DB6122">
      <w:pPr>
        <w:pStyle w:val="a7"/>
        <w:numPr>
          <w:ilvl w:val="0"/>
          <w:numId w:val="12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разработка системы  диагностики и мониторинга </w:t>
      </w:r>
      <w:r w:rsidR="00F15958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r w:rsidR="00F1595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азвити</w:t>
      </w:r>
      <w:r w:rsidR="00F15958" w:rsidRPr="00847E45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F1595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художественного восприятия цвета детьми седьмого года  жи</w:t>
      </w:r>
      <w:r w:rsidR="0002460A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зни  на занятиях кружка «Радуга</w:t>
      </w:r>
      <w:r w:rsidR="00F15958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 </w:t>
      </w:r>
    </w:p>
    <w:p w:rsidR="006B048F" w:rsidRPr="00847E45" w:rsidRDefault="006B048F" w:rsidP="00171C19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3 этап - опытно – экспериментальная и учебн</w:t>
      </w:r>
      <w:proofErr w:type="gramStart"/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о-</w:t>
      </w:r>
      <w:proofErr w:type="gramEnd"/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методическая деятельность </w:t>
      </w:r>
    </w:p>
    <w:p w:rsidR="006B048F" w:rsidRPr="00847E45" w:rsidRDefault="0002460A" w:rsidP="00171C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47E45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spellStart"/>
      <w:r w:rsidRPr="00847E45">
        <w:rPr>
          <w:rFonts w:ascii="Times New Roman" w:hAnsi="Times New Roman" w:cs="Times New Roman"/>
          <w:b/>
          <w:sz w:val="28"/>
          <w:szCs w:val="28"/>
        </w:rPr>
        <w:t>октябрь</w:t>
      </w:r>
      <w:proofErr w:type="spellEnd"/>
      <w:proofErr w:type="gramEnd"/>
      <w:r w:rsidRPr="00847E45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847E45">
        <w:rPr>
          <w:rFonts w:ascii="Times New Roman" w:hAnsi="Times New Roman" w:cs="Times New Roman"/>
          <w:b/>
          <w:sz w:val="28"/>
          <w:szCs w:val="28"/>
        </w:rPr>
        <w:t xml:space="preserve">г -  </w:t>
      </w:r>
      <w:proofErr w:type="spellStart"/>
      <w:r w:rsidRPr="00847E45">
        <w:rPr>
          <w:rFonts w:ascii="Times New Roman" w:hAnsi="Times New Roman" w:cs="Times New Roman"/>
          <w:b/>
          <w:sz w:val="28"/>
          <w:szCs w:val="28"/>
        </w:rPr>
        <w:t>май</w:t>
      </w:r>
      <w:proofErr w:type="spellEnd"/>
      <w:r w:rsidRPr="00847E45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6B048F" w:rsidRPr="00847E45">
        <w:rPr>
          <w:rFonts w:ascii="Times New Roman" w:hAnsi="Times New Roman" w:cs="Times New Roman"/>
          <w:b/>
          <w:sz w:val="28"/>
          <w:szCs w:val="28"/>
        </w:rPr>
        <w:t>г.)</w:t>
      </w:r>
    </w:p>
    <w:p w:rsidR="006B048F" w:rsidRPr="00847E45" w:rsidRDefault="006B048F" w:rsidP="00DB6122">
      <w:pPr>
        <w:pStyle w:val="a7"/>
        <w:numPr>
          <w:ilvl w:val="0"/>
          <w:numId w:val="12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организация консультативно-просветительской помощи родителям (консультации, тренинги);</w:t>
      </w:r>
    </w:p>
    <w:p w:rsidR="006B048F" w:rsidRPr="00847E45" w:rsidRDefault="006B048F" w:rsidP="00DB6122">
      <w:pPr>
        <w:pStyle w:val="a7"/>
        <w:numPr>
          <w:ilvl w:val="0"/>
          <w:numId w:val="12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обеспечение индивидуальной траектории комплексного развития каждого ребёнка, с учётом имеющегося у него психического и </w:t>
      </w:r>
      <w:proofErr w:type="spellStart"/>
      <w:r w:rsidRPr="00847E45">
        <w:rPr>
          <w:rFonts w:ascii="Times New Roman" w:hAnsi="Times New Roman" w:cs="Times New Roman"/>
          <w:sz w:val="28"/>
          <w:szCs w:val="28"/>
          <w:lang w:val="ru-RU"/>
        </w:rPr>
        <w:t>физичского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развития;</w:t>
      </w:r>
    </w:p>
    <w:p w:rsidR="006B048F" w:rsidRPr="00847E45" w:rsidRDefault="006B048F" w:rsidP="00DB6122">
      <w:pPr>
        <w:pStyle w:val="a7"/>
        <w:numPr>
          <w:ilvl w:val="0"/>
          <w:numId w:val="12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внедрение системы диагностики и мониторинга</w:t>
      </w:r>
      <w:r w:rsidR="00454CC1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r w:rsidR="00454CC1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азвити</w:t>
      </w:r>
      <w:r w:rsidR="00454CC1" w:rsidRPr="00847E45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454CC1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художественного восприятия цвета детьми седьмого года  жи</w:t>
      </w:r>
      <w:r w:rsidR="0002460A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зни  на занятиях кружка «Радуга</w:t>
      </w:r>
      <w:r w:rsidR="00454CC1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»;</w:t>
      </w:r>
    </w:p>
    <w:p w:rsidR="006B048F" w:rsidRPr="00847E45" w:rsidRDefault="006B048F" w:rsidP="00DB6122">
      <w:pPr>
        <w:pStyle w:val="a7"/>
        <w:numPr>
          <w:ilvl w:val="0"/>
          <w:numId w:val="12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lastRenderedPageBreak/>
        <w:t>вовлечение родителей, воспитателей МДОУ в единую деятельность по</w:t>
      </w:r>
      <w:r w:rsidR="00454CC1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r w:rsidR="00454CC1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азвитию  </w:t>
      </w:r>
      <w:proofErr w:type="spellStart"/>
      <w:r w:rsidR="00454CC1" w:rsidRPr="00847E4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художественноговосприятияцветадетьмиседьмогогодажизни</w:t>
      </w:r>
      <w:proofErr w:type="spellEnd"/>
      <w:r w:rsidR="00454CC1" w:rsidRPr="00847E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048F" w:rsidRPr="00847E45" w:rsidRDefault="006B048F" w:rsidP="00DB6122">
      <w:pPr>
        <w:pStyle w:val="a7"/>
        <w:numPr>
          <w:ilvl w:val="0"/>
          <w:numId w:val="12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создание пакета  научно- методических документов;</w:t>
      </w:r>
    </w:p>
    <w:p w:rsidR="00454CC1" w:rsidRPr="00847E45" w:rsidRDefault="006B048F" w:rsidP="00DB6122">
      <w:pPr>
        <w:pStyle w:val="a7"/>
        <w:numPr>
          <w:ilvl w:val="0"/>
          <w:numId w:val="12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создание предметно-развивающей среды, обеспечивающей </w:t>
      </w:r>
      <w:r w:rsidR="00454CC1" w:rsidRPr="00847E45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454CC1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азвити</w:t>
      </w:r>
      <w:r w:rsidR="00454CC1" w:rsidRPr="00847E45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454CC1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художественного восприятия цвета детьми седьмого года  жи</w:t>
      </w:r>
      <w:r w:rsidR="0002460A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зни  на занятиях кружка  «Радуга</w:t>
      </w:r>
      <w:r w:rsidR="00454CC1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="00454CC1" w:rsidRPr="00847E4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B048F" w:rsidRPr="00847E45" w:rsidRDefault="006B048F" w:rsidP="00171C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4 этап - изучение результато</w:t>
      </w:r>
      <w:r w:rsidR="0002460A" w:rsidRPr="00847E45">
        <w:rPr>
          <w:rFonts w:ascii="Times New Roman" w:hAnsi="Times New Roman" w:cs="Times New Roman"/>
          <w:b/>
          <w:sz w:val="28"/>
          <w:szCs w:val="28"/>
          <w:lang w:val="ru-RU"/>
        </w:rPr>
        <w:t>в деятельности (январь, май 2015</w:t>
      </w: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г.)</w:t>
      </w:r>
    </w:p>
    <w:p w:rsidR="006B048F" w:rsidRPr="00847E45" w:rsidRDefault="006B048F" w:rsidP="00DB6122">
      <w:pPr>
        <w:pStyle w:val="a7"/>
        <w:numPr>
          <w:ilvl w:val="0"/>
          <w:numId w:val="13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анализ  усвоения детьми  программы</w:t>
      </w:r>
      <w:r w:rsidR="00454CC1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кружка «Радужка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6B048F" w:rsidRPr="00847E45" w:rsidRDefault="006B048F" w:rsidP="00DB6122">
      <w:pPr>
        <w:pStyle w:val="a7"/>
        <w:numPr>
          <w:ilvl w:val="0"/>
          <w:numId w:val="13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диагностика  уровня</w:t>
      </w:r>
      <w:r w:rsidR="00454CC1" w:rsidRPr="00847E45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454CC1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азвити</w:t>
      </w:r>
      <w:r w:rsidR="00454CC1" w:rsidRPr="00847E45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454CC1" w:rsidRPr="00847E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художественного восприятия цвета детьми седьмого года  жизни  на занятиях кружка  по живописи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B048F" w:rsidRPr="00847E45" w:rsidRDefault="006B048F" w:rsidP="00DB6122">
      <w:pPr>
        <w:pStyle w:val="a7"/>
        <w:numPr>
          <w:ilvl w:val="0"/>
          <w:numId w:val="13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своевременная коррекция и регуляция экспериментов на основе полученных данных. </w:t>
      </w:r>
    </w:p>
    <w:p w:rsidR="006B048F" w:rsidRPr="00847E45" w:rsidRDefault="006B048F" w:rsidP="00171C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5 этап- оформление результатов (июнь - сентябрь201</w:t>
      </w:r>
      <w:r w:rsidR="0002460A" w:rsidRPr="00847E45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г.)</w:t>
      </w:r>
    </w:p>
    <w:p w:rsidR="006B048F" w:rsidRPr="00847E45" w:rsidRDefault="006B048F" w:rsidP="00DB6122">
      <w:pPr>
        <w:pStyle w:val="a7"/>
        <w:numPr>
          <w:ilvl w:val="0"/>
          <w:numId w:val="17"/>
        </w:numPr>
        <w:shd w:val="clear" w:color="auto" w:fill="CCC0D9" w:themeFill="accent4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Обобщение опыта  и результатов осуществлённой деят</w:t>
      </w:r>
      <w:r w:rsidR="00454CC1" w:rsidRPr="00847E45">
        <w:rPr>
          <w:rFonts w:ascii="Times New Roman" w:hAnsi="Times New Roman" w:cs="Times New Roman"/>
          <w:sz w:val="28"/>
          <w:szCs w:val="28"/>
          <w:lang w:val="ru-RU"/>
        </w:rPr>
        <w:t>ельности.</w:t>
      </w:r>
    </w:p>
    <w:p w:rsidR="00171C19" w:rsidRPr="00847E45" w:rsidRDefault="00171C1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6B048F" w:rsidRPr="00D0362B" w:rsidRDefault="00D0362B" w:rsidP="00D41A0E">
      <w:pPr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ru-RU"/>
        </w:rPr>
        <w:lastRenderedPageBreak/>
        <w:t>4.</w:t>
      </w:r>
      <w:r w:rsidR="006B048F" w:rsidRPr="00D0362B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ru-RU"/>
        </w:rPr>
        <w:t>Баланс задач и  условий реализации проекта в образовательном учреждении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96"/>
        <w:gridCol w:w="8386"/>
      </w:tblGrid>
      <w:tr w:rsidR="006B048F" w:rsidRPr="005A1E69" w:rsidTr="00515B7E">
        <w:tc>
          <w:tcPr>
            <w:tcW w:w="9571" w:type="dxa"/>
            <w:gridSpan w:val="2"/>
            <w:shd w:val="clear" w:color="auto" w:fill="CCC0D9" w:themeFill="accent4" w:themeFillTint="66"/>
          </w:tcPr>
          <w:p w:rsidR="006B048F" w:rsidRPr="00847E45" w:rsidRDefault="006B048F" w:rsidP="00D41A0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 этап – информационно – аналитическая деятельность (май - июнь </w:t>
            </w:r>
            <w:r w:rsidR="0002460A"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2014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г.)</w:t>
            </w: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6B048F" w:rsidRPr="00847E45" w:rsidTr="006B048F">
        <w:tc>
          <w:tcPr>
            <w:tcW w:w="3510" w:type="dxa"/>
          </w:tcPr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6061" w:type="dxa"/>
          </w:tcPr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proofErr w:type="spellEnd"/>
          </w:p>
        </w:tc>
      </w:tr>
      <w:tr w:rsidR="00454CC1" w:rsidRPr="00847E45" w:rsidTr="00395374">
        <w:trPr>
          <w:trHeight w:val="838"/>
        </w:trPr>
        <w:tc>
          <w:tcPr>
            <w:tcW w:w="3510" w:type="dxa"/>
          </w:tcPr>
          <w:p w:rsidR="00454CC1" w:rsidRPr="00515B7E" w:rsidRDefault="00454CC1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EA2" w:rsidRPr="00515B7E" w:rsidRDefault="00454CC1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</w:p>
          <w:p w:rsidR="00454CC1" w:rsidRPr="00515B7E" w:rsidRDefault="00454CC1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6061" w:type="dxa"/>
          </w:tcPr>
          <w:p w:rsidR="00454CC1" w:rsidRPr="00515B7E" w:rsidRDefault="00454CC1" w:rsidP="00D41A0E">
            <w:pPr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</w:tc>
      </w:tr>
      <w:tr w:rsidR="006B048F" w:rsidRPr="005A1E69" w:rsidTr="006B048F">
        <w:tc>
          <w:tcPr>
            <w:tcW w:w="3510" w:type="dxa"/>
            <w:vMerge w:val="restart"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EA2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Определить уровень знаний, умений и навыков воспитателей, выявление положительных достижений и возможных затруднений </w:t>
            </w:r>
            <w:r w:rsidR="00454C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</w:t>
            </w:r>
            <w:proofErr w:type="spellStart"/>
            <w:r w:rsidR="00454C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454CC1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азвитиюхудожественноговосприятияцветадетьми</w:t>
            </w:r>
            <w:r w:rsidR="006A4F24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седьмогогодажизни</w:t>
            </w:r>
            <w:proofErr w:type="spellEnd"/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A062C1" w:rsidRPr="005A1E69" w:rsidTr="00A062C1">
        <w:trPr>
          <w:trHeight w:val="1356"/>
        </w:trPr>
        <w:tc>
          <w:tcPr>
            <w:tcW w:w="3510" w:type="dxa"/>
            <w:vMerge/>
          </w:tcPr>
          <w:p w:rsidR="00A062C1" w:rsidRPr="00515B7E" w:rsidRDefault="00A062C1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61" w:type="dxa"/>
          </w:tcPr>
          <w:p w:rsidR="00A062C1" w:rsidRPr="00515B7E" w:rsidRDefault="00A062C1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Выявить степень вовлечённости семей в образовательный процесс, определить  их приоритеты в воспитании детей.</w:t>
            </w:r>
          </w:p>
        </w:tc>
      </w:tr>
      <w:tr w:rsidR="006B048F" w:rsidRPr="005A1E69" w:rsidTr="006B048F">
        <w:tc>
          <w:tcPr>
            <w:tcW w:w="3510" w:type="dxa"/>
          </w:tcPr>
          <w:p w:rsidR="000D6EA2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Мотивационные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6061" w:type="dxa"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Заинтересовать воспитателей  в разработке педагогических условий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</w:t>
            </w:r>
            <w:proofErr w:type="spellStart"/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A062C1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</w:t>
            </w:r>
            <w:r w:rsidR="00A062C1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художественноговосприятияцветадетьмиседьмогогодажизни</w:t>
            </w:r>
            <w:proofErr w:type="spellEnd"/>
            <w:r w:rsidR="00A062C1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B048F" w:rsidRPr="005A1E69" w:rsidTr="006B048F">
        <w:tc>
          <w:tcPr>
            <w:tcW w:w="3510" w:type="dxa"/>
            <w:vMerge w:val="restart"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6EA2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Программно</w:t>
            </w:r>
            <w:proofErr w:type="spellEnd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методические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6061" w:type="dxa"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Разработать анкеты, тесты, вопросники; подобрать методики  для изучения уровня компетентности детей, воспитателей, родителей по проблеме 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A062C1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азвития  художественного восприятия цвета детьми седьмого года  жизни.</w:t>
            </w:r>
          </w:p>
        </w:tc>
      </w:tr>
      <w:tr w:rsidR="006B048F" w:rsidRPr="005A1E69" w:rsidTr="006B048F">
        <w:tc>
          <w:tcPr>
            <w:tcW w:w="3510" w:type="dxa"/>
            <w:vMerge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61" w:type="dxa"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Разработать систему мониторинга и критерии оценки эффективности  реализации и своевременной коррекции сконструированной системы.</w:t>
            </w:r>
          </w:p>
        </w:tc>
      </w:tr>
      <w:tr w:rsidR="006B048F" w:rsidRPr="005A1E69" w:rsidTr="006B048F">
        <w:tc>
          <w:tcPr>
            <w:tcW w:w="3510" w:type="dxa"/>
          </w:tcPr>
          <w:p w:rsidR="000D6EA2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Материально</w:t>
            </w:r>
            <w:proofErr w:type="spellEnd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6061" w:type="dxa"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Прибрести реп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родукции картин художников мира, </w:t>
            </w:r>
            <w:proofErr w:type="spellStart"/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цветокарты</w:t>
            </w:r>
            <w:proofErr w:type="spellEnd"/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наглядный материал.</w:t>
            </w:r>
          </w:p>
        </w:tc>
      </w:tr>
      <w:tr w:rsidR="00A062C1" w:rsidRPr="005A1E69" w:rsidTr="00A062C1">
        <w:trPr>
          <w:trHeight w:val="1865"/>
        </w:trPr>
        <w:tc>
          <w:tcPr>
            <w:tcW w:w="3510" w:type="dxa"/>
            <w:vMerge w:val="restart"/>
          </w:tcPr>
          <w:p w:rsidR="00A062C1" w:rsidRPr="00515B7E" w:rsidRDefault="00A062C1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062C1" w:rsidRPr="00515B7E" w:rsidRDefault="00A062C1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062C1" w:rsidRPr="00515B7E" w:rsidRDefault="00A062C1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6EA2" w:rsidRPr="00515B7E" w:rsidRDefault="00A062C1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Нормативно</w:t>
            </w:r>
            <w:proofErr w:type="spellEnd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правовые</w:t>
            </w:r>
            <w:proofErr w:type="spellEnd"/>
          </w:p>
          <w:p w:rsidR="00A062C1" w:rsidRPr="00515B7E" w:rsidRDefault="00A062C1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6061" w:type="dxa"/>
          </w:tcPr>
          <w:p w:rsidR="00A062C1" w:rsidRPr="00515B7E" w:rsidRDefault="00A062C1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Утвердить диагностический инструментарий для изучения уровня компетентности детей, воспитателей, родителей по проблеме р</w:t>
            </w:r>
            <w:r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  жизни.</w:t>
            </w:r>
          </w:p>
        </w:tc>
      </w:tr>
      <w:tr w:rsidR="006B048F" w:rsidRPr="005A1E69" w:rsidTr="006B048F">
        <w:tc>
          <w:tcPr>
            <w:tcW w:w="3510" w:type="dxa"/>
            <w:vMerge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61" w:type="dxa"/>
          </w:tcPr>
          <w:p w:rsidR="006B048F" w:rsidRPr="00515B7E" w:rsidRDefault="00A062C1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Утвердить п</w:t>
            </w:r>
            <w:r w:rsidR="0002460A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ерспективный план кружка «Радуг</w:t>
            </w: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а».</w:t>
            </w:r>
          </w:p>
        </w:tc>
      </w:tr>
      <w:tr w:rsidR="006B048F" w:rsidRPr="005A1E69" w:rsidTr="006B048F">
        <w:tc>
          <w:tcPr>
            <w:tcW w:w="3510" w:type="dxa"/>
          </w:tcPr>
          <w:p w:rsidR="000D6EA2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Кадровые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6061" w:type="dxa"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Привлечь воспитателей подготовительных групп, узких специ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алистов  к разработке проекта </w:t>
            </w: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 седьмого года жизни.</w:t>
            </w:r>
          </w:p>
        </w:tc>
      </w:tr>
    </w:tbl>
    <w:p w:rsidR="006B048F" w:rsidRPr="00847E45" w:rsidRDefault="006B048F" w:rsidP="00D41A0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3369"/>
        <w:gridCol w:w="6237"/>
      </w:tblGrid>
      <w:tr w:rsidR="006B048F" w:rsidRPr="005A1E69" w:rsidTr="00515B7E">
        <w:tc>
          <w:tcPr>
            <w:tcW w:w="9606" w:type="dxa"/>
            <w:gridSpan w:val="2"/>
            <w:shd w:val="clear" w:color="auto" w:fill="CCC0D9" w:themeFill="accent4" w:themeFillTint="66"/>
          </w:tcPr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этап – организационная, организационно – методическая, техническая д</w:t>
            </w:r>
            <w:r w:rsidR="0002460A"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еятельность (июль - сентябрь2014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г.)</w:t>
            </w: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6B048F" w:rsidRPr="00847E45" w:rsidTr="006B048F">
        <w:tc>
          <w:tcPr>
            <w:tcW w:w="3369" w:type="dxa"/>
            <w:vMerge w:val="restart"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6EA2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6B048F" w:rsidRPr="00515B7E" w:rsidRDefault="00422CA9" w:rsidP="00D41A0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Открытькружок</w:t>
            </w:r>
            <w:proofErr w:type="spellEnd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spellStart"/>
            <w:r w:rsidR="0002460A" w:rsidRPr="00515B7E">
              <w:rPr>
                <w:rFonts w:ascii="Times New Roman" w:hAnsi="Times New Roman" w:cs="Times New Roman"/>
                <w:sz w:val="28"/>
                <w:szCs w:val="28"/>
              </w:rPr>
              <w:t>аду</w:t>
            </w:r>
            <w:proofErr w:type="spellEnd"/>
            <w:r w:rsidR="0002460A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</w:rPr>
              <w:t>а»</w:t>
            </w:r>
            <w:r w:rsidR="006B048F" w:rsidRPr="00515B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B048F" w:rsidRPr="00515B7E" w:rsidRDefault="006B048F" w:rsidP="00D41A0E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48F" w:rsidRPr="005A1E69" w:rsidTr="006B048F">
        <w:trPr>
          <w:trHeight w:val="262"/>
        </w:trPr>
        <w:tc>
          <w:tcPr>
            <w:tcW w:w="3369" w:type="dxa"/>
            <w:vMerge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B048F" w:rsidRPr="00515B7E" w:rsidRDefault="006B048F" w:rsidP="00D41A0E">
            <w:pPr>
              <w:spacing w:after="450" w:line="276" w:lineRule="auto"/>
              <w:outlineLvl w:val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Организовать смотр предметно - развивающей среды, обеспечивающей 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A062C1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="00A062C1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  жизни.</w:t>
            </w:r>
          </w:p>
        </w:tc>
      </w:tr>
      <w:tr w:rsidR="006B048F" w:rsidRPr="005A1E69" w:rsidTr="006B048F">
        <w:trPr>
          <w:trHeight w:val="386"/>
        </w:trPr>
        <w:tc>
          <w:tcPr>
            <w:tcW w:w="3369" w:type="dxa"/>
            <w:vMerge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6B048F" w:rsidRPr="00515B7E" w:rsidRDefault="006B048F" w:rsidP="00D41A0E">
            <w:pPr>
              <w:spacing w:after="450" w:line="276" w:lineRule="auto"/>
              <w:outlineLvl w:val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Организовать выпуск тематических </w:t>
            </w: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общесадовских</w:t>
            </w:r>
            <w:proofErr w:type="spellEnd"/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газет, отражающих проблемы  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A062C1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A062C1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  жизни.</w:t>
            </w:r>
          </w:p>
        </w:tc>
      </w:tr>
      <w:tr w:rsidR="006B048F" w:rsidRPr="005A1E69" w:rsidTr="00A062C1">
        <w:trPr>
          <w:trHeight w:val="1746"/>
        </w:trPr>
        <w:tc>
          <w:tcPr>
            <w:tcW w:w="3369" w:type="dxa"/>
            <w:vMerge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6B048F" w:rsidRPr="00515B7E" w:rsidRDefault="006B048F" w:rsidP="00D41A0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Организовать работу  родительского клуба с целью 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A062C1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="00A062C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A062C1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  жизни  на занятиях кружка</w:t>
            </w: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9482F" w:rsidRPr="005A1E69" w:rsidTr="0009482F">
        <w:trPr>
          <w:trHeight w:val="581"/>
        </w:trPr>
        <w:tc>
          <w:tcPr>
            <w:tcW w:w="3369" w:type="dxa"/>
            <w:vMerge/>
          </w:tcPr>
          <w:p w:rsidR="0009482F" w:rsidRPr="00515B7E" w:rsidRDefault="0009482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09482F" w:rsidRPr="00515B7E" w:rsidRDefault="0009482F" w:rsidP="00D41A0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9482F" w:rsidRPr="005A1E69" w:rsidTr="0009482F">
        <w:trPr>
          <w:trHeight w:val="1965"/>
        </w:trPr>
        <w:tc>
          <w:tcPr>
            <w:tcW w:w="3369" w:type="dxa"/>
          </w:tcPr>
          <w:p w:rsidR="000D6EA2" w:rsidRPr="00515B7E" w:rsidRDefault="0009482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proofErr w:type="spellEnd"/>
          </w:p>
          <w:p w:rsidR="0009482F" w:rsidRPr="00515B7E" w:rsidRDefault="0009482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  <w:p w:rsidR="0009482F" w:rsidRPr="00515B7E" w:rsidRDefault="0009482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2F" w:rsidRPr="00515B7E" w:rsidRDefault="0009482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2F" w:rsidRPr="00515B7E" w:rsidRDefault="0009482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2F" w:rsidRPr="00515B7E" w:rsidRDefault="0009482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09482F" w:rsidRPr="00515B7E" w:rsidRDefault="0009482F" w:rsidP="00D41A0E">
            <w:pPr>
              <w:spacing w:after="450" w:line="276" w:lineRule="auto"/>
              <w:outlineLvl w:val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Ознакомить воспитателей с задачами формирования р</w:t>
            </w:r>
            <w:r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  жизни  на занятиях кружка.</w:t>
            </w:r>
          </w:p>
        </w:tc>
      </w:tr>
      <w:tr w:rsidR="006B048F" w:rsidRPr="005A1E69" w:rsidTr="006B048F">
        <w:tc>
          <w:tcPr>
            <w:tcW w:w="3369" w:type="dxa"/>
          </w:tcPr>
          <w:p w:rsidR="000D6EA2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Кадровыеу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словия</w:t>
            </w:r>
            <w:proofErr w:type="spellEnd"/>
          </w:p>
        </w:tc>
        <w:tc>
          <w:tcPr>
            <w:tcW w:w="6237" w:type="dxa"/>
          </w:tcPr>
          <w:p w:rsidR="006B048F" w:rsidRPr="00515B7E" w:rsidRDefault="003A75A1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Познакомить </w:t>
            </w:r>
            <w:r w:rsidR="006B048F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воспитателей </w:t>
            </w: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 </w:t>
            </w:r>
            <w:r w:rsidR="006B048F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новым технологиям и методам </w:t>
            </w:r>
            <w:r w:rsidR="0009482F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09482F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="0009482F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09482F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  жизни  на занятиях кружка.</w:t>
            </w:r>
          </w:p>
        </w:tc>
      </w:tr>
      <w:tr w:rsidR="006B048F" w:rsidRPr="00847E45" w:rsidTr="006B048F">
        <w:tc>
          <w:tcPr>
            <w:tcW w:w="3369" w:type="dxa"/>
          </w:tcPr>
          <w:p w:rsidR="000D6EA2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Мотивационные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6237" w:type="dxa"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Заинтер</w:t>
            </w:r>
            <w:r w:rsidR="0009482F" w:rsidRPr="00515B7E">
              <w:rPr>
                <w:rFonts w:ascii="Times New Roman" w:hAnsi="Times New Roman" w:cs="Times New Roman"/>
                <w:sz w:val="28"/>
                <w:szCs w:val="28"/>
              </w:rPr>
              <w:t>есовать</w:t>
            </w:r>
            <w:proofErr w:type="spellEnd"/>
            <w:r w:rsidR="00D0362B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9482F" w:rsidRPr="00515B7E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proofErr w:type="spellEnd"/>
            <w:r w:rsidR="00D0362B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9482F" w:rsidRPr="00515B7E">
              <w:rPr>
                <w:rFonts w:ascii="Times New Roman" w:hAnsi="Times New Roman" w:cs="Times New Roman"/>
                <w:sz w:val="28"/>
                <w:szCs w:val="28"/>
              </w:rPr>
              <w:t>содержанием</w:t>
            </w:r>
            <w:proofErr w:type="spellEnd"/>
            <w:r w:rsidR="00D0362B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9482F" w:rsidRPr="00515B7E">
              <w:rPr>
                <w:rFonts w:ascii="Times New Roman" w:hAnsi="Times New Roman" w:cs="Times New Roman"/>
                <w:sz w:val="28"/>
                <w:szCs w:val="28"/>
              </w:rPr>
              <w:t>кружка</w:t>
            </w:r>
            <w:proofErr w:type="spellEnd"/>
            <w:r w:rsidR="00D0362B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B048F" w:rsidRPr="005A1E69" w:rsidTr="0009482F">
        <w:trPr>
          <w:trHeight w:val="1265"/>
        </w:trPr>
        <w:tc>
          <w:tcPr>
            <w:tcW w:w="3369" w:type="dxa"/>
            <w:vMerge w:val="restart"/>
          </w:tcPr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EA2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Программно</w:t>
            </w:r>
            <w:proofErr w:type="spellEnd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методические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5B7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515B7E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B048F" w:rsidRPr="00515B7E" w:rsidRDefault="006B048F" w:rsidP="003A75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Разработать план </w:t>
            </w:r>
            <w:r w:rsidR="003A75A1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самообразования по повышению</w:t>
            </w:r>
            <w:r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профессиональной компетентности  </w:t>
            </w:r>
            <w:r w:rsidR="0009482F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09482F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="0009482F" w:rsidRPr="00515B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09482F" w:rsidRPr="00515B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  жизни.</w:t>
            </w:r>
          </w:p>
        </w:tc>
      </w:tr>
      <w:tr w:rsidR="006B048F" w:rsidRPr="005A1E69" w:rsidTr="006B048F">
        <w:tc>
          <w:tcPr>
            <w:tcW w:w="3369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Разработать программу </w:t>
            </w:r>
            <w:r w:rsidR="0009482F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09482F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="0009482F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09482F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  жи</w:t>
            </w:r>
            <w:r w:rsidR="0002460A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зни  на занятиях кружка «Радуга</w:t>
            </w:r>
            <w:r w:rsidR="0009482F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B048F" w:rsidRPr="005A1E69" w:rsidTr="006B048F">
        <w:tc>
          <w:tcPr>
            <w:tcW w:w="3369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B048F" w:rsidRPr="005A1E69" w:rsidTr="006B048F">
        <w:tc>
          <w:tcPr>
            <w:tcW w:w="3369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B048F" w:rsidRPr="005A1E69" w:rsidTr="006B048F">
        <w:tc>
          <w:tcPr>
            <w:tcW w:w="3369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Разработать план мероприятий, направленных на </w:t>
            </w:r>
            <w:r w:rsidR="0009482F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организацию выставок детских работ.</w:t>
            </w:r>
          </w:p>
        </w:tc>
      </w:tr>
      <w:tr w:rsidR="0009482F" w:rsidRPr="005A1E69" w:rsidTr="00395374">
        <w:trPr>
          <w:trHeight w:val="1666"/>
        </w:trPr>
        <w:tc>
          <w:tcPr>
            <w:tcW w:w="3369" w:type="dxa"/>
            <w:vMerge/>
          </w:tcPr>
          <w:p w:rsidR="0009482F" w:rsidRPr="00847E45" w:rsidRDefault="0009482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09482F" w:rsidRPr="00847E45" w:rsidRDefault="0009482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Разработать план мероприятий, посвящённых знаменательным событиям, датам международного значения.  </w:t>
            </w:r>
          </w:p>
        </w:tc>
      </w:tr>
      <w:tr w:rsidR="0009482F" w:rsidRPr="005A1E69" w:rsidTr="0009482F">
        <w:trPr>
          <w:trHeight w:val="1018"/>
        </w:trPr>
        <w:tc>
          <w:tcPr>
            <w:tcW w:w="3369" w:type="dxa"/>
            <w:vMerge/>
          </w:tcPr>
          <w:p w:rsidR="0009482F" w:rsidRPr="00847E45" w:rsidRDefault="0009482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09482F" w:rsidRPr="00847E45" w:rsidRDefault="0009482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Разработать планы индивидуальной работы с детьми, нуждающимися в индивидуальном сопровождении.</w:t>
            </w:r>
          </w:p>
        </w:tc>
      </w:tr>
      <w:tr w:rsidR="006B048F" w:rsidRPr="005A1E69" w:rsidTr="006B048F">
        <w:tc>
          <w:tcPr>
            <w:tcW w:w="3369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Разработать план работы с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соцокультурными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учреждениями города. </w:t>
            </w:r>
          </w:p>
        </w:tc>
      </w:tr>
      <w:tr w:rsidR="006B048F" w:rsidRPr="005A1E69" w:rsidTr="006B048F">
        <w:tc>
          <w:tcPr>
            <w:tcW w:w="3369" w:type="dxa"/>
            <w:vMerge w:val="restart"/>
          </w:tcPr>
          <w:p w:rsidR="000D6EA2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Нормативно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правовые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6237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Утвердить программы и планы, обеспечивающие организацию учебн</w:t>
            </w:r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о-</w:t>
            </w:r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воспитательного процесса по </w:t>
            </w:r>
            <w:r w:rsidR="0009482F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09482F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азвитию  художественного восприятия цвета детьми седьмого года  жизни  на занятиях кружка.  </w:t>
            </w:r>
          </w:p>
        </w:tc>
      </w:tr>
      <w:tr w:rsidR="006B048F" w:rsidRPr="00847E45" w:rsidTr="006B048F">
        <w:tc>
          <w:tcPr>
            <w:tcW w:w="3369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B048F" w:rsidRPr="005A1E69" w:rsidTr="006B048F">
        <w:tc>
          <w:tcPr>
            <w:tcW w:w="3369" w:type="dxa"/>
            <w:vMerge w:val="restart"/>
          </w:tcPr>
          <w:p w:rsidR="000D6EA2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Материально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техническиеу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словия</w:t>
            </w:r>
            <w:proofErr w:type="spellEnd"/>
          </w:p>
        </w:tc>
        <w:tc>
          <w:tcPr>
            <w:tcW w:w="6237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Приобрести дидактические игры, игрушки, наглядные демонстрационные  материалы.</w:t>
            </w:r>
          </w:p>
        </w:tc>
      </w:tr>
      <w:tr w:rsidR="006A4F24" w:rsidRPr="005A1E69" w:rsidTr="006B048F">
        <w:tc>
          <w:tcPr>
            <w:tcW w:w="3369" w:type="dxa"/>
            <w:vMerge/>
          </w:tcPr>
          <w:p w:rsidR="006A4F24" w:rsidRPr="00847E45" w:rsidRDefault="006A4F24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6A4F24" w:rsidRPr="00847E45" w:rsidRDefault="006A4F24" w:rsidP="00D41A0E">
            <w:pPr>
              <w:spacing w:after="300"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Разработать  опорные таблицы на усвоение теоретических понятий и технологии получения оттенков цвета.</w:t>
            </w:r>
          </w:p>
        </w:tc>
      </w:tr>
      <w:tr w:rsidR="006B048F" w:rsidRPr="005A1E69" w:rsidTr="006B048F">
        <w:tc>
          <w:tcPr>
            <w:tcW w:w="3369" w:type="dxa"/>
            <w:vMerge/>
          </w:tcPr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Приобрести расходные  и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концелярские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принадлежности.</w:t>
            </w:r>
          </w:p>
        </w:tc>
      </w:tr>
    </w:tbl>
    <w:p w:rsidR="006B048F" w:rsidRDefault="006B048F" w:rsidP="00D41A0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5B7E" w:rsidRDefault="00515B7E" w:rsidP="00D41A0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5B7E" w:rsidRDefault="00515B7E" w:rsidP="00D41A0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5B7E" w:rsidRDefault="00515B7E" w:rsidP="00D41A0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5B7E" w:rsidRDefault="00515B7E" w:rsidP="00D41A0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22"/>
        <w:gridCol w:w="5449"/>
      </w:tblGrid>
      <w:tr w:rsidR="006B048F" w:rsidRPr="00847E45" w:rsidTr="00515B7E">
        <w:tc>
          <w:tcPr>
            <w:tcW w:w="9571" w:type="dxa"/>
            <w:gridSpan w:val="2"/>
            <w:shd w:val="clear" w:color="auto" w:fill="CCC0D9" w:themeFill="accent4" w:themeFillTint="66"/>
          </w:tcPr>
          <w:p w:rsidR="006B048F" w:rsidRPr="00847E45" w:rsidRDefault="006B048F" w:rsidP="00D41A0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3 эта</w:t>
            </w:r>
            <w:proofErr w:type="gram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п-</w:t>
            </w:r>
            <w:proofErr w:type="gramEnd"/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опытно – экспериментальная и учебно- методическая деятельность</w:t>
            </w:r>
          </w:p>
          <w:p w:rsidR="006B048F" w:rsidRPr="00847E45" w:rsidRDefault="0002460A" w:rsidP="000246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proofErr w:type="gram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="006B048F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="006B048F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  <w:proofErr w:type="spellEnd"/>
            <w:r w:rsidR="006B048F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  <w:proofErr w:type="spellStart"/>
            <w:r w:rsidR="006B048F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г.г</w:t>
            </w:r>
            <w:proofErr w:type="spellEnd"/>
            <w:r w:rsidR="006B048F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</w:tr>
      <w:tr w:rsidR="003300D2" w:rsidRPr="005A1E69" w:rsidTr="003300D2">
        <w:trPr>
          <w:trHeight w:val="2257"/>
        </w:trPr>
        <w:tc>
          <w:tcPr>
            <w:tcW w:w="4122" w:type="dxa"/>
            <w:vMerge w:val="restart"/>
          </w:tcPr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EA2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EA2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9" w:type="dxa"/>
          </w:tcPr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Организовать проведение тренингов  и консультаций с родителями: способы решения нестандартных ситуаций с целью повышения компетентности в вопросах р</w:t>
            </w: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года.</w:t>
            </w:r>
          </w:p>
        </w:tc>
      </w:tr>
      <w:tr w:rsidR="006B048F" w:rsidRPr="005A1E69" w:rsidTr="006B048F">
        <w:tc>
          <w:tcPr>
            <w:tcW w:w="4122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4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Организовать систематическое проведение занятий </w:t>
            </w:r>
            <w:r w:rsidR="0002460A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кружка «Радуг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а».</w:t>
            </w:r>
          </w:p>
        </w:tc>
      </w:tr>
      <w:tr w:rsidR="003300D2" w:rsidRPr="005A1E69" w:rsidTr="00395374">
        <w:trPr>
          <w:trHeight w:val="2908"/>
        </w:trPr>
        <w:tc>
          <w:tcPr>
            <w:tcW w:w="4122" w:type="dxa"/>
            <w:vMerge/>
          </w:tcPr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49" w:type="dxa"/>
          </w:tcPr>
          <w:p w:rsidR="003300D2" w:rsidRPr="00970929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9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Организовать совместные с родителями мероприятия по благоустройству групповых комнат и участков в детском саду: создание цветников, конструирование снежных горок, беговых дорожек и спортивных зон.</w:t>
            </w:r>
          </w:p>
        </w:tc>
      </w:tr>
      <w:tr w:rsidR="006B048F" w:rsidRPr="005A1E69" w:rsidTr="006B048F">
        <w:tc>
          <w:tcPr>
            <w:tcW w:w="4122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4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Организовать работу по об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учению </w:t>
            </w:r>
            <w:proofErr w:type="gramStart"/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воспитателей технологии  р</w:t>
            </w:r>
            <w:r w:rsidR="003300D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3300D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</w:t>
            </w:r>
            <w:proofErr w:type="gramEnd"/>
            <w:r w:rsidR="003300D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детьми седьмого года  жизни  на занятиях кружка.</w:t>
            </w:r>
          </w:p>
        </w:tc>
      </w:tr>
      <w:tr w:rsidR="006B048F" w:rsidRPr="005A1E69" w:rsidTr="006B048F">
        <w:tc>
          <w:tcPr>
            <w:tcW w:w="4122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4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Организовать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коррекционо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-развивающую работу 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испытывающие трудности по развитию </w:t>
            </w:r>
            <w:proofErr w:type="spellStart"/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B048F" w:rsidRPr="005A1E69" w:rsidTr="006B048F">
        <w:tc>
          <w:tcPr>
            <w:tcW w:w="4122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4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Реализовать м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ероприятия плана работы с семьей.</w:t>
            </w:r>
          </w:p>
        </w:tc>
      </w:tr>
      <w:tr w:rsidR="006B048F" w:rsidRPr="005A1E69" w:rsidTr="006B048F">
        <w:tc>
          <w:tcPr>
            <w:tcW w:w="4122" w:type="dxa"/>
          </w:tcPr>
          <w:p w:rsidR="000D6EA2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Ознакомить  педагогический коллектив  с новинками методической литературы, освещающей вопросы 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3300D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3300D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  жизни  на занятиях кружка  по живописи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B048F" w:rsidRPr="005A1E69" w:rsidTr="006B048F">
        <w:tc>
          <w:tcPr>
            <w:tcW w:w="4122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6EA2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Кадровыеу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словия</w:t>
            </w:r>
            <w:proofErr w:type="spellEnd"/>
          </w:p>
        </w:tc>
        <w:tc>
          <w:tcPr>
            <w:tcW w:w="544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знаменательным событиям, датам международного значения.  </w:t>
            </w:r>
          </w:p>
        </w:tc>
      </w:tr>
      <w:tr w:rsidR="003300D2" w:rsidRPr="005A1E69" w:rsidTr="003300D2">
        <w:trPr>
          <w:trHeight w:val="981"/>
        </w:trPr>
        <w:tc>
          <w:tcPr>
            <w:tcW w:w="4122" w:type="dxa"/>
          </w:tcPr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6EA2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Мотивационные</w:t>
            </w:r>
            <w:proofErr w:type="spellEnd"/>
          </w:p>
          <w:p w:rsidR="003300D2" w:rsidRPr="00847E45" w:rsidRDefault="003300D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условия</w:t>
            </w:r>
            <w:proofErr w:type="spellEnd"/>
          </w:p>
        </w:tc>
        <w:tc>
          <w:tcPr>
            <w:tcW w:w="5449" w:type="dxa"/>
          </w:tcPr>
          <w:p w:rsidR="003300D2" w:rsidRPr="00847E45" w:rsidRDefault="003300D2" w:rsidP="003A75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Мотивировать воспитателей на участие </w:t>
            </w:r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B048F" w:rsidRPr="005A1E69" w:rsidTr="006B048F">
        <w:tc>
          <w:tcPr>
            <w:tcW w:w="4122" w:type="dxa"/>
            <w:vMerge w:val="restart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6EA2" w:rsidRDefault="006B048F" w:rsidP="000D6E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Программно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методические</w:t>
            </w:r>
            <w:proofErr w:type="spellEnd"/>
          </w:p>
          <w:p w:rsidR="006B048F" w:rsidRPr="00847E45" w:rsidRDefault="006B048F" w:rsidP="000D6E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словия</w:t>
            </w:r>
            <w:proofErr w:type="spellEnd"/>
          </w:p>
        </w:tc>
        <w:tc>
          <w:tcPr>
            <w:tcW w:w="544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Сформировать комплект учебно-методических материалов  по проблеме </w:t>
            </w:r>
            <w:r w:rsidR="003300D2"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</w:t>
            </w:r>
            <w:r w:rsidR="003300D2"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азвити</w:t>
            </w:r>
            <w:r w:rsidR="003300D2"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я</w:t>
            </w:r>
            <w:r w:rsidR="003300D2"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  жизни  на занятиях кружка  </w:t>
            </w:r>
          </w:p>
        </w:tc>
      </w:tr>
      <w:tr w:rsidR="006B048F" w:rsidRPr="005A1E69" w:rsidTr="006B048F">
        <w:tc>
          <w:tcPr>
            <w:tcW w:w="4122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4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Создать картотеку  игр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упражнений по развитию </w:t>
            </w:r>
            <w:proofErr w:type="spellStart"/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B048F" w:rsidRPr="005A1E69" w:rsidTr="006B048F">
        <w:tc>
          <w:tcPr>
            <w:tcW w:w="4122" w:type="dxa"/>
            <w:vMerge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4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Разработать методические рекомендации по совершенствованию системы 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3300D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азвити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3300D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художественного восприятия цвета детьми седьмого года  жизни  на занятиях кружка  по живописи</w:t>
            </w:r>
            <w:r w:rsidR="003300D2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B048F" w:rsidRPr="005A1E69" w:rsidTr="006B048F">
        <w:tc>
          <w:tcPr>
            <w:tcW w:w="4122" w:type="dxa"/>
          </w:tcPr>
          <w:p w:rsidR="000D6EA2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Материально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5449" w:type="dxa"/>
          </w:tcPr>
          <w:p w:rsidR="00793DC2" w:rsidRPr="00847E45" w:rsidRDefault="00AE3AE6" w:rsidP="00D41A0E">
            <w:pPr>
              <w:spacing w:after="3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Сформировать наглядные демонстрационные  материалы  по цвету</w:t>
            </w:r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793DC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gramEnd"/>
            <w:r w:rsidR="00793DC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оставить картотеку игровых приёмов и дидактических игр на развитие </w:t>
            </w:r>
            <w:proofErr w:type="spellStart"/>
            <w:r w:rsidR="00793DC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цветоведения</w:t>
            </w:r>
            <w:proofErr w:type="spellEnd"/>
            <w:r w:rsidR="00793DC2"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B048F" w:rsidRPr="00847E45" w:rsidTr="006B048F">
        <w:tc>
          <w:tcPr>
            <w:tcW w:w="4122" w:type="dxa"/>
          </w:tcPr>
          <w:p w:rsidR="000D6EA2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Нормативно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правовые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544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71C19" w:rsidRPr="00847E45" w:rsidRDefault="00171C19" w:rsidP="00D41A0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71C19" w:rsidRPr="00847E45" w:rsidRDefault="00171C19" w:rsidP="00D41A0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048F" w:rsidRPr="005A1E69" w:rsidTr="00970929">
        <w:tc>
          <w:tcPr>
            <w:tcW w:w="9571" w:type="dxa"/>
            <w:gridSpan w:val="2"/>
            <w:shd w:val="clear" w:color="auto" w:fill="CCC0D9" w:themeFill="accent4" w:themeFillTint="66"/>
          </w:tcPr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4 этап - изучение результато</w:t>
            </w:r>
            <w:r w:rsidR="0002460A"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 деятельности (январь, май 2015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г.)</w:t>
            </w: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6B048F" w:rsidRPr="00847E45" w:rsidTr="006B048F">
        <w:tc>
          <w:tcPr>
            <w:tcW w:w="4785" w:type="dxa"/>
          </w:tcPr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6EA2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4786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B048F" w:rsidRPr="005A1E69" w:rsidTr="006B048F">
        <w:tc>
          <w:tcPr>
            <w:tcW w:w="4785" w:type="dxa"/>
            <w:vMerge w:val="restart"/>
          </w:tcPr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6EA2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Провести диагностическое обследование знаний и умений детей по программе </w:t>
            </w:r>
            <w:r w:rsidR="00395374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кружка 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395374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Радужка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</w:tc>
      </w:tr>
      <w:tr w:rsidR="006B048F" w:rsidRPr="005A1E69" w:rsidTr="006B048F">
        <w:tc>
          <w:tcPr>
            <w:tcW w:w="4785" w:type="dxa"/>
            <w:vMerge/>
          </w:tcPr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Провести диагностику </w:t>
            </w:r>
            <w:r w:rsidR="00395374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развития </w:t>
            </w:r>
            <w:proofErr w:type="spellStart"/>
            <w:r w:rsidR="00395374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="00395374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детей седьмого года жизни.</w:t>
            </w:r>
          </w:p>
        </w:tc>
      </w:tr>
      <w:tr w:rsidR="00395374" w:rsidRPr="005A1E69" w:rsidTr="00395374">
        <w:trPr>
          <w:trHeight w:val="1459"/>
        </w:trPr>
        <w:tc>
          <w:tcPr>
            <w:tcW w:w="4785" w:type="dxa"/>
            <w:vMerge/>
          </w:tcPr>
          <w:p w:rsidR="00395374" w:rsidRPr="00847E45" w:rsidRDefault="00395374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395374" w:rsidRPr="00847E45" w:rsidRDefault="00395374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Подготовить аналитический материал по итогам диагностики.</w:t>
            </w:r>
          </w:p>
        </w:tc>
      </w:tr>
      <w:tr w:rsidR="006B048F" w:rsidRPr="00847E45" w:rsidTr="006B048F">
        <w:tc>
          <w:tcPr>
            <w:tcW w:w="4785" w:type="dxa"/>
            <w:vMerge/>
          </w:tcPr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Выя</w:t>
            </w:r>
            <w:r w:rsidR="00395374" w:rsidRPr="00847E45">
              <w:rPr>
                <w:rFonts w:ascii="Times New Roman" w:hAnsi="Times New Roman" w:cs="Times New Roman"/>
                <w:sz w:val="28"/>
                <w:szCs w:val="28"/>
              </w:rPr>
              <w:t>витьуровеньосвоенияновшеств</w:t>
            </w:r>
            <w:proofErr w:type="spellEnd"/>
            <w:r w:rsidR="00395374" w:rsidRPr="00847E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B048F" w:rsidRPr="005A1E69" w:rsidTr="006B048F">
        <w:tc>
          <w:tcPr>
            <w:tcW w:w="4785" w:type="dxa"/>
            <w:vMerge/>
          </w:tcPr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Проанализировать результаты деятельности коллектива  по реализации проекта.</w:t>
            </w:r>
          </w:p>
        </w:tc>
      </w:tr>
      <w:tr w:rsidR="00747527" w:rsidRPr="005A1E69" w:rsidTr="006A4F24">
        <w:trPr>
          <w:trHeight w:val="2425"/>
        </w:trPr>
        <w:tc>
          <w:tcPr>
            <w:tcW w:w="4785" w:type="dxa"/>
          </w:tcPr>
          <w:p w:rsidR="000D6EA2" w:rsidRDefault="00747527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Мотивационные</w:t>
            </w:r>
            <w:proofErr w:type="spellEnd"/>
          </w:p>
          <w:p w:rsidR="00747527" w:rsidRPr="00847E45" w:rsidRDefault="00747527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4786" w:type="dxa"/>
          </w:tcPr>
          <w:p w:rsidR="00747527" w:rsidRPr="00847E45" w:rsidRDefault="00747527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Мотивировать к совместным действиям ДОУ и коллектив  по развитию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детей седьмого года жизни.</w:t>
            </w:r>
          </w:p>
        </w:tc>
      </w:tr>
      <w:tr w:rsidR="006B048F" w:rsidRPr="005A1E69" w:rsidTr="006B048F">
        <w:tc>
          <w:tcPr>
            <w:tcW w:w="4785" w:type="dxa"/>
          </w:tcPr>
          <w:p w:rsidR="000D6EA2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Программно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методические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4786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Разработать методические рекомендации по совершенствованию учебно-воспитательного процесса по итогам мониторинга.</w:t>
            </w:r>
          </w:p>
        </w:tc>
      </w:tr>
      <w:tr w:rsidR="00793DC2" w:rsidRPr="005A1E69" w:rsidTr="00793DC2">
        <w:trPr>
          <w:trHeight w:val="2104"/>
        </w:trPr>
        <w:tc>
          <w:tcPr>
            <w:tcW w:w="4785" w:type="dxa"/>
          </w:tcPr>
          <w:p w:rsidR="000D6EA2" w:rsidRDefault="00793DC2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Материально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  <w:proofErr w:type="spellEnd"/>
          </w:p>
          <w:p w:rsidR="00793DC2" w:rsidRPr="00847E45" w:rsidRDefault="00793DC2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4786" w:type="dxa"/>
          </w:tcPr>
          <w:p w:rsidR="00793DC2" w:rsidRPr="00847E45" w:rsidRDefault="00793DC2" w:rsidP="00D41A0E">
            <w:pPr>
              <w:tabs>
                <w:tab w:val="left" w:pos="9921"/>
              </w:tabs>
              <w:spacing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Приобрести видеоматериал и аудиоматериалы,  по темам «Море», «Лес», «Планеты и космос», «Пустыни», «Цветы»</w:t>
            </w:r>
          </w:p>
        </w:tc>
      </w:tr>
    </w:tbl>
    <w:p w:rsidR="00D41A0E" w:rsidRPr="00847E45" w:rsidRDefault="00D41A0E" w:rsidP="00D41A0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679"/>
      </w:tblGrid>
      <w:tr w:rsidR="006B048F" w:rsidRPr="005A1E69" w:rsidTr="004D7D43">
        <w:tc>
          <w:tcPr>
            <w:tcW w:w="9464" w:type="dxa"/>
            <w:gridSpan w:val="2"/>
            <w:shd w:val="clear" w:color="auto" w:fill="CCC0D9" w:themeFill="accent4" w:themeFillTint="66"/>
          </w:tcPr>
          <w:p w:rsidR="006B048F" w:rsidRPr="00847E45" w:rsidRDefault="006B048F" w:rsidP="00D41A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5  эта</w:t>
            </w:r>
            <w:proofErr w:type="gram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п-</w:t>
            </w:r>
            <w:proofErr w:type="gramEnd"/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оформление р</w:t>
            </w:r>
            <w:r w:rsidR="0002460A"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езультатов (июнь – сентябрь 2015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г.)</w:t>
            </w:r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6B048F" w:rsidRPr="005A1E69" w:rsidTr="003A75A1">
        <w:tc>
          <w:tcPr>
            <w:tcW w:w="4785" w:type="dxa"/>
          </w:tcPr>
          <w:p w:rsidR="000D6EA2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4679" w:type="dxa"/>
          </w:tcPr>
          <w:p w:rsidR="006B048F" w:rsidRPr="00847E45" w:rsidRDefault="007557F3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Организовать работу </w:t>
            </w:r>
            <w:r w:rsidR="006B048F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обобщению опыта работы  над проектом.</w:t>
            </w:r>
          </w:p>
        </w:tc>
      </w:tr>
      <w:tr w:rsidR="006B048F" w:rsidRPr="005A1E69" w:rsidTr="003A75A1">
        <w:tc>
          <w:tcPr>
            <w:tcW w:w="4785" w:type="dxa"/>
          </w:tcPr>
          <w:p w:rsidR="000D6EA2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467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Проинформировать педагогический коллектив, родителей о результатах  реализации проекта.</w:t>
            </w:r>
          </w:p>
        </w:tc>
      </w:tr>
      <w:tr w:rsidR="006B048F" w:rsidRPr="00847E45" w:rsidTr="003A75A1">
        <w:tc>
          <w:tcPr>
            <w:tcW w:w="4785" w:type="dxa"/>
          </w:tcPr>
          <w:p w:rsidR="000D6EA2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Кадровые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467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B048F" w:rsidRPr="00847E45" w:rsidTr="003A75A1">
        <w:tc>
          <w:tcPr>
            <w:tcW w:w="4785" w:type="dxa"/>
          </w:tcPr>
          <w:p w:rsidR="000D6EA2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Мотивационные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467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93DC2" w:rsidRPr="005A1E69" w:rsidTr="003A75A1">
        <w:trPr>
          <w:trHeight w:val="1942"/>
        </w:trPr>
        <w:tc>
          <w:tcPr>
            <w:tcW w:w="4785" w:type="dxa"/>
          </w:tcPr>
          <w:p w:rsidR="000D6EA2" w:rsidRDefault="00793DC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Программно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методические</w:t>
            </w:r>
            <w:proofErr w:type="spellEnd"/>
          </w:p>
          <w:p w:rsidR="00793DC2" w:rsidRPr="00847E45" w:rsidRDefault="00793DC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4679" w:type="dxa"/>
          </w:tcPr>
          <w:p w:rsidR="00793DC2" w:rsidRPr="00847E45" w:rsidRDefault="00793DC2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Составить методическое пособие по развитию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цветоведения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детей седьмого года жизни.</w:t>
            </w:r>
          </w:p>
        </w:tc>
      </w:tr>
      <w:tr w:rsidR="006B048F" w:rsidRPr="005A1E69" w:rsidTr="003A75A1">
        <w:tc>
          <w:tcPr>
            <w:tcW w:w="4785" w:type="dxa"/>
          </w:tcPr>
          <w:p w:rsidR="000D6EA2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Материально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467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Приобрести методическую литературу по заявленной проблеме.</w:t>
            </w:r>
          </w:p>
        </w:tc>
      </w:tr>
      <w:tr w:rsidR="006B048F" w:rsidRPr="00847E45" w:rsidTr="003A75A1">
        <w:tc>
          <w:tcPr>
            <w:tcW w:w="4785" w:type="dxa"/>
          </w:tcPr>
          <w:p w:rsidR="000D6EA2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Нормативно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правовые</w:t>
            </w:r>
            <w:proofErr w:type="spellEnd"/>
          </w:p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4679" w:type="dxa"/>
          </w:tcPr>
          <w:p w:rsidR="006B048F" w:rsidRPr="00847E45" w:rsidRDefault="006B048F" w:rsidP="00D41A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40798C" w:rsidRPr="00847E45" w:rsidRDefault="0040798C" w:rsidP="00D41A0E">
      <w:pPr>
        <w:tabs>
          <w:tab w:val="left" w:pos="524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0798C" w:rsidRPr="00847E45" w:rsidRDefault="0040798C" w:rsidP="00D41A0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6B048F" w:rsidRPr="00F00C32" w:rsidRDefault="00F00C32" w:rsidP="00F00C32">
      <w:pPr>
        <w:tabs>
          <w:tab w:val="left" w:pos="5245"/>
        </w:tabs>
        <w:spacing w:line="36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ru-RU"/>
        </w:rPr>
        <w:lastRenderedPageBreak/>
        <w:t>5.</w:t>
      </w:r>
      <w:r w:rsidR="006B048F" w:rsidRPr="00F00C32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ru-RU"/>
        </w:rPr>
        <w:t>Перспективный план  работы по проекту</w:t>
      </w:r>
    </w:p>
    <w:tbl>
      <w:tblPr>
        <w:tblStyle w:val="a8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501"/>
        <w:gridCol w:w="318"/>
        <w:gridCol w:w="3544"/>
        <w:gridCol w:w="1701"/>
      </w:tblGrid>
      <w:tr w:rsidR="00DC4C7E" w:rsidRPr="00847E45" w:rsidTr="00F00C32">
        <w:tc>
          <w:tcPr>
            <w:tcW w:w="568" w:type="dxa"/>
          </w:tcPr>
          <w:p w:rsidR="00DC4C7E" w:rsidRPr="00847E45" w:rsidRDefault="00DC4C7E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19" w:type="dxa"/>
            <w:gridSpan w:val="2"/>
          </w:tcPr>
          <w:p w:rsidR="00DC4C7E" w:rsidRPr="00847E45" w:rsidRDefault="00DC4C7E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proofErr w:type="spellEnd"/>
          </w:p>
          <w:p w:rsidR="00DC4C7E" w:rsidRPr="00847E45" w:rsidRDefault="00DC4C7E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DC4C7E" w:rsidRPr="00847E45" w:rsidRDefault="004D7D43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DC4C7E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формление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C4C7E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результатов</w:t>
            </w:r>
            <w:proofErr w:type="spellEnd"/>
          </w:p>
        </w:tc>
        <w:tc>
          <w:tcPr>
            <w:tcW w:w="1701" w:type="dxa"/>
          </w:tcPr>
          <w:p w:rsidR="00DC4C7E" w:rsidRPr="00847E45" w:rsidRDefault="00DC4C7E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  <w:proofErr w:type="spellEnd"/>
          </w:p>
        </w:tc>
      </w:tr>
      <w:tr w:rsidR="006B048F" w:rsidRPr="005A1E69" w:rsidTr="00F00C32">
        <w:tc>
          <w:tcPr>
            <w:tcW w:w="10632" w:type="dxa"/>
            <w:gridSpan w:val="5"/>
            <w:shd w:val="clear" w:color="auto" w:fill="CCC0D9" w:themeFill="accent4" w:themeFillTint="66"/>
          </w:tcPr>
          <w:p w:rsidR="006B048F" w:rsidRPr="00847E45" w:rsidRDefault="006B048F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 этап – информационно – аналитическая деятельность</w:t>
            </w:r>
          </w:p>
          <w:p w:rsidR="006B048F" w:rsidRPr="00847E45" w:rsidRDefault="0002460A" w:rsidP="00171C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(май - июнь 2014</w:t>
            </w:r>
            <w:r w:rsidR="006B048F"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г.)</w:t>
            </w:r>
          </w:p>
        </w:tc>
      </w:tr>
      <w:tr w:rsidR="00DC4C7E" w:rsidRPr="00847E45" w:rsidTr="00F00C32">
        <w:tc>
          <w:tcPr>
            <w:tcW w:w="568" w:type="dxa"/>
          </w:tcPr>
          <w:p w:rsidR="00DC4C7E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4819" w:type="dxa"/>
            <w:gridSpan w:val="2"/>
          </w:tcPr>
          <w:p w:rsidR="00DC4C7E" w:rsidRPr="00847E45" w:rsidRDefault="00DC4C7E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Разработать анкеты, тесты, вопросники; подобрать методики  для изучения уровня компетентности детей, воспитателей, родителей по проблеме толерантности.</w:t>
            </w:r>
          </w:p>
        </w:tc>
        <w:tc>
          <w:tcPr>
            <w:tcW w:w="3544" w:type="dxa"/>
          </w:tcPr>
          <w:p w:rsidR="00DC4C7E" w:rsidRPr="00847E45" w:rsidRDefault="00DC4C7E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Анкеты, тесты, вопросники; методики  для изучения уровня компетентности детей, воспитателей, родителей по проблеме толерантности.</w:t>
            </w:r>
          </w:p>
        </w:tc>
        <w:tc>
          <w:tcPr>
            <w:tcW w:w="1701" w:type="dxa"/>
          </w:tcPr>
          <w:p w:rsidR="00DC4C7E" w:rsidRPr="00847E45" w:rsidRDefault="00DC4C7E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spellEnd"/>
            <w:proofErr w:type="gramEnd"/>
            <w:r w:rsidR="0002460A"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02460A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6A4F24" w:rsidRPr="00847E45" w:rsidTr="00F00C32">
        <w:tc>
          <w:tcPr>
            <w:tcW w:w="568" w:type="dxa"/>
          </w:tcPr>
          <w:p w:rsidR="006A4F24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4819" w:type="dxa"/>
            <w:gridSpan w:val="2"/>
          </w:tcPr>
          <w:p w:rsidR="006A4F24" w:rsidRPr="00847E45" w:rsidRDefault="006A4F2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Прибрести репродукции картин художников мира.</w:t>
            </w:r>
          </w:p>
        </w:tc>
        <w:tc>
          <w:tcPr>
            <w:tcW w:w="3544" w:type="dxa"/>
          </w:tcPr>
          <w:p w:rsidR="006A4F24" w:rsidRPr="00847E45" w:rsidRDefault="006A4F2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6A4F24" w:rsidRPr="00847E45" w:rsidRDefault="0002460A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6A4F24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855AB8" w:rsidRPr="00847E45" w:rsidTr="00F00C32">
        <w:tc>
          <w:tcPr>
            <w:tcW w:w="568" w:type="dxa"/>
          </w:tcPr>
          <w:p w:rsidR="00855AB8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4819" w:type="dxa"/>
            <w:gridSpan w:val="2"/>
          </w:tcPr>
          <w:p w:rsidR="00855AB8" w:rsidRPr="00847E45" w:rsidRDefault="00855AB8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Разработать </w:t>
            </w:r>
            <w:r w:rsidR="0040798C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диагностический материал для определения уровня развития </w:t>
            </w:r>
            <w:proofErr w:type="spellStart"/>
            <w:r w:rsidR="0040798C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="0040798C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детей    седьмого года жизни.</w:t>
            </w:r>
          </w:p>
        </w:tc>
        <w:tc>
          <w:tcPr>
            <w:tcW w:w="3544" w:type="dxa"/>
          </w:tcPr>
          <w:p w:rsidR="00855AB8" w:rsidRPr="00847E45" w:rsidRDefault="00746BD6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spellStart"/>
            <w:r w:rsidR="0040798C" w:rsidRPr="00847E45">
              <w:rPr>
                <w:rFonts w:ascii="Times New Roman" w:hAnsi="Times New Roman" w:cs="Times New Roman"/>
                <w:sz w:val="28"/>
                <w:szCs w:val="28"/>
              </w:rPr>
              <w:t>иа</w:t>
            </w:r>
            <w:proofErr w:type="spellEnd"/>
            <w:r w:rsidR="0040798C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40798C" w:rsidRPr="00847E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0798C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B6158F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 w:rsidR="00855AB8" w:rsidRPr="00847E45">
              <w:rPr>
                <w:rFonts w:ascii="Times New Roman" w:hAnsi="Times New Roman" w:cs="Times New Roman"/>
                <w:sz w:val="28"/>
                <w:szCs w:val="28"/>
              </w:rPr>
              <w:t>тический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855AB8" w:rsidRPr="00847E45">
              <w:rPr>
                <w:rFonts w:ascii="Times New Roman" w:hAnsi="Times New Roman" w:cs="Times New Roman"/>
                <w:sz w:val="28"/>
                <w:szCs w:val="28"/>
              </w:rPr>
              <w:t>материа</w:t>
            </w:r>
            <w:proofErr w:type="spellEnd"/>
            <w:r w:rsidR="0040798C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1701" w:type="dxa"/>
          </w:tcPr>
          <w:p w:rsidR="00855AB8" w:rsidRPr="00847E45" w:rsidRDefault="0002460A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855AB8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40798C" w:rsidRPr="00847E45" w:rsidTr="00F00C32">
        <w:tc>
          <w:tcPr>
            <w:tcW w:w="568" w:type="dxa"/>
          </w:tcPr>
          <w:p w:rsidR="0040798C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4819" w:type="dxa"/>
            <w:gridSpan w:val="2"/>
          </w:tcPr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Разработать программу действий по реализации проекта</w:t>
            </w:r>
            <w:r w:rsidRPr="00847E45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.</w:t>
            </w:r>
          </w:p>
        </w:tc>
        <w:tc>
          <w:tcPr>
            <w:tcW w:w="3544" w:type="dxa"/>
          </w:tcPr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 проекта</w:t>
            </w:r>
          </w:p>
        </w:tc>
        <w:tc>
          <w:tcPr>
            <w:tcW w:w="1701" w:type="dxa"/>
          </w:tcPr>
          <w:p w:rsidR="0040798C" w:rsidRPr="00847E45" w:rsidRDefault="0002460A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40798C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40798C" w:rsidRPr="00847E45" w:rsidTr="00F00C32">
        <w:tc>
          <w:tcPr>
            <w:tcW w:w="568" w:type="dxa"/>
          </w:tcPr>
          <w:p w:rsidR="0040798C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4819" w:type="dxa"/>
            <w:gridSpan w:val="2"/>
          </w:tcPr>
          <w:p w:rsidR="0040798C" w:rsidRPr="00847E45" w:rsidRDefault="0040798C" w:rsidP="00171C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Утвердить диагностический инструментарий для изучения уровня развития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 детей    седьмого года жизни.</w:t>
            </w:r>
          </w:p>
        </w:tc>
        <w:tc>
          <w:tcPr>
            <w:tcW w:w="3544" w:type="dxa"/>
          </w:tcPr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  <w:proofErr w:type="spellEnd"/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B6158F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заведующго</w:t>
            </w:r>
            <w:proofErr w:type="spellEnd"/>
          </w:p>
        </w:tc>
        <w:tc>
          <w:tcPr>
            <w:tcW w:w="1701" w:type="dxa"/>
          </w:tcPr>
          <w:p w:rsidR="0040798C" w:rsidRPr="00847E45" w:rsidRDefault="0002460A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40798C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6B048F" w:rsidRPr="005A1E69" w:rsidTr="00F00C32">
        <w:tc>
          <w:tcPr>
            <w:tcW w:w="10632" w:type="dxa"/>
            <w:gridSpan w:val="5"/>
            <w:shd w:val="clear" w:color="auto" w:fill="CCC0D9" w:themeFill="accent4" w:themeFillTint="66"/>
          </w:tcPr>
          <w:p w:rsidR="006B048F" w:rsidRPr="00847E45" w:rsidRDefault="006B048F" w:rsidP="00171C1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6B048F" w:rsidRPr="00847E45" w:rsidRDefault="006B048F" w:rsidP="00171C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этап - организационная, организационно-</w:t>
            </w: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методическая</w:t>
            </w:r>
            <w:proofErr w:type="gram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,т</w:t>
            </w:r>
            <w:proofErr w:type="gramEnd"/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ехническая</w:t>
            </w:r>
            <w:proofErr w:type="spellEnd"/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д</w:t>
            </w:r>
            <w:r w:rsidR="0002460A"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еятельность (июль - сентябрь2014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г.)</w:t>
            </w:r>
          </w:p>
        </w:tc>
      </w:tr>
      <w:tr w:rsidR="00422CA9" w:rsidRPr="00847E45" w:rsidTr="00F00C32">
        <w:tc>
          <w:tcPr>
            <w:tcW w:w="568" w:type="dxa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19" w:type="dxa"/>
            <w:gridSpan w:val="2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544" w:type="dxa"/>
          </w:tcPr>
          <w:p w:rsidR="00422CA9" w:rsidRPr="00847E45" w:rsidRDefault="00746BD6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422CA9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формление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22CA9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результатов</w:t>
            </w:r>
            <w:proofErr w:type="spellEnd"/>
          </w:p>
        </w:tc>
        <w:tc>
          <w:tcPr>
            <w:tcW w:w="1701" w:type="dxa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  <w:proofErr w:type="spellEnd"/>
          </w:p>
        </w:tc>
      </w:tr>
      <w:tr w:rsidR="0040798C" w:rsidRPr="00847E45" w:rsidTr="00F00C32">
        <w:tc>
          <w:tcPr>
            <w:tcW w:w="568" w:type="dxa"/>
          </w:tcPr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19" w:type="dxa"/>
            <w:gridSpan w:val="2"/>
          </w:tcPr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Открыть кружо</w:t>
            </w:r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02460A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gramEnd"/>
            <w:r w:rsidR="0002460A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Радуг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а»</w:t>
            </w:r>
          </w:p>
        </w:tc>
        <w:tc>
          <w:tcPr>
            <w:tcW w:w="3544" w:type="dxa"/>
          </w:tcPr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Приказ </w:t>
            </w:r>
            <w:r w:rsidR="00B6158F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заведующего</w:t>
            </w:r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</w:t>
            </w:r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утверждении работы 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кружков</w:t>
            </w:r>
          </w:p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(планов, сетки проведения занятий кружка, руководителей). </w:t>
            </w:r>
          </w:p>
        </w:tc>
        <w:tc>
          <w:tcPr>
            <w:tcW w:w="1701" w:type="dxa"/>
          </w:tcPr>
          <w:p w:rsidR="0040798C" w:rsidRPr="00847E45" w:rsidRDefault="0002460A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40798C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40798C" w:rsidRPr="00847E45" w:rsidTr="00F00C32">
        <w:tc>
          <w:tcPr>
            <w:tcW w:w="568" w:type="dxa"/>
          </w:tcPr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819" w:type="dxa"/>
            <w:gridSpan w:val="2"/>
          </w:tcPr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Организовать работу  родительского клуба с целью оптимизации и коррекции детско-родительских отношений.</w:t>
            </w:r>
          </w:p>
        </w:tc>
        <w:tc>
          <w:tcPr>
            <w:tcW w:w="3544" w:type="dxa"/>
          </w:tcPr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Приказ об утверждении работы родительского клуба (положение, план работы,  место и время проведения)</w:t>
            </w:r>
          </w:p>
        </w:tc>
        <w:tc>
          <w:tcPr>
            <w:tcW w:w="1701" w:type="dxa"/>
          </w:tcPr>
          <w:p w:rsidR="0040798C" w:rsidRPr="00847E45" w:rsidRDefault="0002460A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40798C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40798C" w:rsidRPr="00847E45" w:rsidTr="00F00C32">
        <w:tc>
          <w:tcPr>
            <w:tcW w:w="568" w:type="dxa"/>
          </w:tcPr>
          <w:p w:rsidR="0040798C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4819" w:type="dxa"/>
            <w:gridSpan w:val="2"/>
          </w:tcPr>
          <w:p w:rsidR="0040798C" w:rsidRPr="00847E45" w:rsidRDefault="0040798C" w:rsidP="003A75A1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Провести собрание по ознакомлению с</w:t>
            </w:r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47E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ru-RU"/>
              </w:rPr>
              <w:t xml:space="preserve">проблемой </w:t>
            </w:r>
            <w:proofErr w:type="spellStart"/>
            <w:r w:rsidRPr="00847E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ru-RU"/>
              </w:rPr>
              <w:t xml:space="preserve"> у детей седьмого года жизни.</w:t>
            </w:r>
          </w:p>
        </w:tc>
        <w:tc>
          <w:tcPr>
            <w:tcW w:w="3544" w:type="dxa"/>
          </w:tcPr>
          <w:p w:rsidR="0040798C" w:rsidRPr="00847E45" w:rsidRDefault="0040798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proofErr w:type="spellEnd"/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общего</w:t>
            </w:r>
            <w:proofErr w:type="spellEnd"/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родительского</w:t>
            </w:r>
            <w:proofErr w:type="spellEnd"/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собрания</w:t>
            </w:r>
            <w:proofErr w:type="spellEnd"/>
          </w:p>
        </w:tc>
        <w:tc>
          <w:tcPr>
            <w:tcW w:w="1701" w:type="dxa"/>
          </w:tcPr>
          <w:p w:rsidR="0040798C" w:rsidRPr="00847E45" w:rsidRDefault="0002460A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40798C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3C0C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4819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Разработать план  повышения профессиональной компетентности   по проблеме развития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 детей    седьмого года жизни.</w:t>
            </w:r>
          </w:p>
        </w:tc>
        <w:tc>
          <w:tcPr>
            <w:tcW w:w="3544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План  повышения профессиональной компетентности   воспитателя по проблеме развития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 детей    седьмого года жизни. </w:t>
            </w:r>
          </w:p>
        </w:tc>
        <w:tc>
          <w:tcPr>
            <w:tcW w:w="1701" w:type="dxa"/>
          </w:tcPr>
          <w:p w:rsidR="00393C0C" w:rsidRPr="00847E45" w:rsidRDefault="0002460A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393C0C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3C0C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4819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Разработать календарь знаменательных международных событий, дат и краткую к ним аннотацию, план мероприятий.</w:t>
            </w:r>
          </w:p>
        </w:tc>
        <w:tc>
          <w:tcPr>
            <w:tcW w:w="3544" w:type="dxa"/>
          </w:tcPr>
          <w:p w:rsidR="00393C0C" w:rsidRPr="00847E45" w:rsidRDefault="00393C0C" w:rsidP="00171C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Календарь знаменательных международных событий, дат и краткая к ним аннотация, план мероприятий</w:t>
            </w:r>
          </w:p>
        </w:tc>
        <w:tc>
          <w:tcPr>
            <w:tcW w:w="1701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авгус</w:t>
            </w:r>
            <w:proofErr w:type="spellEnd"/>
            <w:r w:rsidR="00B6158F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="0002460A" w:rsidRPr="00847E4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02460A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4819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Разработать план мероприятий, направленных на возможность показа своих работ, организацию выставок.</w:t>
            </w:r>
          </w:p>
        </w:tc>
        <w:tc>
          <w:tcPr>
            <w:tcW w:w="3544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  <w:proofErr w:type="spellEnd"/>
          </w:p>
        </w:tc>
        <w:tc>
          <w:tcPr>
            <w:tcW w:w="1701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proofErr w:type="spellEnd"/>
          </w:p>
          <w:p w:rsidR="00393C0C" w:rsidRPr="00847E45" w:rsidRDefault="0002460A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393C0C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4819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Создать единую систему работы детского сада и родителей по развития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 детей    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седьмого года жизни.</w:t>
            </w:r>
          </w:p>
        </w:tc>
        <w:tc>
          <w:tcPr>
            <w:tcW w:w="3544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Система</w:t>
            </w:r>
            <w:proofErr w:type="spellEnd"/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701" w:type="dxa"/>
          </w:tcPr>
          <w:p w:rsidR="00393C0C" w:rsidRPr="00847E45" w:rsidRDefault="0002460A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393C0C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4819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Разработать планы индивидуальной работы с детьми, нуждающимися в сопровождении педагога-психолога.</w:t>
            </w:r>
          </w:p>
        </w:tc>
        <w:tc>
          <w:tcPr>
            <w:tcW w:w="3544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Индивидуальныепланыработы</w:t>
            </w:r>
            <w:proofErr w:type="spellEnd"/>
          </w:p>
        </w:tc>
        <w:tc>
          <w:tcPr>
            <w:tcW w:w="1701" w:type="dxa"/>
          </w:tcPr>
          <w:p w:rsidR="00393C0C" w:rsidRPr="00847E45" w:rsidRDefault="0002460A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393C0C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4819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Разработать план работы с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соцокультурными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учреждениями города. </w:t>
            </w:r>
          </w:p>
        </w:tc>
        <w:tc>
          <w:tcPr>
            <w:tcW w:w="3544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  <w:proofErr w:type="spellEnd"/>
          </w:p>
        </w:tc>
        <w:tc>
          <w:tcPr>
            <w:tcW w:w="1701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r w:rsidR="0002460A" w:rsidRPr="00847E4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02460A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4819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Приобрести дидактические игры, игрушки, наглядные демонстрационные  материалы</w:t>
            </w:r>
          </w:p>
        </w:tc>
        <w:tc>
          <w:tcPr>
            <w:tcW w:w="3544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Приобретение</w:t>
            </w:r>
            <w:proofErr w:type="spellEnd"/>
          </w:p>
        </w:tc>
        <w:tc>
          <w:tcPr>
            <w:tcW w:w="1701" w:type="dxa"/>
          </w:tcPr>
          <w:p w:rsidR="00393C0C" w:rsidRPr="00847E45" w:rsidRDefault="0002460A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393C0C" w:rsidRPr="00847E4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6B048F" w:rsidRPr="00847E45" w:rsidTr="00F00C32">
        <w:tc>
          <w:tcPr>
            <w:tcW w:w="10632" w:type="dxa"/>
            <w:gridSpan w:val="5"/>
            <w:shd w:val="clear" w:color="auto" w:fill="CCC0D9" w:themeFill="accent4" w:themeFillTint="66"/>
          </w:tcPr>
          <w:p w:rsidR="006B048F" w:rsidRPr="00847E45" w:rsidRDefault="006B048F" w:rsidP="00F00C3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этап - опытно – экспериментальная и учебн</w:t>
            </w:r>
            <w:proofErr w:type="gram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о-</w:t>
            </w:r>
            <w:proofErr w:type="gramEnd"/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методическая деятельность</w:t>
            </w:r>
          </w:p>
          <w:p w:rsidR="006B048F" w:rsidRPr="00847E45" w:rsidRDefault="0002460A" w:rsidP="00F00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proofErr w:type="gram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-–  </w:t>
            </w: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  <w:proofErr w:type="spellEnd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  <w:proofErr w:type="spellStart"/>
            <w:r w:rsidR="006B048F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г.г</w:t>
            </w:r>
            <w:proofErr w:type="spellEnd"/>
            <w:r w:rsidR="006B048F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</w:tr>
      <w:tr w:rsidR="00B81D6B" w:rsidRPr="00847E45" w:rsidTr="00F00C32">
        <w:tc>
          <w:tcPr>
            <w:tcW w:w="568" w:type="dxa"/>
          </w:tcPr>
          <w:p w:rsidR="00B81D6B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01" w:type="dxa"/>
          </w:tcPr>
          <w:p w:rsidR="00B81D6B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3862" w:type="dxa"/>
            <w:gridSpan w:val="2"/>
          </w:tcPr>
          <w:p w:rsidR="00B81D6B" w:rsidRPr="00847E45" w:rsidRDefault="00746BD6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B81D6B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формление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B81D6B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результатов</w:t>
            </w:r>
            <w:proofErr w:type="spellEnd"/>
          </w:p>
        </w:tc>
        <w:tc>
          <w:tcPr>
            <w:tcW w:w="1701" w:type="dxa"/>
          </w:tcPr>
          <w:p w:rsidR="00B81D6B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  <w:proofErr w:type="spellEnd"/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4501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Выявить степень овладения детьми практическими умениями развития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 детей    седьмого года жизни.</w:t>
            </w:r>
          </w:p>
        </w:tc>
        <w:tc>
          <w:tcPr>
            <w:tcW w:w="3862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Аналитическая</w:t>
            </w:r>
            <w:proofErr w:type="spellEnd"/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  <w:proofErr w:type="spellEnd"/>
          </w:p>
        </w:tc>
        <w:tc>
          <w:tcPr>
            <w:tcW w:w="1701" w:type="dxa"/>
          </w:tcPr>
          <w:p w:rsidR="00393C0C" w:rsidRPr="00847E45" w:rsidRDefault="0002460A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393C0C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4501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Выявить степень вовлечённости семей в образовательный процесс, определить  их приоритеты в воспитании детей.</w:t>
            </w:r>
          </w:p>
        </w:tc>
        <w:tc>
          <w:tcPr>
            <w:tcW w:w="3862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Аналитическая</w:t>
            </w:r>
            <w:proofErr w:type="spellEnd"/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  <w:proofErr w:type="spellEnd"/>
          </w:p>
        </w:tc>
        <w:tc>
          <w:tcPr>
            <w:tcW w:w="1701" w:type="dxa"/>
          </w:tcPr>
          <w:p w:rsidR="00393C0C" w:rsidRPr="00847E45" w:rsidRDefault="0002460A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393C0C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4501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Провести смотр предметно - развивающей среды, обеспечивающей формирование развития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 детей    седьмого года жизни. </w:t>
            </w:r>
          </w:p>
        </w:tc>
        <w:tc>
          <w:tcPr>
            <w:tcW w:w="3862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Предметно – развивающая среда</w:t>
            </w:r>
          </w:p>
        </w:tc>
        <w:tc>
          <w:tcPr>
            <w:tcW w:w="1701" w:type="dxa"/>
          </w:tcPr>
          <w:p w:rsidR="00393C0C" w:rsidRPr="00847E45" w:rsidRDefault="00393C0C" w:rsidP="0002460A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02460A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4501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Организовать выпуск тематических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общесадовских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газет, отражающих проблеме развития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 детей    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седьмого года жизни. </w:t>
            </w:r>
          </w:p>
        </w:tc>
        <w:tc>
          <w:tcPr>
            <w:tcW w:w="3862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Общесадовские</w:t>
            </w:r>
            <w:proofErr w:type="spellEnd"/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газеты</w:t>
            </w:r>
            <w:proofErr w:type="spellEnd"/>
          </w:p>
        </w:tc>
        <w:tc>
          <w:tcPr>
            <w:tcW w:w="1701" w:type="dxa"/>
          </w:tcPr>
          <w:p w:rsidR="00393C0C" w:rsidRPr="00847E45" w:rsidRDefault="00746BD6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proofErr w:type="spellStart"/>
            <w:r w:rsidR="00393C0C" w:rsidRPr="00847E45">
              <w:rPr>
                <w:rFonts w:ascii="Times New Roman" w:hAnsi="Times New Roman" w:cs="Times New Roman"/>
                <w:sz w:val="28"/>
                <w:szCs w:val="28"/>
              </w:rPr>
              <w:t>течениегода</w:t>
            </w:r>
            <w:proofErr w:type="spellEnd"/>
          </w:p>
        </w:tc>
      </w:tr>
      <w:tr w:rsidR="00393C0C" w:rsidRPr="00847E45" w:rsidTr="00F00C32">
        <w:tc>
          <w:tcPr>
            <w:tcW w:w="568" w:type="dxa"/>
          </w:tcPr>
          <w:p w:rsidR="00393C0C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4501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Провести  совместные с родителями мероприятия по благоустройству групповых комнат и участков в детском саду: создание цветников, конструирование снежных горок, беговых дорожек и спортивных зон.</w:t>
            </w:r>
          </w:p>
        </w:tc>
        <w:tc>
          <w:tcPr>
            <w:tcW w:w="3862" w:type="dxa"/>
            <w:gridSpan w:val="2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Благоустроенные групповые комнаты  и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прогулочые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участки детского сада</w:t>
            </w:r>
          </w:p>
        </w:tc>
        <w:tc>
          <w:tcPr>
            <w:tcW w:w="1701" w:type="dxa"/>
          </w:tcPr>
          <w:p w:rsidR="00393C0C" w:rsidRPr="00847E45" w:rsidRDefault="00393C0C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течениегода</w:t>
            </w:r>
            <w:proofErr w:type="spellEnd"/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Провести теоретический семинар для воспитателей «</w:t>
            </w: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  художественного восприятия цвета детьми седьмого года  жизни  на занятиях кружка  по живописи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Выступление на педсовет</w:t>
            </w:r>
            <w:r w:rsidR="00E41195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1701" w:type="dxa"/>
          </w:tcPr>
          <w:p w:rsidR="00C337F4" w:rsidRPr="00847E45" w:rsidRDefault="00C337F4" w:rsidP="0002460A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02460A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Реализовать план проведения выставок, турниров, конкурсов.</w:t>
            </w: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Приказы о поощрении победителей конкурсов, выставок, турниров</w:t>
            </w:r>
          </w:p>
        </w:tc>
        <w:tc>
          <w:tcPr>
            <w:tcW w:w="17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течениегода</w:t>
            </w:r>
            <w:proofErr w:type="spellEnd"/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Сформировать комплект учебно-методических материалов  по проблеме развития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 детей    седьмого года жизни.  </w:t>
            </w:r>
          </w:p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Комплект учебно-методических материалов  по проблеме развития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 детей    седьмого года жизни.</w:t>
            </w:r>
          </w:p>
        </w:tc>
        <w:tc>
          <w:tcPr>
            <w:tcW w:w="17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Создать картотеку подвижных игр и упражнений на развитие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детей.</w:t>
            </w: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Картотека подвижных игр народов мира.</w:t>
            </w:r>
          </w:p>
        </w:tc>
        <w:tc>
          <w:tcPr>
            <w:tcW w:w="1701" w:type="dxa"/>
          </w:tcPr>
          <w:p w:rsidR="00C337F4" w:rsidRPr="00847E45" w:rsidRDefault="0002460A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C337F4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Разработать методические рекомендации по совершенствованию системы  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развития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цветовосприятияу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детей седьмого года жизни. </w:t>
            </w: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Методические</w:t>
            </w:r>
            <w:proofErr w:type="spellEnd"/>
            <w:r w:rsidR="006261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  <w:proofErr w:type="spellEnd"/>
          </w:p>
        </w:tc>
        <w:tc>
          <w:tcPr>
            <w:tcW w:w="17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11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Провести мероприятия по календарю событий, знаменательных дат международного значения</w:t>
            </w: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Сборник «Хроника знаменательных событий, дат в рисунках детей»</w:t>
            </w:r>
          </w:p>
        </w:tc>
        <w:tc>
          <w:tcPr>
            <w:tcW w:w="17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течениегода</w:t>
            </w:r>
            <w:proofErr w:type="spellEnd"/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Реализовать план работы с социокультурными учреждениями города. </w:t>
            </w: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Рисунки детей, отражающие впечатления  </w:t>
            </w:r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</w:t>
            </w:r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увиденного на экскурсии</w:t>
            </w:r>
          </w:p>
        </w:tc>
        <w:tc>
          <w:tcPr>
            <w:tcW w:w="17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течениегода</w:t>
            </w:r>
            <w:proofErr w:type="spellEnd"/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13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Провести мероприятия, отражающие  совместное творчество детей, родителей и педагогов</w:t>
            </w: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Приказы о поощрении победителей конкурсов, выставок</w:t>
            </w:r>
          </w:p>
        </w:tc>
        <w:tc>
          <w:tcPr>
            <w:tcW w:w="17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течениегода</w:t>
            </w:r>
            <w:proofErr w:type="spellEnd"/>
          </w:p>
        </w:tc>
      </w:tr>
      <w:tr w:rsidR="006B048F" w:rsidRPr="005A1E69" w:rsidTr="00F00C32">
        <w:tc>
          <w:tcPr>
            <w:tcW w:w="10632" w:type="dxa"/>
            <w:gridSpan w:val="5"/>
            <w:shd w:val="clear" w:color="auto" w:fill="CCC0D9" w:themeFill="accent4" w:themeFillTint="66"/>
          </w:tcPr>
          <w:p w:rsidR="006B048F" w:rsidRPr="00847E45" w:rsidRDefault="006B048F" w:rsidP="00171C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 этап - изучение результатов деятельности (январь, май 201</w:t>
            </w:r>
            <w:r w:rsidR="0002460A"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г.)</w:t>
            </w:r>
          </w:p>
          <w:p w:rsidR="006B048F" w:rsidRPr="00847E45" w:rsidRDefault="006B048F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81D6B" w:rsidRPr="00847E45" w:rsidTr="00F00C32">
        <w:tc>
          <w:tcPr>
            <w:tcW w:w="568" w:type="dxa"/>
          </w:tcPr>
          <w:p w:rsidR="00B81D6B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01" w:type="dxa"/>
          </w:tcPr>
          <w:p w:rsidR="00B81D6B" w:rsidRPr="00847E45" w:rsidRDefault="00B81D6B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3862" w:type="dxa"/>
            <w:gridSpan w:val="2"/>
          </w:tcPr>
          <w:p w:rsidR="00B81D6B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оформлениерезультатов</w:t>
            </w:r>
            <w:proofErr w:type="spellEnd"/>
          </w:p>
        </w:tc>
        <w:tc>
          <w:tcPr>
            <w:tcW w:w="1701" w:type="dxa"/>
          </w:tcPr>
          <w:p w:rsidR="00B81D6B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  <w:proofErr w:type="spellEnd"/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Провести диагностическое обследование знаний и умений детей по программе «</w:t>
            </w:r>
            <w:r w:rsidR="0002460A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Радуга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»»</w:t>
            </w: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Аналитические</w:t>
            </w:r>
            <w:proofErr w:type="spellEnd"/>
            <w:r w:rsidR="0074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справки</w:t>
            </w:r>
            <w:proofErr w:type="spellEnd"/>
          </w:p>
        </w:tc>
        <w:tc>
          <w:tcPr>
            <w:tcW w:w="17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spellEnd"/>
          </w:p>
          <w:p w:rsidR="00C337F4" w:rsidRPr="00847E45" w:rsidRDefault="00C337F4" w:rsidP="0002460A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02460A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Проанализировать результаты деятельности   по реализации проекта.</w:t>
            </w: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Выступление с докладом на педсовете</w:t>
            </w:r>
          </w:p>
        </w:tc>
        <w:tc>
          <w:tcPr>
            <w:tcW w:w="17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spellEnd"/>
          </w:p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2011г.</w:t>
            </w:r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Разработать методические рекомендации по совершенствованию учебно-воспитательного процесса по итогам мониторинга.</w:t>
            </w: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Методические</w:t>
            </w:r>
            <w:proofErr w:type="spellEnd"/>
            <w:r w:rsidR="006261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  <w:proofErr w:type="spellEnd"/>
          </w:p>
        </w:tc>
        <w:tc>
          <w:tcPr>
            <w:tcW w:w="17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proofErr w:type="spellEnd"/>
          </w:p>
          <w:p w:rsidR="00C337F4" w:rsidRPr="00847E45" w:rsidRDefault="0002460A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C337F4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337F4" w:rsidRPr="00847E45" w:rsidTr="00F00C32">
        <w:tc>
          <w:tcPr>
            <w:tcW w:w="568" w:type="dxa"/>
          </w:tcPr>
          <w:p w:rsidR="00C337F4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45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Приобрести видеоматериал, и аудиозаписи по темам «Море», «Лес», «Планеты и космос», 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«Пустыни», «Цветы»</w:t>
            </w:r>
          </w:p>
        </w:tc>
        <w:tc>
          <w:tcPr>
            <w:tcW w:w="3862" w:type="dxa"/>
            <w:gridSpan w:val="2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Наличие</w:t>
            </w:r>
            <w:proofErr w:type="spellEnd"/>
            <w:r w:rsidR="006261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видеоматериалов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аудиозаписей</w:t>
            </w:r>
            <w:r w:rsidR="00422CA9"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701" w:type="dxa"/>
          </w:tcPr>
          <w:p w:rsidR="00C337F4" w:rsidRPr="00847E45" w:rsidRDefault="00C337F4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7F4" w:rsidRPr="00847E45" w:rsidRDefault="0002460A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  <w:proofErr w:type="gram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C337F4" w:rsidRPr="00847E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6B048F" w:rsidRPr="005A1E69" w:rsidTr="00F00C32">
        <w:tc>
          <w:tcPr>
            <w:tcW w:w="10632" w:type="dxa"/>
            <w:gridSpan w:val="5"/>
            <w:shd w:val="clear" w:color="auto" w:fill="CCC0D9" w:themeFill="accent4" w:themeFillTint="66"/>
          </w:tcPr>
          <w:p w:rsidR="006B048F" w:rsidRPr="00847E45" w:rsidRDefault="006B048F" w:rsidP="00171C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5  этап- оформление р</w:t>
            </w:r>
            <w:r w:rsidR="0002460A"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езультатов (июнь – сентябрь 2015</w:t>
            </w: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г.)</w:t>
            </w:r>
          </w:p>
          <w:p w:rsidR="006B048F" w:rsidRPr="00847E45" w:rsidRDefault="006B048F" w:rsidP="00171C1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81D6B" w:rsidRPr="00847E45" w:rsidTr="00F00C32">
        <w:tc>
          <w:tcPr>
            <w:tcW w:w="568" w:type="dxa"/>
          </w:tcPr>
          <w:p w:rsidR="00B81D6B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01" w:type="dxa"/>
          </w:tcPr>
          <w:p w:rsidR="00B81D6B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3862" w:type="dxa"/>
            <w:gridSpan w:val="2"/>
          </w:tcPr>
          <w:p w:rsidR="00B81D6B" w:rsidRPr="00847E45" w:rsidRDefault="006261DA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B81D6B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формление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B81D6B"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результатов</w:t>
            </w:r>
            <w:proofErr w:type="spellEnd"/>
          </w:p>
        </w:tc>
        <w:tc>
          <w:tcPr>
            <w:tcW w:w="1701" w:type="dxa"/>
          </w:tcPr>
          <w:p w:rsidR="00B81D6B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  <w:proofErr w:type="spellEnd"/>
          </w:p>
        </w:tc>
      </w:tr>
      <w:tr w:rsidR="00422CA9" w:rsidRPr="00847E45" w:rsidTr="00F00C32">
        <w:tc>
          <w:tcPr>
            <w:tcW w:w="568" w:type="dxa"/>
          </w:tcPr>
          <w:p w:rsidR="00422CA9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4501" w:type="dxa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Организовать работу  по обобщению опыта работы  над проектом.</w:t>
            </w:r>
          </w:p>
        </w:tc>
        <w:tc>
          <w:tcPr>
            <w:tcW w:w="3862" w:type="dxa"/>
            <w:gridSpan w:val="2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научно-методическая</w:t>
            </w:r>
            <w:proofErr w:type="spellEnd"/>
            <w:r w:rsidR="006261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статья</w:t>
            </w:r>
            <w:proofErr w:type="spellEnd"/>
          </w:p>
        </w:tc>
        <w:tc>
          <w:tcPr>
            <w:tcW w:w="1701" w:type="dxa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proofErr w:type="spellEnd"/>
          </w:p>
        </w:tc>
      </w:tr>
      <w:tr w:rsidR="00422CA9" w:rsidRPr="00847E45" w:rsidTr="00F00C32">
        <w:tc>
          <w:tcPr>
            <w:tcW w:w="568" w:type="dxa"/>
          </w:tcPr>
          <w:p w:rsidR="00422CA9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4501" w:type="dxa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Распространить</w:t>
            </w:r>
            <w:proofErr w:type="spellEnd"/>
            <w:r w:rsidR="006261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62" w:type="dxa"/>
            <w:gridSpan w:val="2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 в областном конкурсе проектов</w:t>
            </w:r>
          </w:p>
        </w:tc>
        <w:tc>
          <w:tcPr>
            <w:tcW w:w="1701" w:type="dxa"/>
          </w:tcPr>
          <w:p w:rsidR="00422CA9" w:rsidRPr="00847E45" w:rsidRDefault="0002460A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422CA9" w:rsidRPr="00847E45" w:rsidTr="00F00C32">
        <w:tc>
          <w:tcPr>
            <w:tcW w:w="568" w:type="dxa"/>
          </w:tcPr>
          <w:p w:rsidR="00422CA9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4501" w:type="dxa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Проинформировать педагогический коллектив, родителей о результатах  реализации проекта.</w:t>
            </w:r>
          </w:p>
        </w:tc>
        <w:tc>
          <w:tcPr>
            <w:tcW w:w="3862" w:type="dxa"/>
            <w:gridSpan w:val="2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Статья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общесадовскую</w:t>
            </w:r>
            <w:proofErr w:type="spellEnd"/>
            <w:r w:rsidR="006261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газету</w:t>
            </w:r>
            <w:proofErr w:type="spellEnd"/>
          </w:p>
        </w:tc>
        <w:tc>
          <w:tcPr>
            <w:tcW w:w="1701" w:type="dxa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proofErr w:type="spellEnd"/>
          </w:p>
        </w:tc>
      </w:tr>
      <w:tr w:rsidR="00422CA9" w:rsidRPr="00847E45" w:rsidTr="00F00C32">
        <w:tc>
          <w:tcPr>
            <w:tcW w:w="568" w:type="dxa"/>
          </w:tcPr>
          <w:p w:rsidR="00422CA9" w:rsidRPr="00847E45" w:rsidRDefault="00B81D6B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4501" w:type="dxa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Составить методическую программу по развитию </w:t>
            </w: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цветоваосприятия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детей  седьмого года жизни.</w:t>
            </w:r>
          </w:p>
        </w:tc>
        <w:tc>
          <w:tcPr>
            <w:tcW w:w="3862" w:type="dxa"/>
            <w:gridSpan w:val="2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Методическ</w:t>
            </w:r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ая</w:t>
            </w:r>
            <w:proofErr w:type="spellEnd"/>
            <w:r w:rsidRPr="00847E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программа</w:t>
            </w:r>
          </w:p>
        </w:tc>
        <w:tc>
          <w:tcPr>
            <w:tcW w:w="1701" w:type="dxa"/>
          </w:tcPr>
          <w:p w:rsidR="00422CA9" w:rsidRPr="00847E45" w:rsidRDefault="00422CA9" w:rsidP="00171C19">
            <w:pPr>
              <w:tabs>
                <w:tab w:val="left" w:pos="52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E4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proofErr w:type="spellEnd"/>
          </w:p>
        </w:tc>
      </w:tr>
    </w:tbl>
    <w:p w:rsidR="00B81D6B" w:rsidRPr="00F00C32" w:rsidRDefault="00B81D6B" w:rsidP="00171C19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ru-RU"/>
        </w:rPr>
      </w:pPr>
    </w:p>
    <w:p w:rsidR="00E15885" w:rsidRPr="00F00C32" w:rsidRDefault="00E15885" w:rsidP="00171C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val="ru-RU"/>
        </w:rPr>
      </w:pPr>
      <w:r w:rsidRPr="00F00C32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val="ru-RU"/>
        </w:rPr>
        <w:t>Уровень подготовки знаний дошкольников.</w:t>
      </w:r>
    </w:p>
    <w:p w:rsidR="00BF39E7" w:rsidRPr="00847E45" w:rsidRDefault="00BF39E7" w:rsidP="00171C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Общие показатели развития детского творчества:</w:t>
      </w:r>
    </w:p>
    <w:p w:rsidR="00AA6AE3" w:rsidRPr="00847E45" w:rsidRDefault="00AA6AE3" w:rsidP="00171C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По окончанию проведения занятий и упражнений дети должны будут овладеть: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1. Овладение системой цветовых эталонов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- знакомство с хроматическими цветами,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- знакомство с ахроматическими цветами,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- обучение получению цветовых тонов,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- знакомство с изменяемостью цветовых тонов по светлоте.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2. Формирование способов обследования цветовых свой</w:t>
      </w:r>
      <w:proofErr w:type="gramStart"/>
      <w:r w:rsidRPr="00847E45">
        <w:rPr>
          <w:rFonts w:ascii="Times New Roman" w:hAnsi="Times New Roman" w:cs="Times New Roman"/>
          <w:sz w:val="28"/>
          <w:szCs w:val="28"/>
          <w:lang w:val="ru-RU"/>
        </w:rPr>
        <w:t>ств пр</w:t>
      </w:r>
      <w:proofErr w:type="gramEnd"/>
      <w:r w:rsidRPr="00847E45">
        <w:rPr>
          <w:rFonts w:ascii="Times New Roman" w:hAnsi="Times New Roman" w:cs="Times New Roman"/>
          <w:sz w:val="28"/>
          <w:szCs w:val="28"/>
          <w:lang w:val="ru-RU"/>
        </w:rPr>
        <w:t>едметов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- обучение действиям идентификации предметов и их изображений по цвету,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lastRenderedPageBreak/>
        <w:t>- закрепление знаний о цвете в памяти,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- обучение действиям с цветом по словесной инструкции,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- закрепление представлений о цвете в пространстве.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3. Развитие аналитического восприятия цвета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- обучение построению цветовых сочетаний по образцу,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- обучение построению цветовых сочетаний по замыслу,- обучение составлению рядов из аналогичных по цвету предметов,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- обучение составлению рядов из цветных предметов в ритмически заданной последовательности.</w:t>
      </w:r>
    </w:p>
    <w:p w:rsidR="00F4568B" w:rsidRPr="00847E45" w:rsidRDefault="00F4568B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568B" w:rsidRPr="00847E45" w:rsidRDefault="00AA6AE3" w:rsidP="00171C19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Критерии эффективности:</w:t>
      </w:r>
    </w:p>
    <w:p w:rsidR="00AA6AE3" w:rsidRPr="00847E45" w:rsidRDefault="00AA6AE3" w:rsidP="00171C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Уровень подготовки знаний дошкольников</w:t>
      </w:r>
    </w:p>
    <w:p w:rsidR="00AA6AE3" w:rsidRPr="00847E45" w:rsidRDefault="00AA6AE3" w:rsidP="00171C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Критерии оценки овладения детьми изобразительной деятельностью и развития их творчества (</w:t>
      </w:r>
      <w:r w:rsidR="00AC51C7" w:rsidRPr="00847E4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И.А. </w:t>
      </w:r>
      <w:proofErr w:type="spellStart"/>
      <w:r w:rsidR="00AC51C7" w:rsidRPr="00847E4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Лыкава</w:t>
      </w:r>
      <w:proofErr w:type="spellEnd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AA6AE3" w:rsidRPr="00847E45" w:rsidRDefault="00AA6AE3" w:rsidP="00171C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</w:t>
      </w:r>
      <w:r w:rsidR="00D8775C" w:rsidRPr="00847E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Овладение системой цветовых эталонов</w:t>
      </w:r>
      <w:r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4F18C1" w:rsidRPr="00847E45" w:rsidRDefault="00AA6AE3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 балла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="004F18C1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знает и называет</w:t>
      </w:r>
      <w:r w:rsidR="004F18C1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хроматические  и  ахроматические цвета, владеет умением получения цветовых тонов и изменяемостью цветовых тонов по светлоте.</w:t>
      </w:r>
    </w:p>
    <w:p w:rsidR="004F18C1" w:rsidRPr="00847E45" w:rsidRDefault="00AA6AE3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 балла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 w:rsidR="004F18C1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знает и называет</w:t>
      </w:r>
      <w:r w:rsidR="004F18C1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хроматические  и  ахроматические цвета, </w:t>
      </w:r>
      <w:r w:rsidR="00F9321D" w:rsidRPr="00847E45">
        <w:rPr>
          <w:rFonts w:ascii="Times New Roman" w:hAnsi="Times New Roman" w:cs="Times New Roman"/>
          <w:sz w:val="28"/>
          <w:szCs w:val="28"/>
          <w:lang w:val="ru-RU"/>
        </w:rPr>
        <w:t>но затрудняется в</w:t>
      </w:r>
      <w:r w:rsidR="004F18C1" w:rsidRPr="00847E45">
        <w:rPr>
          <w:rFonts w:ascii="Times New Roman" w:hAnsi="Times New Roman" w:cs="Times New Roman"/>
          <w:sz w:val="28"/>
          <w:szCs w:val="28"/>
          <w:lang w:val="ru-RU"/>
        </w:rPr>
        <w:t>умением получения</w:t>
      </w:r>
      <w:r w:rsidR="00F9321D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некоторых </w:t>
      </w:r>
      <w:r w:rsidR="004F18C1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цветовых тонов и  изменяемостью цветовых тонов по светлоте.</w:t>
      </w:r>
    </w:p>
    <w:p w:rsidR="00F9321D" w:rsidRPr="00847E45" w:rsidRDefault="00AA6AE3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 балл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="00F9321D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не знает или называет</w:t>
      </w:r>
      <w:r w:rsidR="00F9321D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с трудом хроматические  и  ахроматические цвета, затрудняется в  умении получения цветовых тонов и  цветовых тонов по светлоте.</w:t>
      </w:r>
    </w:p>
    <w:p w:rsidR="00F9321D" w:rsidRPr="00847E45" w:rsidRDefault="00AA6AE3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2. </w:t>
      </w:r>
      <w:r w:rsidR="00F9321D" w:rsidRPr="00847E45">
        <w:rPr>
          <w:rFonts w:ascii="Times New Roman" w:hAnsi="Times New Roman" w:cs="Times New Roman"/>
          <w:b/>
          <w:sz w:val="28"/>
          <w:szCs w:val="28"/>
          <w:lang w:val="ru-RU"/>
        </w:rPr>
        <w:t>Формирование способов обследования цветовых свой</w:t>
      </w:r>
      <w:proofErr w:type="gramStart"/>
      <w:r w:rsidR="00F9321D" w:rsidRPr="00847E45">
        <w:rPr>
          <w:rFonts w:ascii="Times New Roman" w:hAnsi="Times New Roman" w:cs="Times New Roman"/>
          <w:b/>
          <w:sz w:val="28"/>
          <w:szCs w:val="28"/>
          <w:lang w:val="ru-RU"/>
        </w:rPr>
        <w:t>ств пр</w:t>
      </w:r>
      <w:proofErr w:type="gramEnd"/>
      <w:r w:rsidR="00F9321D" w:rsidRPr="00847E45">
        <w:rPr>
          <w:rFonts w:ascii="Times New Roman" w:hAnsi="Times New Roman" w:cs="Times New Roman"/>
          <w:b/>
          <w:sz w:val="28"/>
          <w:szCs w:val="28"/>
          <w:lang w:val="ru-RU"/>
        </w:rPr>
        <w:t>едметов:</w:t>
      </w:r>
    </w:p>
    <w:p w:rsidR="00F9321D" w:rsidRPr="00847E45" w:rsidRDefault="00AA6AE3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3 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балла – </w:t>
      </w:r>
      <w:r w:rsidR="00F9321D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владеет </w:t>
      </w:r>
      <w:r w:rsidR="00F9321D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действиям идентификации предметов и их изображений по цвету, выполняет  действиям с цветом по словесной инструкции, владение представлениями о цвете в пространстве.</w:t>
      </w:r>
    </w:p>
    <w:p w:rsidR="00F9321D" w:rsidRPr="00847E45" w:rsidRDefault="00AA6AE3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 балла</w:t>
      </w:r>
      <w:r w:rsidR="00F9321D"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="00F9321D"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</w:t>
      </w:r>
      <w:r w:rsidR="00F9321D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gramEnd"/>
      <w:r w:rsidR="00F9321D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ладеет </w:t>
      </w:r>
      <w:r w:rsidR="00F9321D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действиям идентификации предметов и их изображений по цвету, выполняет  действиям с цветом по словесной инструкции</w:t>
      </w:r>
      <w:r w:rsidR="0038773B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с некоторым </w:t>
      </w:r>
      <w:r w:rsidR="0038773B" w:rsidRPr="00847E45">
        <w:rPr>
          <w:rFonts w:ascii="Times New Roman" w:hAnsi="Times New Roman" w:cs="Times New Roman"/>
          <w:sz w:val="28"/>
          <w:szCs w:val="28"/>
          <w:lang w:val="ru-RU"/>
        </w:rPr>
        <w:lastRenderedPageBreak/>
        <w:t>затруднением</w:t>
      </w:r>
      <w:r w:rsidR="00F9321D" w:rsidRPr="00847E45">
        <w:rPr>
          <w:rFonts w:ascii="Times New Roman" w:hAnsi="Times New Roman" w:cs="Times New Roman"/>
          <w:sz w:val="28"/>
          <w:szCs w:val="28"/>
          <w:lang w:val="ru-RU"/>
        </w:rPr>
        <w:t>, владение представлениями о цвете в пространстве</w:t>
      </w:r>
      <w:r w:rsidR="0038773B" w:rsidRPr="00847E45">
        <w:rPr>
          <w:rFonts w:ascii="Times New Roman" w:hAnsi="Times New Roman" w:cs="Times New Roman"/>
          <w:sz w:val="28"/>
          <w:szCs w:val="28"/>
          <w:lang w:val="ru-RU"/>
        </w:rPr>
        <w:t>, но допускает ошибки.</w:t>
      </w:r>
    </w:p>
    <w:p w:rsidR="00AA6AE3" w:rsidRPr="00847E45" w:rsidRDefault="00AA6AE3" w:rsidP="00171C1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 балл –</w:t>
      </w:r>
      <w:r w:rsidR="0038773B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затрудняется в </w:t>
      </w:r>
      <w:r w:rsidR="0038773B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действиях идентификации предметов и их изображений по цвету,  не выполняет  действиям с цветом по словесной инструкции, не владеет представлениями о цвете в пространстве.</w:t>
      </w:r>
    </w:p>
    <w:p w:rsidR="0038773B" w:rsidRPr="00847E45" w:rsidRDefault="00E15885" w:rsidP="00171C19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38773B" w:rsidRPr="00847E45">
        <w:rPr>
          <w:rFonts w:ascii="Times New Roman" w:hAnsi="Times New Roman" w:cs="Times New Roman"/>
          <w:b/>
          <w:sz w:val="28"/>
          <w:szCs w:val="28"/>
          <w:lang w:val="ru-RU"/>
        </w:rPr>
        <w:t>. Развитие аналитического восприятия цвета</w:t>
      </w:r>
    </w:p>
    <w:p w:rsidR="0038773B" w:rsidRPr="00847E45" w:rsidRDefault="0038773B" w:rsidP="00171C19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3 балла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– выполняет задание  цветовых сочетаний по образцу, цветовых сочетаний по замыслу,  составляет  рядов из аналогичных по цвету предметов,</w:t>
      </w:r>
      <w:r w:rsidR="00BF39E7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ряд</w:t>
      </w:r>
      <w:r w:rsidR="00BF39E7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ы 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из цветных предметов в ритмиче</w:t>
      </w:r>
      <w:r w:rsidR="00BF39E7" w:rsidRPr="00847E45">
        <w:rPr>
          <w:rFonts w:ascii="Times New Roman" w:hAnsi="Times New Roman" w:cs="Times New Roman"/>
          <w:sz w:val="28"/>
          <w:szCs w:val="28"/>
          <w:lang w:val="ru-RU"/>
        </w:rPr>
        <w:t>ски заданной последовательности;</w:t>
      </w:r>
    </w:p>
    <w:p w:rsidR="00BF39E7" w:rsidRPr="00847E45" w:rsidRDefault="00BF39E7" w:rsidP="00171C19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2 балла 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– выполняя задание  цветовых сочетаний по образцу допускает ошибки  или есть недочеты в цветовых сочетаний по замыслу и составлении  рядов из аналогичных по цвету предметов, составляя ряды  из цветных предметов нарушает  ритм заданной последовательности;</w:t>
      </w:r>
      <w:proofErr w:type="gramEnd"/>
    </w:p>
    <w:p w:rsidR="00BF39E7" w:rsidRPr="00847E45" w:rsidRDefault="00BF39E7" w:rsidP="00171C19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1 бал</w:t>
      </w:r>
      <w:proofErr w:type="gramStart"/>
      <w:r w:rsidRPr="00847E45">
        <w:rPr>
          <w:rFonts w:ascii="Times New Roman" w:hAnsi="Times New Roman" w:cs="Times New Roman"/>
          <w:b/>
          <w:sz w:val="28"/>
          <w:szCs w:val="28"/>
          <w:lang w:val="ru-RU"/>
        </w:rPr>
        <w:t>л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не может выполнить задание  цветовых сочетаний по образцу или допускает ошибки   в цветовых сочетаний по замыслу и составлении  рядов из аналогичных по цвету предметов, составляя ряды  из цветных предметов нарушает  ритм заданной последовательности;</w:t>
      </w:r>
    </w:p>
    <w:p w:rsidR="00BF39E7" w:rsidRPr="00847E45" w:rsidRDefault="00BF39E7" w:rsidP="00171C19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2CA9" w:rsidRPr="00847E45" w:rsidRDefault="00AA6AE3" w:rsidP="00171C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Шкала уровней: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0 – </w:t>
      </w:r>
      <w:r w:rsidR="00D41A0E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низкий уровень; </w:t>
      </w:r>
      <w:r w:rsidR="00D41A0E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 w:rsidR="00E15885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7 средний уровень; 8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="00E15885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высокий уровень.</w:t>
      </w:r>
    </w:p>
    <w:p w:rsidR="00422CA9" w:rsidRPr="00847E45" w:rsidRDefault="00422CA9" w:rsidP="00171C1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:rsidR="00AA6AE3" w:rsidRPr="00847E45" w:rsidRDefault="00AA6AE3" w:rsidP="00171C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15885" w:rsidRPr="00F00C32" w:rsidRDefault="00E15885" w:rsidP="00171C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proofErr w:type="spellStart"/>
      <w:r w:rsidRPr="00F00C32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Литература</w:t>
      </w:r>
      <w:proofErr w:type="spellEnd"/>
      <w:r w:rsidRPr="00F00C32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:</w:t>
      </w:r>
    </w:p>
    <w:p w:rsidR="009549B0" w:rsidRPr="00847E45" w:rsidRDefault="009549B0" w:rsidP="00171C19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Арнаутова</w:t>
      </w:r>
      <w:proofErr w:type="spellEnd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Е.П. Педагог и семья. – М.: Изд</w:t>
      </w:r>
      <w:proofErr w:type="gramStart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.д</w:t>
      </w:r>
      <w:proofErr w:type="gramEnd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ом «Карапуз», 2001.-264с</w:t>
      </w:r>
    </w:p>
    <w:p w:rsidR="009549B0" w:rsidRPr="00847E45" w:rsidRDefault="009549B0" w:rsidP="00171C19">
      <w:pPr>
        <w:pStyle w:val="a7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Бондаренко А.К. "Дидактические игры в детском саду": Книга для воспитателя детского сада. - 2-е издание, доработанное - М.; Просвещение, 1991 г. – 152 с.</w:t>
      </w:r>
    </w:p>
    <w:p w:rsidR="006261DA" w:rsidRPr="00847E45" w:rsidRDefault="009549B0" w:rsidP="006261DA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Григорьева Г.Г. Малыш в стране </w:t>
      </w:r>
    </w:p>
    <w:p w:rsidR="006261DA" w:rsidRPr="00847E45" w:rsidRDefault="009549B0" w:rsidP="006261DA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2-4 лет рисованию, лепке, аппликации в игре: М.: </w:t>
      </w:r>
      <w:proofErr w:type="spellStart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Гуманитар</w:t>
      </w:r>
      <w:proofErr w:type="spellEnd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. изд. центр ВЛАДОС</w:t>
      </w:r>
      <w:r w:rsidR="006261DA" w:rsidRPr="006261D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261DA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Акварели: М.: Просвещение, 2006. – 111с.: ил.</w:t>
      </w:r>
    </w:p>
    <w:p w:rsidR="009549B0" w:rsidRPr="00847E45" w:rsidRDefault="006261DA" w:rsidP="006261DA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Доронова</w:t>
      </w:r>
      <w:proofErr w:type="spellEnd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Т.Н. Обучение детей</w:t>
      </w:r>
      <w:r w:rsidR="009549B0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, 2004.-152с.</w:t>
      </w:r>
    </w:p>
    <w:p w:rsidR="009549B0" w:rsidRPr="00847E45" w:rsidRDefault="009549B0" w:rsidP="00171C19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Кожохина</w:t>
      </w:r>
      <w:proofErr w:type="spellEnd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С.К. Путешествие в мир искусства </w:t>
      </w:r>
      <w:proofErr w:type="gramStart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–п</w:t>
      </w:r>
      <w:proofErr w:type="gramEnd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рограмма развития детей дошкольного М.: ТЦ Сфера, 2002.-192с.</w:t>
      </w:r>
    </w:p>
    <w:p w:rsidR="009549B0" w:rsidRPr="00847E45" w:rsidRDefault="009549B0" w:rsidP="00171C19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Казакова Р.Г. Рисование с детьми дошкольного возраста: Нетрадиционные техники, </w:t>
      </w:r>
      <w:proofErr w:type="gramStart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планировании</w:t>
      </w:r>
      <w:proofErr w:type="gramEnd"/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, конспекты занятий. – М.: ТЦ Сфера, 2005.-120с.</w:t>
      </w:r>
    </w:p>
    <w:p w:rsidR="009549B0" w:rsidRPr="00847E45" w:rsidRDefault="009549B0" w:rsidP="00171C19">
      <w:pPr>
        <w:pStyle w:val="a7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47E45">
        <w:rPr>
          <w:rFonts w:ascii="Times New Roman" w:hAnsi="Times New Roman" w:cs="Times New Roman"/>
          <w:sz w:val="28"/>
          <w:szCs w:val="28"/>
          <w:lang w:val="ru-RU"/>
        </w:rPr>
        <w:t>КомароваТ.С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proofErr w:type="spellStart"/>
      <w:r w:rsidRPr="00847E45">
        <w:rPr>
          <w:rFonts w:ascii="Times New Roman" w:hAnsi="Times New Roman" w:cs="Times New Roman"/>
          <w:sz w:val="28"/>
          <w:szCs w:val="28"/>
          <w:lang w:val="ru-RU"/>
        </w:rPr>
        <w:t>Размыслова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А.В. Цвет в детском изобразительном творчестве. - М., Педагогическое общество России, 2002 г. – 270с.</w:t>
      </w:r>
    </w:p>
    <w:p w:rsidR="008935B4" w:rsidRPr="00847E45" w:rsidRDefault="008935B4" w:rsidP="00171C19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И.А. Лыкова Цветные ладошки - авторская программа М.: «Карап</w:t>
      </w:r>
      <w:r w:rsidR="009549B0"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>уз-дидактика», 2007. – 144с.</w:t>
      </w:r>
    </w:p>
    <w:p w:rsidR="008935B4" w:rsidRPr="00847E45" w:rsidRDefault="008935B4" w:rsidP="00171C19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Мелик-Пашаев А. Ребёнок любит рисовать: Как способствовать художественному развитию детей.- </w:t>
      </w:r>
      <w:r w:rsidRPr="00847E45">
        <w:rPr>
          <w:rFonts w:ascii="Times New Roman" w:eastAsia="Times New Roman" w:hAnsi="Times New Roman" w:cs="Times New Roman"/>
          <w:sz w:val="28"/>
          <w:szCs w:val="28"/>
        </w:rPr>
        <w:t xml:space="preserve">М.: </w:t>
      </w:r>
      <w:proofErr w:type="spellStart"/>
      <w:r w:rsidRPr="00847E45">
        <w:rPr>
          <w:rFonts w:ascii="Times New Roman" w:eastAsia="Times New Roman" w:hAnsi="Times New Roman" w:cs="Times New Roman"/>
          <w:sz w:val="28"/>
          <w:szCs w:val="28"/>
        </w:rPr>
        <w:t>Чистыепруды</w:t>
      </w:r>
      <w:proofErr w:type="spellEnd"/>
      <w:r w:rsidRPr="00847E45">
        <w:rPr>
          <w:rFonts w:ascii="Times New Roman" w:eastAsia="Times New Roman" w:hAnsi="Times New Roman" w:cs="Times New Roman"/>
          <w:sz w:val="28"/>
          <w:szCs w:val="28"/>
        </w:rPr>
        <w:t xml:space="preserve">, 2007.-32с.: </w:t>
      </w:r>
      <w:proofErr w:type="spellStart"/>
      <w:r w:rsidRPr="00847E45">
        <w:rPr>
          <w:rFonts w:ascii="Times New Roman" w:eastAsia="Times New Roman" w:hAnsi="Times New Roman" w:cs="Times New Roman"/>
          <w:sz w:val="28"/>
          <w:szCs w:val="28"/>
        </w:rPr>
        <w:t>ил</w:t>
      </w:r>
      <w:proofErr w:type="spellEnd"/>
      <w:r w:rsidRPr="00847E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5B4" w:rsidRPr="00847E45" w:rsidRDefault="008935B4" w:rsidP="00171C19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Под редакцией Н.П. </w:t>
      </w:r>
      <w:proofErr w:type="spellStart"/>
      <w:r w:rsidRPr="00847E45">
        <w:rPr>
          <w:rFonts w:ascii="Times New Roman" w:hAnsi="Times New Roman" w:cs="Times New Roman"/>
          <w:sz w:val="28"/>
          <w:szCs w:val="28"/>
          <w:lang w:val="ru-RU"/>
        </w:rPr>
        <w:t>Сакулиной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и Н.Н. </w:t>
      </w:r>
      <w:proofErr w:type="spellStart"/>
      <w:r w:rsidRPr="00847E45">
        <w:rPr>
          <w:rFonts w:ascii="Times New Roman" w:hAnsi="Times New Roman" w:cs="Times New Roman"/>
          <w:sz w:val="28"/>
          <w:szCs w:val="28"/>
          <w:lang w:val="ru-RU"/>
        </w:rPr>
        <w:t>Поддьякова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>. Сенсорное воспитание в детском саду, (Методические указания), - М., "Просвещение", 1969 г.</w:t>
      </w:r>
      <w:r w:rsidR="009549B0" w:rsidRPr="00847E45">
        <w:rPr>
          <w:rFonts w:ascii="Times New Roman" w:hAnsi="Times New Roman" w:cs="Times New Roman"/>
          <w:sz w:val="28"/>
          <w:szCs w:val="28"/>
          <w:lang w:val="ru-RU"/>
        </w:rPr>
        <w:t>- 140с.</w:t>
      </w:r>
    </w:p>
    <w:p w:rsidR="008935B4" w:rsidRPr="00847E45" w:rsidRDefault="008935B4" w:rsidP="00171C19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Программа воспитания и обучения в детском саду. Под редакцией М.А. Васильевой, В.В. Гербовой, Т.С. Комаровой. - М.,</w:t>
      </w:r>
      <w:r w:rsidR="009549B0"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- 170 с.</w:t>
      </w:r>
    </w:p>
    <w:p w:rsidR="009549B0" w:rsidRPr="00847E45" w:rsidRDefault="009549B0" w:rsidP="00171C19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hAnsi="Times New Roman" w:cs="Times New Roman"/>
          <w:sz w:val="28"/>
          <w:szCs w:val="28"/>
          <w:lang w:val="ru-RU"/>
        </w:rPr>
        <w:t>Смирнова М.Г.</w:t>
      </w:r>
      <w:r w:rsidR="006261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261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E45">
        <w:rPr>
          <w:rFonts w:ascii="Times New Roman" w:hAnsi="Times New Roman" w:cs="Times New Roman"/>
          <w:sz w:val="28"/>
          <w:szCs w:val="28"/>
          <w:lang w:val="ru-RU"/>
        </w:rPr>
        <w:t>зобравзительная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деятельность старших дошкольников: рекомендации, занятия, дидактические игры, - </w:t>
      </w:r>
      <w:proofErr w:type="spellStart"/>
      <w:r w:rsidRPr="00847E45">
        <w:rPr>
          <w:rFonts w:ascii="Times New Roman" w:hAnsi="Times New Roman" w:cs="Times New Roman"/>
          <w:sz w:val="28"/>
          <w:szCs w:val="28"/>
          <w:lang w:val="ru-RU"/>
        </w:rPr>
        <w:t>Волгоград</w:t>
      </w:r>
      <w:proofErr w:type="gramStart"/>
      <w:r w:rsidRPr="00847E45">
        <w:rPr>
          <w:rFonts w:ascii="Times New Roman" w:hAnsi="Times New Roman" w:cs="Times New Roman"/>
          <w:sz w:val="28"/>
          <w:szCs w:val="28"/>
          <w:lang w:val="ru-RU"/>
        </w:rPr>
        <w:t>:У</w:t>
      </w:r>
      <w:proofErr w:type="gramEnd"/>
      <w:r w:rsidRPr="00847E45">
        <w:rPr>
          <w:rFonts w:ascii="Times New Roman" w:hAnsi="Times New Roman" w:cs="Times New Roman"/>
          <w:sz w:val="28"/>
          <w:szCs w:val="28"/>
          <w:lang w:val="ru-RU"/>
        </w:rPr>
        <w:t>читель</w:t>
      </w:r>
      <w:proofErr w:type="spellEnd"/>
      <w:r w:rsidRPr="00847E45">
        <w:rPr>
          <w:rFonts w:ascii="Times New Roman" w:hAnsi="Times New Roman" w:cs="Times New Roman"/>
          <w:sz w:val="28"/>
          <w:szCs w:val="28"/>
          <w:lang w:val="ru-RU"/>
        </w:rPr>
        <w:t xml:space="preserve">, 2009. </w:t>
      </w:r>
      <w:r w:rsidR="00EE46E3" w:rsidRPr="00847E45">
        <w:rPr>
          <w:rFonts w:ascii="Times New Roman" w:hAnsi="Times New Roman" w:cs="Times New Roman"/>
          <w:sz w:val="28"/>
          <w:szCs w:val="28"/>
          <w:lang w:val="ru-RU"/>
        </w:rPr>
        <w:t>–270 с.</w:t>
      </w:r>
    </w:p>
    <w:p w:rsidR="009E35DC" w:rsidRDefault="009E35DC" w:rsidP="00171C1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35DC" w:rsidRDefault="009E35DC" w:rsidP="00171C1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35DC" w:rsidRDefault="009E35DC" w:rsidP="00171C1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35DC" w:rsidRDefault="009E35DC" w:rsidP="00171C1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00C32" w:rsidRPr="00F00C32" w:rsidRDefault="00F00C32" w:rsidP="00171C19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val="ru-RU"/>
        </w:rPr>
      </w:pPr>
      <w:r w:rsidRPr="00F00C32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val="ru-RU"/>
        </w:rPr>
        <w:lastRenderedPageBreak/>
        <w:t>Приложение №1</w:t>
      </w:r>
    </w:p>
    <w:p w:rsidR="00E41195" w:rsidRPr="00847E45" w:rsidRDefault="00E41195" w:rsidP="00171C1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Тематичес</w:t>
      </w:r>
      <w:r w:rsidR="0002460A" w:rsidRPr="00847E4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кое планирование кружка «Радуга</w:t>
      </w:r>
      <w:r w:rsidRPr="00847E4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1999"/>
        <w:gridCol w:w="4678"/>
        <w:gridCol w:w="2268"/>
      </w:tblGrid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1999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467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цель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Методы приемы</w:t>
            </w:r>
          </w:p>
        </w:tc>
      </w:tr>
      <w:tr w:rsidR="00E41195" w:rsidRPr="005A1E69" w:rsidTr="007C136E">
        <w:tc>
          <w:tcPr>
            <w:tcW w:w="9606" w:type="dxa"/>
            <w:gridSpan w:val="4"/>
            <w:shd w:val="clear" w:color="auto" w:fill="E5DFEC" w:themeFill="accent4" w:themeFillTint="33"/>
          </w:tcPr>
          <w:p w:rsidR="00E41195" w:rsidRPr="00847E45" w:rsidRDefault="00E41195" w:rsidP="00171C19">
            <w:pPr>
              <w:pStyle w:val="a7"/>
              <w:numPr>
                <w:ilvl w:val="1"/>
                <w:numId w:val="29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Блок </w:t>
            </w:r>
            <w:r w:rsidR="00CD3DDB"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«Цветовая палитра. Смешение красок»</w:t>
            </w:r>
            <w:r w:rsidR="00D41A0E"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4 занятия</w:t>
            </w: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Радуга цвета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Закрепить знания детей с основными и производными цветами. Умение смешивать основные цвета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Цветовой спектр.</w:t>
            </w:r>
          </w:p>
        </w:tc>
      </w:tr>
      <w:tr w:rsidR="00D41A0E" w:rsidRPr="005A1E69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Радужная страна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 учащихся </w:t>
            </w: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цветовых ассоциаций через цветоощущение. </w:t>
            </w:r>
          </w:p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Сказка о том, как появился разноцветный мир</w:t>
            </w: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Жар-птица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познакомить учащихся с различными способами смешивания цветов, применение их на практике, дать представление о способах получения трех дополнительных цветов путем смешения трех основных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Цветик </w:t>
            </w:r>
            <w:proofErr w:type="gramStart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gramEnd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емицветик</w:t>
            </w:r>
            <w:proofErr w:type="spellEnd"/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Ее величество линия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Закрепить представление детей о видах линий, характере и выразительности.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Графические рисунки.</w:t>
            </w:r>
          </w:p>
        </w:tc>
      </w:tr>
      <w:tr w:rsidR="00183B2B" w:rsidRPr="005A1E69" w:rsidTr="007C136E">
        <w:tc>
          <w:tcPr>
            <w:tcW w:w="9606" w:type="dxa"/>
            <w:gridSpan w:val="4"/>
            <w:shd w:val="clear" w:color="auto" w:fill="E5DFEC" w:themeFill="accent4" w:themeFillTint="33"/>
          </w:tcPr>
          <w:p w:rsidR="00183B2B" w:rsidRPr="00847E45" w:rsidRDefault="00183B2B" w:rsidP="00D41A0E">
            <w:pPr>
              <w:pStyle w:val="a7"/>
              <w:numPr>
                <w:ilvl w:val="1"/>
                <w:numId w:val="29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Блок «Путешествие в страну теплых красок»</w:t>
            </w:r>
            <w:r w:rsidR="00D41A0E"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6 занятий</w:t>
            </w:r>
          </w:p>
        </w:tc>
      </w:tr>
      <w:tr w:rsidR="00D41A0E" w:rsidRPr="005A1E69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Замок феи цветов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Закрепить знания детей о теплых цветах.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Дары осени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 представления о красном цвете и его оттенках.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 «Яблоко»</w:t>
            </w:r>
          </w:p>
        </w:tc>
      </w:tr>
      <w:tr w:rsidR="00D41A0E" w:rsidRPr="005A1E69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Солнца луч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 представления детей о желтом цвете, развитие способности тонко чувствовать цвет.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 «Гусеница», «Дал осенних листьев»</w:t>
            </w: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Рыжий город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Расширять представления детей </w:t>
            </w:r>
            <w:proofErr w:type="gramStart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proofErr w:type="gramEnd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оранжевом цвете, развитие способности тонко чувствовать цвет.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 «</w:t>
            </w:r>
            <w:proofErr w:type="spellStart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Жаркаяафрика</w:t>
            </w:r>
            <w:proofErr w:type="spellEnd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Печаль осеннего дерева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 представления детей о коричневом цвете, развитие способности тонко чувствовать цвет.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 «Кора дерева»</w:t>
            </w: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Вкусное варенье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 представления детей о розовом цвете, развитие способности тонко чувствовать цвет.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Упражнении</w:t>
            </w:r>
            <w:proofErr w:type="gramEnd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«Феи»</w:t>
            </w:r>
          </w:p>
        </w:tc>
      </w:tr>
      <w:tr w:rsidR="001B0827" w:rsidRPr="005A1E69" w:rsidTr="007C136E">
        <w:tc>
          <w:tcPr>
            <w:tcW w:w="9606" w:type="dxa"/>
            <w:gridSpan w:val="4"/>
            <w:shd w:val="clear" w:color="auto" w:fill="E5DFEC" w:themeFill="accent4" w:themeFillTint="33"/>
          </w:tcPr>
          <w:p w:rsidR="001B0827" w:rsidRPr="007C136E" w:rsidRDefault="001B0827" w:rsidP="00D41A0E">
            <w:pPr>
              <w:pStyle w:val="a7"/>
              <w:numPr>
                <w:ilvl w:val="1"/>
                <w:numId w:val="29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C13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Блок  «Путешествие в страну холодных красок»</w:t>
            </w: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Синяя птица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 представления детей о синем цвете, развитие способности тонко чувствовать цвет.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 «Синее стихотворение»</w:t>
            </w: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Полет в голубом небе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 представления детей о голубом цвете, развитие способности тонко чувствовать цвет.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 «Гусеница»</w:t>
            </w: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Северное сияние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 представления детей о желтом цвете, развитие способности тонко чувствовать цвет.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Фантазирование ночное небо. </w:t>
            </w:r>
          </w:p>
        </w:tc>
      </w:tr>
      <w:tr w:rsidR="009C16F1" w:rsidRPr="005A1E69" w:rsidTr="007C136E">
        <w:tc>
          <w:tcPr>
            <w:tcW w:w="9606" w:type="dxa"/>
            <w:gridSpan w:val="4"/>
            <w:shd w:val="clear" w:color="auto" w:fill="E5DFEC" w:themeFill="accent4" w:themeFillTint="33"/>
          </w:tcPr>
          <w:p w:rsidR="009C16F1" w:rsidRPr="00847E45" w:rsidRDefault="009C16F1" w:rsidP="00D41A0E">
            <w:pPr>
              <w:pStyle w:val="a7"/>
              <w:numPr>
                <w:ilvl w:val="1"/>
                <w:numId w:val="29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Блок «Страна светлых и темных красок»</w:t>
            </w:r>
            <w:r w:rsidR="001341AB" w:rsidRPr="00847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5 занятий</w:t>
            </w: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Облака 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 представления детей о белом цвете, развитие способности тонко чувствовать цвет.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 «Снежные сугробы»</w:t>
            </w:r>
          </w:p>
        </w:tc>
      </w:tr>
      <w:tr w:rsidR="00D41A0E" w:rsidRPr="005A1E69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Замок снежной королевы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 представления детей о белом цвете, развитие способности тонко чувствовать цвет.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 «Снежные искры», «Цветы – снежинки»</w:t>
            </w: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Страшный лес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 представления детей о черном цвете, развитие способности тонко чувствовать цвет.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 «Чудище»</w:t>
            </w:r>
          </w:p>
        </w:tc>
      </w:tr>
      <w:tr w:rsidR="00D41A0E" w:rsidRPr="005A1E69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Злая и добрая волшебницы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Знакомить детей с понятием контраст, уметь использовать для выразительности.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Игра «Светлое </w:t>
            </w:r>
            <w:proofErr w:type="gramStart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–т</w:t>
            </w:r>
            <w:proofErr w:type="gramEnd"/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емное, бледное- яркое»</w:t>
            </w:r>
          </w:p>
        </w:tc>
      </w:tr>
      <w:tr w:rsidR="00D41A0E" w:rsidRPr="00847E45" w:rsidTr="007C136E">
        <w:tc>
          <w:tcPr>
            <w:tcW w:w="661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999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Дух леса</w:t>
            </w:r>
          </w:p>
        </w:tc>
        <w:tc>
          <w:tcPr>
            <w:tcW w:w="4678" w:type="dxa"/>
          </w:tcPr>
          <w:p w:rsidR="00D41A0E" w:rsidRPr="00847E45" w:rsidRDefault="00D41A0E" w:rsidP="00D41A0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 представления детей о зеленом цвете, развитие способности тонко чувствовать цвет.</w:t>
            </w:r>
          </w:p>
        </w:tc>
        <w:tc>
          <w:tcPr>
            <w:tcW w:w="2268" w:type="dxa"/>
          </w:tcPr>
          <w:p w:rsidR="00D41A0E" w:rsidRPr="00847E45" w:rsidRDefault="00D41A0E" w:rsidP="00171C1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7E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Сказка «Зеленушка»</w:t>
            </w:r>
          </w:p>
        </w:tc>
      </w:tr>
    </w:tbl>
    <w:p w:rsidR="00E41195" w:rsidRPr="00847E45" w:rsidRDefault="00E41195" w:rsidP="00171C1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E45"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:rsidR="007C136E" w:rsidRDefault="007C136E" w:rsidP="007C136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val="ru-RU" w:eastAsia="ru-RU" w:bidi="ar-SA"/>
        </w:rPr>
        <w:lastRenderedPageBreak/>
        <w:t>Приложение №2</w:t>
      </w:r>
    </w:p>
    <w:p w:rsidR="00541357" w:rsidRDefault="00541357" w:rsidP="0054135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val="ru-RU" w:eastAsia="ru-RU" w:bidi="ar-SA"/>
        </w:rPr>
        <w:t>МОДЕЛЬ ОСВОЕНИЯ ЦВЕТОВИДЕНИЯ</w:t>
      </w:r>
    </w:p>
    <w:p w:rsidR="007C136E" w:rsidRDefault="00541357" w:rsidP="0054135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val="ru-RU" w:eastAsia="ru-RU" w:bidi="ar-SA"/>
        </w:rPr>
        <w:t>ДЕТЬМИ СТАРШЕГО ДОШКОЛЬНОГО ВОЗРАСТА.</w:t>
      </w:r>
    </w:p>
    <w:p w:rsidR="00541357" w:rsidRPr="00541357" w:rsidRDefault="00541357" w:rsidP="0054135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541357" w:rsidRDefault="00541357" w:rsidP="0054135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920F92" w:rsidRPr="00847E45" w:rsidRDefault="00033719" w:rsidP="00920F92">
      <w:pPr>
        <w:tabs>
          <w:tab w:val="left" w:pos="6639"/>
        </w:tabs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883AE39">
            <wp:extent cx="5937662" cy="42988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5"/>
                    <a:stretch/>
                  </pic:blipFill>
                  <pic:spPr bwMode="auto">
                    <a:xfrm>
                      <a:off x="0" y="0"/>
                      <a:ext cx="5937885" cy="429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35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BD59F1" w:rsidRDefault="00033719" w:rsidP="00171C19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Фиолетовый </w:t>
      </w:r>
    </w:p>
    <w:p w:rsidR="00DD2596" w:rsidRDefault="00DD2596" w:rsidP="00171C19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171C19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171C19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171C19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171C19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Pr="00DD2596" w:rsidRDefault="00DD2596" w:rsidP="00DD2596">
      <w:pPr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  <w:lastRenderedPageBreak/>
        <w:t>Приложение №3</w:t>
      </w:r>
    </w:p>
    <w:p w:rsidR="00DD2596" w:rsidRPr="00DD2596" w:rsidRDefault="00DD2596" w:rsidP="00DD2596">
      <w:pPr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  <w:t>ИГРЫ НА РАЗВИТИЯ  ЦВЕТОВИДЕНИЯ У</w:t>
      </w:r>
    </w:p>
    <w:p w:rsidR="00DD2596" w:rsidRPr="00DD2596" w:rsidRDefault="00DD2596" w:rsidP="00DD2596">
      <w:pPr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  <w:t>ДЕТЕЙ СТАРШЕГО ДОШКОЛЬНОГО ВОЗРАСТА.</w:t>
      </w:r>
    </w:p>
    <w:p w:rsidR="00DD2596" w:rsidRPr="00DD2596" w:rsidRDefault="00DD2596" w:rsidP="00DD2596">
      <w:pPr>
        <w:spacing w:after="3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Игра 1. Угости гномов фруктами и овощами.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Цель: закреплять знания цветового спектра у детей.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Оборудование: гномы желтый, красный, зеленый, синий, фиолетовый, оранжевый. 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Набор фруктов: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слива, апельсин, лимон, банан, яблоко красное и зеленое, груша, виноград:</w:t>
      </w:r>
      <w:proofErr w:type="gramEnd"/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Набор овощей: баклажан, перец красный, желтый, зеленый; морковь, помидор, огурец.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Ход </w:t>
      </w:r>
      <w:proofErr w:type="spellStart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игры</w:t>
      </w:r>
      <w:proofErr w:type="gramStart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:Г</w:t>
      </w:r>
      <w:proofErr w:type="gramEnd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номики</w:t>
      </w:r>
      <w:proofErr w:type="spellEnd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пришли в гости. Детям предлагают угостить гномов фруктами (овощами). Как вы думаете, какие фрукты и овощи любят гномы?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Например, желтый гномик любит банан, красный - красное яблоко.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вы думаете, почему?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Дети угощают гномов.</w:t>
      </w:r>
    </w:p>
    <w:p w:rsidR="00DD2596" w:rsidRPr="00DD2596" w:rsidRDefault="00DD2596" w:rsidP="00DD2596">
      <w:pPr>
        <w:spacing w:after="3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Игра 2.Кто в </w:t>
      </w:r>
      <w:proofErr w:type="gramStart"/>
      <w:r w:rsidRPr="00DD25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каком</w:t>
      </w:r>
      <w:proofErr w:type="gramEnd"/>
      <w:r w:rsidRPr="00DD25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вагон едет?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Цель: закреплять знания детей о происхождении цветовых оттенков у цвета. Развивать логическое мышление, внимание.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Оборудование: паровозик раскрашенный цветами радуги, вагоны - оранжевый, голубой, фиолетовый, желтый, зеленый, красный, синий.</w:t>
      </w:r>
      <w:proofErr w:type="gramEnd"/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Гномики - 4 желтых, 4 красных, 5 синих и 1 </w:t>
      </w:r>
      <w:proofErr w:type="gramStart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белый</w:t>
      </w:r>
      <w:proofErr w:type="gramEnd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Ход </w:t>
      </w:r>
      <w:proofErr w:type="spellStart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игры</w:t>
      </w:r>
      <w:proofErr w:type="gramStart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:Д</w:t>
      </w:r>
      <w:proofErr w:type="gramEnd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етям</w:t>
      </w:r>
      <w:proofErr w:type="spellEnd"/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предлагают паровозик, который повезет гномиков в путешествие. Задача детей - рассадить гномов по вагонам, учитывая цветовую гамму. В каждом вагоне должно быть по два гнома.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25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Гномики отправляются путешествовать в вагонах, которые подобрали для них дети.</w:t>
      </w: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P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DD2596" w:rsidP="00DD2596">
      <w:pPr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  <w:lastRenderedPageBreak/>
        <w:t>Приложение №4</w:t>
      </w:r>
    </w:p>
    <w:p w:rsidR="00707DC7" w:rsidRDefault="00707DC7" w:rsidP="00707DC7">
      <w:pPr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  <w:t>СХЕМА СМЕШИВАНИЯ ЦВЕТОВ ДЛЯ ПОЛУЧЕНИЯ НОВЫХ ОТТЕНКОВ.</w:t>
      </w: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2596" w:rsidRDefault="00707DC7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B3AE88A">
            <wp:extent cx="6714541" cy="36100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11" cy="3613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596" w:rsidRDefault="00DD2596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272DB" w:rsidRDefault="00A272DB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272DB" w:rsidRDefault="00A272DB" w:rsidP="00DD2596">
      <w:pPr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sectPr w:rsidR="00A272DB" w:rsidSect="00C304B5">
      <w:footerReference w:type="default" r:id="rId13"/>
      <w:pgSz w:w="11906" w:h="16838"/>
      <w:pgMar w:top="720" w:right="720" w:bottom="720" w:left="720" w:header="708" w:footer="708" w:gutter="0"/>
      <w:pgBorders w:offsetFrom="page">
        <w:top w:val="thickThinLargeGap" w:sz="24" w:space="24" w:color="7030A0"/>
        <w:left w:val="thickThinLargeGap" w:sz="24" w:space="24" w:color="7030A0"/>
        <w:bottom w:val="thinThickLargeGap" w:sz="24" w:space="24" w:color="7030A0"/>
        <w:right w:val="thinThickLargeGap" w:sz="24" w:space="24" w:color="7030A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708" w:rsidRDefault="004E1708" w:rsidP="008935B4">
      <w:pPr>
        <w:spacing w:after="0" w:line="240" w:lineRule="auto"/>
      </w:pPr>
      <w:r>
        <w:separator/>
      </w:r>
    </w:p>
  </w:endnote>
  <w:endnote w:type="continuationSeparator" w:id="0">
    <w:p w:rsidR="004E1708" w:rsidRDefault="004E1708" w:rsidP="00893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9433942"/>
      <w:docPartObj>
        <w:docPartGallery w:val="Page Numbers (Bottom of Page)"/>
        <w:docPartUnique/>
      </w:docPartObj>
    </w:sdtPr>
    <w:sdtEndPr/>
    <w:sdtContent>
      <w:p w:rsidR="00920F92" w:rsidRDefault="00920F9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E69" w:rsidRPr="005A1E69">
          <w:rPr>
            <w:noProof/>
            <w:lang w:val="ru-RU"/>
          </w:rPr>
          <w:t>32</w:t>
        </w:r>
        <w:r>
          <w:fldChar w:fldCharType="end"/>
        </w:r>
      </w:p>
    </w:sdtContent>
  </w:sdt>
  <w:p w:rsidR="00920F92" w:rsidRDefault="00920F9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708" w:rsidRDefault="004E1708" w:rsidP="008935B4">
      <w:pPr>
        <w:spacing w:after="0" w:line="240" w:lineRule="auto"/>
      </w:pPr>
      <w:r>
        <w:separator/>
      </w:r>
    </w:p>
  </w:footnote>
  <w:footnote w:type="continuationSeparator" w:id="0">
    <w:p w:rsidR="004E1708" w:rsidRDefault="004E1708" w:rsidP="00893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141"/>
        </w:tabs>
        <w:ind w:left="786" w:hanging="360"/>
      </w:pPr>
    </w:lvl>
  </w:abstractNum>
  <w:abstractNum w:abstractNumId="1">
    <w:nsid w:val="000E5672"/>
    <w:multiLevelType w:val="multilevel"/>
    <w:tmpl w:val="3ADC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0240A0"/>
    <w:multiLevelType w:val="hybridMultilevel"/>
    <w:tmpl w:val="E998F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154E5"/>
    <w:multiLevelType w:val="multilevel"/>
    <w:tmpl w:val="4E06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F02990"/>
    <w:multiLevelType w:val="multilevel"/>
    <w:tmpl w:val="6AB64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0D73B9"/>
    <w:multiLevelType w:val="hybridMultilevel"/>
    <w:tmpl w:val="7D0A48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0831437"/>
    <w:multiLevelType w:val="multilevel"/>
    <w:tmpl w:val="5726D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4B404F"/>
    <w:multiLevelType w:val="hybridMultilevel"/>
    <w:tmpl w:val="FF5CEF3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E832C09"/>
    <w:multiLevelType w:val="multilevel"/>
    <w:tmpl w:val="18D86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FD267DE"/>
    <w:multiLevelType w:val="multilevel"/>
    <w:tmpl w:val="DB48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5BB23D9"/>
    <w:multiLevelType w:val="hybridMultilevel"/>
    <w:tmpl w:val="E5A2215E"/>
    <w:lvl w:ilvl="0" w:tplc="041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1">
    <w:nsid w:val="25FE4725"/>
    <w:multiLevelType w:val="multilevel"/>
    <w:tmpl w:val="0FCC611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641C0F"/>
    <w:multiLevelType w:val="hybridMultilevel"/>
    <w:tmpl w:val="2E943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A441CA"/>
    <w:multiLevelType w:val="multilevel"/>
    <w:tmpl w:val="38AA2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37430A2"/>
    <w:multiLevelType w:val="multilevel"/>
    <w:tmpl w:val="EDEAC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3FD2E94"/>
    <w:multiLevelType w:val="multilevel"/>
    <w:tmpl w:val="25743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EDD5B41"/>
    <w:multiLevelType w:val="multilevel"/>
    <w:tmpl w:val="2594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F067D48"/>
    <w:multiLevelType w:val="multilevel"/>
    <w:tmpl w:val="A96A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F166474"/>
    <w:multiLevelType w:val="hybridMultilevel"/>
    <w:tmpl w:val="7F626C6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40FA7129"/>
    <w:multiLevelType w:val="multilevel"/>
    <w:tmpl w:val="1A627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625F68"/>
    <w:multiLevelType w:val="hybridMultilevel"/>
    <w:tmpl w:val="6172B5D0"/>
    <w:lvl w:ilvl="0" w:tplc="5344AE8A">
      <w:numFmt w:val="bullet"/>
      <w:lvlText w:val="•"/>
      <w:lvlJc w:val="left"/>
      <w:pPr>
        <w:ind w:left="1624" w:hanging="9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439F7E3C"/>
    <w:multiLevelType w:val="hybridMultilevel"/>
    <w:tmpl w:val="4B824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F66BA6"/>
    <w:multiLevelType w:val="hybridMultilevel"/>
    <w:tmpl w:val="0E785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DD7AF1"/>
    <w:multiLevelType w:val="multilevel"/>
    <w:tmpl w:val="80384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19693B"/>
    <w:multiLevelType w:val="multilevel"/>
    <w:tmpl w:val="844014A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2D341B"/>
    <w:multiLevelType w:val="hybridMultilevel"/>
    <w:tmpl w:val="4C7E0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230D43"/>
    <w:multiLevelType w:val="hybridMultilevel"/>
    <w:tmpl w:val="D526A1E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D644822"/>
    <w:multiLevelType w:val="multilevel"/>
    <w:tmpl w:val="090A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E9F7B41"/>
    <w:multiLevelType w:val="hybridMultilevel"/>
    <w:tmpl w:val="5B903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06580A"/>
    <w:multiLevelType w:val="multilevel"/>
    <w:tmpl w:val="9D7C4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6615BB"/>
    <w:multiLevelType w:val="multilevel"/>
    <w:tmpl w:val="962C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B219DA"/>
    <w:multiLevelType w:val="hybridMultilevel"/>
    <w:tmpl w:val="EFF8A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7D69C8"/>
    <w:multiLevelType w:val="hybridMultilevel"/>
    <w:tmpl w:val="B5E0D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956E12"/>
    <w:multiLevelType w:val="multilevel"/>
    <w:tmpl w:val="158C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9037688"/>
    <w:multiLevelType w:val="hybridMultilevel"/>
    <w:tmpl w:val="49CEB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0A4BC8"/>
    <w:multiLevelType w:val="multilevel"/>
    <w:tmpl w:val="E8F80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3E1090"/>
    <w:multiLevelType w:val="multilevel"/>
    <w:tmpl w:val="3F3A1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5755DF4"/>
    <w:multiLevelType w:val="multilevel"/>
    <w:tmpl w:val="5A12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C9755C"/>
    <w:multiLevelType w:val="multilevel"/>
    <w:tmpl w:val="14902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B065F7C"/>
    <w:multiLevelType w:val="multilevel"/>
    <w:tmpl w:val="E2C2D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7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3"/>
  </w:num>
  <w:num w:numId="5">
    <w:abstractNumId w:val="15"/>
  </w:num>
  <w:num w:numId="6">
    <w:abstractNumId w:val="1"/>
  </w:num>
  <w:num w:numId="7">
    <w:abstractNumId w:val="3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5"/>
  </w:num>
  <w:num w:numId="9">
    <w:abstractNumId w:val="20"/>
  </w:num>
  <w:num w:numId="10">
    <w:abstractNumId w:val="12"/>
  </w:num>
  <w:num w:numId="11">
    <w:abstractNumId w:val="34"/>
  </w:num>
  <w:num w:numId="12">
    <w:abstractNumId w:val="32"/>
  </w:num>
  <w:num w:numId="13">
    <w:abstractNumId w:val="31"/>
  </w:num>
  <w:num w:numId="14">
    <w:abstractNumId w:val="21"/>
  </w:num>
  <w:num w:numId="15">
    <w:abstractNumId w:val="28"/>
  </w:num>
  <w:num w:numId="16">
    <w:abstractNumId w:val="22"/>
  </w:num>
  <w:num w:numId="17">
    <w:abstractNumId w:val="2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</w:num>
  <w:num w:numId="20">
    <w:abstractNumId w:val="25"/>
  </w:num>
  <w:num w:numId="2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16"/>
  </w:num>
  <w:num w:numId="32">
    <w:abstractNumId w:val="37"/>
  </w:num>
  <w:num w:numId="33">
    <w:abstractNumId w:val="13"/>
  </w:num>
  <w:num w:numId="34">
    <w:abstractNumId w:val="27"/>
  </w:num>
  <w:num w:numId="35">
    <w:abstractNumId w:val="8"/>
  </w:num>
  <w:num w:numId="36">
    <w:abstractNumId w:val="36"/>
  </w:num>
  <w:num w:numId="37">
    <w:abstractNumId w:val="6"/>
  </w:num>
  <w:num w:numId="38">
    <w:abstractNumId w:val="23"/>
  </w:num>
  <w:num w:numId="39">
    <w:abstractNumId w:val="10"/>
  </w:num>
  <w:num w:numId="40">
    <w:abstractNumId w:val="18"/>
  </w:num>
  <w:num w:numId="41">
    <w:abstractNumId w:val="26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82ACD"/>
    <w:rsid w:val="00023CB7"/>
    <w:rsid w:val="0002460A"/>
    <w:rsid w:val="00033719"/>
    <w:rsid w:val="00061770"/>
    <w:rsid w:val="00082ACD"/>
    <w:rsid w:val="000861F3"/>
    <w:rsid w:val="00086B23"/>
    <w:rsid w:val="0009482F"/>
    <w:rsid w:val="000A083D"/>
    <w:rsid w:val="000D6EA2"/>
    <w:rsid w:val="001244F4"/>
    <w:rsid w:val="00127124"/>
    <w:rsid w:val="00132C00"/>
    <w:rsid w:val="001341AB"/>
    <w:rsid w:val="001373E5"/>
    <w:rsid w:val="00147537"/>
    <w:rsid w:val="00171C19"/>
    <w:rsid w:val="00177062"/>
    <w:rsid w:val="00183B2B"/>
    <w:rsid w:val="0019238B"/>
    <w:rsid w:val="00193810"/>
    <w:rsid w:val="001B0827"/>
    <w:rsid w:val="001C46FE"/>
    <w:rsid w:val="001C5D35"/>
    <w:rsid w:val="001E1E79"/>
    <w:rsid w:val="0027520E"/>
    <w:rsid w:val="00276B91"/>
    <w:rsid w:val="00294D33"/>
    <w:rsid w:val="00297E3E"/>
    <w:rsid w:val="002B193A"/>
    <w:rsid w:val="002B7A73"/>
    <w:rsid w:val="002C0264"/>
    <w:rsid w:val="002C5ED8"/>
    <w:rsid w:val="002F48DB"/>
    <w:rsid w:val="002F52AB"/>
    <w:rsid w:val="00317315"/>
    <w:rsid w:val="003300D2"/>
    <w:rsid w:val="00365477"/>
    <w:rsid w:val="00377D5F"/>
    <w:rsid w:val="00377F49"/>
    <w:rsid w:val="003807D4"/>
    <w:rsid w:val="0038773B"/>
    <w:rsid w:val="00393C0C"/>
    <w:rsid w:val="00395374"/>
    <w:rsid w:val="0039684E"/>
    <w:rsid w:val="003A75A1"/>
    <w:rsid w:val="003C25C7"/>
    <w:rsid w:val="003D47E3"/>
    <w:rsid w:val="003F3AFA"/>
    <w:rsid w:val="004033A2"/>
    <w:rsid w:val="00404AEE"/>
    <w:rsid w:val="0040798C"/>
    <w:rsid w:val="00422CA9"/>
    <w:rsid w:val="00435FF6"/>
    <w:rsid w:val="004377BE"/>
    <w:rsid w:val="00450BA5"/>
    <w:rsid w:val="00454CC1"/>
    <w:rsid w:val="004719F3"/>
    <w:rsid w:val="00475702"/>
    <w:rsid w:val="00490524"/>
    <w:rsid w:val="004959A2"/>
    <w:rsid w:val="004D7D43"/>
    <w:rsid w:val="004E1708"/>
    <w:rsid w:val="004F18C1"/>
    <w:rsid w:val="00515B7E"/>
    <w:rsid w:val="00520E76"/>
    <w:rsid w:val="00522B39"/>
    <w:rsid w:val="00525C92"/>
    <w:rsid w:val="00541357"/>
    <w:rsid w:val="005611AB"/>
    <w:rsid w:val="005A1E69"/>
    <w:rsid w:val="0061427E"/>
    <w:rsid w:val="006261DA"/>
    <w:rsid w:val="00671ADA"/>
    <w:rsid w:val="006A1CA6"/>
    <w:rsid w:val="006A4F24"/>
    <w:rsid w:val="006B048F"/>
    <w:rsid w:val="006C37B7"/>
    <w:rsid w:val="006F18C2"/>
    <w:rsid w:val="006F349D"/>
    <w:rsid w:val="00707DC7"/>
    <w:rsid w:val="00744539"/>
    <w:rsid w:val="00746BD6"/>
    <w:rsid w:val="007471EF"/>
    <w:rsid w:val="00747527"/>
    <w:rsid w:val="007557F3"/>
    <w:rsid w:val="0078339E"/>
    <w:rsid w:val="00793DC2"/>
    <w:rsid w:val="007A7EB3"/>
    <w:rsid w:val="007C065E"/>
    <w:rsid w:val="007C0B6A"/>
    <w:rsid w:val="007C136E"/>
    <w:rsid w:val="007C65A7"/>
    <w:rsid w:val="0080611F"/>
    <w:rsid w:val="00844E66"/>
    <w:rsid w:val="00847E45"/>
    <w:rsid w:val="00855AB8"/>
    <w:rsid w:val="00856AF5"/>
    <w:rsid w:val="00862B52"/>
    <w:rsid w:val="008716C3"/>
    <w:rsid w:val="00881959"/>
    <w:rsid w:val="008913CD"/>
    <w:rsid w:val="008935B4"/>
    <w:rsid w:val="008A1F25"/>
    <w:rsid w:val="008E5DF8"/>
    <w:rsid w:val="00920F92"/>
    <w:rsid w:val="0093577E"/>
    <w:rsid w:val="00937CC2"/>
    <w:rsid w:val="009549B0"/>
    <w:rsid w:val="0095617B"/>
    <w:rsid w:val="0095666A"/>
    <w:rsid w:val="00957DB2"/>
    <w:rsid w:val="00970929"/>
    <w:rsid w:val="009A0018"/>
    <w:rsid w:val="009A4126"/>
    <w:rsid w:val="009A4E18"/>
    <w:rsid w:val="009A6202"/>
    <w:rsid w:val="009B37CE"/>
    <w:rsid w:val="009B68EF"/>
    <w:rsid w:val="009C16F1"/>
    <w:rsid w:val="009C7FB3"/>
    <w:rsid w:val="009D7F03"/>
    <w:rsid w:val="009E35DC"/>
    <w:rsid w:val="00A062C1"/>
    <w:rsid w:val="00A1010D"/>
    <w:rsid w:val="00A2424A"/>
    <w:rsid w:val="00A272DB"/>
    <w:rsid w:val="00A2767D"/>
    <w:rsid w:val="00A37099"/>
    <w:rsid w:val="00A505CF"/>
    <w:rsid w:val="00A5747F"/>
    <w:rsid w:val="00A73C80"/>
    <w:rsid w:val="00A858F5"/>
    <w:rsid w:val="00AA6AE3"/>
    <w:rsid w:val="00AC51C7"/>
    <w:rsid w:val="00AE3AE6"/>
    <w:rsid w:val="00AE7A5B"/>
    <w:rsid w:val="00B27B1A"/>
    <w:rsid w:val="00B374E1"/>
    <w:rsid w:val="00B45640"/>
    <w:rsid w:val="00B47369"/>
    <w:rsid w:val="00B6158F"/>
    <w:rsid w:val="00B64CE8"/>
    <w:rsid w:val="00B81D6B"/>
    <w:rsid w:val="00B846FB"/>
    <w:rsid w:val="00B937D0"/>
    <w:rsid w:val="00BB0078"/>
    <w:rsid w:val="00BB02D5"/>
    <w:rsid w:val="00BB3151"/>
    <w:rsid w:val="00BB5A26"/>
    <w:rsid w:val="00BD59F1"/>
    <w:rsid w:val="00BD7163"/>
    <w:rsid w:val="00BF21BF"/>
    <w:rsid w:val="00BF266F"/>
    <w:rsid w:val="00BF39E7"/>
    <w:rsid w:val="00C008A5"/>
    <w:rsid w:val="00C26831"/>
    <w:rsid w:val="00C304B5"/>
    <w:rsid w:val="00C337F4"/>
    <w:rsid w:val="00C45BF3"/>
    <w:rsid w:val="00C7531E"/>
    <w:rsid w:val="00CA391E"/>
    <w:rsid w:val="00CD3DDB"/>
    <w:rsid w:val="00CE44FA"/>
    <w:rsid w:val="00CF082F"/>
    <w:rsid w:val="00D0362B"/>
    <w:rsid w:val="00D41A0E"/>
    <w:rsid w:val="00D51C43"/>
    <w:rsid w:val="00D65879"/>
    <w:rsid w:val="00D73E78"/>
    <w:rsid w:val="00D8775C"/>
    <w:rsid w:val="00DB6122"/>
    <w:rsid w:val="00DC4C7E"/>
    <w:rsid w:val="00DD2596"/>
    <w:rsid w:val="00DD3939"/>
    <w:rsid w:val="00E145C8"/>
    <w:rsid w:val="00E15885"/>
    <w:rsid w:val="00E41195"/>
    <w:rsid w:val="00E60AB8"/>
    <w:rsid w:val="00EA6B37"/>
    <w:rsid w:val="00EB2CC8"/>
    <w:rsid w:val="00EE46E3"/>
    <w:rsid w:val="00F00C32"/>
    <w:rsid w:val="00F15958"/>
    <w:rsid w:val="00F16A1E"/>
    <w:rsid w:val="00F3722F"/>
    <w:rsid w:val="00F4568B"/>
    <w:rsid w:val="00F47EDC"/>
    <w:rsid w:val="00F80BF4"/>
    <w:rsid w:val="00F9321D"/>
    <w:rsid w:val="00F95F96"/>
    <w:rsid w:val="00FA4F49"/>
    <w:rsid w:val="00FB1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AB8"/>
  </w:style>
  <w:style w:type="paragraph" w:styleId="1">
    <w:name w:val="heading 1"/>
    <w:basedOn w:val="a"/>
    <w:next w:val="a"/>
    <w:link w:val="10"/>
    <w:uiPriority w:val="9"/>
    <w:qFormat/>
    <w:rsid w:val="00855A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5A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5A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5A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5A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5AB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5AB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818181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5AB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5AB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818181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A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5A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082ACD"/>
    <w:rPr>
      <w:rFonts w:ascii="Tahoma" w:hAnsi="Tahoma" w:cs="Tahoma" w:hint="default"/>
      <w:strike w:val="0"/>
      <w:dstrike w:val="0"/>
      <w:color w:val="000066"/>
      <w:u w:val="none"/>
      <w:effect w:val="none"/>
    </w:rPr>
  </w:style>
  <w:style w:type="paragraph" w:styleId="a4">
    <w:name w:val="Normal (Web)"/>
    <w:basedOn w:val="a"/>
    <w:uiPriority w:val="99"/>
    <w:unhideWhenUsed/>
    <w:rsid w:val="00082ACD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82AC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82AC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82AC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82AC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sharetext3">
    <w:name w:val="b-share__text3"/>
    <w:basedOn w:val="a0"/>
    <w:rsid w:val="00082ACD"/>
  </w:style>
  <w:style w:type="character" w:customStyle="1" w:styleId="more-link2">
    <w:name w:val="more-link2"/>
    <w:basedOn w:val="a0"/>
    <w:rsid w:val="00082ACD"/>
  </w:style>
  <w:style w:type="character" w:customStyle="1" w:styleId="num-items">
    <w:name w:val="num-items"/>
    <w:basedOn w:val="a0"/>
    <w:rsid w:val="00082ACD"/>
  </w:style>
  <w:style w:type="character" w:customStyle="1" w:styleId="uc-price4">
    <w:name w:val="uc-price4"/>
    <w:basedOn w:val="a0"/>
    <w:rsid w:val="00082ACD"/>
  </w:style>
  <w:style w:type="character" w:customStyle="1" w:styleId="form-required2">
    <w:name w:val="form-required2"/>
    <w:basedOn w:val="a0"/>
    <w:rsid w:val="00082ACD"/>
    <w:rPr>
      <w:color w:val="FF0000"/>
    </w:rPr>
  </w:style>
  <w:style w:type="character" w:customStyle="1" w:styleId="uc-price-product">
    <w:name w:val="uc-price-product"/>
    <w:basedOn w:val="a0"/>
    <w:rsid w:val="00082ACD"/>
  </w:style>
  <w:style w:type="character" w:customStyle="1" w:styleId="gradualfader">
    <w:name w:val="gradualfader"/>
    <w:basedOn w:val="a0"/>
    <w:rsid w:val="00082ACD"/>
  </w:style>
  <w:style w:type="character" w:customStyle="1" w:styleId="b-share-popupitemtext4">
    <w:name w:val="b-share-popup__item__text4"/>
    <w:basedOn w:val="a0"/>
    <w:rsid w:val="00082ACD"/>
    <w:rPr>
      <w:color w:val="1A3D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2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AC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55AB8"/>
    <w:pPr>
      <w:ind w:left="720"/>
      <w:contextualSpacing/>
    </w:pPr>
  </w:style>
  <w:style w:type="table" w:styleId="a8">
    <w:name w:val="Table Grid"/>
    <w:basedOn w:val="a1"/>
    <w:uiPriority w:val="59"/>
    <w:rsid w:val="00132C0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585858" w:themeColor="text1"/>
        <w:left w:val="single" w:sz="4" w:space="0" w:color="585858" w:themeColor="text1"/>
        <w:bottom w:val="single" w:sz="4" w:space="0" w:color="585858" w:themeColor="text1"/>
        <w:right w:val="single" w:sz="4" w:space="0" w:color="585858" w:themeColor="text1"/>
        <w:insideH w:val="single" w:sz="4" w:space="0" w:color="585858" w:themeColor="text1"/>
        <w:insideV w:val="single" w:sz="4" w:space="0" w:color="585858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Верхний колонтитул Знак"/>
    <w:basedOn w:val="a0"/>
    <w:link w:val="aa"/>
    <w:uiPriority w:val="99"/>
    <w:rsid w:val="00132C00"/>
    <w:rPr>
      <w:rFonts w:eastAsiaTheme="minorEastAsia"/>
      <w:lang w:eastAsia="ru-RU"/>
    </w:rPr>
  </w:style>
  <w:style w:type="paragraph" w:styleId="aa">
    <w:name w:val="header"/>
    <w:basedOn w:val="a"/>
    <w:link w:val="a9"/>
    <w:uiPriority w:val="99"/>
    <w:unhideWhenUsed/>
    <w:rsid w:val="00132C00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rsid w:val="00132C00"/>
    <w:rPr>
      <w:rFonts w:eastAsiaTheme="minorEastAsia"/>
      <w:lang w:eastAsia="ru-RU"/>
    </w:rPr>
  </w:style>
  <w:style w:type="paragraph" w:styleId="ac">
    <w:name w:val="footer"/>
    <w:basedOn w:val="a"/>
    <w:link w:val="ab"/>
    <w:uiPriority w:val="99"/>
    <w:unhideWhenUsed/>
    <w:rsid w:val="00132C00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d">
    <w:name w:val="Текст сноски Знак"/>
    <w:basedOn w:val="a0"/>
    <w:link w:val="ae"/>
    <w:uiPriority w:val="99"/>
    <w:semiHidden/>
    <w:rsid w:val="00132C00"/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styleId="ae">
    <w:name w:val="footnote text"/>
    <w:basedOn w:val="a"/>
    <w:link w:val="ad"/>
    <w:uiPriority w:val="99"/>
    <w:semiHidden/>
    <w:unhideWhenUsed/>
    <w:rsid w:val="00132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11">
    <w:name w:val="Абзац списка1"/>
    <w:basedOn w:val="a"/>
    <w:rsid w:val="002F52AB"/>
    <w:pPr>
      <w:ind w:left="720"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5A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55A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55AB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55AB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55AB8"/>
    <w:rPr>
      <w:rFonts w:asciiTheme="majorHAnsi" w:eastAsiaTheme="majorEastAsia" w:hAnsiTheme="majorHAnsi" w:cstheme="majorBidi"/>
      <w:i/>
      <w:iCs/>
      <w:color w:val="818181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55AB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55AB8"/>
    <w:rPr>
      <w:rFonts w:asciiTheme="majorHAnsi" w:eastAsiaTheme="majorEastAsia" w:hAnsiTheme="majorHAnsi" w:cstheme="majorBidi"/>
      <w:i/>
      <w:iCs/>
      <w:color w:val="818181" w:themeColor="text1" w:themeTint="BF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855A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855A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855A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855A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855A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4">
    <w:name w:val="Strong"/>
    <w:basedOn w:val="a0"/>
    <w:uiPriority w:val="22"/>
    <w:qFormat/>
    <w:rsid w:val="00855AB8"/>
    <w:rPr>
      <w:b/>
      <w:bCs/>
    </w:rPr>
  </w:style>
  <w:style w:type="character" w:styleId="af5">
    <w:name w:val="Emphasis"/>
    <w:basedOn w:val="a0"/>
    <w:uiPriority w:val="20"/>
    <w:qFormat/>
    <w:rsid w:val="00855AB8"/>
    <w:rPr>
      <w:i/>
      <w:iCs/>
    </w:rPr>
  </w:style>
  <w:style w:type="paragraph" w:styleId="af6">
    <w:name w:val="No Spacing"/>
    <w:uiPriority w:val="1"/>
    <w:qFormat/>
    <w:rsid w:val="00855AB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55AB8"/>
    <w:rPr>
      <w:i/>
      <w:iCs/>
      <w:color w:val="585858" w:themeColor="text1"/>
    </w:rPr>
  </w:style>
  <w:style w:type="character" w:customStyle="1" w:styleId="22">
    <w:name w:val="Цитата 2 Знак"/>
    <w:basedOn w:val="a0"/>
    <w:link w:val="21"/>
    <w:uiPriority w:val="29"/>
    <w:rsid w:val="00855AB8"/>
    <w:rPr>
      <w:i/>
      <w:iCs/>
      <w:color w:val="585858" w:themeColor="text1"/>
    </w:rPr>
  </w:style>
  <w:style w:type="paragraph" w:styleId="af7">
    <w:name w:val="Intense Quote"/>
    <w:basedOn w:val="a"/>
    <w:next w:val="a"/>
    <w:link w:val="af8"/>
    <w:uiPriority w:val="30"/>
    <w:qFormat/>
    <w:rsid w:val="00855AB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855AB8"/>
    <w:rPr>
      <w:b/>
      <w:bCs/>
      <w:i/>
      <w:iCs/>
      <w:color w:val="4F81BD" w:themeColor="accent1"/>
    </w:rPr>
  </w:style>
  <w:style w:type="character" w:styleId="af9">
    <w:name w:val="Subtle Emphasis"/>
    <w:basedOn w:val="a0"/>
    <w:uiPriority w:val="19"/>
    <w:qFormat/>
    <w:rsid w:val="00855AB8"/>
    <w:rPr>
      <w:i/>
      <w:iCs/>
      <w:color w:val="ABABAB" w:themeColor="text1" w:themeTint="7F"/>
    </w:rPr>
  </w:style>
  <w:style w:type="character" w:styleId="afa">
    <w:name w:val="Intense Emphasis"/>
    <w:basedOn w:val="a0"/>
    <w:uiPriority w:val="21"/>
    <w:qFormat/>
    <w:rsid w:val="00855AB8"/>
    <w:rPr>
      <w:b/>
      <w:bCs/>
      <w:i/>
      <w:iCs/>
      <w:color w:val="4F81BD" w:themeColor="accent1"/>
    </w:rPr>
  </w:style>
  <w:style w:type="character" w:styleId="afb">
    <w:name w:val="Subtle Reference"/>
    <w:basedOn w:val="a0"/>
    <w:uiPriority w:val="31"/>
    <w:qFormat/>
    <w:rsid w:val="00855AB8"/>
    <w:rPr>
      <w:smallCaps/>
      <w:color w:val="C0504D" w:themeColor="accent2"/>
      <w:u w:val="single"/>
    </w:rPr>
  </w:style>
  <w:style w:type="character" w:styleId="afc">
    <w:name w:val="Intense Reference"/>
    <w:basedOn w:val="a0"/>
    <w:uiPriority w:val="32"/>
    <w:qFormat/>
    <w:rsid w:val="00855AB8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0"/>
    <w:uiPriority w:val="33"/>
    <w:qFormat/>
    <w:rsid w:val="00855AB8"/>
    <w:rPr>
      <w:b/>
      <w:bCs/>
      <w:smallCaps/>
      <w:spacing w:val="5"/>
    </w:rPr>
  </w:style>
  <w:style w:type="paragraph" w:styleId="afe">
    <w:name w:val="TOC Heading"/>
    <w:basedOn w:val="1"/>
    <w:next w:val="a"/>
    <w:uiPriority w:val="39"/>
    <w:semiHidden/>
    <w:unhideWhenUsed/>
    <w:qFormat/>
    <w:rsid w:val="00855AB8"/>
    <w:pPr>
      <w:outlineLvl w:val="9"/>
    </w:pPr>
  </w:style>
  <w:style w:type="table" w:styleId="1-3">
    <w:name w:val="Medium Shading 1 Accent 3"/>
    <w:basedOn w:val="a1"/>
    <w:uiPriority w:val="63"/>
    <w:rsid w:val="004757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CFCFC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8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8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7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82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01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27763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46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936121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54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8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24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31" w:color="000000"/>
                                              </w:divBdr>
                                              <w:divsChild>
                                                <w:div w:id="119754126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434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5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71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54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784746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526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56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61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1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08673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09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3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31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456393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360282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695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506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0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84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1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687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3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061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10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196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73423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10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876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565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5163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1808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1629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6012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7320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037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00"/>
                                                                                          <w:divBdr>
                                                                                            <w:top w:val="single" w:sz="6" w:space="15" w:color="EDEDED"/>
                                                                                            <w:left w:val="single" w:sz="6" w:space="15" w:color="EDEDED"/>
                                                                                            <w:bottom w:val="single" w:sz="6" w:space="15" w:color="EDEDED"/>
                                                                                            <w:right w:val="single" w:sz="6" w:space="15" w:color="EDEDE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8744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044415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7722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46718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0367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1078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12956057">
                                                                                              <w:marLeft w:val="2325"/>
                                                                                              <w:marRight w:val="232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9271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8872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0428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750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3390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33573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5722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6960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9244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2586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87394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4646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03347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4475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4663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0813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0531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786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50966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6494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12289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6508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8776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4903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28789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3789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149318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91280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6675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6791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94089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2861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896518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364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7872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1846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205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5009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399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52918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776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2330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2133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95915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0981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4906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4640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73612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302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55628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4728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3842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3486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84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882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553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238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9517378">
                  <w:marLeft w:val="0"/>
                  <w:marRight w:val="0"/>
                  <w:marTop w:val="0"/>
                  <w:marBottom w:val="0"/>
                  <w:divBdr>
                    <w:top w:val="single" w:sz="18" w:space="0" w:color="40404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9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27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3093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9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97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2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3023">
              <w:marLeft w:val="0"/>
              <w:marRight w:val="0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  <w:divsChild>
                <w:div w:id="212415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9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547AF-F931-453C-B8A5-86FA25EFB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</Pages>
  <Words>4990</Words>
  <Characters>28449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Кулик</dc:creator>
  <cp:lastModifiedBy>Пользователь Windows</cp:lastModifiedBy>
  <cp:revision>80</cp:revision>
  <dcterms:created xsi:type="dcterms:W3CDTF">2011-03-03T12:27:00Z</dcterms:created>
  <dcterms:modified xsi:type="dcterms:W3CDTF">2015-09-29T08:35:00Z</dcterms:modified>
</cp:coreProperties>
</file>