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06" w:rsidRDefault="00272806" w:rsidP="00272806">
      <w:pPr>
        <w:shd w:val="clear" w:color="auto" w:fill="F4F4F4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E82C3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Утверждаю</w:t>
      </w:r>
    </w:p>
    <w:p w:rsidR="00272806" w:rsidRDefault="00272806" w:rsidP="00272806">
      <w:pPr>
        <w:shd w:val="clear" w:color="auto" w:fill="F4F4F4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Заведующий МДОУ</w:t>
      </w:r>
    </w:p>
    <w:p w:rsidR="00272806" w:rsidRDefault="00272806" w:rsidP="00272806">
      <w:pPr>
        <w:shd w:val="clear" w:color="auto" w:fill="F4F4F4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«Детский сад №150»</w:t>
      </w:r>
    </w:p>
    <w:p w:rsidR="00272806" w:rsidRDefault="00272806" w:rsidP="00272806">
      <w:pPr>
        <w:shd w:val="clear" w:color="auto" w:fill="F4F4F4"/>
        <w:spacing w:before="90" w:after="9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 xml:space="preserve">______________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И. К. Евдокимова</w:t>
      </w:r>
    </w:p>
    <w:p w:rsidR="00272806" w:rsidRPr="00272806" w:rsidRDefault="00272806" w:rsidP="00272806">
      <w:pPr>
        <w:spacing w:after="0" w:line="301" w:lineRule="atLeast"/>
        <w:ind w:left="14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06" w:rsidRPr="00272806" w:rsidRDefault="00272806" w:rsidP="00F24BB8">
      <w:pPr>
        <w:spacing w:after="0" w:line="301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2806" w:rsidRPr="00272806" w:rsidRDefault="00272806" w:rsidP="00F24BB8">
      <w:pPr>
        <w:spacing w:after="0" w:line="301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2806" w:rsidRPr="00272806" w:rsidRDefault="00272806" w:rsidP="00F24BB8">
      <w:pPr>
        <w:spacing w:after="0" w:line="301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2806" w:rsidRPr="00272806" w:rsidRDefault="00272806" w:rsidP="00F24BB8">
      <w:pPr>
        <w:spacing w:after="0" w:line="301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Проектная работа</w:t>
      </w: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«Волшебник Изумрудного города»</w:t>
      </w: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группы «Облачко»</w:t>
      </w: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Пологутина И. Н.</w:t>
      </w: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806" w:rsidRDefault="00272806" w:rsidP="002728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Саратов, 2016</w:t>
      </w:r>
    </w:p>
    <w:p w:rsidR="00272806" w:rsidRPr="00272806" w:rsidRDefault="00272806" w:rsidP="00F24BB8">
      <w:pPr>
        <w:spacing w:after="0" w:line="301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2806" w:rsidRPr="00272806" w:rsidRDefault="00272806" w:rsidP="00F24BB8">
      <w:pPr>
        <w:spacing w:after="0" w:line="301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1523A" w:rsidRPr="00083991" w:rsidRDefault="00675F86" w:rsidP="00F24BB8">
      <w:pPr>
        <w:spacing w:after="0" w:line="301" w:lineRule="atLeast"/>
        <w:ind w:left="142" w:firstLine="567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</w:t>
      </w:r>
      <w:r w:rsidR="00F1523A" w:rsidRPr="004B1423">
        <w:rPr>
          <w:rFonts w:ascii="Times New Roman" w:eastAsia="Times New Roman" w:hAnsi="Times New Roman" w:cs="Times New Roman"/>
          <w:sz w:val="28"/>
          <w:szCs w:val="28"/>
        </w:rPr>
        <w:t xml:space="preserve"> «Волшебник Изумрудного города» осуществляется, как увлекательная игровая, творческая деятельность, направленная на активизацию речевого общения и развитие музыкальных способностей.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  </w:t>
      </w:r>
    </w:p>
    <w:p w:rsidR="00F1523A" w:rsidRPr="004B1423" w:rsidRDefault="00F1523A" w:rsidP="00F24BB8">
      <w:pPr>
        <w:spacing w:after="0" w:line="335" w:lineRule="atLeast"/>
        <w:ind w:left="142" w:firstLine="425"/>
        <w:rPr>
          <w:rFonts w:ascii="Arial" w:eastAsia="Times New Roman" w:hAnsi="Arial" w:cs="Arial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>Создание  оптимальных условий для  развития  творческих способностей и речи  у детей дошкольного возраста через  музыкально-игровую и театральную   деятельность. Приобщение  детей к  художественной литературе, раскрытие  ценности совместного творчества детей и их родителей.</w:t>
      </w:r>
    </w:p>
    <w:p w:rsidR="00F1523A" w:rsidRPr="004B1423" w:rsidRDefault="00F1523A" w:rsidP="00F24BB8">
      <w:pPr>
        <w:spacing w:after="0" w:line="335" w:lineRule="atLeast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1523A" w:rsidRPr="004B1423" w:rsidRDefault="00F1523A" w:rsidP="00F24BB8">
      <w:pPr>
        <w:pStyle w:val="a3"/>
        <w:numPr>
          <w:ilvl w:val="0"/>
          <w:numId w:val="1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творческой активности детей и поэтапного освоения детьми различных видов творчества.</w:t>
      </w:r>
    </w:p>
    <w:p w:rsidR="00F1523A" w:rsidRPr="004B1423" w:rsidRDefault="00F1523A" w:rsidP="00F24BB8">
      <w:pPr>
        <w:pStyle w:val="a3"/>
        <w:numPr>
          <w:ilvl w:val="0"/>
          <w:numId w:val="1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Обогащать словарь детей, совершенствовать диалогическую речь, воспитывать умение использовать в речи разнообразные языковые средства.</w:t>
      </w:r>
    </w:p>
    <w:p w:rsidR="00F1523A" w:rsidRDefault="00F1523A" w:rsidP="00F24BB8">
      <w:pPr>
        <w:pStyle w:val="a3"/>
        <w:numPr>
          <w:ilvl w:val="0"/>
          <w:numId w:val="1"/>
        </w:numPr>
        <w:spacing w:before="100" w:beforeAutospacing="1" w:after="100" w:afterAutospacing="1" w:line="301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произведением А.Волкова «Волшебник Изумрудного города», учить узнавать персонажей сказки, знать название и автора, пересказывать содержание, </w:t>
      </w:r>
      <w:proofErr w:type="gramStart"/>
      <w:r w:rsidRPr="004B1423">
        <w:rPr>
          <w:rFonts w:ascii="Times New Roman" w:eastAsia="Times New Roman" w:hAnsi="Times New Roman" w:cs="Times New Roman"/>
          <w:sz w:val="28"/>
          <w:szCs w:val="28"/>
        </w:rPr>
        <w:t>высказывать свое</w:t>
      </w:r>
      <w:r w:rsidRPr="00F15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 к героям сказки; </w:t>
      </w:r>
    </w:p>
    <w:p w:rsidR="00F1523A" w:rsidRPr="004B1423" w:rsidRDefault="00F1523A" w:rsidP="00F24BB8">
      <w:pPr>
        <w:pStyle w:val="a3"/>
        <w:numPr>
          <w:ilvl w:val="0"/>
          <w:numId w:val="1"/>
        </w:numPr>
        <w:spacing w:before="100" w:beforeAutospacing="1" w:after="100" w:afterAutospacing="1" w:line="301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>акреплять умения использовать средства выразительности </w:t>
      </w:r>
      <w:r w:rsidRPr="004B1423">
        <w:rPr>
          <w:rFonts w:ascii="Times New Roman" w:eastAsia="Times New Roman" w:hAnsi="Times New Roman" w:cs="Times New Roman"/>
          <w:i/>
          <w:iCs/>
          <w:sz w:val="28"/>
          <w:szCs w:val="28"/>
        </w:rPr>
        <w:t>(позы, жесты, мимику, интонации, движения)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 и разные виды музыкальной деятельности </w:t>
      </w:r>
      <w:r w:rsidRPr="004B1423">
        <w:rPr>
          <w:rFonts w:ascii="Times New Roman" w:eastAsia="Times New Roman" w:hAnsi="Times New Roman" w:cs="Times New Roman"/>
          <w:i/>
          <w:iCs/>
          <w:sz w:val="28"/>
          <w:szCs w:val="28"/>
        </w:rPr>
        <w:t>(пение, танец,</w:t>
      </w:r>
      <w:proofErr w:type="gramEnd"/>
      <w:r w:rsidRPr="004B142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игра на детских музыкальных инструментах, импровизация, музыкальная игра)</w:t>
      </w:r>
      <w:proofErr w:type="gramStart"/>
      <w:r w:rsidRPr="004B1423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 готовить необходимые атрибуты и декорации для будущего праздника, распределять между собой обязанности и роли.</w:t>
      </w:r>
    </w:p>
    <w:p w:rsidR="00F1523A" w:rsidRPr="004B1423" w:rsidRDefault="00F1523A" w:rsidP="00F24BB8">
      <w:pPr>
        <w:pStyle w:val="a3"/>
        <w:numPr>
          <w:ilvl w:val="0"/>
          <w:numId w:val="1"/>
        </w:numPr>
        <w:spacing w:before="100" w:beforeAutospacing="1" w:after="0" w:line="301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Развивать творческую самостоятельность и эстетический вкус дошкольников в организации театрализованных  и музыкальных игр, в создании и передаче образов, отчетливость произношения, традиции семейного чтения.</w:t>
      </w:r>
    </w:p>
    <w:p w:rsidR="00CF2360" w:rsidRPr="00340B65" w:rsidRDefault="00340B65" w:rsidP="00037C82">
      <w:pPr>
        <w:spacing w:after="0"/>
        <w:ind w:left="-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F1523A" w:rsidRPr="004B1423">
        <w:rPr>
          <w:rFonts w:ascii="Times New Roman" w:eastAsia="Times New Roman" w:hAnsi="Times New Roman" w:cs="Times New Roman"/>
          <w:sz w:val="28"/>
          <w:szCs w:val="28"/>
        </w:rPr>
        <w:t>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:rsidR="00340B65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F1523A" w:rsidRDefault="00F1523A" w:rsidP="00F24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37C82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</w:t>
      </w:r>
      <w:r w:rsidR="00340B65" w:rsidRPr="00037C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7C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r w:rsidR="00037C82">
        <w:rPr>
          <w:rFonts w:ascii="Times New Roman" w:eastAsia="Times New Roman" w:hAnsi="Times New Roman" w:cs="Times New Roman"/>
          <w:sz w:val="28"/>
          <w:szCs w:val="28"/>
        </w:rPr>
        <w:t xml:space="preserve"> с 25.04.2016 – 25</w:t>
      </w:r>
      <w:r w:rsidR="00340B65">
        <w:rPr>
          <w:rFonts w:ascii="Times New Roman" w:eastAsia="Times New Roman" w:hAnsi="Times New Roman" w:cs="Times New Roman"/>
          <w:sz w:val="28"/>
          <w:szCs w:val="28"/>
        </w:rPr>
        <w:t>.05.2016г.</w:t>
      </w:r>
    </w:p>
    <w:p w:rsidR="00F1523A" w:rsidRDefault="00F1523A" w:rsidP="00F24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F1523A" w:rsidRDefault="00F1523A" w:rsidP="00F24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37C82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творческий</w:t>
      </w:r>
    </w:p>
    <w:p w:rsidR="00340B65" w:rsidRDefault="00340B65" w:rsidP="00F24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340B65" w:rsidRPr="00037C82" w:rsidRDefault="00340B65" w:rsidP="00F24BB8">
      <w:pPr>
        <w:spacing w:before="84" w:after="84" w:line="301" w:lineRule="atLeast"/>
        <w:ind w:left="14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F24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37C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Актуальность темы.</w:t>
      </w:r>
    </w:p>
    <w:p w:rsidR="00340B65" w:rsidRPr="004B1423" w:rsidRDefault="00340B65" w:rsidP="00F24BB8">
      <w:pPr>
        <w:spacing w:after="0" w:line="301" w:lineRule="atLeast"/>
        <w:ind w:left="142" w:firstLine="167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Сказка пользуется у детей огромной любовью; это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</w:t>
      </w:r>
      <w:r w:rsidRPr="004B1423">
        <w:rPr>
          <w:rFonts w:ascii="Verdana" w:eastAsia="Times New Roman" w:hAnsi="Verdana" w:cs="Times New Roman"/>
          <w:color w:val="464646"/>
          <w:sz w:val="28"/>
          <w:szCs w:val="28"/>
        </w:rPr>
        <w:t xml:space="preserve"> 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Сказка играет важнейшую роль в развитии воображения – способности, без которой невозможна ни умственная деятельность ребенка в период дошкольного и школьного обучения, ни любая творческая деятельность взрослого. Сказки прививают интерес к чтению художественной литературы. На сегодняшнем этапе жизни современного общества данная тема очень актуальна. </w:t>
      </w:r>
    </w:p>
    <w:p w:rsidR="00F24BB8" w:rsidRDefault="00F24BB8" w:rsidP="00F24BB8">
      <w:pPr>
        <w:spacing w:after="0" w:line="335" w:lineRule="atLeast"/>
        <w:ind w:left="142"/>
        <w:jc w:val="center"/>
        <w:rPr>
          <w:rFonts w:ascii="Monotype Corsiva" w:eastAsia="Times New Roman" w:hAnsi="Monotype Corsiva" w:cs="Times New Roman"/>
          <w:color w:val="0D0D0D" w:themeColor="text1" w:themeTint="F2"/>
          <w:sz w:val="32"/>
          <w:szCs w:val="32"/>
        </w:rPr>
      </w:pPr>
    </w:p>
    <w:p w:rsidR="00F52566" w:rsidRDefault="00F52566" w:rsidP="00F24BB8">
      <w:pPr>
        <w:spacing w:after="0" w:line="335" w:lineRule="atLeast"/>
        <w:ind w:left="14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52566" w:rsidRDefault="00F52566" w:rsidP="00F24BB8">
      <w:pPr>
        <w:spacing w:after="0" w:line="335" w:lineRule="atLeast"/>
        <w:ind w:left="14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40B65" w:rsidRPr="00F24BB8" w:rsidRDefault="00340B65" w:rsidP="00037C82">
      <w:pPr>
        <w:spacing w:after="0" w:line="335" w:lineRule="atLeast"/>
        <w:ind w:left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C8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Постановка проблемы</w:t>
      </w:r>
      <w:r w:rsidRPr="00F24B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40B65" w:rsidRPr="004B1423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40B65">
        <w:rPr>
          <w:rFonts w:ascii="Times New Roman" w:eastAsia="Times New Roman" w:hAnsi="Times New Roman" w:cs="Times New Roman"/>
          <w:sz w:val="28"/>
          <w:szCs w:val="28"/>
        </w:rPr>
        <w:t>В последние годы наблюдается резкое снижение уровня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 речевого развития дошкольников. Подобные отклонения, так или иначе, сказываются на последующем развитии и обучении ребенка. Одной из причин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 Стимулом для творческой деятельности ребенка служит театрализованная  и музыкальная игра, доступная с самого раннего возраста. 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:rsidR="00F1523A" w:rsidRDefault="00F1523A" w:rsidP="00F24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340B65" w:rsidRPr="00037C82" w:rsidRDefault="00340B65" w:rsidP="00037C82">
      <w:pPr>
        <w:spacing w:after="0" w:line="335" w:lineRule="atLeast"/>
        <w:ind w:left="142" w:right="67"/>
        <w:rPr>
          <w:rFonts w:ascii="Monotype Corsiva" w:eastAsia="Times New Roman" w:hAnsi="Monotype Corsiva" w:cs="Times New Roman"/>
          <w:b/>
          <w:color w:val="0D0D0D" w:themeColor="text1" w:themeTint="F2"/>
          <w:sz w:val="36"/>
          <w:szCs w:val="36"/>
        </w:rPr>
      </w:pPr>
      <w:r w:rsidRPr="00037C8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Стратегия достижения поставленных задач</w:t>
      </w:r>
      <w:r w:rsidRPr="00037C82">
        <w:rPr>
          <w:rFonts w:ascii="Monotype Corsiva" w:eastAsia="Times New Roman" w:hAnsi="Monotype Corsiva" w:cs="Times New Roman"/>
          <w:b/>
          <w:color w:val="0D0D0D" w:themeColor="text1" w:themeTint="F2"/>
          <w:sz w:val="36"/>
          <w:szCs w:val="36"/>
        </w:rPr>
        <w:t>.</w:t>
      </w:r>
    </w:p>
    <w:p w:rsidR="00340B65" w:rsidRPr="00974672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46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Подготовительный этап:</w:t>
      </w:r>
    </w:p>
    <w:p w:rsidR="00340B65" w:rsidRPr="001B3DD2" w:rsidRDefault="00340B65" w:rsidP="00F24BB8">
      <w:pPr>
        <w:pStyle w:val="a3"/>
        <w:numPr>
          <w:ilvl w:val="0"/>
          <w:numId w:val="2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Изучение литературы по 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B65" w:rsidRPr="001B3DD2" w:rsidRDefault="00340B65" w:rsidP="00F24BB8">
      <w:pPr>
        <w:pStyle w:val="a3"/>
        <w:numPr>
          <w:ilvl w:val="0"/>
          <w:numId w:val="2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Ознакомление с передовым опытом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B65" w:rsidRPr="001B3DD2" w:rsidRDefault="00340B65" w:rsidP="00F24BB8">
      <w:pPr>
        <w:pStyle w:val="a3"/>
        <w:numPr>
          <w:ilvl w:val="0"/>
          <w:numId w:val="2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  <w:r w:rsidRPr="001B3DD2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B65" w:rsidRPr="001B3DD2" w:rsidRDefault="00340B65" w:rsidP="00F24BB8">
      <w:pPr>
        <w:pStyle w:val="a3"/>
        <w:numPr>
          <w:ilvl w:val="0"/>
          <w:numId w:val="2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Уточнение формулировок проблемы, темы, целей и задач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B65" w:rsidRPr="001B3DD2" w:rsidRDefault="00340B65" w:rsidP="00F24BB8">
      <w:pPr>
        <w:pStyle w:val="a3"/>
        <w:numPr>
          <w:ilvl w:val="0"/>
          <w:numId w:val="2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Подбор наглядно-дидактических пособий, 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B65" w:rsidRPr="001B3DD2" w:rsidRDefault="00340B65" w:rsidP="00F24BB8">
      <w:pPr>
        <w:pStyle w:val="a3"/>
        <w:numPr>
          <w:ilvl w:val="0"/>
          <w:numId w:val="2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Оформление книжного уголка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B65" w:rsidRPr="00974672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46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Основной этап:</w:t>
      </w:r>
    </w:p>
    <w:p w:rsidR="00340B65" w:rsidRPr="00974672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Просмотр и обсуждение мультипликационных фильмов «Волшебник Изумрудного города» и «Приключения в Изумрудном городе»;</w:t>
      </w:r>
    </w:p>
    <w:p w:rsidR="00340B65" w:rsidRPr="00974672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Чтение повести А. Волкова «Волшебник Изумрудного города», беседы по ходу прочтения сказки;</w:t>
      </w:r>
    </w:p>
    <w:p w:rsidR="00340B65" w:rsidRPr="00974672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Проведение музыкальных, дидактических, словесных игр;</w:t>
      </w:r>
    </w:p>
    <w:p w:rsidR="00340B65" w:rsidRPr="00974672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Рисование сюжетных иллюстраций к сказке, раскрашивание картинок;</w:t>
      </w:r>
    </w:p>
    <w:p w:rsidR="00340B65" w:rsidRPr="00974672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 xml:space="preserve">Игровая образовательная ситуация «Путешествие </w:t>
      </w:r>
      <w:proofErr w:type="spellStart"/>
      <w:r w:rsidRPr="00974672"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 w:rsidRPr="00974672">
        <w:rPr>
          <w:rFonts w:ascii="Times New Roman" w:eastAsia="Times New Roman" w:hAnsi="Times New Roman" w:cs="Times New Roman"/>
          <w:sz w:val="28"/>
          <w:szCs w:val="28"/>
        </w:rPr>
        <w:t xml:space="preserve"> в Волшебной стране»;</w:t>
      </w:r>
    </w:p>
    <w:p w:rsidR="00340B65" w:rsidRPr="00974672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Разучивание песен и танцев к заключительному празднику;</w:t>
      </w:r>
    </w:p>
    <w:p w:rsidR="00340B65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Изготовление поделки «</w:t>
      </w:r>
      <w:r w:rsidR="00F24BB8">
        <w:rPr>
          <w:rFonts w:ascii="Times New Roman" w:eastAsia="Times New Roman" w:hAnsi="Times New Roman" w:cs="Times New Roman"/>
          <w:sz w:val="28"/>
          <w:szCs w:val="28"/>
        </w:rPr>
        <w:t>Страшила</w:t>
      </w:r>
      <w:r w:rsidRPr="0097467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A3972" w:rsidRDefault="005A3972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Разгадывание кроссворда </w:t>
      </w:r>
    </w:p>
    <w:p w:rsidR="00340B65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Викторина «Мы - волшебники!»;</w:t>
      </w:r>
    </w:p>
    <w:p w:rsidR="00340B65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рисунков по сказке;</w:t>
      </w:r>
    </w:p>
    <w:p w:rsidR="00340B65" w:rsidRPr="00974672" w:rsidRDefault="00340B65" w:rsidP="00F24BB8">
      <w:pPr>
        <w:pStyle w:val="a3"/>
        <w:numPr>
          <w:ilvl w:val="0"/>
          <w:numId w:val="3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Подготовка к заключительному празднику по сказке.</w:t>
      </w:r>
    </w:p>
    <w:p w:rsidR="00340B65" w:rsidRPr="00974672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4672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Заключительный этап:</w:t>
      </w:r>
    </w:p>
    <w:p w:rsidR="00340B65" w:rsidRPr="00F1523A" w:rsidRDefault="00340B65" w:rsidP="00F24BB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2C3C84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заключительного праздника по сказке</w:t>
      </w:r>
    </w:p>
    <w:p w:rsidR="002A2478" w:rsidRDefault="002A2478" w:rsidP="002A2478">
      <w:pPr>
        <w:spacing w:after="0" w:line="335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40B65" w:rsidRPr="002A2478" w:rsidRDefault="00340B65" w:rsidP="002A2478">
      <w:pPr>
        <w:spacing w:after="0" w:line="335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2A24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Ожидаемые результаты проекта:</w:t>
      </w:r>
    </w:p>
    <w:p w:rsidR="00340B65" w:rsidRPr="002708EF" w:rsidRDefault="00340B65" w:rsidP="00F24BB8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1716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</w:t>
      </w:r>
    </w:p>
    <w:p w:rsidR="00340B65" w:rsidRPr="00FC7011" w:rsidRDefault="00340B65" w:rsidP="00F24BB8">
      <w:pPr>
        <w:pStyle w:val="a3"/>
        <w:numPr>
          <w:ilvl w:val="0"/>
          <w:numId w:val="4"/>
        </w:numPr>
        <w:spacing w:after="0" w:line="240" w:lineRule="auto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FC7011">
        <w:rPr>
          <w:rFonts w:ascii="Times New Roman" w:eastAsia="Times New Roman" w:hAnsi="Times New Roman" w:cs="Times New Roman"/>
          <w:sz w:val="28"/>
          <w:szCs w:val="28"/>
        </w:rPr>
        <w:t>Развитие творческой активности детей, освоение детьми дошкольного возраста различных видов творчества;</w:t>
      </w:r>
    </w:p>
    <w:p w:rsidR="00340B65" w:rsidRDefault="00340B65" w:rsidP="00F24BB8">
      <w:pPr>
        <w:pStyle w:val="a3"/>
        <w:numPr>
          <w:ilvl w:val="0"/>
          <w:numId w:val="4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FC7011">
        <w:rPr>
          <w:rFonts w:ascii="Times New Roman" w:eastAsia="Times New Roman" w:hAnsi="Times New Roman" w:cs="Times New Roman"/>
          <w:sz w:val="28"/>
          <w:szCs w:val="28"/>
        </w:rPr>
        <w:t>Формирование коммун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икативных способностей,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B65" w:rsidRDefault="00340B65" w:rsidP="00F24BB8">
      <w:pPr>
        <w:pStyle w:val="a3"/>
        <w:numPr>
          <w:ilvl w:val="0"/>
          <w:numId w:val="4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340B65" w:rsidRDefault="00340B65" w:rsidP="00F24BB8">
      <w:pPr>
        <w:pStyle w:val="a3"/>
        <w:numPr>
          <w:ilvl w:val="0"/>
          <w:numId w:val="4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художественной литературе, формирование эстетических потребностей, ценностей и чувств;</w:t>
      </w:r>
    </w:p>
    <w:p w:rsidR="00340B65" w:rsidRDefault="00340B65" w:rsidP="00F24BB8">
      <w:pPr>
        <w:pStyle w:val="a3"/>
        <w:numPr>
          <w:ilvl w:val="0"/>
          <w:numId w:val="4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творческой жизни группы, детского сада.</w:t>
      </w:r>
    </w:p>
    <w:p w:rsidR="00340B65" w:rsidRPr="00BA070C" w:rsidRDefault="00340B65" w:rsidP="00F24BB8">
      <w:pPr>
        <w:pStyle w:val="a3"/>
        <w:spacing w:after="0" w:line="335" w:lineRule="atLeast"/>
        <w:ind w:left="142" w:right="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070C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Предметные:</w:t>
      </w:r>
    </w:p>
    <w:p w:rsidR="00340B65" w:rsidRPr="002708EF" w:rsidRDefault="00340B65" w:rsidP="00F24BB8">
      <w:pPr>
        <w:pStyle w:val="a3"/>
        <w:numPr>
          <w:ilvl w:val="0"/>
          <w:numId w:val="6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интереса к сказке и р</w:t>
      </w:r>
      <w:r w:rsidR="002A2478">
        <w:rPr>
          <w:rFonts w:ascii="Times New Roman" w:eastAsia="Times New Roman" w:hAnsi="Times New Roman" w:cs="Times New Roman"/>
          <w:sz w:val="28"/>
          <w:szCs w:val="28"/>
        </w:rPr>
        <w:t xml:space="preserve">азличным видам </w:t>
      </w:r>
      <w:r w:rsidRPr="002708EF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деятельности;</w:t>
      </w:r>
    </w:p>
    <w:p w:rsidR="00340B65" w:rsidRPr="002708EF" w:rsidRDefault="00340B65" w:rsidP="00F24BB8">
      <w:pPr>
        <w:spacing w:after="0" w:line="335" w:lineRule="atLeast"/>
        <w:ind w:left="142" w:right="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2708EF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2708E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40B65" w:rsidRPr="002708EF" w:rsidRDefault="00340B65" w:rsidP="00F24BB8">
      <w:pPr>
        <w:pStyle w:val="a3"/>
        <w:numPr>
          <w:ilvl w:val="0"/>
          <w:numId w:val="5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умения связно размышлять о сказке, оценивать ее содержание;</w:t>
      </w:r>
    </w:p>
    <w:p w:rsidR="00340B65" w:rsidRPr="002708EF" w:rsidRDefault="00340B65" w:rsidP="00F24BB8">
      <w:pPr>
        <w:pStyle w:val="a3"/>
        <w:numPr>
          <w:ilvl w:val="0"/>
          <w:numId w:val="5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Обогащение словаря детей, совершенствование  диалогической речи, использование в речи разнообразных языковых средств;</w:t>
      </w:r>
    </w:p>
    <w:p w:rsidR="00340B65" w:rsidRPr="002708EF" w:rsidRDefault="00340B65" w:rsidP="00F24BB8">
      <w:pPr>
        <w:pStyle w:val="a3"/>
        <w:numPr>
          <w:ilvl w:val="0"/>
          <w:numId w:val="5"/>
        </w:numPr>
        <w:spacing w:after="0" w:line="335" w:lineRule="atLeast"/>
        <w:ind w:left="142"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в музыкально-эстетической деятельности. </w:t>
      </w:r>
    </w:p>
    <w:p w:rsidR="00066662" w:rsidRDefault="00066662" w:rsidP="00066662">
      <w:pPr>
        <w:spacing w:after="0" w:line="335" w:lineRule="atLeast"/>
        <w:ind w:left="142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40B65" w:rsidRPr="00066662" w:rsidRDefault="00340B65" w:rsidP="00066662">
      <w:pPr>
        <w:spacing w:after="0" w:line="335" w:lineRule="atLeast"/>
        <w:ind w:left="142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06666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Обеспечение проекта</w:t>
      </w:r>
    </w:p>
    <w:p w:rsidR="00340B65" w:rsidRPr="004C2D37" w:rsidRDefault="00340B65" w:rsidP="00F24BB8">
      <w:pPr>
        <w:spacing w:after="0" w:line="335" w:lineRule="atLeast"/>
        <w:ind w:left="142"/>
        <w:rPr>
          <w:rFonts w:ascii="Monotype Corsiva" w:eastAsia="Times New Roman" w:hAnsi="Monotype Corsiva" w:cs="Arial"/>
          <w:b/>
          <w:color w:val="FFFF00"/>
        </w:rPr>
      </w:pPr>
      <w:r w:rsidRPr="004C2D37">
        <w:rPr>
          <w:rFonts w:ascii="Monotype Corsiva" w:eastAsia="Times New Roman" w:hAnsi="Monotype Corsiva" w:cs="Arial"/>
          <w:b/>
          <w:color w:val="FFFF00"/>
        </w:rPr>
        <w:t> </w:t>
      </w:r>
    </w:p>
    <w:tbl>
      <w:tblPr>
        <w:tblW w:w="10348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6"/>
        <w:gridCol w:w="7512"/>
      </w:tblGrid>
      <w:tr w:rsidR="00340B65" w:rsidRPr="0055231D" w:rsidTr="009B4531">
        <w:trPr>
          <w:cantSplit/>
          <w:trHeight w:val="1692"/>
        </w:trPr>
        <w:tc>
          <w:tcPr>
            <w:tcW w:w="1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F24BB8">
            <w:pPr>
              <w:spacing w:after="0" w:line="335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Кадровый ресурс</w:t>
            </w:r>
          </w:p>
          <w:p w:rsidR="00340B65" w:rsidRPr="004C2D37" w:rsidRDefault="00340B65" w:rsidP="00F24BB8">
            <w:pPr>
              <w:spacing w:after="0" w:line="335" w:lineRule="atLeast"/>
              <w:ind w:left="142" w:right="113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40B65" w:rsidRPr="004C2D37" w:rsidRDefault="00340B65" w:rsidP="00F24BB8">
            <w:pPr>
              <w:spacing w:after="0" w:line="335" w:lineRule="atLeast"/>
              <w:ind w:left="142" w:right="113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40B65" w:rsidRPr="004C2D37" w:rsidRDefault="00340B65" w:rsidP="00F24BB8">
            <w:pPr>
              <w:spacing w:after="0" w:line="335" w:lineRule="atLeast"/>
              <w:ind w:left="142" w:right="113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9B4531">
            <w:pPr>
              <w:spacing w:after="0" w:line="335" w:lineRule="atLeast"/>
              <w:ind w:left="142" w:right="31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Педагоги: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(</w:t>
            </w:r>
            <w:r w:rsidR="001A7F1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С.А.)</w:t>
            </w:r>
          </w:p>
          <w:p w:rsidR="00340B65" w:rsidRPr="004C2D37" w:rsidRDefault="00340B65" w:rsidP="009B4531">
            <w:pPr>
              <w:spacing w:after="0" w:line="335" w:lineRule="atLeast"/>
              <w:ind w:left="142" w:right="45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1A7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подготовительной </w:t>
            </w: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1A7F1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7F18">
              <w:rPr>
                <w:rFonts w:ascii="Times New Roman" w:eastAsia="Times New Roman" w:hAnsi="Times New Roman" w:cs="Times New Roman"/>
                <w:sz w:val="28"/>
                <w:szCs w:val="28"/>
              </w:rPr>
              <w:t>(Пологутина И.Н., Владимирова Т.А.)</w:t>
            </w:r>
          </w:p>
        </w:tc>
      </w:tr>
      <w:tr w:rsidR="00340B65" w:rsidRPr="0055231D" w:rsidTr="009B4531">
        <w:trPr>
          <w:cantSplit/>
        </w:trPr>
        <w:tc>
          <w:tcPr>
            <w:tcW w:w="1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F24BB8">
            <w:pPr>
              <w:spacing w:after="0" w:line="335" w:lineRule="atLeast"/>
              <w:ind w:left="142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Материально-</w:t>
            </w:r>
          </w:p>
          <w:p w:rsidR="00340B65" w:rsidRPr="004C2D37" w:rsidRDefault="00340B65" w:rsidP="00F24BB8">
            <w:pPr>
              <w:spacing w:after="0" w:line="335" w:lineRule="atLeast"/>
              <w:ind w:left="142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технический ресурс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музыкальный зал;</w:t>
            </w:r>
          </w:p>
          <w:p w:rsidR="00340B65" w:rsidRPr="004C2D37" w:rsidRDefault="00066662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40B65"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 обучения (DVD проигрыватель, музыкальный центр и т.д.);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наглядно-методические пособия;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методическая литература.</w:t>
            </w:r>
          </w:p>
        </w:tc>
      </w:tr>
      <w:tr w:rsidR="00340B65" w:rsidRPr="0055231D" w:rsidTr="009B4531">
        <w:trPr>
          <w:cantSplit/>
          <w:trHeight w:val="1685"/>
        </w:trPr>
        <w:tc>
          <w:tcPr>
            <w:tcW w:w="1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F24BB8">
            <w:pPr>
              <w:spacing w:after="0" w:line="335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Родительский ресурс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семьями воспитанников через следующие формы: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индивидуальные беседы;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рекомендации по каждому конкретному ребенку;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семейные выставки</w:t>
            </w:r>
          </w:p>
        </w:tc>
      </w:tr>
      <w:tr w:rsidR="00340B65" w:rsidRPr="0055231D" w:rsidTr="009B4531">
        <w:trPr>
          <w:cantSplit/>
          <w:trHeight w:val="950"/>
        </w:trPr>
        <w:tc>
          <w:tcPr>
            <w:tcW w:w="1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F24BB8">
            <w:pPr>
              <w:spacing w:after="0" w:line="335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Информационный</w:t>
            </w:r>
          </w:p>
          <w:p w:rsidR="00340B65" w:rsidRPr="004C2D37" w:rsidRDefault="00340B65" w:rsidP="00F24BB8">
            <w:pPr>
              <w:spacing w:after="0" w:line="335" w:lineRule="atLeast"/>
              <w:ind w:left="142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ИКТ;</w:t>
            </w:r>
          </w:p>
          <w:p w:rsidR="00340B65" w:rsidRPr="004C2D37" w:rsidRDefault="00340B65" w:rsidP="00F24BB8">
            <w:pPr>
              <w:spacing w:after="0" w:line="335" w:lineRule="atLeast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методической литературы.</w:t>
            </w:r>
          </w:p>
        </w:tc>
      </w:tr>
    </w:tbl>
    <w:p w:rsidR="00340B65" w:rsidRPr="00B52503" w:rsidRDefault="00340B65" w:rsidP="00F24BB8">
      <w:pPr>
        <w:spacing w:after="0" w:line="335" w:lineRule="atLeast"/>
        <w:ind w:left="142" w:firstLine="567"/>
        <w:jc w:val="both"/>
        <w:rPr>
          <w:rFonts w:ascii="Arial" w:eastAsia="Times New Roman" w:hAnsi="Arial" w:cs="Arial"/>
          <w:color w:val="333333"/>
        </w:rPr>
      </w:pPr>
      <w:r w:rsidRPr="00B52503">
        <w:rPr>
          <w:rFonts w:ascii="Arial" w:eastAsia="Times New Roman" w:hAnsi="Arial" w:cs="Arial"/>
          <w:b/>
          <w:bCs/>
          <w:color w:val="333333"/>
        </w:rPr>
        <w:t> </w:t>
      </w:r>
    </w:p>
    <w:p w:rsidR="00340B65" w:rsidRPr="00B52503" w:rsidRDefault="00340B65" w:rsidP="00F24BB8">
      <w:pPr>
        <w:spacing w:after="0" w:line="335" w:lineRule="atLeast"/>
        <w:ind w:left="142" w:firstLine="567"/>
        <w:jc w:val="both"/>
        <w:rPr>
          <w:rFonts w:ascii="Arial" w:eastAsia="Times New Roman" w:hAnsi="Arial" w:cs="Arial"/>
          <w:color w:val="333333"/>
        </w:rPr>
      </w:pPr>
      <w:r w:rsidRPr="00B52503">
        <w:rPr>
          <w:rFonts w:ascii="Arial" w:eastAsia="Times New Roman" w:hAnsi="Arial" w:cs="Arial"/>
          <w:b/>
          <w:bCs/>
          <w:color w:val="333333"/>
        </w:rPr>
        <w:t> </w:t>
      </w:r>
    </w:p>
    <w:p w:rsidR="00340B65" w:rsidRPr="0094580C" w:rsidRDefault="00340B65" w:rsidP="0094580C">
      <w:pPr>
        <w:spacing w:after="0" w:line="335" w:lineRule="atLeast"/>
        <w:ind w:left="14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94580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Перспективы дальнейшего использования</w:t>
      </w:r>
    </w:p>
    <w:p w:rsidR="00340B65" w:rsidRPr="005A3972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39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Макет данного проекта можно реализовать по любому литературному произведению, выбранному детьми.</w:t>
      </w:r>
    </w:p>
    <w:p w:rsidR="00340B65" w:rsidRPr="005A3972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39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340B65" w:rsidRPr="005A3972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340B65" w:rsidRPr="005A3972" w:rsidRDefault="00340B65" w:rsidP="00F24BB8">
      <w:pPr>
        <w:spacing w:after="0" w:line="335" w:lineRule="atLeast"/>
        <w:ind w:left="14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39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Список литературы:</w:t>
      </w:r>
    </w:p>
    <w:p w:rsidR="00340B65" w:rsidRPr="005A3972" w:rsidRDefault="00340B65" w:rsidP="00F24BB8">
      <w:pPr>
        <w:spacing w:after="0" w:line="335" w:lineRule="atLeast"/>
        <w:ind w:left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7EBD">
        <w:rPr>
          <w:rFonts w:ascii="Times New Roman" w:hAnsi="Times New Roman" w:cs="Times New Roman"/>
          <w:sz w:val="24"/>
          <w:szCs w:val="24"/>
        </w:rPr>
        <w:t xml:space="preserve">Алексеева Л.Н. Музыка: учебно-наглядные материалы для детей старшего дошкольного возраста Л.Н. Алексеева, Т.Э. </w:t>
      </w:r>
      <w:proofErr w:type="spellStart"/>
      <w:r w:rsidRPr="00D47EBD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 xml:space="preserve">. – М.:АСТ, 1998 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EB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 xml:space="preserve"> С.И. Музыка и движение: упражнения, игры и пляски для детей 5-6 лет: из опыта работы музыкальных руководителей детских садов С.И. </w:t>
      </w:r>
      <w:proofErr w:type="spellStart"/>
      <w:r w:rsidRPr="00D47EB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>, Т.П. Ломова, Е.Н.  Соковнина. – М.: Просвещение, 1984.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7EBD">
        <w:rPr>
          <w:rFonts w:ascii="Times New Roman" w:hAnsi="Times New Roman" w:cs="Times New Roman"/>
          <w:sz w:val="24"/>
          <w:szCs w:val="24"/>
        </w:rPr>
        <w:t>Михайлова М. А. Развитие музыкальных способностей детей: популярное пособие для родителей и педагогов М. А. Михайлова. – Ярославль: Академия развития, 1997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7EBD">
        <w:rPr>
          <w:rFonts w:ascii="Times New Roman" w:hAnsi="Times New Roman" w:cs="Times New Roman"/>
          <w:sz w:val="24"/>
          <w:szCs w:val="24"/>
        </w:rPr>
        <w:t xml:space="preserve">Учите детей петь: Песни и упражнения для развития голоса у детей 5-6 лет: книга для воспитателя и музыкального руководителя детского сада сост. Т. М. Орлова, С. И. </w:t>
      </w:r>
      <w:proofErr w:type="spellStart"/>
      <w:r w:rsidRPr="00D47EB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>. – М.: АСТ, 2011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335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Новиковская О.А. «Конспекты занятий по сказкам с детьми 4-5 лет»</w:t>
      </w:r>
      <w:proofErr w:type="gramStart"/>
      <w:r w:rsidRPr="00D47EB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47EBD">
        <w:rPr>
          <w:rFonts w:ascii="Times New Roman" w:eastAsia="Times New Roman" w:hAnsi="Times New Roman" w:cs="Times New Roman"/>
          <w:sz w:val="24"/>
          <w:szCs w:val="24"/>
        </w:rPr>
        <w:t>Пб.: «Паритет» 2007г.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335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Антипина Е.А. Театрализованная деятельность в детском саду: Игры, упражнения, сценарии. М.: ТЦ Сфера, 2003</w:t>
      </w:r>
      <w:r w:rsidRPr="00D47E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47EB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335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Новиковская О.А. «Конспекты занятий по сказкам с детьми 4-5 лет»</w:t>
      </w:r>
      <w:proofErr w:type="gramStart"/>
      <w:r w:rsidRPr="00D47EB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47EBD">
        <w:rPr>
          <w:rFonts w:ascii="Times New Roman" w:eastAsia="Times New Roman" w:hAnsi="Times New Roman" w:cs="Times New Roman"/>
          <w:sz w:val="24"/>
          <w:szCs w:val="24"/>
        </w:rPr>
        <w:t>Пб.: «Паритет» 2007г.</w:t>
      </w:r>
    </w:p>
    <w:p w:rsidR="00340B65" w:rsidRPr="00D47EBD" w:rsidRDefault="00340B65" w:rsidP="00F24BB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340B65" w:rsidRDefault="00340B65" w:rsidP="00F24BB8">
      <w:pPr>
        <w:pStyle w:val="a3"/>
        <w:numPr>
          <w:ilvl w:val="0"/>
          <w:numId w:val="7"/>
        </w:numPr>
        <w:spacing w:after="0" w:line="335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Новиковская О.А. «Конспекты занятий по сказкам с детьми 4-5 лет»</w:t>
      </w:r>
      <w:proofErr w:type="gramStart"/>
      <w:r w:rsidRPr="00D47EB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47EBD">
        <w:rPr>
          <w:rFonts w:ascii="Times New Roman" w:eastAsia="Times New Roman" w:hAnsi="Times New Roman" w:cs="Times New Roman"/>
          <w:sz w:val="24"/>
          <w:szCs w:val="24"/>
        </w:rPr>
        <w:t>Пб.: «Паритет» 2007г.</w:t>
      </w:r>
    </w:p>
    <w:p w:rsidR="00340B65" w:rsidRPr="00D47EBD" w:rsidRDefault="00340B65" w:rsidP="00340B65">
      <w:pPr>
        <w:pStyle w:val="a3"/>
        <w:spacing w:after="0" w:line="3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23A" w:rsidRDefault="00F1523A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94580C" w:rsidRDefault="0094580C" w:rsidP="00175F42">
      <w:pPr>
        <w:pStyle w:val="a4"/>
        <w:shd w:val="clear" w:color="auto" w:fill="FFFFFF"/>
        <w:spacing w:before="0" w:beforeAutospacing="0" w:after="0" w:afterAutospacing="0" w:line="327" w:lineRule="atLeast"/>
        <w:rPr>
          <w:rFonts w:ascii="Verdana" w:hAnsi="Verdana"/>
          <w:color w:val="303F50"/>
          <w:sz w:val="22"/>
          <w:szCs w:val="22"/>
        </w:rPr>
      </w:pPr>
    </w:p>
    <w:p w:rsidR="0094580C" w:rsidRDefault="0094580C" w:rsidP="00175F42">
      <w:pPr>
        <w:pStyle w:val="a4"/>
        <w:shd w:val="clear" w:color="auto" w:fill="FFFFFF"/>
        <w:spacing w:before="0" w:beforeAutospacing="0" w:after="0" w:afterAutospacing="0" w:line="327" w:lineRule="atLeast"/>
        <w:rPr>
          <w:rFonts w:ascii="Verdana" w:hAnsi="Verdana"/>
          <w:color w:val="303F50"/>
          <w:sz w:val="22"/>
          <w:szCs w:val="22"/>
        </w:rPr>
      </w:pPr>
    </w:p>
    <w:p w:rsidR="0094580C" w:rsidRDefault="0094580C" w:rsidP="00175F42">
      <w:pPr>
        <w:pStyle w:val="a4"/>
        <w:shd w:val="clear" w:color="auto" w:fill="FFFFFF"/>
        <w:spacing w:before="0" w:beforeAutospacing="0" w:after="0" w:afterAutospacing="0" w:line="327" w:lineRule="atLeast"/>
        <w:rPr>
          <w:rFonts w:ascii="Verdana" w:hAnsi="Verdana"/>
          <w:color w:val="303F50"/>
          <w:sz w:val="22"/>
          <w:szCs w:val="22"/>
        </w:rPr>
      </w:pPr>
    </w:p>
    <w:p w:rsidR="0094580C" w:rsidRDefault="0094580C" w:rsidP="00175F42">
      <w:pPr>
        <w:pStyle w:val="a4"/>
        <w:shd w:val="clear" w:color="auto" w:fill="FFFFFF"/>
        <w:spacing w:before="0" w:beforeAutospacing="0" w:after="0" w:afterAutospacing="0" w:line="327" w:lineRule="atLeast"/>
        <w:rPr>
          <w:rFonts w:ascii="Verdana" w:hAnsi="Verdana"/>
          <w:color w:val="303F50"/>
          <w:sz w:val="22"/>
          <w:szCs w:val="22"/>
        </w:rPr>
      </w:pPr>
    </w:p>
    <w:p w:rsidR="00175F42" w:rsidRDefault="00175F42" w:rsidP="00175F42">
      <w:pPr>
        <w:pStyle w:val="a4"/>
        <w:shd w:val="clear" w:color="auto" w:fill="FFFFFF"/>
        <w:spacing w:before="0" w:beforeAutospacing="0" w:after="0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lastRenderedPageBreak/>
        <w:t>Кроссворд.</w:t>
      </w:r>
      <w:r>
        <w:rPr>
          <w:rFonts w:ascii="Verdana" w:hAnsi="Verdana"/>
          <w:color w:val="303F50"/>
          <w:sz w:val="22"/>
          <w:szCs w:val="22"/>
        </w:rPr>
        <w:br/>
        <w:t>Цель: уточнить знание воспитанников по содержанию сказки.</w:t>
      </w:r>
    </w:p>
    <w:p w:rsidR="00175F42" w:rsidRDefault="00175F42" w:rsidP="00175F42">
      <w:pPr>
        <w:pStyle w:val="a4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noProof/>
          <w:color w:val="303F50"/>
          <w:sz w:val="22"/>
          <w:szCs w:val="22"/>
        </w:rPr>
        <w:drawing>
          <wp:inline distT="0" distB="0" distL="0" distR="0">
            <wp:extent cx="3615055" cy="3115310"/>
            <wp:effectExtent l="19050" t="0" r="4445" b="0"/>
            <wp:docPr id="5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42" w:rsidRDefault="00175F42" w:rsidP="00175F42">
      <w:pPr>
        <w:pStyle w:val="a4"/>
        <w:shd w:val="clear" w:color="auto" w:fill="FFFFFF"/>
        <w:spacing w:before="0" w:beforeAutospacing="0" w:after="0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По горизонтали:</w:t>
      </w:r>
      <w:r>
        <w:rPr>
          <w:rFonts w:ascii="Verdana" w:hAnsi="Verdana"/>
          <w:color w:val="303F50"/>
          <w:sz w:val="22"/>
          <w:szCs w:val="22"/>
        </w:rPr>
        <w:br/>
        <w:t>1. Правительница Розовой страны. (</w:t>
      </w:r>
      <w:proofErr w:type="spellStart"/>
      <w:r>
        <w:rPr>
          <w:rFonts w:ascii="Verdana" w:hAnsi="Verdana"/>
          <w:color w:val="303F50"/>
          <w:sz w:val="22"/>
          <w:szCs w:val="22"/>
        </w:rPr>
        <w:t>Стелла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 xml:space="preserve">2. Пёс, спутник </w:t>
      </w:r>
      <w:proofErr w:type="spellStart"/>
      <w:r>
        <w:rPr>
          <w:rFonts w:ascii="Verdana" w:hAnsi="Verdana"/>
          <w:color w:val="303F50"/>
          <w:sz w:val="22"/>
          <w:szCs w:val="22"/>
        </w:rPr>
        <w:t>Элли</w:t>
      </w:r>
      <w:proofErr w:type="spellEnd"/>
      <w:r>
        <w:rPr>
          <w:rFonts w:ascii="Verdana" w:hAnsi="Verdana"/>
          <w:color w:val="303F50"/>
          <w:sz w:val="22"/>
          <w:szCs w:val="22"/>
        </w:rPr>
        <w:t>. (</w:t>
      </w:r>
      <w:proofErr w:type="spellStart"/>
      <w:r>
        <w:rPr>
          <w:rFonts w:ascii="Verdana" w:hAnsi="Verdana"/>
          <w:color w:val="303F50"/>
          <w:sz w:val="22"/>
          <w:szCs w:val="22"/>
        </w:rPr>
        <w:t>Тотошка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3. Королева мышей. (</w:t>
      </w:r>
      <w:proofErr w:type="spellStart"/>
      <w:r>
        <w:rPr>
          <w:rFonts w:ascii="Verdana" w:hAnsi="Verdana"/>
          <w:color w:val="303F50"/>
          <w:sz w:val="22"/>
          <w:szCs w:val="22"/>
        </w:rPr>
        <w:t>Раминда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4. Опасный зверь из Подземной страны. (</w:t>
      </w:r>
      <w:proofErr w:type="spellStart"/>
      <w:r>
        <w:rPr>
          <w:rFonts w:ascii="Verdana" w:hAnsi="Verdana"/>
          <w:color w:val="303F50"/>
          <w:sz w:val="22"/>
          <w:szCs w:val="22"/>
        </w:rPr>
        <w:t>Щестилапый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5. Волшебник Изумрудного города. (Гудвин)</w:t>
      </w:r>
      <w:r>
        <w:rPr>
          <w:rFonts w:ascii="Verdana" w:hAnsi="Verdana"/>
          <w:color w:val="303F50"/>
          <w:sz w:val="22"/>
          <w:szCs w:val="22"/>
        </w:rPr>
        <w:br/>
        <w:t>6. Фея убивающего домика. (</w:t>
      </w:r>
      <w:proofErr w:type="spellStart"/>
      <w:r>
        <w:rPr>
          <w:rFonts w:ascii="Verdana" w:hAnsi="Verdana"/>
          <w:color w:val="303F50"/>
          <w:sz w:val="22"/>
          <w:szCs w:val="22"/>
        </w:rPr>
        <w:t>Элли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7. Чародей, создавший Волшебную страну. (</w:t>
      </w:r>
      <w:proofErr w:type="spellStart"/>
      <w:r>
        <w:rPr>
          <w:rFonts w:ascii="Verdana" w:hAnsi="Verdana"/>
          <w:color w:val="303F50"/>
          <w:sz w:val="22"/>
          <w:szCs w:val="22"/>
        </w:rPr>
        <w:t>Гуррикап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8. Тот, кто разрушил источник усыпляющей воды. (Билан)</w:t>
      </w:r>
      <w:r>
        <w:rPr>
          <w:rFonts w:ascii="Verdana" w:hAnsi="Verdana"/>
          <w:color w:val="303F50"/>
          <w:sz w:val="22"/>
          <w:szCs w:val="22"/>
        </w:rPr>
        <w:br/>
        <w:t>9. Страж ворот Изумрудного города. (</w:t>
      </w:r>
      <w:proofErr w:type="spellStart"/>
      <w:r>
        <w:rPr>
          <w:rFonts w:ascii="Verdana" w:hAnsi="Verdana"/>
          <w:color w:val="303F50"/>
          <w:sz w:val="22"/>
          <w:szCs w:val="22"/>
        </w:rPr>
        <w:t>Фарамант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10. Злая правительница Голубой страны. (</w:t>
      </w:r>
      <w:proofErr w:type="spellStart"/>
      <w:r>
        <w:rPr>
          <w:rFonts w:ascii="Verdana" w:hAnsi="Verdana"/>
          <w:color w:val="303F50"/>
          <w:sz w:val="22"/>
          <w:szCs w:val="22"/>
        </w:rPr>
        <w:t>Гингема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 xml:space="preserve">15. Фамилия </w:t>
      </w:r>
      <w:proofErr w:type="spellStart"/>
      <w:r>
        <w:rPr>
          <w:rFonts w:ascii="Verdana" w:hAnsi="Verdana"/>
          <w:color w:val="303F50"/>
          <w:sz w:val="22"/>
          <w:szCs w:val="22"/>
        </w:rPr>
        <w:t>Элли</w:t>
      </w:r>
      <w:proofErr w:type="spellEnd"/>
      <w:r>
        <w:rPr>
          <w:rFonts w:ascii="Verdana" w:hAnsi="Verdana"/>
          <w:color w:val="303F50"/>
          <w:sz w:val="22"/>
          <w:szCs w:val="22"/>
        </w:rPr>
        <w:t>. (Смит)</w:t>
      </w:r>
      <w:r>
        <w:rPr>
          <w:rFonts w:ascii="Verdana" w:hAnsi="Verdana"/>
          <w:color w:val="303F50"/>
          <w:sz w:val="22"/>
          <w:szCs w:val="22"/>
        </w:rPr>
        <w:br/>
        <w:t>По вертикали:</w:t>
      </w:r>
      <w:r>
        <w:rPr>
          <w:rFonts w:ascii="Verdana" w:hAnsi="Verdana"/>
          <w:color w:val="303F50"/>
          <w:sz w:val="22"/>
          <w:szCs w:val="22"/>
        </w:rPr>
        <w:br/>
        <w:t xml:space="preserve">1. Соломенный друг </w:t>
      </w:r>
      <w:proofErr w:type="spellStart"/>
      <w:r>
        <w:rPr>
          <w:rFonts w:ascii="Verdana" w:hAnsi="Verdana"/>
          <w:color w:val="303F50"/>
          <w:sz w:val="22"/>
          <w:szCs w:val="22"/>
        </w:rPr>
        <w:t>Элли</w:t>
      </w:r>
      <w:proofErr w:type="spellEnd"/>
      <w:r>
        <w:rPr>
          <w:rFonts w:ascii="Verdana" w:hAnsi="Verdana"/>
          <w:color w:val="303F50"/>
          <w:sz w:val="22"/>
          <w:szCs w:val="22"/>
        </w:rPr>
        <w:t>. (Страшила)</w:t>
      </w:r>
      <w:r>
        <w:rPr>
          <w:rFonts w:ascii="Verdana" w:hAnsi="Verdana"/>
          <w:color w:val="303F50"/>
          <w:sz w:val="22"/>
          <w:szCs w:val="22"/>
        </w:rPr>
        <w:br/>
        <w:t>8. Хранитель времени в Подземной стране. (Беллино)</w:t>
      </w:r>
      <w:r>
        <w:rPr>
          <w:rFonts w:ascii="Verdana" w:hAnsi="Verdana"/>
          <w:color w:val="303F50"/>
          <w:sz w:val="22"/>
          <w:szCs w:val="22"/>
        </w:rPr>
        <w:br/>
        <w:t>11. Жители Фиолетовой страны</w:t>
      </w:r>
      <w:proofErr w:type="gramStart"/>
      <w:r>
        <w:rPr>
          <w:rFonts w:ascii="Verdana" w:hAnsi="Verdana"/>
          <w:color w:val="303F50"/>
          <w:sz w:val="22"/>
          <w:szCs w:val="22"/>
        </w:rPr>
        <w:t>.</w:t>
      </w:r>
      <w:proofErr w:type="gramEnd"/>
      <w:r>
        <w:rPr>
          <w:rFonts w:ascii="Verdana" w:hAnsi="Verdana"/>
          <w:color w:val="303F50"/>
          <w:sz w:val="22"/>
          <w:szCs w:val="22"/>
        </w:rPr>
        <w:t xml:space="preserve"> (</w:t>
      </w:r>
      <w:proofErr w:type="spellStart"/>
      <w:proofErr w:type="gramStart"/>
      <w:r>
        <w:rPr>
          <w:rFonts w:ascii="Verdana" w:hAnsi="Verdana"/>
          <w:color w:val="303F50"/>
          <w:sz w:val="22"/>
          <w:szCs w:val="22"/>
        </w:rPr>
        <w:t>м</w:t>
      </w:r>
      <w:proofErr w:type="gramEnd"/>
      <w:r>
        <w:rPr>
          <w:rFonts w:ascii="Verdana" w:hAnsi="Verdana"/>
          <w:color w:val="303F50"/>
          <w:sz w:val="22"/>
          <w:szCs w:val="22"/>
        </w:rPr>
        <w:t>игуны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12. Жители Голубой страны</w:t>
      </w:r>
      <w:proofErr w:type="gramStart"/>
      <w:r>
        <w:rPr>
          <w:rFonts w:ascii="Verdana" w:hAnsi="Verdana"/>
          <w:color w:val="303F50"/>
          <w:sz w:val="22"/>
          <w:szCs w:val="22"/>
        </w:rPr>
        <w:t>.</w:t>
      </w:r>
      <w:proofErr w:type="gramEnd"/>
      <w:r>
        <w:rPr>
          <w:rFonts w:ascii="Verdana" w:hAnsi="Verdana"/>
          <w:color w:val="303F50"/>
          <w:sz w:val="22"/>
          <w:szCs w:val="22"/>
        </w:rPr>
        <w:t xml:space="preserve"> (</w:t>
      </w:r>
      <w:proofErr w:type="spellStart"/>
      <w:proofErr w:type="gramStart"/>
      <w:r>
        <w:rPr>
          <w:rFonts w:ascii="Verdana" w:hAnsi="Verdana"/>
          <w:color w:val="303F50"/>
          <w:sz w:val="22"/>
          <w:szCs w:val="22"/>
        </w:rPr>
        <w:t>ж</w:t>
      </w:r>
      <w:proofErr w:type="gramEnd"/>
      <w:r>
        <w:rPr>
          <w:rFonts w:ascii="Verdana" w:hAnsi="Verdana"/>
          <w:color w:val="303F50"/>
          <w:sz w:val="22"/>
          <w:szCs w:val="22"/>
        </w:rPr>
        <w:t>евуны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13. Имя «Великана из-за гор». (Чарли)</w:t>
      </w:r>
      <w:r>
        <w:rPr>
          <w:rFonts w:ascii="Verdana" w:hAnsi="Verdana"/>
          <w:color w:val="303F50"/>
          <w:sz w:val="22"/>
          <w:szCs w:val="22"/>
        </w:rPr>
        <w:br/>
        <w:t xml:space="preserve">14. Злой филин, спутник У. </w:t>
      </w:r>
      <w:proofErr w:type="spellStart"/>
      <w:r>
        <w:rPr>
          <w:rFonts w:ascii="Verdana" w:hAnsi="Verdana"/>
          <w:color w:val="303F50"/>
          <w:sz w:val="22"/>
          <w:szCs w:val="22"/>
        </w:rPr>
        <w:t>Джюса</w:t>
      </w:r>
      <w:proofErr w:type="spellEnd"/>
      <w:r>
        <w:rPr>
          <w:rFonts w:ascii="Verdana" w:hAnsi="Verdana"/>
          <w:color w:val="303F50"/>
          <w:sz w:val="22"/>
          <w:szCs w:val="22"/>
        </w:rPr>
        <w:t>. (</w:t>
      </w:r>
      <w:proofErr w:type="spellStart"/>
      <w:r>
        <w:rPr>
          <w:rFonts w:ascii="Verdana" w:hAnsi="Verdana"/>
          <w:color w:val="303F50"/>
          <w:sz w:val="22"/>
          <w:szCs w:val="22"/>
        </w:rPr>
        <w:t>Гуамоко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  <w:r>
        <w:rPr>
          <w:rFonts w:ascii="Verdana" w:hAnsi="Verdana"/>
          <w:color w:val="303F50"/>
          <w:sz w:val="22"/>
          <w:szCs w:val="22"/>
        </w:rPr>
        <w:br/>
        <w:t>16. Писатель, придумавший страну</w:t>
      </w:r>
      <w:proofErr w:type="gramStart"/>
      <w:r>
        <w:rPr>
          <w:rFonts w:ascii="Verdana" w:hAnsi="Verdana"/>
          <w:color w:val="303F50"/>
          <w:sz w:val="22"/>
          <w:szCs w:val="22"/>
        </w:rPr>
        <w:t xml:space="preserve"> О</w:t>
      </w:r>
      <w:proofErr w:type="gramEnd"/>
      <w:r>
        <w:rPr>
          <w:rFonts w:ascii="Verdana" w:hAnsi="Verdana"/>
          <w:color w:val="303F50"/>
          <w:sz w:val="22"/>
          <w:szCs w:val="22"/>
        </w:rPr>
        <w:t>з. (</w:t>
      </w:r>
      <w:proofErr w:type="spellStart"/>
      <w:r>
        <w:rPr>
          <w:rFonts w:ascii="Verdana" w:hAnsi="Verdana"/>
          <w:color w:val="303F50"/>
          <w:sz w:val="22"/>
          <w:szCs w:val="22"/>
        </w:rPr>
        <w:t>Баум</w:t>
      </w:r>
      <w:proofErr w:type="spellEnd"/>
      <w:r>
        <w:rPr>
          <w:rFonts w:ascii="Verdana" w:hAnsi="Verdana"/>
          <w:color w:val="303F50"/>
          <w:sz w:val="22"/>
          <w:szCs w:val="22"/>
        </w:rPr>
        <w:t>)</w:t>
      </w:r>
    </w:p>
    <w:p w:rsidR="00175F42" w:rsidRDefault="00175F42" w:rsidP="00175F42"/>
    <w:p w:rsidR="00175F42" w:rsidRDefault="00175F42" w:rsidP="00340B65"/>
    <w:p w:rsidR="00175F42" w:rsidRDefault="00175F42" w:rsidP="00340B65"/>
    <w:p w:rsidR="00175F42" w:rsidRDefault="00175F42" w:rsidP="00340B65"/>
    <w:p w:rsidR="00175F42" w:rsidRDefault="00175F42" w:rsidP="00340B65"/>
    <w:p w:rsidR="00175F42" w:rsidRPr="002642C5" w:rsidRDefault="00175F42" w:rsidP="00175F42">
      <w:pPr>
        <w:shd w:val="clear" w:color="auto" w:fill="FFFFFF"/>
        <w:spacing w:after="0" w:line="327" w:lineRule="atLeast"/>
        <w:rPr>
          <w:rFonts w:ascii="Verdana" w:eastAsia="Times New Roman" w:hAnsi="Verdana" w:cs="Times New Roman"/>
          <w:color w:val="303F50"/>
        </w:rPr>
      </w:pPr>
      <w:r w:rsidRPr="002642C5">
        <w:rPr>
          <w:rFonts w:ascii="Verdana" w:eastAsia="Times New Roman" w:hAnsi="Verdana" w:cs="Times New Roman"/>
          <w:color w:val="303F50"/>
        </w:rPr>
        <w:lastRenderedPageBreak/>
        <w:t>Тема: Знакомство с произведением А.М. Волкова «Волшебник изумрудного города»</w:t>
      </w:r>
      <w:r w:rsidRPr="002642C5">
        <w:rPr>
          <w:rFonts w:ascii="Verdana" w:eastAsia="Times New Roman" w:hAnsi="Verdana" w:cs="Times New Roman"/>
          <w:color w:val="303F50"/>
        </w:rPr>
        <w:br/>
        <w:t>Цель: познакомить воспитанников с новым произведением.</w:t>
      </w:r>
      <w:r w:rsidRPr="002642C5">
        <w:rPr>
          <w:rFonts w:ascii="Verdana" w:eastAsia="Times New Roman" w:hAnsi="Verdana" w:cs="Times New Roman"/>
          <w:color w:val="303F50"/>
        </w:rPr>
        <w:br/>
        <w:t>- Чтение стихотворения</w:t>
      </w:r>
    </w:p>
    <w:p w:rsidR="00175F42" w:rsidRPr="002642C5" w:rsidRDefault="00175F42" w:rsidP="00175F42">
      <w:pPr>
        <w:shd w:val="clear" w:color="auto" w:fill="FFFFFF"/>
        <w:spacing w:after="0" w:line="327" w:lineRule="atLeast"/>
        <w:ind w:left="502"/>
        <w:rPr>
          <w:rFonts w:ascii="Verdana" w:eastAsia="Times New Roman" w:hAnsi="Verdana" w:cs="Times New Roman"/>
          <w:color w:val="303F50"/>
        </w:rPr>
      </w:pPr>
      <w:r w:rsidRPr="002642C5">
        <w:rPr>
          <w:rFonts w:ascii="Verdana" w:eastAsia="Times New Roman" w:hAnsi="Verdana" w:cs="Times New Roman"/>
          <w:color w:val="303F50"/>
        </w:rPr>
        <w:t>Ну, вот мы и снова у сказки в гостях,</w:t>
      </w:r>
      <w:r w:rsidRPr="002642C5">
        <w:rPr>
          <w:rFonts w:ascii="Verdana" w:eastAsia="Times New Roman" w:hAnsi="Verdana" w:cs="Times New Roman"/>
          <w:color w:val="303F50"/>
        </w:rPr>
        <w:br/>
        <w:t>Никто не услышит о том в новостях.</w:t>
      </w:r>
      <w:r w:rsidRPr="002642C5">
        <w:rPr>
          <w:rFonts w:ascii="Verdana" w:eastAsia="Times New Roman" w:hAnsi="Verdana" w:cs="Times New Roman"/>
          <w:color w:val="303F50"/>
        </w:rPr>
        <w:br/>
        <w:t>Да, мы и не думали шум создавать,</w:t>
      </w:r>
      <w:r w:rsidRPr="002642C5">
        <w:rPr>
          <w:rFonts w:ascii="Verdana" w:eastAsia="Times New Roman" w:hAnsi="Verdana" w:cs="Times New Roman"/>
          <w:color w:val="303F50"/>
        </w:rPr>
        <w:br/>
        <w:t>А будем тихонько страницы листать.</w:t>
      </w:r>
      <w:r w:rsidRPr="002642C5">
        <w:rPr>
          <w:rFonts w:ascii="Verdana" w:eastAsia="Times New Roman" w:hAnsi="Verdana" w:cs="Times New Roman"/>
          <w:color w:val="303F50"/>
        </w:rPr>
        <w:br/>
        <w:t>Смеяться с героями, переживать,</w:t>
      </w:r>
      <w:r w:rsidRPr="002642C5">
        <w:rPr>
          <w:rFonts w:ascii="Verdana" w:eastAsia="Times New Roman" w:hAnsi="Verdana" w:cs="Times New Roman"/>
          <w:color w:val="303F50"/>
        </w:rPr>
        <w:br/>
        <w:t>Грустить, веселиться, о чуде мечтать.</w:t>
      </w:r>
      <w:r w:rsidRPr="002642C5">
        <w:rPr>
          <w:rFonts w:ascii="Verdana" w:eastAsia="Times New Roman" w:hAnsi="Verdana" w:cs="Times New Roman"/>
          <w:color w:val="303F50"/>
        </w:rPr>
        <w:br/>
        <w:t>И снова забудем, дружок, впопыхах,</w:t>
      </w:r>
      <w:r w:rsidRPr="002642C5">
        <w:rPr>
          <w:rFonts w:ascii="Verdana" w:eastAsia="Times New Roman" w:hAnsi="Verdana" w:cs="Times New Roman"/>
          <w:color w:val="303F50"/>
        </w:rPr>
        <w:br/>
        <w:t>Что чудо-то держим с тобою в руках.</w:t>
      </w:r>
    </w:p>
    <w:p w:rsidR="00175F42" w:rsidRPr="002642C5" w:rsidRDefault="00175F42" w:rsidP="00175F42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2642C5">
        <w:rPr>
          <w:rFonts w:ascii="Verdana" w:eastAsia="Times New Roman" w:hAnsi="Verdana" w:cs="Times New Roman"/>
          <w:color w:val="303F50"/>
        </w:rPr>
        <w:t>- О каком чуде идёт здесь речь? (о книге)</w:t>
      </w:r>
    </w:p>
    <w:p w:rsidR="00175F42" w:rsidRPr="002642C5" w:rsidRDefault="00175F42" w:rsidP="00175F42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303F50"/>
        </w:rPr>
      </w:pPr>
      <w:r w:rsidRPr="002642C5">
        <w:rPr>
          <w:rFonts w:ascii="Verdana" w:eastAsia="Times New Roman" w:hAnsi="Verdana" w:cs="Times New Roman"/>
          <w:color w:val="303F50"/>
        </w:rPr>
        <w:t>- Просмотр мультфильма.</w:t>
      </w:r>
    </w:p>
    <w:p w:rsidR="00175F42" w:rsidRPr="002642C5" w:rsidRDefault="00175F42" w:rsidP="00175F42">
      <w:pPr>
        <w:shd w:val="clear" w:color="auto" w:fill="FFFFFF"/>
        <w:spacing w:after="0" w:line="327" w:lineRule="atLeast"/>
        <w:rPr>
          <w:rFonts w:ascii="Verdana" w:eastAsia="Times New Roman" w:hAnsi="Verdana" w:cs="Times New Roman"/>
          <w:color w:val="303F50"/>
        </w:rPr>
      </w:pPr>
      <w:r w:rsidRPr="002642C5">
        <w:rPr>
          <w:rFonts w:ascii="Verdana" w:eastAsia="Times New Roman" w:hAnsi="Verdana" w:cs="Times New Roman"/>
          <w:color w:val="303F50"/>
        </w:rPr>
        <w:t>- Беседа по вопросам.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Как звали мать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и чем она занималась? (Анна, «хлопотала по хозяйству».)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Почему во время урагана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оказалась в домике? (Из-за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Тотошки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>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Кто сможет вернуть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домой? (Гудвин.)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Какое заветное желание было у </w:t>
      </w:r>
      <w:proofErr w:type="gramStart"/>
      <w:r w:rsidRPr="002642C5">
        <w:rPr>
          <w:rFonts w:ascii="Verdana" w:eastAsia="Times New Roman" w:hAnsi="Verdana" w:cs="Times New Roman"/>
          <w:color w:val="303F50"/>
        </w:rPr>
        <w:t>Страшилы</w:t>
      </w:r>
      <w:proofErr w:type="gramEnd"/>
      <w:r w:rsidRPr="002642C5">
        <w:rPr>
          <w:rFonts w:ascii="Verdana" w:eastAsia="Times New Roman" w:hAnsi="Verdana" w:cs="Times New Roman"/>
          <w:color w:val="303F50"/>
        </w:rPr>
        <w:t>? (Получить мозги.)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Кто подсказал </w:t>
      </w:r>
      <w:proofErr w:type="gramStart"/>
      <w:r w:rsidRPr="002642C5">
        <w:rPr>
          <w:rFonts w:ascii="Verdana" w:eastAsia="Times New Roman" w:hAnsi="Verdana" w:cs="Times New Roman"/>
          <w:color w:val="303F50"/>
        </w:rPr>
        <w:t>Страшиле</w:t>
      </w:r>
      <w:proofErr w:type="gramEnd"/>
      <w:r w:rsidRPr="002642C5">
        <w:rPr>
          <w:rFonts w:ascii="Verdana" w:eastAsia="Times New Roman" w:hAnsi="Verdana" w:cs="Times New Roman"/>
          <w:color w:val="303F50"/>
        </w:rPr>
        <w:t xml:space="preserve"> и Железному Дровосеку, что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у Людоеда? (Белка.)</w:t>
      </w:r>
    </w:p>
    <w:p w:rsidR="00175F42" w:rsidRPr="002642C5" w:rsidRDefault="00175F42" w:rsidP="00175F42">
      <w:pPr>
        <w:shd w:val="clear" w:color="auto" w:fill="FFFFFF"/>
        <w:spacing w:after="0" w:line="327" w:lineRule="atLeast"/>
        <w:rPr>
          <w:rFonts w:ascii="Verdana" w:eastAsia="Times New Roman" w:hAnsi="Verdana" w:cs="Times New Roman"/>
          <w:color w:val="303F50"/>
        </w:rPr>
      </w:pPr>
      <w:r w:rsidRPr="002642C5">
        <w:rPr>
          <w:rFonts w:ascii="Verdana" w:eastAsia="Times New Roman" w:hAnsi="Verdana" w:cs="Times New Roman"/>
          <w:color w:val="303F50"/>
        </w:rPr>
        <w:t xml:space="preserve">- Как звали отца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и чем он занимался? (Джон, фермер, работал в поле.)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Что убило злую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Гингему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? (Летящий дом с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>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Какая замечательная вещь досталась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от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Гингемы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>? (Серебряные башмачки.)</w:t>
      </w:r>
      <w:r w:rsidRPr="002642C5">
        <w:rPr>
          <w:rFonts w:ascii="Verdana" w:eastAsia="Times New Roman" w:hAnsi="Verdana" w:cs="Times New Roman"/>
          <w:color w:val="303F50"/>
        </w:rPr>
        <w:br/>
        <w:t>- Заветное желание Железного Дровосека? (Сердце.)</w:t>
      </w:r>
      <w:r w:rsidRPr="002642C5">
        <w:rPr>
          <w:rFonts w:ascii="Verdana" w:eastAsia="Times New Roman" w:hAnsi="Verdana" w:cs="Times New Roman"/>
          <w:color w:val="303F50"/>
        </w:rPr>
        <w:br/>
        <w:t>- Как звали королеву – мышь? (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Рамина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>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Чего больше всего на свете боялась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Бастинда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>? (Темноты и воды.)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Кто помог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вернуться домой и как? (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Стелла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>, с помощью серебряных башмачков.)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Кто был четвёртым членом семьи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? (Пёс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Тотошка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>.)</w:t>
      </w:r>
      <w:r w:rsidRPr="002642C5">
        <w:rPr>
          <w:rFonts w:ascii="Verdana" w:eastAsia="Times New Roman" w:hAnsi="Verdana" w:cs="Times New Roman"/>
          <w:color w:val="303F50"/>
        </w:rPr>
        <w:br/>
        <w:t xml:space="preserve">- Сколько друзей встретила </w:t>
      </w:r>
      <w:proofErr w:type="spellStart"/>
      <w:r w:rsidRPr="002642C5">
        <w:rPr>
          <w:rFonts w:ascii="Verdana" w:eastAsia="Times New Roman" w:hAnsi="Verdana" w:cs="Times New Roman"/>
          <w:color w:val="303F50"/>
        </w:rPr>
        <w:t>Элли</w:t>
      </w:r>
      <w:proofErr w:type="spellEnd"/>
      <w:r w:rsidRPr="002642C5">
        <w:rPr>
          <w:rFonts w:ascii="Verdana" w:eastAsia="Times New Roman" w:hAnsi="Verdana" w:cs="Times New Roman"/>
          <w:color w:val="303F50"/>
        </w:rPr>
        <w:t xml:space="preserve"> в путешествии? Перечислите. </w:t>
      </w:r>
      <w:proofErr w:type="gramStart"/>
      <w:r w:rsidRPr="002642C5">
        <w:rPr>
          <w:rFonts w:ascii="Verdana" w:eastAsia="Times New Roman" w:hAnsi="Verdana" w:cs="Times New Roman"/>
          <w:color w:val="303F50"/>
        </w:rPr>
        <w:t>(Три:</w:t>
      </w:r>
      <w:proofErr w:type="gramEnd"/>
      <w:r w:rsidRPr="002642C5">
        <w:rPr>
          <w:rFonts w:ascii="Verdana" w:eastAsia="Times New Roman" w:hAnsi="Verdana" w:cs="Times New Roman"/>
          <w:color w:val="303F50"/>
        </w:rPr>
        <w:t xml:space="preserve"> </w:t>
      </w:r>
      <w:proofErr w:type="gramStart"/>
      <w:r w:rsidRPr="002642C5">
        <w:rPr>
          <w:rFonts w:ascii="Verdana" w:eastAsia="Times New Roman" w:hAnsi="Verdana" w:cs="Times New Roman"/>
          <w:color w:val="303F50"/>
        </w:rPr>
        <w:t>Страшила, Лев, Дровосек.)</w:t>
      </w:r>
      <w:proofErr w:type="gramEnd"/>
      <w:r w:rsidRPr="002642C5">
        <w:rPr>
          <w:rFonts w:ascii="Verdana" w:eastAsia="Times New Roman" w:hAnsi="Verdana" w:cs="Times New Roman"/>
          <w:color w:val="303F50"/>
        </w:rPr>
        <w:br/>
        <w:t>- Заветное желание Льва? (Быть смелым.)</w:t>
      </w:r>
      <w:r w:rsidRPr="002642C5">
        <w:rPr>
          <w:rFonts w:ascii="Verdana" w:eastAsia="Times New Roman" w:hAnsi="Verdana" w:cs="Times New Roman"/>
          <w:color w:val="303F50"/>
        </w:rPr>
        <w:br/>
        <w:t>- По какой дороге шли друзья в Изумрудный город? (По дороге из жёлтого кирпича.)</w:t>
      </w:r>
      <w:r w:rsidRPr="002642C5">
        <w:rPr>
          <w:rFonts w:ascii="Verdana" w:eastAsia="Times New Roman" w:hAnsi="Verdana" w:cs="Times New Roman"/>
          <w:color w:val="303F50"/>
        </w:rPr>
        <w:br/>
        <w:t>- Какого цвета изумруд? (Зелёного.)</w:t>
      </w:r>
    </w:p>
    <w:p w:rsidR="00175F42" w:rsidRDefault="00175F42" w:rsidP="00175F42">
      <w:pPr>
        <w:pStyle w:val="a4"/>
        <w:shd w:val="clear" w:color="auto" w:fill="FFFFFF"/>
        <w:spacing w:before="0" w:beforeAutospacing="0" w:after="0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- </w:t>
      </w:r>
      <w:proofErr w:type="spellStart"/>
      <w:r>
        <w:rPr>
          <w:rFonts w:ascii="Verdana" w:hAnsi="Verdana"/>
          <w:color w:val="303F50"/>
          <w:sz w:val="22"/>
          <w:szCs w:val="22"/>
        </w:rPr>
        <w:t>Мигуны</w:t>
      </w:r>
      <w:proofErr w:type="spellEnd"/>
      <w:r>
        <w:rPr>
          <w:rFonts w:ascii="Verdana" w:hAnsi="Verdana"/>
          <w:color w:val="303F50"/>
          <w:sz w:val="22"/>
          <w:szCs w:val="22"/>
        </w:rPr>
        <w:t xml:space="preserve"> – это жители, какой страны? (Фиолетовой.)</w:t>
      </w:r>
      <w:r>
        <w:rPr>
          <w:rFonts w:ascii="Verdana" w:hAnsi="Verdana"/>
          <w:color w:val="303F50"/>
          <w:sz w:val="22"/>
          <w:szCs w:val="22"/>
        </w:rPr>
        <w:br/>
        <w:t>- Кто разоблачил Гудвина? (</w:t>
      </w:r>
      <w:proofErr w:type="spellStart"/>
      <w:r>
        <w:rPr>
          <w:rFonts w:ascii="Verdana" w:hAnsi="Verdana"/>
          <w:color w:val="303F50"/>
          <w:sz w:val="22"/>
          <w:szCs w:val="22"/>
        </w:rPr>
        <w:t>Тотошка</w:t>
      </w:r>
      <w:proofErr w:type="spellEnd"/>
      <w:r>
        <w:rPr>
          <w:rFonts w:ascii="Verdana" w:hAnsi="Verdana"/>
          <w:color w:val="303F50"/>
          <w:sz w:val="22"/>
          <w:szCs w:val="22"/>
        </w:rPr>
        <w:t>.)</w:t>
      </w:r>
    </w:p>
    <w:p w:rsidR="00175F42" w:rsidRDefault="00175F42" w:rsidP="00175F42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- Загадывание загадок.</w:t>
      </w:r>
      <w:r>
        <w:rPr>
          <w:rFonts w:ascii="Verdana" w:hAnsi="Verdana"/>
          <w:color w:val="303F50"/>
          <w:sz w:val="22"/>
          <w:szCs w:val="22"/>
        </w:rPr>
        <w:br/>
        <w:t>Он на палочке висит</w:t>
      </w:r>
      <w:proofErr w:type="gramStart"/>
      <w:r>
        <w:rPr>
          <w:rFonts w:ascii="Verdana" w:hAnsi="Verdana"/>
          <w:color w:val="303F50"/>
          <w:sz w:val="22"/>
          <w:szCs w:val="22"/>
        </w:rPr>
        <w:br/>
        <w:t>И</w:t>
      </w:r>
      <w:proofErr w:type="gramEnd"/>
      <w:r>
        <w:rPr>
          <w:rFonts w:ascii="Verdana" w:hAnsi="Verdana"/>
          <w:color w:val="303F50"/>
          <w:sz w:val="22"/>
          <w:szCs w:val="22"/>
        </w:rPr>
        <w:t>з соломы состоит</w:t>
      </w:r>
      <w:r>
        <w:rPr>
          <w:rFonts w:ascii="Verdana" w:hAnsi="Verdana"/>
          <w:color w:val="303F50"/>
          <w:sz w:val="22"/>
          <w:szCs w:val="22"/>
        </w:rPr>
        <w:br/>
        <w:t>Кто же это отгадайте?</w:t>
      </w:r>
      <w:r>
        <w:rPr>
          <w:rFonts w:ascii="Verdana" w:hAnsi="Verdana"/>
          <w:color w:val="303F50"/>
          <w:sz w:val="22"/>
          <w:szCs w:val="22"/>
        </w:rPr>
        <w:br/>
        <w:t>Быстро руки поднимайте.</w:t>
      </w:r>
      <w:r>
        <w:rPr>
          <w:rFonts w:ascii="Verdana" w:hAnsi="Verdana"/>
          <w:color w:val="303F50"/>
          <w:sz w:val="22"/>
          <w:szCs w:val="22"/>
        </w:rPr>
        <w:br/>
        <w:t>(Появляется Страшила.)</w:t>
      </w:r>
    </w:p>
    <w:p w:rsidR="00175F42" w:rsidRDefault="00175F42" w:rsidP="00175F42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br/>
        <w:t>Раньше жил в лесу дремучем</w:t>
      </w:r>
      <w:r>
        <w:rPr>
          <w:rFonts w:ascii="Verdana" w:hAnsi="Verdana"/>
          <w:color w:val="303F50"/>
          <w:sz w:val="22"/>
          <w:szCs w:val="22"/>
        </w:rPr>
        <w:br/>
        <w:t>Ноги скрючив, руки скрючив</w:t>
      </w:r>
      <w:proofErr w:type="gramStart"/>
      <w:r>
        <w:rPr>
          <w:rFonts w:ascii="Verdana" w:hAnsi="Verdana"/>
          <w:color w:val="303F50"/>
          <w:sz w:val="22"/>
          <w:szCs w:val="22"/>
        </w:rPr>
        <w:br/>
        <w:t>В</w:t>
      </w:r>
      <w:proofErr w:type="gramEnd"/>
      <w:r>
        <w:rPr>
          <w:rFonts w:ascii="Verdana" w:hAnsi="Verdana"/>
          <w:color w:val="303F50"/>
          <w:sz w:val="22"/>
          <w:szCs w:val="22"/>
        </w:rPr>
        <w:t>есь от ржавчины больной</w:t>
      </w:r>
      <w:r>
        <w:rPr>
          <w:rFonts w:ascii="Verdana" w:hAnsi="Verdana"/>
          <w:color w:val="303F50"/>
          <w:sz w:val="22"/>
          <w:szCs w:val="22"/>
        </w:rPr>
        <w:br/>
      </w:r>
      <w:r>
        <w:rPr>
          <w:rFonts w:ascii="Verdana" w:hAnsi="Verdana"/>
          <w:color w:val="303F50"/>
          <w:sz w:val="22"/>
          <w:szCs w:val="22"/>
        </w:rPr>
        <w:lastRenderedPageBreak/>
        <w:t>Отгадайте кто такой?</w:t>
      </w:r>
      <w:r>
        <w:rPr>
          <w:rFonts w:ascii="Verdana" w:hAnsi="Verdana"/>
          <w:color w:val="303F50"/>
          <w:sz w:val="22"/>
          <w:szCs w:val="22"/>
        </w:rPr>
        <w:br/>
        <w:t>(Появляется Дровосек.)</w:t>
      </w:r>
    </w:p>
    <w:p w:rsidR="00175F42" w:rsidRDefault="00175F42" w:rsidP="00175F42">
      <w:pPr>
        <w:pStyle w:val="a4"/>
        <w:shd w:val="clear" w:color="auto" w:fill="FFFFFF"/>
        <w:spacing w:before="0" w:beforeAutospacing="0" w:after="0" w:afterAutospacing="0" w:line="327" w:lineRule="atLeast"/>
        <w:ind w:left="502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br/>
        <w:t>Как осенний лист дрожит</w:t>
      </w:r>
      <w:proofErr w:type="gramStart"/>
      <w:r>
        <w:rPr>
          <w:rFonts w:ascii="Verdana" w:hAnsi="Verdana"/>
          <w:color w:val="303F50"/>
          <w:sz w:val="22"/>
          <w:szCs w:val="22"/>
        </w:rPr>
        <w:br/>
        <w:t>О</w:t>
      </w:r>
      <w:proofErr w:type="gramEnd"/>
      <w:r>
        <w:rPr>
          <w:rFonts w:ascii="Verdana" w:hAnsi="Verdana"/>
          <w:color w:val="303F50"/>
          <w:sz w:val="22"/>
          <w:szCs w:val="22"/>
        </w:rPr>
        <w:t>чень жизнью дорожит</w:t>
      </w:r>
      <w:r>
        <w:rPr>
          <w:rFonts w:ascii="Verdana" w:hAnsi="Verdana"/>
          <w:color w:val="303F50"/>
          <w:sz w:val="22"/>
          <w:szCs w:val="22"/>
        </w:rPr>
        <w:br/>
        <w:t>Будет скоро он герой. Догадайся кто такой?</w:t>
      </w:r>
      <w:r>
        <w:rPr>
          <w:rFonts w:ascii="Verdana" w:hAnsi="Verdana"/>
          <w:color w:val="303F50"/>
          <w:sz w:val="22"/>
          <w:szCs w:val="22"/>
        </w:rPr>
        <w:br/>
        <w:t>(Лев.)</w:t>
      </w:r>
    </w:p>
    <w:p w:rsidR="00175F42" w:rsidRDefault="00175F42" w:rsidP="00175F42">
      <w:pPr>
        <w:pStyle w:val="a4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</w:t>
      </w:r>
    </w:p>
    <w:p w:rsidR="00175F42" w:rsidRDefault="00175F42" w:rsidP="00175F42">
      <w:pPr>
        <w:pStyle w:val="a4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</w:t>
      </w: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40"/>
        </w:rPr>
      </w:pPr>
    </w:p>
    <w:p w:rsidR="00175F42" w:rsidRDefault="00175F42" w:rsidP="0017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</w:p>
    <w:p w:rsidR="00175F42" w:rsidRPr="00175F42" w:rsidRDefault="00175F42" w:rsidP="0017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ЛИТЕРАТУРНАЯ ВИКТОРИНА</w:t>
      </w:r>
    </w:p>
    <w:p w:rsidR="00175F42" w:rsidRPr="00175F42" w:rsidRDefault="00175F42" w:rsidP="0017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ПО ПРОИЗВЕДЕНИЮ А.М.ВОЛКОВА</w:t>
      </w:r>
    </w:p>
    <w:p w:rsidR="00175F42" w:rsidRPr="00175F42" w:rsidRDefault="00175F42" w:rsidP="00175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«ВОЛШЕБНИК ИЗУМРУДНОГО ГОРОДА»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из друзей испугался Лев?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зверей больше всего боялся Лев?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друзей никогда не приближался к костру?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друзья перебрались через овраг?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саблезубые тигры отличались от </w:t>
      </w:r>
      <w:proofErr w:type="gramStart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обычных</w:t>
      </w:r>
      <w:proofErr w:type="gramEnd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они спаслись от тигров?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боялись тигры?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разбудил Льва?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мыши разбудили Льва?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</w:t>
      </w:r>
      <w:proofErr w:type="spellStart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Тотошка</w:t>
      </w:r>
      <w:proofErr w:type="spellEnd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жаловался на отсутствие пищи?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жители Изумрудного города не заговаривали с </w:t>
      </w:r>
      <w:proofErr w:type="spellStart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Элли</w:t>
      </w:r>
      <w:proofErr w:type="spellEnd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делал всю ночь Лев?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образе Гудвин появился перед Львом?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расправился с </w:t>
      </w:r>
      <w:proofErr w:type="spellStart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Мигунами</w:t>
      </w:r>
      <w:proofErr w:type="spellEnd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и почему </w:t>
      </w:r>
      <w:proofErr w:type="spellStart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Бастинда</w:t>
      </w:r>
      <w:proofErr w:type="spellEnd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велела уничтожать?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Лев не умер, ведь </w:t>
      </w:r>
      <w:proofErr w:type="spellStart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Бастинда</w:t>
      </w:r>
      <w:proofErr w:type="spellEnd"/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кормила его?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дал Гудвин Льву?</w:t>
      </w:r>
    </w:p>
    <w:p w:rsidR="00175F42" w:rsidRPr="00175F42" w:rsidRDefault="00175F42" w:rsidP="00175F4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42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звери попросили Льва?</w:t>
      </w:r>
    </w:p>
    <w:p w:rsidR="00175F42" w:rsidRPr="00175F42" w:rsidRDefault="00175F42" w:rsidP="00340B65">
      <w:pPr>
        <w:rPr>
          <w:rFonts w:ascii="Times New Roman" w:hAnsi="Times New Roman" w:cs="Times New Roman"/>
          <w:sz w:val="28"/>
          <w:szCs w:val="28"/>
        </w:rPr>
      </w:pPr>
    </w:p>
    <w:sectPr w:rsidR="00175F42" w:rsidRPr="00175F42" w:rsidSect="00F52566">
      <w:pgSz w:w="11906" w:h="16838"/>
      <w:pgMar w:top="1134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25D"/>
    <w:multiLevelType w:val="hybridMultilevel"/>
    <w:tmpl w:val="662C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D2B"/>
    <w:multiLevelType w:val="hybridMultilevel"/>
    <w:tmpl w:val="CA8285C8"/>
    <w:lvl w:ilvl="0" w:tplc="58ECE6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36F6B"/>
    <w:multiLevelType w:val="multilevel"/>
    <w:tmpl w:val="46B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37A28"/>
    <w:multiLevelType w:val="hybridMultilevel"/>
    <w:tmpl w:val="5B9E39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D1344"/>
    <w:multiLevelType w:val="hybridMultilevel"/>
    <w:tmpl w:val="747A1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F3051"/>
    <w:multiLevelType w:val="hybridMultilevel"/>
    <w:tmpl w:val="BDC6C91A"/>
    <w:lvl w:ilvl="0" w:tplc="58ECE66A">
      <w:start w:val="1"/>
      <w:numFmt w:val="bullet"/>
      <w:lvlText w:val="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6">
    <w:nsid w:val="5CAF5D8C"/>
    <w:multiLevelType w:val="hybridMultilevel"/>
    <w:tmpl w:val="32B24D28"/>
    <w:lvl w:ilvl="0" w:tplc="0E005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F454D"/>
    <w:multiLevelType w:val="hybridMultilevel"/>
    <w:tmpl w:val="D2A46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3A"/>
    <w:rsid w:val="00037C82"/>
    <w:rsid w:val="00066662"/>
    <w:rsid w:val="00175F42"/>
    <w:rsid w:val="001A7F18"/>
    <w:rsid w:val="00272806"/>
    <w:rsid w:val="002A2478"/>
    <w:rsid w:val="00340B65"/>
    <w:rsid w:val="005A3972"/>
    <w:rsid w:val="00613B5C"/>
    <w:rsid w:val="00675F86"/>
    <w:rsid w:val="0094580C"/>
    <w:rsid w:val="009B4531"/>
    <w:rsid w:val="00CF2360"/>
    <w:rsid w:val="00F1523A"/>
    <w:rsid w:val="00F24BB8"/>
    <w:rsid w:val="00F5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4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175F42"/>
    <w:rPr>
      <w:i/>
      <w:iCs/>
    </w:rPr>
  </w:style>
  <w:style w:type="paragraph" w:customStyle="1" w:styleId="c6">
    <w:name w:val="c6"/>
    <w:basedOn w:val="a"/>
    <w:rsid w:val="0017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5F42"/>
  </w:style>
  <w:style w:type="character" w:customStyle="1" w:styleId="c2">
    <w:name w:val="c2"/>
    <w:basedOn w:val="a0"/>
    <w:rsid w:val="00175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1714</Words>
  <Characters>9775</Characters>
  <Application>Microsoft Office Word</Application>
  <DocSecurity>0</DocSecurity>
  <Lines>81</Lines>
  <Paragraphs>22</Paragraphs>
  <ScaleCrop>false</ScaleCrop>
  <Company>Microsoft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2016-05-29T15:53:00Z</dcterms:created>
  <dcterms:modified xsi:type="dcterms:W3CDTF">2016-05-29T19:38:00Z</dcterms:modified>
</cp:coreProperties>
</file>