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26D" w:rsidRDefault="00B3526D" w:rsidP="00B3526D">
      <w:pPr>
        <w:jc w:val="center"/>
      </w:pPr>
      <w:r>
        <w:t xml:space="preserve">Муниципальное дошкольное образовательное учреждение </w:t>
      </w:r>
    </w:p>
    <w:p w:rsidR="00B3526D" w:rsidRDefault="00B3526D" w:rsidP="00B3526D">
      <w:pPr>
        <w:jc w:val="center"/>
      </w:pPr>
      <w:r>
        <w:t xml:space="preserve">«Детский сад №12 «Ромашка» компенсирующего вида </w:t>
      </w:r>
    </w:p>
    <w:p w:rsidR="00B3526D" w:rsidRDefault="00B3526D" w:rsidP="00B3526D">
      <w:pPr>
        <w:jc w:val="center"/>
      </w:pPr>
      <w:r>
        <w:t>для детей с нарушением опорно-двигательного аппарата»</w:t>
      </w:r>
    </w:p>
    <w:p w:rsidR="00B3526D" w:rsidRDefault="00B3526D" w:rsidP="00B3526D">
      <w:pPr>
        <w:jc w:val="center"/>
        <w:rPr>
          <w:b/>
          <w:sz w:val="32"/>
          <w:szCs w:val="32"/>
        </w:rPr>
      </w:pPr>
    </w:p>
    <w:p w:rsidR="00B3526D" w:rsidRDefault="00B3526D" w:rsidP="00B3526D">
      <w:pPr>
        <w:jc w:val="center"/>
        <w:rPr>
          <w:b/>
          <w:sz w:val="32"/>
          <w:szCs w:val="32"/>
        </w:rPr>
      </w:pPr>
    </w:p>
    <w:p w:rsidR="00B3526D" w:rsidRDefault="00B3526D" w:rsidP="00B3526D">
      <w:pPr>
        <w:jc w:val="center"/>
        <w:rPr>
          <w:b/>
          <w:sz w:val="32"/>
          <w:szCs w:val="32"/>
        </w:rPr>
      </w:pPr>
    </w:p>
    <w:p w:rsidR="00B3526D" w:rsidRDefault="00B3526D" w:rsidP="00B3526D">
      <w:pPr>
        <w:jc w:val="center"/>
        <w:rPr>
          <w:b/>
          <w:sz w:val="32"/>
          <w:szCs w:val="32"/>
        </w:rPr>
      </w:pPr>
    </w:p>
    <w:p w:rsidR="00B3526D" w:rsidRDefault="00B3526D" w:rsidP="00B3526D">
      <w:pPr>
        <w:jc w:val="center"/>
        <w:rPr>
          <w:b/>
          <w:sz w:val="32"/>
          <w:szCs w:val="32"/>
        </w:rPr>
      </w:pPr>
    </w:p>
    <w:p w:rsidR="00B3526D" w:rsidRDefault="00B3526D" w:rsidP="00B3526D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B3526D" w:rsidRDefault="00B3526D" w:rsidP="00B3526D">
      <w:pPr>
        <w:jc w:val="center"/>
        <w:rPr>
          <w:b/>
          <w:sz w:val="32"/>
          <w:szCs w:val="32"/>
        </w:rPr>
      </w:pPr>
    </w:p>
    <w:p w:rsidR="00B3526D" w:rsidRDefault="00B3526D" w:rsidP="00B3526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Конспект занятия по формированию элементарных математических представлений у детей </w:t>
      </w:r>
    </w:p>
    <w:p w:rsidR="00B3526D" w:rsidRDefault="00B3526D" w:rsidP="00B3526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в старшей группе </w:t>
      </w:r>
    </w:p>
    <w:p w:rsidR="00B3526D" w:rsidRDefault="00B3526D" w:rsidP="00B3526D">
      <w:pPr>
        <w:jc w:val="center"/>
        <w:rPr>
          <w:b/>
          <w:sz w:val="56"/>
          <w:szCs w:val="56"/>
        </w:rPr>
      </w:pPr>
      <w:bookmarkStart w:id="0" w:name="_GoBack"/>
      <w:r>
        <w:rPr>
          <w:b/>
          <w:sz w:val="56"/>
          <w:szCs w:val="56"/>
        </w:rPr>
        <w:t>«В гостях у сказки».</w:t>
      </w:r>
    </w:p>
    <w:bookmarkEnd w:id="0"/>
    <w:p w:rsidR="00B3526D" w:rsidRDefault="00B3526D" w:rsidP="00B3526D">
      <w:pPr>
        <w:jc w:val="center"/>
        <w:rPr>
          <w:b/>
          <w:sz w:val="52"/>
          <w:szCs w:val="52"/>
        </w:rPr>
      </w:pPr>
      <w:r>
        <w:rPr>
          <w:b/>
          <w:sz w:val="56"/>
          <w:szCs w:val="56"/>
        </w:rPr>
        <w:t xml:space="preserve"> </w:t>
      </w:r>
    </w:p>
    <w:p w:rsidR="00B3526D" w:rsidRDefault="00B3526D" w:rsidP="00B3526D">
      <w:pPr>
        <w:ind w:left="360"/>
        <w:jc w:val="both"/>
        <w:rPr>
          <w:b/>
          <w:i/>
          <w:sz w:val="28"/>
          <w:szCs w:val="28"/>
        </w:rPr>
      </w:pPr>
    </w:p>
    <w:p w:rsidR="00B3526D" w:rsidRDefault="00B3526D" w:rsidP="00B3526D">
      <w:pPr>
        <w:jc w:val="right"/>
        <w:rPr>
          <w:sz w:val="28"/>
          <w:szCs w:val="28"/>
        </w:rPr>
      </w:pPr>
    </w:p>
    <w:p w:rsidR="00B3526D" w:rsidRDefault="00B3526D" w:rsidP="00B3526D">
      <w:pPr>
        <w:jc w:val="right"/>
        <w:rPr>
          <w:sz w:val="28"/>
          <w:szCs w:val="28"/>
        </w:rPr>
      </w:pPr>
    </w:p>
    <w:p w:rsidR="00B3526D" w:rsidRDefault="00B3526D" w:rsidP="00B3526D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Воспитатель </w:t>
      </w:r>
    </w:p>
    <w:p w:rsidR="00B3526D" w:rsidRDefault="00B3526D" w:rsidP="00B3526D">
      <w:pPr>
        <w:jc w:val="right"/>
        <w:rPr>
          <w:sz w:val="32"/>
          <w:szCs w:val="32"/>
        </w:rPr>
      </w:pPr>
      <w:r>
        <w:rPr>
          <w:sz w:val="32"/>
          <w:szCs w:val="32"/>
        </w:rPr>
        <w:t>Тихомирова Ольга Рудольфовна,</w:t>
      </w:r>
    </w:p>
    <w:p w:rsidR="00B3526D" w:rsidRDefault="00B3526D" w:rsidP="00B3526D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Высшая  квалификационная</w:t>
      </w:r>
      <w:proofErr w:type="gramEnd"/>
      <w:r>
        <w:rPr>
          <w:sz w:val="32"/>
          <w:szCs w:val="32"/>
        </w:rPr>
        <w:t xml:space="preserve"> категория.</w:t>
      </w:r>
    </w:p>
    <w:p w:rsidR="00B3526D" w:rsidRDefault="00B3526D" w:rsidP="00B3526D">
      <w:pPr>
        <w:ind w:left="360"/>
        <w:rPr>
          <w:sz w:val="40"/>
          <w:szCs w:val="40"/>
        </w:rPr>
      </w:pPr>
    </w:p>
    <w:p w:rsidR="00B3526D" w:rsidRDefault="00B3526D" w:rsidP="00B3526D">
      <w:pPr>
        <w:ind w:left="360"/>
        <w:jc w:val="both"/>
        <w:rPr>
          <w:b/>
          <w:i/>
          <w:sz w:val="28"/>
          <w:szCs w:val="28"/>
        </w:rPr>
      </w:pPr>
    </w:p>
    <w:p w:rsidR="00B3526D" w:rsidRDefault="00B3526D" w:rsidP="00B3526D">
      <w:pPr>
        <w:ind w:left="360"/>
        <w:jc w:val="both"/>
        <w:rPr>
          <w:b/>
          <w:i/>
          <w:sz w:val="28"/>
          <w:szCs w:val="28"/>
        </w:rPr>
      </w:pPr>
    </w:p>
    <w:p w:rsidR="00B3526D" w:rsidRDefault="00B3526D" w:rsidP="00B3526D">
      <w:pPr>
        <w:ind w:left="360"/>
        <w:jc w:val="both"/>
        <w:rPr>
          <w:b/>
          <w:i/>
          <w:sz w:val="28"/>
          <w:szCs w:val="28"/>
        </w:rPr>
      </w:pPr>
    </w:p>
    <w:p w:rsidR="00B3526D" w:rsidRDefault="00B3526D" w:rsidP="00B3526D">
      <w:pPr>
        <w:ind w:left="360"/>
        <w:jc w:val="both"/>
        <w:rPr>
          <w:b/>
          <w:i/>
          <w:sz w:val="28"/>
          <w:szCs w:val="28"/>
        </w:rPr>
      </w:pPr>
    </w:p>
    <w:p w:rsidR="00B3526D" w:rsidRDefault="00B3526D" w:rsidP="00B3526D">
      <w:pPr>
        <w:ind w:left="360"/>
        <w:jc w:val="both"/>
        <w:rPr>
          <w:b/>
          <w:i/>
          <w:sz w:val="28"/>
          <w:szCs w:val="28"/>
        </w:rPr>
      </w:pPr>
    </w:p>
    <w:p w:rsidR="00B3526D" w:rsidRDefault="00B3526D" w:rsidP="00B3526D">
      <w:pPr>
        <w:ind w:left="360"/>
        <w:jc w:val="both"/>
        <w:rPr>
          <w:b/>
          <w:i/>
          <w:sz w:val="28"/>
          <w:szCs w:val="28"/>
        </w:rPr>
      </w:pPr>
    </w:p>
    <w:p w:rsidR="00B3526D" w:rsidRDefault="00B3526D" w:rsidP="00B3526D">
      <w:pPr>
        <w:ind w:left="360"/>
        <w:jc w:val="both"/>
        <w:rPr>
          <w:b/>
          <w:i/>
          <w:sz w:val="28"/>
          <w:szCs w:val="28"/>
        </w:rPr>
      </w:pPr>
    </w:p>
    <w:p w:rsidR="00B3526D" w:rsidRDefault="00B3526D" w:rsidP="00B3526D">
      <w:pPr>
        <w:jc w:val="center"/>
        <w:rPr>
          <w:b/>
          <w:i/>
          <w:sz w:val="28"/>
          <w:szCs w:val="28"/>
        </w:rPr>
      </w:pPr>
    </w:p>
    <w:p w:rsidR="00B3526D" w:rsidRDefault="00B3526D" w:rsidP="00B3526D">
      <w:pPr>
        <w:jc w:val="center"/>
        <w:rPr>
          <w:b/>
          <w:i/>
          <w:sz w:val="28"/>
          <w:szCs w:val="28"/>
        </w:rPr>
      </w:pPr>
    </w:p>
    <w:p w:rsidR="00B3526D" w:rsidRDefault="00B3526D" w:rsidP="00B3526D">
      <w:pPr>
        <w:jc w:val="center"/>
        <w:rPr>
          <w:b/>
          <w:i/>
          <w:sz w:val="28"/>
          <w:szCs w:val="28"/>
        </w:rPr>
      </w:pPr>
    </w:p>
    <w:p w:rsidR="00B3526D" w:rsidRDefault="00B3526D" w:rsidP="00B3526D">
      <w:pPr>
        <w:tabs>
          <w:tab w:val="left" w:pos="3315"/>
        </w:tabs>
        <w:jc w:val="center"/>
        <w:rPr>
          <w:b/>
          <w:sz w:val="28"/>
          <w:szCs w:val="28"/>
        </w:rPr>
      </w:pPr>
    </w:p>
    <w:p w:rsidR="00B3526D" w:rsidRDefault="00B3526D" w:rsidP="00B3526D">
      <w:pPr>
        <w:tabs>
          <w:tab w:val="left" w:pos="3315"/>
        </w:tabs>
        <w:jc w:val="center"/>
        <w:rPr>
          <w:b/>
          <w:sz w:val="28"/>
          <w:szCs w:val="28"/>
        </w:rPr>
      </w:pPr>
    </w:p>
    <w:p w:rsidR="00B3526D" w:rsidRDefault="00B3526D" w:rsidP="00B3526D">
      <w:pPr>
        <w:rPr>
          <w:b/>
          <w:sz w:val="28"/>
          <w:szCs w:val="28"/>
        </w:rPr>
      </w:pPr>
    </w:p>
    <w:p w:rsidR="00B3526D" w:rsidRDefault="00B3526D" w:rsidP="00B3526D">
      <w:pPr>
        <w:rPr>
          <w:b/>
        </w:rPr>
      </w:pPr>
      <w:r>
        <w:rPr>
          <w:b/>
        </w:rPr>
        <w:t>Образовательные задачи:</w:t>
      </w:r>
    </w:p>
    <w:p w:rsidR="00B3526D" w:rsidRDefault="00B3526D" w:rsidP="00B3526D">
      <w:pPr>
        <w:numPr>
          <w:ilvl w:val="0"/>
          <w:numId w:val="1"/>
        </w:numPr>
      </w:pPr>
      <w:r>
        <w:t xml:space="preserve">Закреплять у детей представление об образовании числа 10 и навыки счета предметов в пределах 10; получать равенство из неравенства, добавляя к меньшему количеству один предмет или убирая из большего количества один предмет. </w:t>
      </w:r>
    </w:p>
    <w:p w:rsidR="00B3526D" w:rsidRDefault="00B3526D" w:rsidP="00B3526D">
      <w:pPr>
        <w:numPr>
          <w:ilvl w:val="0"/>
          <w:numId w:val="1"/>
        </w:numPr>
      </w:pPr>
      <w:r>
        <w:t>Упражнять детей в порядковом счете в пределах 10.</w:t>
      </w:r>
    </w:p>
    <w:p w:rsidR="00B3526D" w:rsidRDefault="00B3526D" w:rsidP="00B3526D">
      <w:pPr>
        <w:numPr>
          <w:ilvl w:val="0"/>
          <w:numId w:val="1"/>
        </w:numPr>
      </w:pPr>
      <w:r>
        <w:t xml:space="preserve">Закреплять умения устанавливать соотношения между </w:t>
      </w:r>
      <w:proofErr w:type="gramStart"/>
      <w:r>
        <w:t>предметами  по</w:t>
      </w:r>
      <w:proofErr w:type="gramEnd"/>
      <w:r>
        <w:t xml:space="preserve"> высоте, раскладывая их в ряд в порядке возрастания.</w:t>
      </w:r>
    </w:p>
    <w:p w:rsidR="00B3526D" w:rsidRDefault="00B3526D" w:rsidP="00B3526D">
      <w:pPr>
        <w:numPr>
          <w:ilvl w:val="0"/>
          <w:numId w:val="1"/>
        </w:numPr>
      </w:pPr>
      <w:r>
        <w:t xml:space="preserve">Формировать у детей умения ориентироваться на листе бумаги.  </w:t>
      </w:r>
    </w:p>
    <w:p w:rsidR="00B3526D" w:rsidRDefault="00B3526D" w:rsidP="00B3526D">
      <w:pPr>
        <w:ind w:left="360"/>
      </w:pPr>
    </w:p>
    <w:p w:rsidR="00B3526D" w:rsidRDefault="00B3526D" w:rsidP="00B3526D">
      <w:pPr>
        <w:rPr>
          <w:b/>
        </w:rPr>
      </w:pPr>
      <w:r>
        <w:rPr>
          <w:b/>
        </w:rPr>
        <w:t>Развивающие задачи:</w:t>
      </w:r>
    </w:p>
    <w:p w:rsidR="00B3526D" w:rsidRDefault="00B3526D" w:rsidP="00B3526D">
      <w:pPr>
        <w:numPr>
          <w:ilvl w:val="0"/>
          <w:numId w:val="2"/>
        </w:numPr>
      </w:pPr>
      <w:r>
        <w:t>Развивать логическое мышление.</w:t>
      </w:r>
    </w:p>
    <w:p w:rsidR="00B3526D" w:rsidRDefault="00B3526D" w:rsidP="00B3526D">
      <w:pPr>
        <w:numPr>
          <w:ilvl w:val="0"/>
          <w:numId w:val="2"/>
        </w:numPr>
      </w:pPr>
      <w:r>
        <w:t>Развивать мелкую моторику средствами художественного творчества, пальчиковой гимнастики и имитационных упражнений.</w:t>
      </w:r>
    </w:p>
    <w:p w:rsidR="00B3526D" w:rsidRDefault="00B3526D" w:rsidP="00B3526D">
      <w:pPr>
        <w:numPr>
          <w:ilvl w:val="0"/>
          <w:numId w:val="2"/>
        </w:numPr>
      </w:pPr>
      <w:r>
        <w:t>Развивать коммуникативные навыки.</w:t>
      </w:r>
    </w:p>
    <w:p w:rsidR="00B3526D" w:rsidRDefault="00B3526D" w:rsidP="00B3526D">
      <w:pPr>
        <w:numPr>
          <w:ilvl w:val="0"/>
          <w:numId w:val="2"/>
        </w:numPr>
      </w:pPr>
      <w:r>
        <w:t>Развивать выразительность речи в чтении стихов.</w:t>
      </w:r>
    </w:p>
    <w:p w:rsidR="00B3526D" w:rsidRDefault="00B3526D" w:rsidP="00B3526D">
      <w:pPr>
        <w:numPr>
          <w:ilvl w:val="0"/>
          <w:numId w:val="2"/>
        </w:numPr>
      </w:pPr>
      <w:r>
        <w:t xml:space="preserve">Развивать музыкально-певческие способности, координировать речь и движения. </w:t>
      </w:r>
    </w:p>
    <w:p w:rsidR="00B3526D" w:rsidRDefault="00B3526D" w:rsidP="00B3526D">
      <w:pPr>
        <w:numPr>
          <w:ilvl w:val="0"/>
          <w:numId w:val="2"/>
        </w:numPr>
      </w:pPr>
      <w:r>
        <w:t>Развивать творческие способности детей.</w:t>
      </w:r>
    </w:p>
    <w:p w:rsidR="00B3526D" w:rsidRDefault="00B3526D" w:rsidP="00B3526D">
      <w:pPr>
        <w:ind w:left="720"/>
      </w:pPr>
      <w:r>
        <w:t xml:space="preserve">                                                                                                                                              </w:t>
      </w:r>
    </w:p>
    <w:p w:rsidR="00B3526D" w:rsidRDefault="00B3526D" w:rsidP="00B3526D">
      <w:pPr>
        <w:rPr>
          <w:b/>
        </w:rPr>
      </w:pPr>
      <w:r>
        <w:rPr>
          <w:b/>
        </w:rPr>
        <w:t>Воспитательные задачи:</w:t>
      </w:r>
    </w:p>
    <w:p w:rsidR="00B3526D" w:rsidRDefault="00B3526D" w:rsidP="00B3526D">
      <w:pPr>
        <w:rPr>
          <w:color w:val="000000"/>
          <w:shd w:val="clear" w:color="auto" w:fill="FFFFFF"/>
        </w:rPr>
      </w:pPr>
      <w:r>
        <w:t xml:space="preserve">            </w:t>
      </w:r>
      <w:r>
        <w:rPr>
          <w:color w:val="000000"/>
          <w:shd w:val="clear" w:color="auto" w:fill="FFFFFF"/>
        </w:rPr>
        <w:t>Воспитание интереса к окружающему миру; бережному, заботливому отношению к животным.</w:t>
      </w:r>
    </w:p>
    <w:p w:rsidR="00B3526D" w:rsidRDefault="00B3526D" w:rsidP="00B3526D"/>
    <w:p w:rsidR="00B3526D" w:rsidRDefault="00B3526D" w:rsidP="00B3526D">
      <w:pPr>
        <w:rPr>
          <w:b/>
        </w:rPr>
      </w:pPr>
      <w:r>
        <w:rPr>
          <w:b/>
        </w:rPr>
        <w:t>Оборудование:</w:t>
      </w:r>
    </w:p>
    <w:p w:rsidR="00B3526D" w:rsidRDefault="00B3526D" w:rsidP="00B3526D">
      <w:pPr>
        <w:rPr>
          <w:b/>
        </w:rPr>
      </w:pPr>
      <w:r>
        <w:rPr>
          <w:b/>
        </w:rPr>
        <w:t xml:space="preserve"> </w:t>
      </w:r>
      <w:r>
        <w:t xml:space="preserve">Шапочка, халат медсестры; игрушки(звери); игра «Парные картинки»; текст телеграммы; палочки </w:t>
      </w:r>
      <w:proofErr w:type="spellStart"/>
      <w:r>
        <w:t>Кюизенера</w:t>
      </w:r>
      <w:proofErr w:type="spellEnd"/>
      <w:r>
        <w:t>; карточки с двумя полосками; демонстрационный материал для магнитной доски: 10 страусят, 10 тигрят; магнитная доска; магнитофон; белые и красные кружки; ½ листа формата А-4, простые карандаши.</w:t>
      </w: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</w:p>
    <w:p w:rsidR="00B3526D" w:rsidRDefault="00B3526D" w:rsidP="00B3526D">
      <w:pPr>
        <w:jc w:val="center"/>
        <w:rPr>
          <w:b/>
        </w:rPr>
      </w:pPr>
      <w:r>
        <w:rPr>
          <w:b/>
        </w:rPr>
        <w:t>Ход занятия:</w:t>
      </w:r>
    </w:p>
    <w:p w:rsidR="00B3526D" w:rsidRDefault="00B3526D" w:rsidP="00B3526D">
      <w:r>
        <w:t>Воспитатель: Ребята, а вы хотите попасть в сказку? Тогда закройте глаза и скажите:</w:t>
      </w:r>
    </w:p>
    <w:p w:rsidR="00B3526D" w:rsidRDefault="00B3526D" w:rsidP="00B3526D">
      <w:r>
        <w:t xml:space="preserve">                       «Раз, два, три - сказка нас впусти!»</w:t>
      </w:r>
    </w:p>
    <w:p w:rsidR="00B3526D" w:rsidRDefault="00B3526D" w:rsidP="00B3526D">
      <w:pPr>
        <w:jc w:val="center"/>
      </w:pPr>
      <w:r>
        <w:t>(Воспитатель в это время надевает белый халат и шапочку).</w:t>
      </w:r>
    </w:p>
    <w:p w:rsidR="00B3526D" w:rsidRDefault="00B3526D" w:rsidP="00B3526D">
      <w:r>
        <w:t xml:space="preserve">Воспитатель: </w:t>
      </w:r>
      <w:proofErr w:type="gramStart"/>
      <w:r>
        <w:t>В</w:t>
      </w:r>
      <w:proofErr w:type="gramEnd"/>
      <w:r>
        <w:t xml:space="preserve"> какую сказку мы попали?</w:t>
      </w:r>
    </w:p>
    <w:p w:rsidR="00B3526D" w:rsidRDefault="00B3526D" w:rsidP="00B3526D">
      <w:r>
        <w:t>Дети: «Доктор Айболит».</w:t>
      </w:r>
    </w:p>
    <w:p w:rsidR="00B3526D" w:rsidRDefault="00B3526D" w:rsidP="00B3526D">
      <w:r>
        <w:t>Воспитатель: Напомните мне, как начинается эта сказка.</w:t>
      </w:r>
    </w:p>
    <w:p w:rsidR="00B3526D" w:rsidRDefault="00B3526D" w:rsidP="00B3526D">
      <w:r>
        <w:t>Дети хором декламируют: «Добрый доктор Айболит,</w:t>
      </w:r>
    </w:p>
    <w:p w:rsidR="00B3526D" w:rsidRDefault="00B3526D" w:rsidP="00B3526D">
      <w:r>
        <w:t xml:space="preserve">                                                Он под деревом сидит.</w:t>
      </w:r>
    </w:p>
    <w:p w:rsidR="00B3526D" w:rsidRDefault="00B3526D" w:rsidP="00B3526D">
      <w:r>
        <w:t xml:space="preserve">                                                Приходи к нему лечиться:</w:t>
      </w:r>
    </w:p>
    <w:p w:rsidR="00B3526D" w:rsidRDefault="00B3526D" w:rsidP="00B3526D">
      <w:r>
        <w:t xml:space="preserve">                                                И корова, и волчица…»</w:t>
      </w:r>
    </w:p>
    <w:p w:rsidR="00B3526D" w:rsidRDefault="00B3526D" w:rsidP="00B3526D">
      <w:r>
        <w:t xml:space="preserve">Воспитатель: </w:t>
      </w:r>
      <w:proofErr w:type="gramStart"/>
      <w:r>
        <w:t>А</w:t>
      </w:r>
      <w:proofErr w:type="gramEnd"/>
      <w:r>
        <w:t xml:space="preserve"> вот к Айболиту </w:t>
      </w:r>
      <w:r>
        <w:t>уже пришли больные зверушки (игрушки).</w:t>
      </w:r>
    </w:p>
    <w:p w:rsidR="00B3526D" w:rsidRDefault="00B3526D" w:rsidP="00B3526D">
      <w:r>
        <w:t>Воспитатель: Как узнать, сколько зверушек пришло на прием к доктору Айболиту?</w:t>
      </w:r>
    </w:p>
    <w:p w:rsidR="00B3526D" w:rsidRDefault="00B3526D" w:rsidP="00B3526D">
      <w:r>
        <w:t>Дети: Надо сосчитать.</w:t>
      </w:r>
    </w:p>
    <w:p w:rsidR="00B3526D" w:rsidRDefault="00B3526D" w:rsidP="00B3526D">
      <w:r>
        <w:t>Воспитатель: Сосчитай, (имя ребенка).</w:t>
      </w:r>
    </w:p>
    <w:p w:rsidR="00B3526D" w:rsidRDefault="00B3526D" w:rsidP="00B3526D">
      <w:r>
        <w:t xml:space="preserve">Воспитатель: Кто пришел первым? Кто стоит третьим? Что вы скажете про лису? </w:t>
      </w:r>
      <w:proofErr w:type="gramStart"/>
      <w:r>
        <w:t>Каким  по</w:t>
      </w:r>
      <w:proofErr w:type="gramEnd"/>
      <w:r>
        <w:t xml:space="preserve"> счету будет волк?</w:t>
      </w:r>
    </w:p>
    <w:p w:rsidR="00B3526D" w:rsidRDefault="00B3526D" w:rsidP="00B3526D">
      <w:r>
        <w:t>Воспитатель: Кто может посчитать всех зверушек по порядку?</w:t>
      </w:r>
    </w:p>
    <w:p w:rsidR="00B3526D" w:rsidRDefault="00B3526D" w:rsidP="00B3526D">
      <w:pPr>
        <w:jc w:val="center"/>
      </w:pPr>
      <w:r>
        <w:t>Предложить двум детям посчитать животных по порядку.</w:t>
      </w:r>
    </w:p>
    <w:p w:rsidR="00B3526D" w:rsidRDefault="00B3526D" w:rsidP="00B3526D">
      <w:r>
        <w:t>Воспитатель: «Всех излечит, исцелит, добрый доктор Айболит!»</w:t>
      </w:r>
    </w:p>
    <w:p w:rsidR="00B3526D" w:rsidRDefault="00B3526D" w:rsidP="00B3526D">
      <w:pPr>
        <w:jc w:val="center"/>
      </w:pPr>
      <w:r>
        <w:t>(Доктор осматривает больных, выписывает лекарство, дает рецепт)</w:t>
      </w:r>
    </w:p>
    <w:p w:rsidR="00B3526D" w:rsidRDefault="00B3526D" w:rsidP="00B3526D">
      <w:r>
        <w:t xml:space="preserve">Воспитатель: Ребята, поможем </w:t>
      </w:r>
      <w:r>
        <w:t xml:space="preserve">больным зверятам? Вот вам рецепты, сходите в аптеку и принесите им лекарство. </w:t>
      </w:r>
    </w:p>
    <w:p w:rsidR="00B3526D" w:rsidRDefault="00B3526D" w:rsidP="00B3526D">
      <w:pPr>
        <w:jc w:val="center"/>
      </w:pPr>
      <w:r>
        <w:t>Дети идут в «аптеку» и выбирают для зверей «лекарство» (игра «Парные картинки»).</w:t>
      </w:r>
    </w:p>
    <w:p w:rsidR="00B3526D" w:rsidRDefault="00B3526D" w:rsidP="00B3526D">
      <w:r>
        <w:t>Воспитатель: Кому ты принес лекарство? (Я принес лекарство лисе.)</w:t>
      </w:r>
    </w:p>
    <w:p w:rsidR="00B3526D" w:rsidRDefault="00B3526D" w:rsidP="00B3526D">
      <w:r>
        <w:t xml:space="preserve">А ты для кого принес лекарство? (Я принес лекарство для ежа) и т.д.  </w:t>
      </w:r>
    </w:p>
    <w:p w:rsidR="00B3526D" w:rsidRDefault="00B3526D" w:rsidP="00B3526D">
      <w:r>
        <w:t>Воспитатель: Звери получили лекарство и обязательно поправятся.</w:t>
      </w:r>
    </w:p>
    <w:p w:rsidR="00B3526D" w:rsidRDefault="00B3526D" w:rsidP="00B3526D">
      <w:r>
        <w:t xml:space="preserve">                       «Вдруг откуда-то шакал на кобыле прискакал:</w:t>
      </w:r>
    </w:p>
    <w:p w:rsidR="00B3526D" w:rsidRDefault="00B3526D" w:rsidP="00B3526D">
      <w:r>
        <w:t xml:space="preserve">                         Вот вам телеграмма от Гиппопотама».</w:t>
      </w:r>
    </w:p>
    <w:p w:rsidR="00B3526D" w:rsidRDefault="00B3526D" w:rsidP="00B3526D">
      <w:r>
        <w:t xml:space="preserve">Воспитатель: Дети, </w:t>
      </w:r>
      <w:r>
        <w:t>вам наверно знаком текст этой телеграммы? Что там написано?</w:t>
      </w:r>
    </w:p>
    <w:p w:rsidR="00B3526D" w:rsidRDefault="00B3526D" w:rsidP="00B3526D">
      <w:r>
        <w:t>Дети: «Приезжайте, доктор, в Африку скорей. И спасите, доктор, наших малышей!»</w:t>
      </w:r>
    </w:p>
    <w:p w:rsidR="00B3526D" w:rsidRDefault="00B3526D" w:rsidP="00B3526D">
      <w:r>
        <w:t>Воспитатель: Быстро собрал Айболит чемоданчик и пустился в дорогу.</w:t>
      </w:r>
    </w:p>
    <w:p w:rsidR="00B3526D" w:rsidRDefault="00B3526D" w:rsidP="00B3526D"/>
    <w:p w:rsidR="00B3526D" w:rsidRDefault="00B3526D" w:rsidP="00B3526D">
      <w:pPr>
        <w:jc w:val="center"/>
        <w:rPr>
          <w:b/>
        </w:rPr>
      </w:pPr>
      <w:r>
        <w:rPr>
          <w:b/>
        </w:rPr>
        <w:t>Физкультминутка.</w:t>
      </w:r>
    </w:p>
    <w:p w:rsidR="00B3526D" w:rsidRDefault="00B3526D" w:rsidP="00B3526D">
      <w:pPr>
        <w:jc w:val="center"/>
      </w:pPr>
    </w:p>
    <w:p w:rsidR="00B3526D" w:rsidRDefault="00B3526D" w:rsidP="00B3526D">
      <w:r>
        <w:t>И горы встают перед ним на пути, (дети, взявшись за руки, идут по кругу)</w:t>
      </w:r>
    </w:p>
    <w:p w:rsidR="00B3526D" w:rsidRDefault="00B3526D" w:rsidP="00B3526D">
      <w:r>
        <w:t>И он по горам начинает ползти, (дети шагают на месте, руками имитируя подъем вверх)</w:t>
      </w:r>
    </w:p>
    <w:p w:rsidR="00B3526D" w:rsidRDefault="00B3526D" w:rsidP="00B3526D">
      <w:r>
        <w:t>А горы все выше, (дети, взявшись за руки, поднимают руки вверх)</w:t>
      </w:r>
    </w:p>
    <w:p w:rsidR="00B3526D" w:rsidRDefault="00B3526D" w:rsidP="00B3526D">
      <w:r>
        <w:t>А горы все круче, (дети поднимаются на носки)</w:t>
      </w:r>
    </w:p>
    <w:p w:rsidR="00B3526D" w:rsidRDefault="00B3526D" w:rsidP="00B3526D">
      <w:r>
        <w:t>А горы уходят под самые тучи (дети плавно покачивают руками над головой).</w:t>
      </w:r>
    </w:p>
    <w:p w:rsidR="00B3526D" w:rsidRDefault="00B3526D" w:rsidP="00B3526D"/>
    <w:p w:rsidR="00B3526D" w:rsidRDefault="00B3526D" w:rsidP="00B3526D">
      <w:r>
        <w:t xml:space="preserve">Воспитатель: Давайте из палочек разной длины изобразим горы, которые преодолевает сейчас доктор Айболит (палочки </w:t>
      </w:r>
      <w:proofErr w:type="spellStart"/>
      <w:r>
        <w:t>Кюизенера</w:t>
      </w:r>
      <w:proofErr w:type="spellEnd"/>
      <w:r>
        <w:t>).</w:t>
      </w:r>
    </w:p>
    <w:p w:rsidR="00B3526D" w:rsidRDefault="00B3526D" w:rsidP="00B3526D">
      <w:r>
        <w:t>Воспитатель: Какого цвета у тебя (имя ребенка) самая высокая гора? А у тебя? Самая низкая? А у (имя ребенка)?</w:t>
      </w:r>
    </w:p>
    <w:p w:rsidR="00B3526D" w:rsidRDefault="00B3526D" w:rsidP="00B3526D">
      <w:r>
        <w:t>Воспитатель: Наконец, доктор преодолел все горы и оказался в Африке. Там он увидел больных страусят. Сосчитайте, сколько страусят.</w:t>
      </w:r>
    </w:p>
    <w:p w:rsidR="00B3526D" w:rsidRDefault="00B3526D" w:rsidP="00B3526D">
      <w:r>
        <w:t>Дети: 9 страусят.</w:t>
      </w:r>
    </w:p>
    <w:p w:rsidR="00B3526D" w:rsidRDefault="00B3526D" w:rsidP="00B3526D">
      <w:r>
        <w:t>Воспитатель: На верхнюю полоску п</w:t>
      </w:r>
      <w:r>
        <w:t xml:space="preserve">оложите столько </w:t>
      </w:r>
      <w:proofErr w:type="gramStart"/>
      <w:r>
        <w:t>белых  витамин</w:t>
      </w:r>
      <w:proofErr w:type="gramEnd"/>
      <w:r>
        <w:t>, сколько бол</w:t>
      </w:r>
      <w:r>
        <w:t>ьных страусят. Сколько витамин</w:t>
      </w:r>
      <w:r>
        <w:t xml:space="preserve"> вы положили на верхнюю полоску? Почему?</w:t>
      </w:r>
    </w:p>
    <w:p w:rsidR="00B3526D" w:rsidRDefault="00B3526D" w:rsidP="00B3526D">
      <w:r>
        <w:t xml:space="preserve">Воспитатель: </w:t>
      </w:r>
      <w:proofErr w:type="gramStart"/>
      <w:r>
        <w:t>А</w:t>
      </w:r>
      <w:proofErr w:type="gramEnd"/>
      <w:r>
        <w:t xml:space="preserve"> вот больные тигрята. Посчитайте, сколько их.</w:t>
      </w:r>
    </w:p>
    <w:p w:rsidR="00B3526D" w:rsidRDefault="00B3526D" w:rsidP="00B3526D">
      <w:r>
        <w:lastRenderedPageBreak/>
        <w:t>Дети: 10 тигрят.</w:t>
      </w:r>
    </w:p>
    <w:p w:rsidR="00B3526D" w:rsidRDefault="00B3526D" w:rsidP="00B3526D">
      <w:r>
        <w:t>Воспитатель: Положите на нижнюю пол</w:t>
      </w:r>
      <w:r>
        <w:t>оску столько красных витамин</w:t>
      </w:r>
      <w:r>
        <w:t>, чтобы хватило всем тигрятам. Сколько вы положили красных ви</w:t>
      </w:r>
      <w:r>
        <w:t>тамин? Почему? Каких витамин</w:t>
      </w:r>
      <w:r>
        <w:t xml:space="preserve"> больше красных или белых? На с</w:t>
      </w:r>
      <w:r>
        <w:t xml:space="preserve">колько? Сколько </w:t>
      </w:r>
      <w:proofErr w:type="gramStart"/>
      <w:r>
        <w:t>белых  витамин</w:t>
      </w:r>
      <w:proofErr w:type="gramEnd"/>
      <w:r>
        <w:t>? (9) Сколько красных витамин</w:t>
      </w:r>
      <w:r>
        <w:t>? (10) Какое число больше 9 или10? На сколько? Какое число меньше 9 или 10? На сколько? Как сделать. Ч</w:t>
      </w:r>
      <w:r>
        <w:t>тобы и красных и белых витамин</w:t>
      </w:r>
      <w:r>
        <w:t xml:space="preserve"> стало поровну?</w:t>
      </w:r>
    </w:p>
    <w:p w:rsidR="00B3526D" w:rsidRDefault="00B3526D" w:rsidP="00B3526D"/>
    <w:p w:rsidR="00B3526D" w:rsidRDefault="00B3526D" w:rsidP="00B3526D">
      <w:pPr>
        <w:jc w:val="center"/>
        <w:rPr>
          <w:b/>
        </w:rPr>
      </w:pPr>
      <w:r>
        <w:rPr>
          <w:b/>
        </w:rPr>
        <w:t>Пальчиковая гимнастика.</w:t>
      </w:r>
    </w:p>
    <w:p w:rsidR="00B3526D" w:rsidRDefault="00B3526D" w:rsidP="00B3526D">
      <w:r>
        <w:t xml:space="preserve">Доктор любит всех </w:t>
      </w:r>
      <w:proofErr w:type="gramStart"/>
      <w:r>
        <w:t xml:space="preserve">зверей:   </w:t>
      </w:r>
      <w:proofErr w:type="gramEnd"/>
      <w:r>
        <w:t xml:space="preserve">       Дети шагают на месте.</w:t>
      </w:r>
    </w:p>
    <w:p w:rsidR="00B3526D" w:rsidRDefault="00B3526D" w:rsidP="00B3526D">
      <w:r>
        <w:t xml:space="preserve">Птиц, и ящериц, и змей,               </w:t>
      </w:r>
    </w:p>
    <w:p w:rsidR="00B3526D" w:rsidRDefault="00B3526D" w:rsidP="00B3526D">
      <w:r>
        <w:t xml:space="preserve">И слона, и </w:t>
      </w:r>
      <w:proofErr w:type="gramStart"/>
      <w:r>
        <w:t xml:space="preserve">бегемота,   </w:t>
      </w:r>
      <w:proofErr w:type="gramEnd"/>
      <w:r>
        <w:t xml:space="preserve">                  Поочередно загибают пальцы рук на обеих руках.           </w:t>
      </w:r>
    </w:p>
    <w:p w:rsidR="00B3526D" w:rsidRDefault="00B3526D" w:rsidP="00B3526D">
      <w:r>
        <w:t>Крокодила, носорога,</w:t>
      </w:r>
    </w:p>
    <w:p w:rsidR="00B3526D" w:rsidRDefault="00B3526D" w:rsidP="00B3526D">
      <w:r>
        <w:t>Жирафа, зебру, и орла,</w:t>
      </w:r>
    </w:p>
    <w:p w:rsidR="00B3526D" w:rsidRDefault="00B3526D" w:rsidP="00B3526D">
      <w:r>
        <w:t>Тигра, обезьяну, льва.</w:t>
      </w:r>
    </w:p>
    <w:p w:rsidR="00B3526D" w:rsidRDefault="00B3526D" w:rsidP="00B3526D"/>
    <w:p w:rsidR="00B3526D" w:rsidRDefault="00B3526D" w:rsidP="00B3526D">
      <w:r>
        <w:t xml:space="preserve">Воспитатель: Вот и вылечил он их, </w:t>
      </w:r>
    </w:p>
    <w:p w:rsidR="00B3526D" w:rsidRDefault="00B3526D" w:rsidP="00B3526D">
      <w:r>
        <w:t xml:space="preserve">                        Вот и вылечил больных.</w:t>
      </w:r>
    </w:p>
    <w:p w:rsidR="00B3526D" w:rsidRDefault="00B3526D" w:rsidP="00B3526D">
      <w:r>
        <w:t xml:space="preserve">                        И пошли они смеяться</w:t>
      </w:r>
    </w:p>
    <w:p w:rsidR="00B3526D" w:rsidRDefault="00B3526D" w:rsidP="00B3526D">
      <w:r>
        <w:t xml:space="preserve">                        И </w:t>
      </w:r>
      <w:proofErr w:type="gramStart"/>
      <w:r>
        <w:t>плясать</w:t>
      </w:r>
      <w:proofErr w:type="gramEnd"/>
      <w:r>
        <w:t xml:space="preserve"> и кувыркаться.</w:t>
      </w:r>
    </w:p>
    <w:p w:rsidR="00B3526D" w:rsidRDefault="00B3526D" w:rsidP="00B3526D"/>
    <w:p w:rsidR="00B3526D" w:rsidRDefault="00B3526D" w:rsidP="00B3526D">
      <w:pPr>
        <w:jc w:val="center"/>
        <w:rPr>
          <w:b/>
        </w:rPr>
      </w:pPr>
      <w:r>
        <w:rPr>
          <w:b/>
        </w:rPr>
        <w:t>Танец «</w:t>
      </w:r>
      <w:r>
        <w:rPr>
          <w:b/>
        </w:rPr>
        <w:t>У жирафа пятна».</w:t>
      </w:r>
    </w:p>
    <w:p w:rsidR="00B3526D" w:rsidRDefault="00B3526D" w:rsidP="00B3526D"/>
    <w:p w:rsidR="00B3526D" w:rsidRDefault="00B3526D" w:rsidP="00B3526D">
      <w:r>
        <w:t xml:space="preserve">Воспитатель: </w:t>
      </w:r>
      <w:proofErr w:type="gramStart"/>
      <w:r>
        <w:t>А</w:t>
      </w:r>
      <w:proofErr w:type="gramEnd"/>
      <w:r>
        <w:t xml:space="preserve"> доктору Айболиту пора</w:t>
      </w:r>
      <w:r>
        <w:t xml:space="preserve"> домой. Но вот беда, он забыл дорогу </w:t>
      </w:r>
      <w:r>
        <w:t>домой. Дорогие дет</w:t>
      </w:r>
      <w:r>
        <w:t xml:space="preserve">и, помогите, нарисуйте доктору </w:t>
      </w:r>
      <w:r>
        <w:t>карту-схему. Дом Айболита находится в правом нижнем углу листа (дом). Затем он пошел прямо и прошел через лес (елка). Он в правом верхнем углу. Дальше доктор переплыл океан (круг) – он в середине листа. Потом перелез через высокие горы – они в левом нижнем углу (треугольник). А Африка, находится в левом верхнем углу (пальма).</w:t>
      </w:r>
    </w:p>
    <w:p w:rsidR="00B3526D" w:rsidRDefault="00B3526D" w:rsidP="00B3526D"/>
    <w:p w:rsidR="00B3526D" w:rsidRDefault="00B3526D" w:rsidP="00B3526D">
      <w:r>
        <w:t>Доктор благодарит детей за карты.</w:t>
      </w:r>
    </w:p>
    <w:p w:rsidR="00B3526D" w:rsidRDefault="00B3526D" w:rsidP="00B3526D">
      <w:r>
        <w:t>Воспитате</w:t>
      </w:r>
      <w:r>
        <w:t xml:space="preserve">ль: Нам пора домой: «Раз, два, </w:t>
      </w:r>
      <w:r>
        <w:t>три! Сказка в группу нас верни!»</w:t>
      </w:r>
    </w:p>
    <w:p w:rsidR="001F2A1F" w:rsidRDefault="001F2A1F"/>
    <w:sectPr w:rsidR="001F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71C"/>
    <w:multiLevelType w:val="hybridMultilevel"/>
    <w:tmpl w:val="C8B8D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F70955"/>
    <w:multiLevelType w:val="hybridMultilevel"/>
    <w:tmpl w:val="7E6A2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6D"/>
    <w:rsid w:val="001F2A1F"/>
    <w:rsid w:val="00B3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9075B-3869-4DFF-9E21-A896BA87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Тихомирова</dc:creator>
  <cp:keywords/>
  <dc:description/>
  <cp:lastModifiedBy>Ольга Тихомирова</cp:lastModifiedBy>
  <cp:revision>2</cp:revision>
  <dcterms:created xsi:type="dcterms:W3CDTF">2016-06-05T17:34:00Z</dcterms:created>
  <dcterms:modified xsi:type="dcterms:W3CDTF">2016-06-05T17:38:00Z</dcterms:modified>
</cp:coreProperties>
</file>