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E6" w:rsidRPr="009262E0" w:rsidRDefault="001957F9" w:rsidP="009958E6">
      <w:pPr>
        <w:spacing w:after="0"/>
        <w:jc w:val="center"/>
        <w:rPr>
          <w:b/>
          <w:sz w:val="28"/>
          <w:szCs w:val="28"/>
        </w:rPr>
      </w:pPr>
      <w:r w:rsidRPr="009262E0">
        <w:rPr>
          <w:b/>
          <w:sz w:val="28"/>
          <w:szCs w:val="28"/>
        </w:rPr>
        <w:t>Интерактивная игра</w:t>
      </w:r>
      <w:r w:rsidR="009958E6" w:rsidRPr="009262E0">
        <w:rPr>
          <w:b/>
          <w:sz w:val="28"/>
          <w:szCs w:val="28"/>
        </w:rPr>
        <w:t xml:space="preserve"> с педагогами</w:t>
      </w:r>
    </w:p>
    <w:p w:rsidR="009958E6" w:rsidRPr="008A1E59" w:rsidRDefault="009262E0" w:rsidP="008A1E59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9262E0">
        <w:rPr>
          <w:rFonts w:eastAsia="Calibri"/>
          <w:b/>
          <w:sz w:val="28"/>
          <w:szCs w:val="28"/>
        </w:rPr>
        <w:t>«По тропинке словотворчества»</w:t>
      </w:r>
    </w:p>
    <w:p w:rsidR="00BE6C95" w:rsidRPr="00BE6C95" w:rsidRDefault="00BE6C95" w:rsidP="00BE6C95">
      <w:pPr>
        <w:ind w:firstLine="708"/>
      </w:pPr>
      <w:bookmarkStart w:id="0" w:name="_GoBack"/>
      <w:bookmarkEnd w:id="0"/>
      <w:r>
        <w:rPr>
          <w:b/>
        </w:rPr>
        <w:t xml:space="preserve">Аннотация. </w:t>
      </w:r>
      <w:r w:rsidRPr="00BE6C95">
        <w:t>Интерактивная игра «По тропинке словотворчества» поможет при организации педагогических советов, семинаров-практикумов по работе с педагогами ДОУ.</w:t>
      </w:r>
    </w:p>
    <w:p w:rsidR="001957F9" w:rsidRPr="00003331" w:rsidRDefault="00003331" w:rsidP="00B63145">
      <w:pPr>
        <w:ind w:firstLine="708"/>
        <w:rPr>
          <w:b/>
        </w:rPr>
      </w:pPr>
      <w:r w:rsidRPr="00003331">
        <w:rPr>
          <w:b/>
        </w:rPr>
        <w:t>Цель: совершенствовать</w:t>
      </w:r>
      <w:r w:rsidR="001957F9" w:rsidRPr="00003331">
        <w:rPr>
          <w:b/>
        </w:rPr>
        <w:t xml:space="preserve"> знания педагогов по развитию у детей дошкольного возраста воображения и речевого творчества</w:t>
      </w:r>
      <w:r w:rsidR="00BE6C95">
        <w:rPr>
          <w:b/>
        </w:rPr>
        <w:t>.</w:t>
      </w:r>
    </w:p>
    <w:p w:rsidR="001957F9" w:rsidRPr="008A1E59" w:rsidRDefault="001957F9" w:rsidP="001957F9">
      <w:pPr>
        <w:rPr>
          <w:b/>
        </w:rPr>
      </w:pPr>
      <w:r w:rsidRPr="008A1E59">
        <w:rPr>
          <w:b/>
        </w:rPr>
        <w:t xml:space="preserve">Задачи: </w:t>
      </w:r>
    </w:p>
    <w:p w:rsidR="001957F9" w:rsidRPr="00003331" w:rsidRDefault="001957F9" w:rsidP="00003331">
      <w:pPr>
        <w:pStyle w:val="a5"/>
        <w:numPr>
          <w:ilvl w:val="0"/>
          <w:numId w:val="1"/>
        </w:numPr>
        <w:jc w:val="both"/>
      </w:pPr>
      <w:r w:rsidRPr="00003331">
        <w:t>Повысить компетентность педагогов по созданию условий, способствующих развитию речевого творчества в соответствии с ФГОС ДО.</w:t>
      </w:r>
    </w:p>
    <w:p w:rsidR="00F80902" w:rsidRPr="00003331" w:rsidRDefault="00F80902" w:rsidP="00003331">
      <w:pPr>
        <w:pStyle w:val="a5"/>
        <w:numPr>
          <w:ilvl w:val="0"/>
          <w:numId w:val="1"/>
        </w:numPr>
        <w:jc w:val="both"/>
      </w:pPr>
      <w:r w:rsidRPr="00003331">
        <w:t>Упражнять педагогов в составлении</w:t>
      </w:r>
      <w:r w:rsidR="00003331" w:rsidRPr="00003331">
        <w:t xml:space="preserve"> творческих рассказов.</w:t>
      </w:r>
    </w:p>
    <w:p w:rsidR="001A4251" w:rsidRDefault="00C66962" w:rsidP="0045653D">
      <w:pPr>
        <w:pStyle w:val="a5"/>
        <w:numPr>
          <w:ilvl w:val="0"/>
          <w:numId w:val="1"/>
        </w:numPr>
        <w:jc w:val="both"/>
      </w:pPr>
      <w:r w:rsidRPr="00003331">
        <w:t>Упражнять педагогов в использовании приемов, способствующих развитию речевого творчества, воображения у детей дошкольного возраста.</w:t>
      </w:r>
    </w:p>
    <w:p w:rsidR="001A4251" w:rsidRDefault="001A4251" w:rsidP="0045653D">
      <w:pPr>
        <w:ind w:left="-567" w:firstLine="567"/>
      </w:pPr>
      <w:r>
        <w:t>В методике развития речи не существует строгой классификации творческих рассказов, но условно можно выделить следующие виды:</w:t>
      </w:r>
    </w:p>
    <w:p w:rsidR="001A4251" w:rsidRDefault="001A4251" w:rsidP="0045653D">
      <w:pPr>
        <w:pStyle w:val="a5"/>
        <w:numPr>
          <w:ilvl w:val="0"/>
          <w:numId w:val="4"/>
        </w:numPr>
        <w:ind w:left="-567" w:firstLine="567"/>
      </w:pPr>
      <w:r>
        <w:t>Рассказы реалистического характера;</w:t>
      </w:r>
    </w:p>
    <w:p w:rsidR="001A4251" w:rsidRDefault="001A4251" w:rsidP="0045653D">
      <w:pPr>
        <w:pStyle w:val="a5"/>
        <w:numPr>
          <w:ilvl w:val="0"/>
          <w:numId w:val="4"/>
        </w:numPr>
        <w:ind w:left="-567" w:firstLine="567"/>
      </w:pPr>
      <w:r>
        <w:t>Сказки;</w:t>
      </w:r>
    </w:p>
    <w:p w:rsidR="001A4251" w:rsidRDefault="001A4251" w:rsidP="0045653D">
      <w:pPr>
        <w:pStyle w:val="a5"/>
        <w:numPr>
          <w:ilvl w:val="0"/>
          <w:numId w:val="4"/>
        </w:numPr>
        <w:ind w:left="-567" w:firstLine="567"/>
      </w:pPr>
      <w:r>
        <w:t>Описание природы;</w:t>
      </w:r>
    </w:p>
    <w:p w:rsidR="001A4251" w:rsidRDefault="001A4251" w:rsidP="0045653D">
      <w:pPr>
        <w:pStyle w:val="a5"/>
        <w:numPr>
          <w:ilvl w:val="0"/>
          <w:numId w:val="4"/>
        </w:numPr>
        <w:ind w:left="-567" w:firstLine="567"/>
      </w:pPr>
      <w:r>
        <w:t>Сочинение рассказов по аналогии с литературным образцом</w:t>
      </w:r>
    </w:p>
    <w:p w:rsidR="001A4251" w:rsidRDefault="001A4251" w:rsidP="0045653D">
      <w:pPr>
        <w:pStyle w:val="a5"/>
        <w:numPr>
          <w:ilvl w:val="0"/>
          <w:numId w:val="5"/>
        </w:numPr>
        <w:ind w:left="-567" w:firstLine="567"/>
      </w:pPr>
      <w:r>
        <w:t>Замена героев с сохранением сюжета;</w:t>
      </w:r>
    </w:p>
    <w:p w:rsidR="001A4251" w:rsidRDefault="001A4251" w:rsidP="0045653D">
      <w:pPr>
        <w:pStyle w:val="a5"/>
        <w:numPr>
          <w:ilvl w:val="0"/>
          <w:numId w:val="5"/>
        </w:numPr>
        <w:ind w:left="-567" w:firstLine="567"/>
      </w:pPr>
      <w:r>
        <w:t>Измене</w:t>
      </w:r>
      <w:r w:rsidR="0045653D">
        <w:t>ние сюжета с сохранением героев.</w:t>
      </w:r>
    </w:p>
    <w:p w:rsidR="0045653D" w:rsidRDefault="0045653D" w:rsidP="0045653D">
      <w:pPr>
        <w:pStyle w:val="a5"/>
        <w:ind w:left="0"/>
      </w:pPr>
    </w:p>
    <w:p w:rsidR="00F34610" w:rsidRDefault="0045653D" w:rsidP="00F34610">
      <w:pPr>
        <w:pStyle w:val="a5"/>
        <w:ind w:left="0" w:firstLine="708"/>
        <w:jc w:val="both"/>
      </w:pPr>
      <w:r w:rsidRPr="0045653D">
        <w:rPr>
          <w:b/>
        </w:rPr>
        <w:t xml:space="preserve">Условия игры: </w:t>
      </w:r>
      <w:r>
        <w:t xml:space="preserve">задание рассчитано на 6 подгрупп. 1 – задание по традиционной методике, направлено на составление творческого рассказа, сказки, описание природы. </w:t>
      </w:r>
    </w:p>
    <w:p w:rsidR="0045653D" w:rsidRDefault="0045653D" w:rsidP="00F34610">
      <w:pPr>
        <w:pStyle w:val="a5"/>
        <w:ind w:left="0" w:firstLine="708"/>
        <w:jc w:val="both"/>
      </w:pPr>
      <w:r>
        <w:t xml:space="preserve"> 2-е задание по технологии ТРИЗ, направлено на составление рифмованного текста по схеме.</w:t>
      </w:r>
    </w:p>
    <w:p w:rsidR="00F34610" w:rsidRDefault="00F34610" w:rsidP="00F34610">
      <w:pPr>
        <w:pStyle w:val="a5"/>
        <w:ind w:left="0" w:firstLine="708"/>
        <w:jc w:val="both"/>
      </w:pPr>
      <w:r>
        <w:t xml:space="preserve">Каждая группа получает конверт с заданием. Для подготовки дается 5-7 мин. После с каждой подгруппы выступит один представитель по первому заданию. После, по второму заданию, составлению рифмованных текстов по объектам картины, каждая группа представит свой вариант ответа. </w:t>
      </w:r>
    </w:p>
    <w:p w:rsidR="001A4251" w:rsidRDefault="001A4251" w:rsidP="00F34610">
      <w:pPr>
        <w:pStyle w:val="a5"/>
        <w:ind w:left="-567" w:firstLine="567"/>
        <w:jc w:val="both"/>
      </w:pPr>
    </w:p>
    <w:p w:rsidR="00F34610" w:rsidRDefault="00F34610" w:rsidP="00F34610">
      <w:pPr>
        <w:pStyle w:val="a5"/>
        <w:ind w:left="-567" w:firstLine="567"/>
        <w:jc w:val="both"/>
        <w:rPr>
          <w:b/>
        </w:rPr>
      </w:pPr>
    </w:p>
    <w:p w:rsidR="00F34610" w:rsidRDefault="00F34610" w:rsidP="00F34610">
      <w:pPr>
        <w:pStyle w:val="a5"/>
        <w:ind w:left="-567" w:firstLine="567"/>
        <w:jc w:val="both"/>
        <w:rPr>
          <w:b/>
        </w:rPr>
      </w:pPr>
    </w:p>
    <w:p w:rsidR="00F34610" w:rsidRDefault="00F34610" w:rsidP="00F34610">
      <w:pPr>
        <w:pStyle w:val="a5"/>
        <w:ind w:left="-567" w:firstLine="567"/>
        <w:jc w:val="both"/>
        <w:rPr>
          <w:b/>
        </w:rPr>
      </w:pPr>
    </w:p>
    <w:p w:rsidR="00F34610" w:rsidRDefault="00F34610" w:rsidP="00F34610">
      <w:pPr>
        <w:pStyle w:val="a5"/>
        <w:ind w:left="-567" w:firstLine="567"/>
        <w:jc w:val="both"/>
        <w:rPr>
          <w:b/>
        </w:rPr>
      </w:pPr>
    </w:p>
    <w:p w:rsidR="00F34610" w:rsidRDefault="00F34610" w:rsidP="00F34610">
      <w:pPr>
        <w:pStyle w:val="a5"/>
        <w:ind w:left="-567" w:firstLine="567"/>
        <w:jc w:val="both"/>
        <w:rPr>
          <w:b/>
        </w:rPr>
      </w:pPr>
    </w:p>
    <w:p w:rsidR="00F34610" w:rsidRDefault="00F34610" w:rsidP="00F34610">
      <w:pPr>
        <w:pStyle w:val="a5"/>
        <w:ind w:left="-567" w:firstLine="567"/>
        <w:jc w:val="both"/>
        <w:rPr>
          <w:b/>
        </w:rPr>
      </w:pPr>
    </w:p>
    <w:p w:rsidR="00F34610" w:rsidRDefault="00F34610" w:rsidP="00F34610">
      <w:pPr>
        <w:pStyle w:val="a5"/>
        <w:ind w:left="-567" w:firstLine="567"/>
        <w:jc w:val="both"/>
        <w:rPr>
          <w:b/>
        </w:rPr>
      </w:pPr>
    </w:p>
    <w:p w:rsidR="00F34610" w:rsidRDefault="00F34610" w:rsidP="00F34610">
      <w:pPr>
        <w:pStyle w:val="a5"/>
        <w:ind w:left="-567" w:firstLine="567"/>
        <w:jc w:val="both"/>
        <w:rPr>
          <w:b/>
        </w:rPr>
      </w:pPr>
    </w:p>
    <w:p w:rsidR="00F34610" w:rsidRDefault="00F34610" w:rsidP="00F34610">
      <w:pPr>
        <w:pStyle w:val="a5"/>
        <w:ind w:left="-567" w:firstLine="567"/>
        <w:jc w:val="both"/>
        <w:rPr>
          <w:b/>
        </w:rPr>
      </w:pPr>
    </w:p>
    <w:p w:rsidR="00F34610" w:rsidRDefault="00F34610" w:rsidP="00F34610">
      <w:pPr>
        <w:pStyle w:val="a5"/>
        <w:ind w:left="-567" w:firstLine="567"/>
        <w:jc w:val="both"/>
        <w:rPr>
          <w:b/>
        </w:rPr>
      </w:pPr>
    </w:p>
    <w:p w:rsidR="00F34610" w:rsidRDefault="00F34610" w:rsidP="00F34610">
      <w:pPr>
        <w:pStyle w:val="a5"/>
        <w:ind w:left="-567" w:firstLine="567"/>
        <w:jc w:val="both"/>
        <w:rPr>
          <w:b/>
        </w:rPr>
      </w:pPr>
    </w:p>
    <w:p w:rsidR="00F34610" w:rsidRDefault="00F34610" w:rsidP="00F34610">
      <w:pPr>
        <w:pStyle w:val="a5"/>
        <w:ind w:left="-567" w:firstLine="567"/>
        <w:jc w:val="both"/>
        <w:rPr>
          <w:b/>
        </w:rPr>
      </w:pPr>
    </w:p>
    <w:p w:rsidR="00F34610" w:rsidRPr="00BE6C95" w:rsidRDefault="00F34610" w:rsidP="00BE6C95">
      <w:pPr>
        <w:jc w:val="both"/>
        <w:rPr>
          <w:b/>
        </w:rPr>
      </w:pPr>
    </w:p>
    <w:p w:rsidR="001A4251" w:rsidRDefault="001A4251" w:rsidP="00F34610">
      <w:pPr>
        <w:pStyle w:val="a5"/>
        <w:ind w:left="-567" w:firstLine="567"/>
        <w:jc w:val="both"/>
      </w:pPr>
      <w:r w:rsidRPr="0045653D">
        <w:rPr>
          <w:b/>
        </w:rPr>
        <w:t>Задание 1.</w:t>
      </w:r>
      <w:r w:rsidR="0045653D" w:rsidRPr="0045653D">
        <w:rPr>
          <w:b/>
        </w:rPr>
        <w:t>1</w:t>
      </w:r>
      <w:r w:rsidR="0045653D">
        <w:t>.</w:t>
      </w:r>
    </w:p>
    <w:p w:rsidR="00BB7983" w:rsidRPr="0045653D" w:rsidRDefault="00BB7983" w:rsidP="00F34610">
      <w:pPr>
        <w:pStyle w:val="a5"/>
        <w:ind w:left="-567" w:firstLine="567"/>
        <w:jc w:val="both"/>
        <w:rPr>
          <w:b/>
        </w:rPr>
      </w:pPr>
      <w:r>
        <w:t xml:space="preserve">Приведите пример обучению детей </w:t>
      </w:r>
      <w:r w:rsidR="001A4251">
        <w:t>творческому рассказыванию, придумывая рассказ реалистического характера «Как Миша варежку потерял»</w:t>
      </w:r>
      <w:r w:rsidR="00D71BAE">
        <w:t xml:space="preserve">, используя </w:t>
      </w:r>
      <w:r w:rsidR="00D71BAE" w:rsidRPr="00BB7983">
        <w:rPr>
          <w:b/>
        </w:rPr>
        <w:t>прием рассказывания детей вместе с воспитателем по вопросам</w:t>
      </w:r>
      <w:r w:rsidRPr="00BB7983">
        <w:rPr>
          <w:b/>
        </w:rPr>
        <w:t xml:space="preserve"> </w:t>
      </w:r>
      <w:r w:rsidRPr="00BB7983">
        <w:t>(старший возраст).</w:t>
      </w:r>
    </w:p>
    <w:p w:rsidR="00BB7983" w:rsidRDefault="00BB7983" w:rsidP="00F34610">
      <w:pPr>
        <w:pStyle w:val="a5"/>
        <w:ind w:left="-567" w:firstLine="567"/>
        <w:jc w:val="both"/>
      </w:pPr>
      <w:r w:rsidRPr="0045653D">
        <w:rPr>
          <w:b/>
        </w:rPr>
        <w:t>Ответ:</w:t>
      </w:r>
      <w:r>
        <w:t xml:space="preserve"> предлагается тема, задаются вопросы, на которые дети придумывают ответ. В конце из лучших вопросов составляется рассказ.</w:t>
      </w:r>
    </w:p>
    <w:p w:rsidR="00171D0D" w:rsidRDefault="00171D0D" w:rsidP="0045653D">
      <w:pPr>
        <w:pStyle w:val="a5"/>
        <w:ind w:left="-567" w:firstLine="567"/>
        <w:rPr>
          <w:b/>
        </w:rPr>
      </w:pPr>
    </w:p>
    <w:p w:rsidR="00BB7983" w:rsidRPr="0045653D" w:rsidRDefault="00BB7983" w:rsidP="0045653D">
      <w:pPr>
        <w:pStyle w:val="a5"/>
        <w:ind w:left="-567" w:firstLine="567"/>
        <w:rPr>
          <w:b/>
        </w:rPr>
      </w:pPr>
      <w:r w:rsidRPr="0045653D">
        <w:rPr>
          <w:b/>
        </w:rPr>
        <w:t>Задание</w:t>
      </w:r>
      <w:r w:rsidR="0045653D" w:rsidRPr="0045653D">
        <w:rPr>
          <w:b/>
        </w:rPr>
        <w:t>1.</w:t>
      </w:r>
      <w:r w:rsidRPr="0045653D">
        <w:rPr>
          <w:b/>
        </w:rPr>
        <w:t xml:space="preserve">2. </w:t>
      </w:r>
    </w:p>
    <w:p w:rsidR="00BB7983" w:rsidRDefault="00BB7983" w:rsidP="0045653D">
      <w:pPr>
        <w:pStyle w:val="a5"/>
        <w:ind w:left="-567" w:firstLine="567"/>
      </w:pPr>
      <w:r>
        <w:t xml:space="preserve">Приведите пример обучению детей творческому рассказыванию, используя прием, как </w:t>
      </w:r>
      <w:r w:rsidRPr="00BB7983">
        <w:rPr>
          <w:b/>
        </w:rPr>
        <w:t>придумывание детьми продолжения авторского текста</w:t>
      </w:r>
      <w:r>
        <w:t xml:space="preserve"> по рассказу Л. Толстого «Сел дед пить чай» - педагог предлагает продолжить его.</w:t>
      </w:r>
    </w:p>
    <w:p w:rsidR="00171D0D" w:rsidRDefault="000D2616" w:rsidP="00171D0D">
      <w:pPr>
        <w:pStyle w:val="a5"/>
        <w:ind w:left="-567" w:firstLine="567"/>
        <w:jc w:val="center"/>
        <w:rPr>
          <w:rFonts w:eastAsia="Times New Roman"/>
          <w:lang w:eastAsia="ru-RU"/>
        </w:rPr>
      </w:pPr>
      <w:r w:rsidRPr="00171D0D">
        <w:rPr>
          <w:rFonts w:eastAsia="Times New Roman"/>
          <w:lang w:eastAsia="ru-RU"/>
        </w:rPr>
        <w:fldChar w:fldCharType="begin"/>
      </w:r>
      <w:r w:rsidR="00171D0D" w:rsidRPr="00171D0D">
        <w:rPr>
          <w:rFonts w:eastAsia="Times New Roman"/>
          <w:lang w:eastAsia="ru-RU"/>
        </w:rPr>
        <w:instrText xml:space="preserve">INCLUDEPICTURE "scaner/P3251501.jpg" \* MERGEFORMATINET </w:instrText>
      </w:r>
      <w:r w:rsidRPr="00171D0D">
        <w:rPr>
          <w:rFonts w:eastAsia="Times New Roman"/>
          <w:lang w:eastAsia="ru-RU"/>
        </w:rPr>
        <w:fldChar w:fldCharType="separate"/>
      </w:r>
      <w:r>
        <w:rPr>
          <w:rFonts w:eastAsia="Times New Roman"/>
          <w:lang w:eastAsia="ru-RU"/>
        </w:rPr>
        <w:fldChar w:fldCharType="begin"/>
      </w:r>
      <w:r w:rsidR="00FC01F2">
        <w:rPr>
          <w:rFonts w:eastAsia="Times New Roman"/>
          <w:lang w:eastAsia="ru-RU"/>
        </w:rPr>
        <w:instrText xml:space="preserve"> INCLUDEPICTURE  "C:\\Users\\User02\\Desktop\\Конспкты ТРИЗ\\ззанятие ОЮ\\scaner\\P3251501.jpg" \* MERGEFORMATINET </w:instrText>
      </w:r>
      <w:r>
        <w:rPr>
          <w:rFonts w:eastAsia="Times New Roman"/>
          <w:lang w:eastAsia="ru-RU"/>
        </w:rPr>
        <w:fldChar w:fldCharType="separate"/>
      </w:r>
      <w:r>
        <w:rPr>
          <w:rFonts w:eastAsia="Times New Roman"/>
          <w:lang w:eastAsia="ru-RU"/>
        </w:rPr>
        <w:fldChar w:fldCharType="begin"/>
      </w:r>
      <w:r w:rsidR="002F238C">
        <w:rPr>
          <w:rFonts w:eastAsia="Times New Roman"/>
          <w:lang w:eastAsia="ru-RU"/>
        </w:rPr>
        <w:instrText xml:space="preserve"> INCLUDEPICTURE  "C:\\Users\\User02\\Desktop\\Конспкты ТРИЗ\\ззанятие ОЮ\\scaner\\P3251501.jpg" \* MERGEFORMATINET </w:instrText>
      </w:r>
      <w:r>
        <w:rPr>
          <w:rFonts w:eastAsia="Times New Roman"/>
          <w:lang w:eastAsia="ru-RU"/>
        </w:rPr>
        <w:fldChar w:fldCharType="separate"/>
      </w:r>
      <w:r>
        <w:rPr>
          <w:rFonts w:eastAsia="Times New Roman"/>
          <w:lang w:eastAsia="ru-RU"/>
        </w:rPr>
        <w:fldChar w:fldCharType="begin"/>
      </w:r>
      <w:r w:rsidR="00B63145">
        <w:rPr>
          <w:rFonts w:eastAsia="Times New Roman"/>
          <w:lang w:eastAsia="ru-RU"/>
        </w:rPr>
        <w:instrText xml:space="preserve"> INCLUDEPICTURE  "C:\\Users\\User02\\Desktop\\Конспкты ТРИЗ\\МО Речевое творчество\\scaner\\P3251501.jpg" \* MERGEFORMATINET </w:instrText>
      </w:r>
      <w:r>
        <w:rPr>
          <w:rFonts w:eastAsia="Times New Roman"/>
          <w:lang w:eastAsia="ru-RU"/>
        </w:rPr>
        <w:fldChar w:fldCharType="separate"/>
      </w:r>
      <w:r w:rsidRPr="000D2616">
        <w:rPr>
          <w:rFonts w:eastAsia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4pt;height:217.5pt">
            <v:imagedata r:id="rId5" r:href="rId6"/>
          </v:shape>
        </w:pict>
      </w:r>
      <w:r>
        <w:rPr>
          <w:rFonts w:eastAsia="Times New Roman"/>
          <w:lang w:eastAsia="ru-RU"/>
        </w:rPr>
        <w:fldChar w:fldCharType="end"/>
      </w:r>
      <w:r>
        <w:rPr>
          <w:rFonts w:eastAsia="Times New Roman"/>
          <w:lang w:eastAsia="ru-RU"/>
        </w:rPr>
        <w:fldChar w:fldCharType="end"/>
      </w:r>
      <w:r>
        <w:rPr>
          <w:rFonts w:eastAsia="Times New Roman"/>
          <w:lang w:eastAsia="ru-RU"/>
        </w:rPr>
        <w:fldChar w:fldCharType="end"/>
      </w:r>
      <w:r w:rsidRPr="00171D0D">
        <w:rPr>
          <w:rFonts w:eastAsia="Times New Roman"/>
          <w:lang w:eastAsia="ru-RU"/>
        </w:rPr>
        <w:fldChar w:fldCharType="end"/>
      </w:r>
    </w:p>
    <w:p w:rsidR="00171D0D" w:rsidRPr="00171D0D" w:rsidRDefault="00171D0D" w:rsidP="00171D0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71D0D">
        <w:rPr>
          <w:rFonts w:ascii="Arial" w:eastAsia="Times New Roman" w:hAnsi="Arial" w:cs="Arial"/>
          <w:b/>
          <w:sz w:val="28"/>
          <w:szCs w:val="28"/>
          <w:lang w:eastAsia="ru-RU"/>
        </w:rPr>
        <w:t>Се</w:t>
      </w:r>
      <w:r w:rsidRPr="00171D0D">
        <w:rPr>
          <w:rFonts w:ascii="Arial" w:eastAsia="Times New Roman" w:hAnsi="Arial" w:cs="Arial"/>
          <w:sz w:val="28"/>
          <w:szCs w:val="28"/>
          <w:lang w:eastAsia="ru-RU"/>
        </w:rPr>
        <w:t xml:space="preserve">л </w:t>
      </w:r>
      <w:r w:rsidRPr="00171D0D">
        <w:rPr>
          <w:rFonts w:ascii="Arial" w:eastAsia="Times New Roman" w:hAnsi="Arial" w:cs="Arial"/>
          <w:b/>
          <w:sz w:val="28"/>
          <w:szCs w:val="28"/>
          <w:lang w:eastAsia="ru-RU"/>
        </w:rPr>
        <w:t>де</w:t>
      </w:r>
      <w:r w:rsidRPr="00171D0D">
        <w:rPr>
          <w:rFonts w:ascii="Arial" w:eastAsia="Times New Roman" w:hAnsi="Arial" w:cs="Arial"/>
          <w:sz w:val="28"/>
          <w:szCs w:val="28"/>
          <w:lang w:eastAsia="ru-RU"/>
        </w:rPr>
        <w:t xml:space="preserve">д </w:t>
      </w:r>
      <w:r w:rsidRPr="00171D0D">
        <w:rPr>
          <w:rFonts w:ascii="Arial" w:eastAsia="Times New Roman" w:hAnsi="Arial" w:cs="Arial"/>
          <w:b/>
          <w:sz w:val="28"/>
          <w:szCs w:val="28"/>
          <w:lang w:eastAsia="ru-RU"/>
        </w:rPr>
        <w:t>пи</w:t>
      </w:r>
      <w:r w:rsidRPr="00171D0D">
        <w:rPr>
          <w:rFonts w:ascii="Arial" w:eastAsia="Times New Roman" w:hAnsi="Arial" w:cs="Arial"/>
          <w:sz w:val="28"/>
          <w:szCs w:val="28"/>
          <w:lang w:eastAsia="ru-RU"/>
        </w:rPr>
        <w:t xml:space="preserve">ть </w:t>
      </w:r>
      <w:r w:rsidRPr="00171D0D">
        <w:rPr>
          <w:rFonts w:ascii="Arial" w:eastAsia="Times New Roman" w:hAnsi="Arial" w:cs="Arial"/>
          <w:b/>
          <w:sz w:val="28"/>
          <w:szCs w:val="28"/>
          <w:lang w:eastAsia="ru-RU"/>
        </w:rPr>
        <w:t>ча</w:t>
      </w:r>
      <w:r w:rsidRPr="00171D0D">
        <w:rPr>
          <w:rFonts w:ascii="Arial" w:eastAsia="Times New Roman" w:hAnsi="Arial" w:cs="Arial"/>
          <w:sz w:val="28"/>
          <w:szCs w:val="28"/>
          <w:lang w:eastAsia="ru-RU"/>
        </w:rPr>
        <w:t>й.</w:t>
      </w:r>
    </w:p>
    <w:p w:rsidR="00171D0D" w:rsidRDefault="00171D0D" w:rsidP="00171D0D">
      <w:pPr>
        <w:pStyle w:val="a5"/>
        <w:ind w:left="-567" w:firstLine="567"/>
        <w:rPr>
          <w:rFonts w:ascii="Arial" w:eastAsia="Times New Roman" w:hAnsi="Arial" w:cs="Arial"/>
          <w:sz w:val="28"/>
          <w:szCs w:val="28"/>
          <w:lang w:eastAsia="ru-RU"/>
        </w:rPr>
      </w:pPr>
      <w:r w:rsidRPr="00171D0D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Pr="00171D0D">
        <w:rPr>
          <w:rFonts w:ascii="Arial" w:eastAsia="Times New Roman" w:hAnsi="Arial" w:cs="Arial"/>
          <w:b/>
          <w:sz w:val="28"/>
          <w:szCs w:val="28"/>
          <w:lang w:eastAsia="ru-RU"/>
        </w:rPr>
        <w:t>Де</w:t>
      </w:r>
      <w:r w:rsidRPr="00171D0D">
        <w:rPr>
          <w:rFonts w:ascii="Arial" w:eastAsia="Times New Roman" w:hAnsi="Arial" w:cs="Arial"/>
          <w:sz w:val="28"/>
          <w:szCs w:val="28"/>
          <w:lang w:eastAsia="ru-RU"/>
        </w:rPr>
        <w:t>д! И м</w:t>
      </w:r>
      <w:r w:rsidRPr="00171D0D">
        <w:rPr>
          <w:rFonts w:ascii="Arial" w:eastAsia="Times New Roman" w:hAnsi="Arial" w:cs="Arial"/>
          <w:b/>
          <w:sz w:val="28"/>
          <w:szCs w:val="28"/>
          <w:lang w:eastAsia="ru-RU"/>
        </w:rPr>
        <w:t>не</w:t>
      </w:r>
      <w:r w:rsidRPr="00171D0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71D0D">
        <w:rPr>
          <w:rFonts w:ascii="Arial" w:eastAsia="Times New Roman" w:hAnsi="Arial" w:cs="Arial"/>
          <w:b/>
          <w:sz w:val="28"/>
          <w:szCs w:val="28"/>
          <w:lang w:eastAsia="ru-RU"/>
        </w:rPr>
        <w:t>ча</w:t>
      </w:r>
      <w:r w:rsidRPr="00171D0D">
        <w:rPr>
          <w:rFonts w:ascii="Arial" w:eastAsia="Times New Roman" w:hAnsi="Arial" w:cs="Arial"/>
          <w:sz w:val="28"/>
          <w:szCs w:val="28"/>
          <w:lang w:eastAsia="ru-RU"/>
        </w:rPr>
        <w:t xml:space="preserve">ю </w:t>
      </w:r>
      <w:r w:rsidRPr="00171D0D">
        <w:rPr>
          <w:rFonts w:ascii="Arial" w:eastAsia="Times New Roman" w:hAnsi="Arial" w:cs="Arial"/>
          <w:b/>
          <w:sz w:val="28"/>
          <w:szCs w:val="28"/>
          <w:lang w:eastAsia="ru-RU"/>
        </w:rPr>
        <w:t>да</w:t>
      </w:r>
      <w:r w:rsidRPr="00171D0D">
        <w:rPr>
          <w:rFonts w:ascii="Arial" w:eastAsia="Times New Roman" w:hAnsi="Arial" w:cs="Arial"/>
          <w:sz w:val="28"/>
          <w:szCs w:val="28"/>
          <w:lang w:eastAsia="ru-RU"/>
        </w:rPr>
        <w:t>й».</w:t>
      </w:r>
    </w:p>
    <w:p w:rsidR="00171D0D" w:rsidRDefault="00171D0D" w:rsidP="00171D0D">
      <w:pPr>
        <w:pStyle w:val="a5"/>
        <w:ind w:left="-567" w:firstLine="567"/>
      </w:pPr>
      <w:r w:rsidRPr="00171D0D">
        <w:rPr>
          <w:rFonts w:ascii="Arial" w:eastAsia="Times New Roman" w:hAnsi="Arial" w:cs="Arial"/>
          <w:sz w:val="28"/>
          <w:szCs w:val="28"/>
          <w:lang w:eastAsia="ru-RU"/>
        </w:rPr>
        <w:t>- «</w:t>
      </w:r>
      <w:r w:rsidRPr="00171D0D">
        <w:rPr>
          <w:rFonts w:ascii="Arial" w:eastAsia="Times New Roman" w:hAnsi="Arial" w:cs="Arial"/>
          <w:b/>
          <w:sz w:val="28"/>
          <w:szCs w:val="28"/>
          <w:lang w:eastAsia="ru-RU"/>
        </w:rPr>
        <w:t>Во</w:t>
      </w:r>
      <w:r w:rsidRPr="00171D0D">
        <w:rPr>
          <w:rFonts w:ascii="Arial" w:eastAsia="Times New Roman" w:hAnsi="Arial" w:cs="Arial"/>
          <w:sz w:val="28"/>
          <w:szCs w:val="28"/>
          <w:lang w:eastAsia="ru-RU"/>
        </w:rPr>
        <w:t>т те</w:t>
      </w:r>
      <w:r w:rsidRPr="00171D0D">
        <w:rPr>
          <w:rFonts w:ascii="Arial" w:eastAsia="Times New Roman" w:hAnsi="Arial" w:cs="Arial"/>
          <w:b/>
          <w:sz w:val="28"/>
          <w:szCs w:val="28"/>
          <w:lang w:eastAsia="ru-RU"/>
        </w:rPr>
        <w:t>бе</w:t>
      </w:r>
      <w:r w:rsidRPr="00171D0D">
        <w:rPr>
          <w:rFonts w:ascii="Arial" w:eastAsia="Times New Roman" w:hAnsi="Arial" w:cs="Arial"/>
          <w:sz w:val="28"/>
          <w:szCs w:val="28"/>
          <w:lang w:eastAsia="ru-RU"/>
        </w:rPr>
        <w:t>, в</w:t>
      </w:r>
      <w:r w:rsidRPr="00171D0D">
        <w:rPr>
          <w:rFonts w:ascii="Arial" w:eastAsia="Times New Roman" w:hAnsi="Arial" w:cs="Arial"/>
          <w:b/>
          <w:sz w:val="28"/>
          <w:szCs w:val="28"/>
          <w:lang w:eastAsia="ru-RU"/>
        </w:rPr>
        <w:t>ну</w:t>
      </w:r>
      <w:r w:rsidRPr="00171D0D">
        <w:rPr>
          <w:rFonts w:ascii="Arial" w:eastAsia="Times New Roman" w:hAnsi="Arial" w:cs="Arial"/>
          <w:sz w:val="28"/>
          <w:szCs w:val="28"/>
          <w:lang w:eastAsia="ru-RU"/>
        </w:rPr>
        <w:t xml:space="preserve">к, </w:t>
      </w:r>
      <w:r w:rsidRPr="00171D0D">
        <w:rPr>
          <w:rFonts w:ascii="Arial" w:eastAsia="Times New Roman" w:hAnsi="Arial" w:cs="Arial"/>
          <w:b/>
          <w:sz w:val="28"/>
          <w:szCs w:val="28"/>
          <w:lang w:eastAsia="ru-RU"/>
        </w:rPr>
        <w:t>ча</w:t>
      </w:r>
      <w:r w:rsidRPr="00171D0D">
        <w:rPr>
          <w:rFonts w:ascii="Arial" w:eastAsia="Times New Roman" w:hAnsi="Arial" w:cs="Arial"/>
          <w:sz w:val="28"/>
          <w:szCs w:val="28"/>
          <w:lang w:eastAsia="ru-RU"/>
        </w:rPr>
        <w:t xml:space="preserve">й. </w:t>
      </w:r>
      <w:r w:rsidRPr="00171D0D">
        <w:rPr>
          <w:rFonts w:ascii="Arial" w:eastAsia="Times New Roman" w:hAnsi="Arial" w:cs="Arial"/>
          <w:b/>
          <w:sz w:val="28"/>
          <w:szCs w:val="28"/>
          <w:lang w:eastAsia="ru-RU"/>
        </w:rPr>
        <w:t>Пе</w:t>
      </w:r>
      <w:r w:rsidRPr="00171D0D">
        <w:rPr>
          <w:rFonts w:ascii="Arial" w:eastAsia="Times New Roman" w:hAnsi="Arial" w:cs="Arial"/>
          <w:sz w:val="28"/>
          <w:szCs w:val="28"/>
          <w:lang w:eastAsia="ru-RU"/>
        </w:rPr>
        <w:t>й, на се</w:t>
      </w:r>
      <w:r w:rsidRPr="00171D0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бя </w:t>
      </w:r>
      <w:r w:rsidRPr="00171D0D">
        <w:rPr>
          <w:rFonts w:ascii="Arial" w:eastAsia="Times New Roman" w:hAnsi="Arial" w:cs="Arial"/>
          <w:sz w:val="28"/>
          <w:szCs w:val="28"/>
          <w:lang w:eastAsia="ru-RU"/>
        </w:rPr>
        <w:t xml:space="preserve">не </w:t>
      </w:r>
      <w:r w:rsidRPr="00171D0D">
        <w:rPr>
          <w:rFonts w:ascii="Arial" w:eastAsia="Times New Roman" w:hAnsi="Arial" w:cs="Arial"/>
          <w:b/>
          <w:sz w:val="28"/>
          <w:szCs w:val="28"/>
          <w:lang w:eastAsia="ru-RU"/>
        </w:rPr>
        <w:t>ле</w:t>
      </w:r>
      <w:r w:rsidRPr="00171D0D">
        <w:rPr>
          <w:rFonts w:ascii="Arial" w:eastAsia="Times New Roman" w:hAnsi="Arial" w:cs="Arial"/>
          <w:sz w:val="28"/>
          <w:szCs w:val="28"/>
          <w:lang w:eastAsia="ru-RU"/>
        </w:rPr>
        <w:t>й»</w:t>
      </w:r>
    </w:p>
    <w:p w:rsidR="00BB7983" w:rsidRDefault="00BB7983" w:rsidP="0045653D">
      <w:pPr>
        <w:pStyle w:val="a5"/>
        <w:ind w:left="-567" w:firstLine="567"/>
        <w:rPr>
          <w:b/>
        </w:rPr>
      </w:pPr>
      <w:r w:rsidRPr="00543FCD">
        <w:rPr>
          <w:b/>
        </w:rPr>
        <w:t>Дайте образец придумывания конца рассказа.</w:t>
      </w:r>
    </w:p>
    <w:p w:rsidR="00171D0D" w:rsidRPr="00543FCD" w:rsidRDefault="00171D0D" w:rsidP="0045653D">
      <w:pPr>
        <w:pStyle w:val="a5"/>
        <w:ind w:left="-567" w:firstLine="567"/>
        <w:rPr>
          <w:b/>
        </w:rPr>
      </w:pPr>
    </w:p>
    <w:p w:rsidR="00BB7983" w:rsidRDefault="00BB7983" w:rsidP="0045653D">
      <w:pPr>
        <w:pStyle w:val="a5"/>
        <w:ind w:left="-567" w:firstLine="567"/>
      </w:pPr>
    </w:p>
    <w:p w:rsidR="00F34610" w:rsidRDefault="00F34610" w:rsidP="0045653D">
      <w:pPr>
        <w:pStyle w:val="a5"/>
        <w:ind w:left="-567" w:firstLine="567"/>
      </w:pPr>
    </w:p>
    <w:p w:rsidR="00F34610" w:rsidRDefault="00F34610" w:rsidP="0045653D">
      <w:pPr>
        <w:pStyle w:val="a5"/>
        <w:ind w:left="-567" w:firstLine="567"/>
      </w:pPr>
    </w:p>
    <w:p w:rsidR="00BB7983" w:rsidRPr="0045653D" w:rsidRDefault="00BB7983" w:rsidP="0045653D">
      <w:pPr>
        <w:pStyle w:val="a5"/>
        <w:ind w:left="-567" w:firstLine="567"/>
        <w:rPr>
          <w:b/>
        </w:rPr>
      </w:pPr>
      <w:r w:rsidRPr="0045653D">
        <w:rPr>
          <w:b/>
        </w:rPr>
        <w:t xml:space="preserve">Задание </w:t>
      </w:r>
      <w:r w:rsidR="0045653D" w:rsidRPr="0045653D">
        <w:rPr>
          <w:b/>
        </w:rPr>
        <w:t>1.</w:t>
      </w:r>
      <w:r w:rsidRPr="0045653D">
        <w:rPr>
          <w:b/>
        </w:rPr>
        <w:t xml:space="preserve">3. </w:t>
      </w:r>
    </w:p>
    <w:p w:rsidR="00BB7983" w:rsidRDefault="00BB7983" w:rsidP="0045653D">
      <w:pPr>
        <w:pStyle w:val="a5"/>
        <w:ind w:left="-567" w:firstLine="567"/>
      </w:pPr>
      <w:r>
        <w:t xml:space="preserve">Приведите пример обучению детей творческому рассказыванию, используя прием </w:t>
      </w:r>
      <w:r w:rsidR="000D3C2E" w:rsidRPr="000D3C2E">
        <w:rPr>
          <w:b/>
        </w:rPr>
        <w:t>придумывания продолжения и завершения рассказа</w:t>
      </w:r>
      <w:r w:rsidR="009741B8">
        <w:t xml:space="preserve"> (подготовительная к школе группа)</w:t>
      </w:r>
    </w:p>
    <w:p w:rsidR="000D3C2E" w:rsidRPr="009741B8" w:rsidRDefault="000D3C2E" w:rsidP="0045653D">
      <w:pPr>
        <w:pStyle w:val="a5"/>
        <w:ind w:left="-567" w:firstLine="567"/>
        <w:rPr>
          <w:i/>
        </w:rPr>
      </w:pPr>
      <w:r>
        <w:tab/>
        <w:t xml:space="preserve"> </w:t>
      </w:r>
      <w:r w:rsidRPr="009741B8">
        <w:rPr>
          <w:i/>
        </w:rPr>
        <w:t xml:space="preserve">Вася очень </w:t>
      </w:r>
      <w:proofErr w:type="spellStart"/>
      <w:r w:rsidRPr="009741B8">
        <w:rPr>
          <w:i/>
        </w:rPr>
        <w:t>любилгулять</w:t>
      </w:r>
      <w:proofErr w:type="spellEnd"/>
      <w:r w:rsidRPr="009741B8">
        <w:rPr>
          <w:i/>
        </w:rPr>
        <w:t xml:space="preserve"> по лесу, собирать землянику, слушать пение птиц. Сегодня он вышел рано и зашел особенно </w:t>
      </w:r>
      <w:proofErr w:type="spellStart"/>
      <w:r w:rsidRPr="009741B8">
        <w:rPr>
          <w:i/>
        </w:rPr>
        <w:t>далеко.Место</w:t>
      </w:r>
      <w:proofErr w:type="spellEnd"/>
      <w:r w:rsidRPr="009741B8">
        <w:rPr>
          <w:i/>
        </w:rPr>
        <w:t xml:space="preserve"> было незнакомое. Даже березы и те были какие-то другие – толстые, со свисающими ветвями. Вася сел отдохнуть под большую березу, вытер</w:t>
      </w:r>
      <w:r w:rsidR="00C96A3F" w:rsidRPr="009741B8">
        <w:rPr>
          <w:i/>
        </w:rPr>
        <w:t xml:space="preserve"> </w:t>
      </w:r>
      <w:r w:rsidRPr="009741B8">
        <w:rPr>
          <w:i/>
        </w:rPr>
        <w:t>потный лоб</w:t>
      </w:r>
      <w:r w:rsidR="00C96A3F" w:rsidRPr="009741B8">
        <w:rPr>
          <w:i/>
        </w:rPr>
        <w:t xml:space="preserve"> и задумался, как найти дорогу домой. Направо вела еле заметная тропинка, но куда она идет, Вася не знал.</w:t>
      </w:r>
      <w:r w:rsidR="009741B8" w:rsidRPr="009741B8">
        <w:rPr>
          <w:i/>
        </w:rPr>
        <w:t xml:space="preserve"> Прямо начинался какой-то спуск, а налево был густой лес. Куда идти?</w:t>
      </w:r>
    </w:p>
    <w:p w:rsidR="009741B8" w:rsidRDefault="009741B8" w:rsidP="0045653D">
      <w:pPr>
        <w:pStyle w:val="a5"/>
        <w:ind w:left="-567" w:firstLine="567"/>
        <w:rPr>
          <w:b/>
        </w:rPr>
      </w:pPr>
      <w:r w:rsidRPr="009741B8">
        <w:rPr>
          <w:i/>
        </w:rPr>
        <w:tab/>
      </w:r>
      <w:r w:rsidRPr="009741B8">
        <w:rPr>
          <w:b/>
        </w:rPr>
        <w:t>Дети должны придумать, как Вася выбрался из леса.</w:t>
      </w:r>
    </w:p>
    <w:p w:rsidR="00F34610" w:rsidRDefault="00F34610" w:rsidP="0045653D">
      <w:pPr>
        <w:pStyle w:val="a5"/>
        <w:ind w:left="-567" w:firstLine="567"/>
        <w:rPr>
          <w:b/>
        </w:rPr>
      </w:pPr>
    </w:p>
    <w:p w:rsidR="007E7253" w:rsidRDefault="007E7253" w:rsidP="0045653D">
      <w:pPr>
        <w:pStyle w:val="a5"/>
        <w:ind w:left="-567" w:firstLine="567"/>
        <w:rPr>
          <w:b/>
        </w:rPr>
      </w:pPr>
    </w:p>
    <w:p w:rsidR="009741B8" w:rsidRDefault="009741B8" w:rsidP="0045653D">
      <w:pPr>
        <w:pStyle w:val="a5"/>
        <w:ind w:left="-567" w:firstLine="567"/>
        <w:rPr>
          <w:b/>
        </w:rPr>
      </w:pPr>
    </w:p>
    <w:p w:rsidR="009741B8" w:rsidRPr="0045653D" w:rsidRDefault="009741B8" w:rsidP="0045653D">
      <w:pPr>
        <w:pStyle w:val="a5"/>
        <w:ind w:left="-567" w:firstLine="567"/>
        <w:rPr>
          <w:b/>
        </w:rPr>
      </w:pPr>
      <w:r w:rsidRPr="0045653D">
        <w:rPr>
          <w:b/>
        </w:rPr>
        <w:t>Задание</w:t>
      </w:r>
      <w:r w:rsidR="0045653D" w:rsidRPr="0045653D">
        <w:rPr>
          <w:b/>
        </w:rPr>
        <w:t>1.</w:t>
      </w:r>
      <w:r w:rsidRPr="0045653D">
        <w:rPr>
          <w:b/>
        </w:rPr>
        <w:t xml:space="preserve">4. </w:t>
      </w:r>
    </w:p>
    <w:p w:rsidR="00543FCD" w:rsidRDefault="00543FCD" w:rsidP="0045653D">
      <w:pPr>
        <w:pStyle w:val="a5"/>
        <w:ind w:left="-567" w:firstLine="567"/>
      </w:pPr>
      <w:r>
        <w:t xml:space="preserve">Приведите пример обучению детей творческому рассказыванию, используя прием </w:t>
      </w:r>
      <w:r w:rsidRPr="00543FCD">
        <w:rPr>
          <w:b/>
        </w:rPr>
        <w:t>«Придумывание рассказа на самостоятельно выбранную тему»</w:t>
      </w:r>
      <w:r>
        <w:rPr>
          <w:b/>
        </w:rPr>
        <w:t xml:space="preserve"> </w:t>
      </w:r>
      <w:r w:rsidRPr="00543FCD">
        <w:t>(подготовительная к школе группа)</w:t>
      </w:r>
    </w:p>
    <w:p w:rsidR="00543FCD" w:rsidRDefault="00543FCD" w:rsidP="0045653D">
      <w:pPr>
        <w:pStyle w:val="a5"/>
        <w:ind w:left="-567" w:firstLine="567"/>
      </w:pPr>
      <w:r>
        <w:t>Педагог советует, о чем можно придумать</w:t>
      </w:r>
      <w:proofErr w:type="gramStart"/>
      <w:r>
        <w:t xml:space="preserve"> Н</w:t>
      </w:r>
      <w:proofErr w:type="gramEnd"/>
      <w:r>
        <w:t>апример:  о дружбе зверей.</w:t>
      </w:r>
    </w:p>
    <w:p w:rsidR="00543FCD" w:rsidRDefault="00543FCD" w:rsidP="0045653D">
      <w:pPr>
        <w:pStyle w:val="a5"/>
        <w:ind w:left="-567" w:firstLine="567"/>
      </w:pPr>
      <w:r>
        <w:t>Предлагает ребенку придумать название будущего рассказа и составить план:</w:t>
      </w:r>
    </w:p>
    <w:p w:rsidR="00543FCD" w:rsidRDefault="00543FCD" w:rsidP="0045653D">
      <w:pPr>
        <w:pStyle w:val="a5"/>
        <w:ind w:left="-567" w:firstLine="567"/>
      </w:pPr>
      <w:r>
        <w:t xml:space="preserve">Сначала скажи, как твой рассказ будет называться, и коротко – о чем ты будешь рассказывать сначала, о чем в середине и о чем в конце. После этого расскажешь все. </w:t>
      </w:r>
    </w:p>
    <w:p w:rsidR="00543FCD" w:rsidRDefault="00543FCD" w:rsidP="0045653D">
      <w:pPr>
        <w:pStyle w:val="a5"/>
        <w:ind w:left="-567" w:firstLine="567"/>
        <w:rPr>
          <w:b/>
        </w:rPr>
      </w:pPr>
      <w:r w:rsidRPr="00543FCD">
        <w:rPr>
          <w:b/>
        </w:rPr>
        <w:t>Приведите пример рассказа на самостоятельно выбранную тему.</w:t>
      </w:r>
    </w:p>
    <w:p w:rsidR="00543FCD" w:rsidRDefault="00543FCD" w:rsidP="0045653D">
      <w:pPr>
        <w:pStyle w:val="a5"/>
        <w:ind w:left="-567" w:firstLine="567"/>
        <w:rPr>
          <w:b/>
        </w:rPr>
      </w:pPr>
    </w:p>
    <w:p w:rsidR="00171D0D" w:rsidRDefault="00171D0D" w:rsidP="0045653D">
      <w:pPr>
        <w:pStyle w:val="a5"/>
        <w:ind w:left="-567" w:firstLine="567"/>
        <w:rPr>
          <w:b/>
        </w:rPr>
      </w:pPr>
    </w:p>
    <w:p w:rsidR="00171D0D" w:rsidRDefault="00171D0D" w:rsidP="0045653D">
      <w:pPr>
        <w:pStyle w:val="a5"/>
        <w:ind w:left="-567" w:firstLine="567"/>
        <w:rPr>
          <w:b/>
        </w:rPr>
      </w:pPr>
    </w:p>
    <w:p w:rsidR="00543FCD" w:rsidRPr="00543FCD" w:rsidRDefault="00543FCD" w:rsidP="0045653D">
      <w:pPr>
        <w:pStyle w:val="a5"/>
        <w:ind w:left="-567" w:firstLine="567"/>
        <w:rPr>
          <w:b/>
        </w:rPr>
      </w:pPr>
      <w:r>
        <w:rPr>
          <w:b/>
        </w:rPr>
        <w:t>Задание</w:t>
      </w:r>
      <w:r w:rsidR="00F34610">
        <w:rPr>
          <w:b/>
        </w:rPr>
        <w:t xml:space="preserve"> </w:t>
      </w:r>
      <w:r w:rsidR="0045653D">
        <w:rPr>
          <w:b/>
        </w:rPr>
        <w:t>1.</w:t>
      </w:r>
      <w:r>
        <w:rPr>
          <w:b/>
        </w:rPr>
        <w:t xml:space="preserve"> 5. </w:t>
      </w:r>
    </w:p>
    <w:p w:rsidR="00BD6E51" w:rsidRPr="002F238C" w:rsidRDefault="00E3181B" w:rsidP="0045653D">
      <w:pPr>
        <w:ind w:left="-567" w:firstLine="567"/>
        <w:rPr>
          <w:b/>
        </w:rPr>
      </w:pPr>
      <w:r>
        <w:t xml:space="preserve">Приведите пример обучению детей </w:t>
      </w:r>
      <w:r w:rsidRPr="00E3181B">
        <w:rPr>
          <w:b/>
        </w:rPr>
        <w:t>придумывать сказки</w:t>
      </w:r>
      <w:r>
        <w:t xml:space="preserve">, используя </w:t>
      </w:r>
      <w:r w:rsidRPr="002F238C">
        <w:rPr>
          <w:b/>
        </w:rPr>
        <w:t>прием введения элементов фантастики в реалистические сюжеты.</w:t>
      </w:r>
    </w:p>
    <w:p w:rsidR="00E3181B" w:rsidRDefault="00E3181B" w:rsidP="0045653D">
      <w:pPr>
        <w:ind w:left="-567" w:firstLine="567"/>
      </w:pPr>
      <w:r>
        <w:t>Например, воспитатель дает начало рассказа «Сон Димы»: «Мальчику Диме купили самокат. Подарок ему так понравился, что он поехал путешествовать на самокате»</w:t>
      </w:r>
    </w:p>
    <w:p w:rsidR="00E3181B" w:rsidRDefault="00E3181B" w:rsidP="0045653D">
      <w:pPr>
        <w:ind w:left="-567" w:firstLine="567"/>
      </w:pPr>
      <w:r>
        <w:t>Куда поехал Дима, и что он там увидел?</w:t>
      </w:r>
    </w:p>
    <w:p w:rsidR="00F34610" w:rsidRDefault="00F34610" w:rsidP="0045653D">
      <w:pPr>
        <w:ind w:left="-567" w:firstLine="567"/>
        <w:rPr>
          <w:b/>
        </w:rPr>
      </w:pPr>
    </w:p>
    <w:p w:rsidR="00E3181B" w:rsidRPr="00F80902" w:rsidRDefault="00E3181B" w:rsidP="0045653D">
      <w:pPr>
        <w:ind w:left="-567" w:firstLine="567"/>
        <w:rPr>
          <w:b/>
        </w:rPr>
      </w:pPr>
      <w:r w:rsidRPr="00F80902">
        <w:rPr>
          <w:b/>
        </w:rPr>
        <w:t xml:space="preserve">Задание </w:t>
      </w:r>
      <w:r w:rsidR="0045653D">
        <w:rPr>
          <w:b/>
        </w:rPr>
        <w:t>1.</w:t>
      </w:r>
      <w:r w:rsidRPr="00F80902">
        <w:rPr>
          <w:b/>
        </w:rPr>
        <w:t xml:space="preserve">6. </w:t>
      </w:r>
    </w:p>
    <w:p w:rsidR="00E3181B" w:rsidRDefault="00E3181B" w:rsidP="0045653D">
      <w:pPr>
        <w:spacing w:after="0" w:line="240" w:lineRule="auto"/>
        <w:ind w:left="-567" w:firstLine="567"/>
        <w:rPr>
          <w:b/>
        </w:rPr>
      </w:pPr>
      <w:r>
        <w:t xml:space="preserve">Приведите пример обучению детей </w:t>
      </w:r>
      <w:r w:rsidRPr="00E3181B">
        <w:rPr>
          <w:b/>
        </w:rPr>
        <w:t>описанию природы</w:t>
      </w:r>
      <w:r>
        <w:rPr>
          <w:b/>
        </w:rPr>
        <w:t xml:space="preserve"> (Описания – миниатюры)</w:t>
      </w:r>
    </w:p>
    <w:p w:rsidR="00E3181B" w:rsidRDefault="00E3181B" w:rsidP="0045653D">
      <w:pPr>
        <w:spacing w:after="0" w:line="240" w:lineRule="auto"/>
        <w:ind w:left="-567" w:firstLine="567"/>
      </w:pPr>
      <w:r w:rsidRPr="00E3181B">
        <w:t>После небольшой беседы о весне</w:t>
      </w:r>
      <w:r>
        <w:t xml:space="preserve"> и лексических упражнений детям предлагают </w:t>
      </w:r>
      <w:r w:rsidR="00F80902">
        <w:t>рассказать о</w:t>
      </w:r>
      <w:r>
        <w:t xml:space="preserve"> природе весной.</w:t>
      </w:r>
    </w:p>
    <w:p w:rsidR="00E3181B" w:rsidRDefault="00E3181B" w:rsidP="0045653D">
      <w:pPr>
        <w:spacing w:after="0" w:line="240" w:lineRule="auto"/>
        <w:ind w:left="-567" w:firstLine="567"/>
      </w:pPr>
      <w:r>
        <w:t>Пример: «Как можно сказать о весне, какая весна? (Весна-красна, жарка, весна-зелена, теплая, солнечная)</w:t>
      </w:r>
      <w:r w:rsidR="005E7713">
        <w:t>.</w:t>
      </w:r>
    </w:p>
    <w:p w:rsidR="00E3181B" w:rsidRDefault="00E3181B" w:rsidP="0045653D">
      <w:pPr>
        <w:spacing w:after="0" w:line="240" w:lineRule="auto"/>
        <w:ind w:left="-567" w:firstLine="567"/>
      </w:pPr>
      <w:r>
        <w:t xml:space="preserve">                «Какая трава весной? (Зеленая, нежная трава-мурава, травка шепчет, мягкая, как одеяло)</w:t>
      </w:r>
      <w:r w:rsidR="005E7713">
        <w:t>.</w:t>
      </w:r>
    </w:p>
    <w:p w:rsidR="005E7713" w:rsidRDefault="005E7713" w:rsidP="0045653D">
      <w:pPr>
        <w:spacing w:after="0" w:line="240" w:lineRule="auto"/>
        <w:ind w:left="-567" w:firstLine="567"/>
      </w:pPr>
      <w:r>
        <w:t xml:space="preserve">                «Какая может быть яблонька весной? (Белоснежная, душистая, цветущая, </w:t>
      </w:r>
      <w:r w:rsidR="00F34610">
        <w:t>бледно-розовая</w:t>
      </w:r>
      <w:r>
        <w:t>, как снег</w:t>
      </w:r>
      <w:r w:rsidR="00F80902">
        <w:t xml:space="preserve"> белая, нежная).</w:t>
      </w:r>
    </w:p>
    <w:p w:rsidR="00F80902" w:rsidRDefault="00F80902" w:rsidP="0045653D">
      <w:pPr>
        <w:spacing w:after="0" w:line="240" w:lineRule="auto"/>
        <w:ind w:left="-567" w:firstLine="567"/>
      </w:pPr>
    </w:p>
    <w:p w:rsidR="00F80902" w:rsidRPr="00E3181B" w:rsidRDefault="00F80902" w:rsidP="0045653D">
      <w:pPr>
        <w:spacing w:after="0" w:line="240" w:lineRule="auto"/>
        <w:ind w:left="-567" w:firstLine="567"/>
      </w:pPr>
      <w:r>
        <w:t>Приведите пример описания природы. Составьте описательный рассказ.</w:t>
      </w:r>
    </w:p>
    <w:p w:rsidR="00E3181B" w:rsidRDefault="00E3181B" w:rsidP="0045653D">
      <w:pPr>
        <w:ind w:left="-567" w:firstLine="567"/>
      </w:pPr>
    </w:p>
    <w:p w:rsidR="00FC01F2" w:rsidRDefault="00FC01F2" w:rsidP="0045653D">
      <w:pPr>
        <w:ind w:left="-567" w:firstLine="567"/>
      </w:pPr>
    </w:p>
    <w:p w:rsidR="00FC01F2" w:rsidRDefault="00FC01F2" w:rsidP="0045653D">
      <w:pPr>
        <w:ind w:left="-567" w:firstLine="567"/>
      </w:pPr>
    </w:p>
    <w:p w:rsidR="00FC01F2" w:rsidRDefault="00FC01F2" w:rsidP="0045653D">
      <w:pPr>
        <w:ind w:left="-567" w:firstLine="567"/>
      </w:pPr>
    </w:p>
    <w:p w:rsidR="00FC01F2" w:rsidRDefault="00FC01F2" w:rsidP="0045653D">
      <w:pPr>
        <w:ind w:left="-567" w:firstLine="567"/>
      </w:pPr>
    </w:p>
    <w:p w:rsidR="00FC01F2" w:rsidRDefault="00FC01F2" w:rsidP="0045653D">
      <w:pPr>
        <w:ind w:left="-567" w:firstLine="567"/>
      </w:pPr>
    </w:p>
    <w:p w:rsidR="00FC01F2" w:rsidRDefault="00FC01F2" w:rsidP="0045653D">
      <w:pPr>
        <w:ind w:left="-567" w:firstLine="567"/>
      </w:pPr>
    </w:p>
    <w:p w:rsidR="00FC01F2" w:rsidRDefault="00FC01F2" w:rsidP="00F34610"/>
    <w:p w:rsidR="0045653D" w:rsidRPr="009262E0" w:rsidRDefault="0045653D" w:rsidP="0045653D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lang w:eastAsia="ru-RU"/>
        </w:rPr>
        <w:t xml:space="preserve">Задание 2. </w:t>
      </w:r>
      <w:r w:rsidRPr="009262E0">
        <w:rPr>
          <w:rFonts w:eastAsia="Times New Roman"/>
          <w:lang w:eastAsia="ru-RU"/>
        </w:rPr>
        <w:t xml:space="preserve"> </w:t>
      </w:r>
      <w:r w:rsidRPr="009262E0">
        <w:rPr>
          <w:rFonts w:eastAsia="Times New Roman"/>
          <w:b/>
          <w:bCs/>
          <w:lang w:eastAsia="ru-RU"/>
        </w:rPr>
        <w:t xml:space="preserve">Составьте рифмованные тексты </w:t>
      </w:r>
    </w:p>
    <w:p w:rsidR="0045653D" w:rsidRDefault="0045653D" w:rsidP="0045653D">
      <w:pPr>
        <w:spacing w:after="0" w:line="240" w:lineRule="auto"/>
        <w:ind w:right="-2"/>
        <w:jc w:val="both"/>
        <w:rPr>
          <w:rFonts w:eastAsia="Times New Roman"/>
          <w:b/>
          <w:bCs/>
          <w:lang w:eastAsia="ru-RU"/>
        </w:rPr>
      </w:pPr>
      <w:r w:rsidRPr="009262E0">
        <w:rPr>
          <w:rFonts w:eastAsia="Times New Roman"/>
          <w:b/>
          <w:bCs/>
          <w:lang w:eastAsia="ru-RU"/>
        </w:rPr>
        <w:t>по мотивам содержания картины</w:t>
      </w:r>
      <w:r>
        <w:rPr>
          <w:rFonts w:eastAsia="Times New Roman"/>
          <w:b/>
          <w:lang w:eastAsia="ru-RU"/>
        </w:rPr>
        <w:t>, и</w:t>
      </w:r>
      <w:r w:rsidRPr="009262E0">
        <w:rPr>
          <w:rFonts w:eastAsia="Times New Roman"/>
          <w:b/>
          <w:lang w:eastAsia="ru-RU"/>
        </w:rPr>
        <w:t>спользуя а</w:t>
      </w:r>
      <w:r w:rsidRPr="009262E0">
        <w:rPr>
          <w:rFonts w:eastAsia="Times New Roman"/>
          <w:b/>
          <w:bCs/>
          <w:lang w:eastAsia="ru-RU"/>
        </w:rPr>
        <w:t>лгоритм составления рифмованных текстов, составьте свои примеры и озвучьте их.</w:t>
      </w:r>
    </w:p>
    <w:p w:rsidR="0045653D" w:rsidRDefault="0045653D" w:rsidP="0045653D">
      <w:pPr>
        <w:spacing w:after="0" w:line="240" w:lineRule="auto"/>
        <w:ind w:right="-2"/>
        <w:jc w:val="both"/>
        <w:rPr>
          <w:rFonts w:eastAsia="Times New Roman"/>
          <w:b/>
          <w:bCs/>
          <w:lang w:eastAsia="ru-RU"/>
        </w:rPr>
      </w:pPr>
    </w:p>
    <w:p w:rsidR="0045653D" w:rsidRPr="009262E0" w:rsidRDefault="0045653D" w:rsidP="0045653D">
      <w:pPr>
        <w:spacing w:after="0" w:line="240" w:lineRule="auto"/>
        <w:ind w:right="-2"/>
        <w:jc w:val="center"/>
        <w:rPr>
          <w:rFonts w:eastAsia="Times New Roman"/>
          <w:lang w:eastAsia="ru-RU"/>
        </w:rPr>
      </w:pPr>
      <w:r w:rsidRPr="009262E0">
        <w:rPr>
          <w:rFonts w:eastAsia="Times New Roman"/>
          <w:noProof/>
          <w:lang w:eastAsia="ru-RU"/>
        </w:rPr>
        <w:drawing>
          <wp:inline distT="0" distB="0" distL="0" distR="0">
            <wp:extent cx="2634404" cy="1975802"/>
            <wp:effectExtent l="0" t="0" r="0" b="0"/>
            <wp:docPr id="3" name="Рисунок 3" descr="C:\Users\User02\Desktop\Методический кабинет\триз-1\Тема 2\к теме 2\Приложение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2\Desktop\Методический кабинет\триз-1\Тема 2\к теме 2\Приложение 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39" cy="198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ru-RU"/>
        </w:rPr>
        <w:t xml:space="preserve">   </w:t>
      </w:r>
      <w:r w:rsidRPr="003955C5">
        <w:rPr>
          <w:rFonts w:eastAsia="Times New Roman"/>
          <w:noProof/>
          <w:lang w:eastAsia="ru-RU"/>
        </w:rPr>
        <w:drawing>
          <wp:inline distT="0" distB="0" distL="0" distR="0">
            <wp:extent cx="2628900" cy="1971675"/>
            <wp:effectExtent l="0" t="0" r="0" b="0"/>
            <wp:docPr id="4" name="Рисунок 4" descr="C:\Users\User02\Desktop\Конспкты ТРИЗ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2\Desktop\Конспкты ТРИЗ\img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399" cy="197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53D" w:rsidRPr="009262E0" w:rsidRDefault="0045653D" w:rsidP="0045653D">
      <w:pPr>
        <w:spacing w:after="0" w:line="240" w:lineRule="auto"/>
        <w:jc w:val="both"/>
        <w:rPr>
          <w:rFonts w:eastAsia="Times New Roman"/>
          <w:b/>
          <w:bCs/>
          <w:lang w:eastAsia="ru-RU"/>
        </w:rPr>
      </w:pPr>
    </w:p>
    <w:tbl>
      <w:tblPr>
        <w:tblStyle w:val="a6"/>
        <w:tblW w:w="10348" w:type="dxa"/>
        <w:tblInd w:w="-601" w:type="dxa"/>
        <w:tblLook w:val="01E0"/>
      </w:tblPr>
      <w:tblGrid>
        <w:gridCol w:w="2836"/>
        <w:gridCol w:w="3402"/>
        <w:gridCol w:w="4110"/>
      </w:tblGrid>
      <w:tr w:rsidR="0045653D" w:rsidRPr="009262E0" w:rsidTr="00F34610">
        <w:tc>
          <w:tcPr>
            <w:tcW w:w="2836" w:type="dxa"/>
          </w:tcPr>
          <w:p w:rsidR="0045653D" w:rsidRPr="009262E0" w:rsidRDefault="0045653D" w:rsidP="001B33A2">
            <w:pPr>
              <w:jc w:val="center"/>
              <w:rPr>
                <w:b/>
                <w:bCs/>
                <w:sz w:val="24"/>
                <w:szCs w:val="24"/>
              </w:rPr>
            </w:pPr>
            <w:r w:rsidRPr="009262E0">
              <w:rPr>
                <w:b/>
                <w:bCs/>
                <w:sz w:val="24"/>
                <w:szCs w:val="24"/>
              </w:rPr>
              <w:t>Алгоритм</w:t>
            </w:r>
          </w:p>
        </w:tc>
        <w:tc>
          <w:tcPr>
            <w:tcW w:w="3402" w:type="dxa"/>
          </w:tcPr>
          <w:p w:rsidR="0045653D" w:rsidRPr="009262E0" w:rsidRDefault="0045653D" w:rsidP="001B33A2">
            <w:pPr>
              <w:jc w:val="center"/>
              <w:rPr>
                <w:b/>
                <w:bCs/>
                <w:sz w:val="24"/>
                <w:szCs w:val="24"/>
              </w:rPr>
            </w:pPr>
            <w:r w:rsidRPr="009262E0">
              <w:rPr>
                <w:b/>
                <w:bCs/>
                <w:sz w:val="24"/>
                <w:szCs w:val="24"/>
              </w:rPr>
              <w:t>Пример по картине «Спасаем мяч»</w:t>
            </w:r>
          </w:p>
        </w:tc>
        <w:tc>
          <w:tcPr>
            <w:tcW w:w="4110" w:type="dxa"/>
          </w:tcPr>
          <w:p w:rsidR="0045653D" w:rsidRPr="009262E0" w:rsidRDefault="0045653D" w:rsidP="001B33A2">
            <w:pPr>
              <w:jc w:val="center"/>
              <w:rPr>
                <w:b/>
                <w:bCs/>
                <w:sz w:val="24"/>
                <w:szCs w:val="24"/>
              </w:rPr>
            </w:pPr>
            <w:r w:rsidRPr="009262E0">
              <w:rPr>
                <w:b/>
                <w:bCs/>
                <w:sz w:val="24"/>
                <w:szCs w:val="24"/>
              </w:rPr>
              <w:t>Ваш пример по картине «Не боимся мороза»</w:t>
            </w:r>
          </w:p>
        </w:tc>
      </w:tr>
      <w:tr w:rsidR="0045653D" w:rsidRPr="007217E7" w:rsidTr="00F34610">
        <w:tc>
          <w:tcPr>
            <w:tcW w:w="2836" w:type="dxa"/>
          </w:tcPr>
          <w:p w:rsidR="0045653D" w:rsidRPr="009262E0" w:rsidRDefault="00F34610" w:rsidP="001B33A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="0045653D" w:rsidRPr="009262E0">
              <w:rPr>
                <w:bCs/>
                <w:sz w:val="24"/>
                <w:szCs w:val="24"/>
              </w:rPr>
              <w:t>Подбери рифмующиеся слова к объектам на картине</w:t>
            </w:r>
          </w:p>
        </w:tc>
        <w:tc>
          <w:tcPr>
            <w:tcW w:w="3402" w:type="dxa"/>
          </w:tcPr>
          <w:p w:rsidR="0045653D" w:rsidRDefault="0045653D" w:rsidP="001B33A2">
            <w:pPr>
              <w:jc w:val="both"/>
              <w:rPr>
                <w:bCs/>
                <w:sz w:val="24"/>
                <w:szCs w:val="24"/>
              </w:rPr>
            </w:pPr>
            <w:r w:rsidRPr="009262E0">
              <w:rPr>
                <w:bCs/>
                <w:sz w:val="24"/>
                <w:szCs w:val="24"/>
              </w:rPr>
              <w:t xml:space="preserve">Мячик - зайчик, </w:t>
            </w:r>
          </w:p>
          <w:p w:rsidR="0045653D" w:rsidRDefault="0045653D" w:rsidP="001B33A2">
            <w:pPr>
              <w:jc w:val="both"/>
              <w:rPr>
                <w:bCs/>
                <w:sz w:val="24"/>
                <w:szCs w:val="24"/>
              </w:rPr>
            </w:pPr>
            <w:r w:rsidRPr="009262E0">
              <w:rPr>
                <w:bCs/>
                <w:sz w:val="24"/>
                <w:szCs w:val="24"/>
              </w:rPr>
              <w:t xml:space="preserve">бантик – фантик, </w:t>
            </w:r>
          </w:p>
          <w:p w:rsidR="0045653D" w:rsidRDefault="0045653D" w:rsidP="001B33A2">
            <w:pPr>
              <w:jc w:val="both"/>
              <w:rPr>
                <w:bCs/>
                <w:sz w:val="24"/>
                <w:szCs w:val="24"/>
              </w:rPr>
            </w:pPr>
            <w:r w:rsidRPr="009262E0">
              <w:rPr>
                <w:bCs/>
                <w:sz w:val="24"/>
                <w:szCs w:val="24"/>
              </w:rPr>
              <w:t xml:space="preserve">девочка - </w:t>
            </w:r>
            <w:proofErr w:type="spellStart"/>
            <w:r w:rsidRPr="009262E0">
              <w:rPr>
                <w:bCs/>
                <w:sz w:val="24"/>
                <w:szCs w:val="24"/>
              </w:rPr>
              <w:t>припевочка</w:t>
            </w:r>
            <w:proofErr w:type="spellEnd"/>
            <w:r w:rsidRPr="009262E0">
              <w:rPr>
                <w:bCs/>
                <w:sz w:val="24"/>
                <w:szCs w:val="24"/>
              </w:rPr>
              <w:t xml:space="preserve">, </w:t>
            </w:r>
          </w:p>
          <w:p w:rsidR="0045653D" w:rsidRPr="009262E0" w:rsidRDefault="0045653D" w:rsidP="001B33A2">
            <w:pPr>
              <w:jc w:val="both"/>
              <w:rPr>
                <w:bCs/>
                <w:sz w:val="24"/>
                <w:szCs w:val="24"/>
              </w:rPr>
            </w:pPr>
            <w:r w:rsidRPr="009262E0">
              <w:rPr>
                <w:bCs/>
                <w:sz w:val="24"/>
                <w:szCs w:val="24"/>
              </w:rPr>
              <w:t xml:space="preserve">палочка - </w:t>
            </w:r>
            <w:proofErr w:type="spellStart"/>
            <w:r w:rsidRPr="009262E0">
              <w:rPr>
                <w:bCs/>
                <w:sz w:val="24"/>
                <w:szCs w:val="24"/>
              </w:rPr>
              <w:t>помогалочка</w:t>
            </w:r>
            <w:proofErr w:type="spellEnd"/>
            <w:r w:rsidRPr="009262E0">
              <w:rPr>
                <w:bCs/>
                <w:sz w:val="24"/>
                <w:szCs w:val="24"/>
              </w:rPr>
              <w:t xml:space="preserve"> и т.д.</w:t>
            </w:r>
          </w:p>
          <w:p w:rsidR="0045653D" w:rsidRPr="009262E0" w:rsidRDefault="0045653D" w:rsidP="001B33A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45653D" w:rsidRPr="007217E7" w:rsidRDefault="0045653D" w:rsidP="001B33A2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5653D" w:rsidRPr="007217E7" w:rsidTr="00F34610">
        <w:tc>
          <w:tcPr>
            <w:tcW w:w="2836" w:type="dxa"/>
          </w:tcPr>
          <w:p w:rsidR="0045653D" w:rsidRPr="009262E0" w:rsidRDefault="0045653D" w:rsidP="001B33A2">
            <w:pPr>
              <w:jc w:val="both"/>
              <w:rPr>
                <w:b/>
                <w:bCs/>
                <w:sz w:val="24"/>
                <w:szCs w:val="24"/>
              </w:rPr>
            </w:pPr>
            <w:r w:rsidRPr="009262E0">
              <w:rPr>
                <w:sz w:val="24"/>
                <w:szCs w:val="24"/>
              </w:rPr>
              <w:t xml:space="preserve">2. Из пары слов составь </w:t>
            </w:r>
            <w:proofErr w:type="spellStart"/>
            <w:r w:rsidRPr="009262E0">
              <w:rPr>
                <w:sz w:val="24"/>
                <w:szCs w:val="24"/>
              </w:rPr>
              <w:t>двустрочник</w:t>
            </w:r>
            <w:proofErr w:type="spellEnd"/>
            <w:r w:rsidRPr="009262E0">
              <w:rPr>
                <w:sz w:val="24"/>
                <w:szCs w:val="24"/>
              </w:rPr>
              <w:t xml:space="preserve"> так, чтобы каждая строчка заканчивалась рифмующимся словом</w:t>
            </w:r>
          </w:p>
        </w:tc>
        <w:tc>
          <w:tcPr>
            <w:tcW w:w="3402" w:type="dxa"/>
          </w:tcPr>
          <w:p w:rsidR="0045653D" w:rsidRPr="009262E0" w:rsidRDefault="0045653D" w:rsidP="001B33A2">
            <w:pPr>
              <w:ind w:right="-40"/>
              <w:jc w:val="both"/>
              <w:rPr>
                <w:sz w:val="24"/>
                <w:szCs w:val="24"/>
              </w:rPr>
            </w:pPr>
            <w:r w:rsidRPr="009262E0">
              <w:rPr>
                <w:sz w:val="24"/>
                <w:szCs w:val="24"/>
              </w:rPr>
              <w:t xml:space="preserve">Жила - была девочка,  </w:t>
            </w:r>
          </w:p>
          <w:p w:rsidR="0045653D" w:rsidRPr="009262E0" w:rsidRDefault="0045653D" w:rsidP="001B33A2">
            <w:pPr>
              <w:ind w:right="-40"/>
              <w:jc w:val="both"/>
              <w:rPr>
                <w:sz w:val="24"/>
                <w:szCs w:val="24"/>
              </w:rPr>
            </w:pPr>
            <w:r w:rsidRPr="009262E0">
              <w:rPr>
                <w:sz w:val="24"/>
                <w:szCs w:val="24"/>
              </w:rPr>
              <w:t xml:space="preserve">И была она </w:t>
            </w:r>
            <w:proofErr w:type="spellStart"/>
            <w:r w:rsidRPr="009262E0">
              <w:rPr>
                <w:sz w:val="24"/>
                <w:szCs w:val="24"/>
              </w:rPr>
              <w:t>припевочка</w:t>
            </w:r>
            <w:proofErr w:type="spellEnd"/>
            <w:r w:rsidRPr="009262E0">
              <w:rPr>
                <w:sz w:val="24"/>
                <w:szCs w:val="24"/>
              </w:rPr>
              <w:t xml:space="preserve">; </w:t>
            </w:r>
          </w:p>
          <w:p w:rsidR="0045653D" w:rsidRPr="009262E0" w:rsidRDefault="0045653D" w:rsidP="001B33A2">
            <w:pPr>
              <w:ind w:right="-40"/>
              <w:jc w:val="both"/>
              <w:rPr>
                <w:sz w:val="24"/>
                <w:szCs w:val="24"/>
              </w:rPr>
            </w:pPr>
            <w:r w:rsidRPr="009262E0">
              <w:rPr>
                <w:sz w:val="24"/>
                <w:szCs w:val="24"/>
              </w:rPr>
              <w:t xml:space="preserve">На голове сидел бантик </w:t>
            </w:r>
          </w:p>
          <w:p w:rsidR="0045653D" w:rsidRPr="009262E0" w:rsidRDefault="0045653D" w:rsidP="001B33A2">
            <w:pPr>
              <w:ind w:right="-40"/>
              <w:jc w:val="both"/>
              <w:rPr>
                <w:bCs/>
                <w:sz w:val="24"/>
                <w:szCs w:val="24"/>
              </w:rPr>
            </w:pPr>
            <w:r w:rsidRPr="009262E0">
              <w:rPr>
                <w:sz w:val="24"/>
                <w:szCs w:val="24"/>
              </w:rPr>
              <w:t>И был похож на фантик.</w:t>
            </w:r>
          </w:p>
        </w:tc>
        <w:tc>
          <w:tcPr>
            <w:tcW w:w="4110" w:type="dxa"/>
          </w:tcPr>
          <w:p w:rsidR="0045653D" w:rsidRPr="007217E7" w:rsidRDefault="0045653D" w:rsidP="001B33A2">
            <w:pPr>
              <w:jc w:val="both"/>
              <w:rPr>
                <w:sz w:val="28"/>
                <w:szCs w:val="28"/>
              </w:rPr>
            </w:pPr>
          </w:p>
        </w:tc>
      </w:tr>
      <w:tr w:rsidR="0045653D" w:rsidRPr="007217E7" w:rsidTr="00F34610">
        <w:tc>
          <w:tcPr>
            <w:tcW w:w="2836" w:type="dxa"/>
          </w:tcPr>
          <w:p w:rsidR="0045653D" w:rsidRPr="009262E0" w:rsidRDefault="0045653D" w:rsidP="001B33A2">
            <w:pPr>
              <w:jc w:val="both"/>
              <w:rPr>
                <w:bCs/>
                <w:sz w:val="24"/>
                <w:szCs w:val="24"/>
              </w:rPr>
            </w:pPr>
            <w:r w:rsidRPr="009262E0">
              <w:rPr>
                <w:sz w:val="24"/>
                <w:szCs w:val="24"/>
              </w:rPr>
              <w:t xml:space="preserve">3. Из </w:t>
            </w:r>
            <w:proofErr w:type="spellStart"/>
            <w:r w:rsidRPr="009262E0">
              <w:rPr>
                <w:sz w:val="24"/>
                <w:szCs w:val="24"/>
              </w:rPr>
              <w:t>двустрочников</w:t>
            </w:r>
            <w:proofErr w:type="spellEnd"/>
            <w:r w:rsidRPr="009262E0">
              <w:rPr>
                <w:sz w:val="24"/>
                <w:szCs w:val="24"/>
              </w:rPr>
              <w:t xml:space="preserve"> собери четверостишье</w:t>
            </w:r>
          </w:p>
        </w:tc>
        <w:tc>
          <w:tcPr>
            <w:tcW w:w="3402" w:type="dxa"/>
          </w:tcPr>
          <w:p w:rsidR="0045653D" w:rsidRPr="009262E0" w:rsidRDefault="0045653D" w:rsidP="001B33A2">
            <w:pPr>
              <w:jc w:val="both"/>
              <w:rPr>
                <w:sz w:val="24"/>
                <w:szCs w:val="24"/>
              </w:rPr>
            </w:pPr>
            <w:r w:rsidRPr="009262E0">
              <w:rPr>
                <w:sz w:val="24"/>
                <w:szCs w:val="24"/>
              </w:rPr>
              <w:t xml:space="preserve">Жила - была девочка,  </w:t>
            </w:r>
          </w:p>
          <w:p w:rsidR="0045653D" w:rsidRPr="009262E0" w:rsidRDefault="0045653D" w:rsidP="001B33A2">
            <w:pPr>
              <w:jc w:val="both"/>
              <w:rPr>
                <w:sz w:val="24"/>
                <w:szCs w:val="24"/>
              </w:rPr>
            </w:pPr>
            <w:r w:rsidRPr="009262E0">
              <w:rPr>
                <w:sz w:val="24"/>
                <w:szCs w:val="24"/>
              </w:rPr>
              <w:t xml:space="preserve">И была она </w:t>
            </w:r>
            <w:proofErr w:type="spellStart"/>
            <w:r w:rsidRPr="009262E0">
              <w:rPr>
                <w:sz w:val="24"/>
                <w:szCs w:val="24"/>
              </w:rPr>
              <w:t>припевочка</w:t>
            </w:r>
            <w:proofErr w:type="spellEnd"/>
            <w:r w:rsidRPr="009262E0">
              <w:rPr>
                <w:sz w:val="24"/>
                <w:szCs w:val="24"/>
              </w:rPr>
              <w:t xml:space="preserve">; </w:t>
            </w:r>
          </w:p>
          <w:p w:rsidR="0045653D" w:rsidRPr="009262E0" w:rsidRDefault="0045653D" w:rsidP="001B33A2">
            <w:pPr>
              <w:jc w:val="both"/>
              <w:rPr>
                <w:sz w:val="24"/>
                <w:szCs w:val="24"/>
              </w:rPr>
            </w:pPr>
            <w:r w:rsidRPr="009262E0">
              <w:rPr>
                <w:sz w:val="24"/>
                <w:szCs w:val="24"/>
              </w:rPr>
              <w:t xml:space="preserve">На голове сидел у нее бантик </w:t>
            </w:r>
          </w:p>
          <w:p w:rsidR="0045653D" w:rsidRPr="009262E0" w:rsidRDefault="0045653D" w:rsidP="001B33A2">
            <w:pPr>
              <w:jc w:val="both"/>
              <w:rPr>
                <w:b/>
                <w:bCs/>
                <w:sz w:val="24"/>
                <w:szCs w:val="24"/>
              </w:rPr>
            </w:pPr>
            <w:r w:rsidRPr="009262E0">
              <w:rPr>
                <w:sz w:val="24"/>
                <w:szCs w:val="24"/>
              </w:rPr>
              <w:t>И был похож на фантик</w:t>
            </w:r>
          </w:p>
        </w:tc>
        <w:tc>
          <w:tcPr>
            <w:tcW w:w="4110" w:type="dxa"/>
          </w:tcPr>
          <w:p w:rsidR="0045653D" w:rsidRPr="007217E7" w:rsidRDefault="0045653D" w:rsidP="001B33A2">
            <w:pPr>
              <w:jc w:val="both"/>
              <w:rPr>
                <w:sz w:val="28"/>
                <w:szCs w:val="28"/>
              </w:rPr>
            </w:pPr>
          </w:p>
        </w:tc>
      </w:tr>
      <w:tr w:rsidR="0045653D" w:rsidRPr="007217E7" w:rsidTr="00F34610">
        <w:tc>
          <w:tcPr>
            <w:tcW w:w="2836" w:type="dxa"/>
          </w:tcPr>
          <w:p w:rsidR="0045653D" w:rsidRPr="009262E0" w:rsidRDefault="0045653D" w:rsidP="001B33A2">
            <w:pPr>
              <w:jc w:val="both"/>
              <w:rPr>
                <w:bCs/>
                <w:sz w:val="24"/>
                <w:szCs w:val="24"/>
              </w:rPr>
            </w:pPr>
            <w:r w:rsidRPr="009262E0">
              <w:rPr>
                <w:bCs/>
                <w:sz w:val="24"/>
                <w:szCs w:val="24"/>
              </w:rPr>
              <w:t>4.</w:t>
            </w:r>
            <w:r w:rsidRPr="009262E0">
              <w:rPr>
                <w:sz w:val="24"/>
                <w:szCs w:val="24"/>
              </w:rPr>
              <w:t xml:space="preserve"> Добавь пятую строчку - вывод по содержанию картины. Пятая строчка не рифмуется.</w:t>
            </w:r>
          </w:p>
        </w:tc>
        <w:tc>
          <w:tcPr>
            <w:tcW w:w="3402" w:type="dxa"/>
          </w:tcPr>
          <w:p w:rsidR="0045653D" w:rsidRPr="009262E0" w:rsidRDefault="0045653D" w:rsidP="001B33A2">
            <w:pPr>
              <w:jc w:val="both"/>
              <w:rPr>
                <w:sz w:val="24"/>
                <w:szCs w:val="24"/>
              </w:rPr>
            </w:pPr>
            <w:r w:rsidRPr="009262E0">
              <w:rPr>
                <w:sz w:val="24"/>
                <w:szCs w:val="24"/>
              </w:rPr>
              <w:t xml:space="preserve">Жила - была девочка,  </w:t>
            </w:r>
          </w:p>
          <w:p w:rsidR="0045653D" w:rsidRPr="009262E0" w:rsidRDefault="0045653D" w:rsidP="001B33A2">
            <w:pPr>
              <w:jc w:val="both"/>
              <w:rPr>
                <w:sz w:val="24"/>
                <w:szCs w:val="24"/>
              </w:rPr>
            </w:pPr>
            <w:r w:rsidRPr="009262E0">
              <w:rPr>
                <w:sz w:val="24"/>
                <w:szCs w:val="24"/>
              </w:rPr>
              <w:t xml:space="preserve">И была она </w:t>
            </w:r>
            <w:proofErr w:type="spellStart"/>
            <w:r w:rsidRPr="009262E0">
              <w:rPr>
                <w:sz w:val="24"/>
                <w:szCs w:val="24"/>
              </w:rPr>
              <w:t>припевочка</w:t>
            </w:r>
            <w:proofErr w:type="spellEnd"/>
            <w:r w:rsidRPr="009262E0">
              <w:rPr>
                <w:sz w:val="24"/>
                <w:szCs w:val="24"/>
              </w:rPr>
              <w:t xml:space="preserve">; </w:t>
            </w:r>
          </w:p>
          <w:p w:rsidR="0045653D" w:rsidRPr="009262E0" w:rsidRDefault="0045653D" w:rsidP="001B33A2">
            <w:pPr>
              <w:jc w:val="both"/>
              <w:rPr>
                <w:sz w:val="24"/>
                <w:szCs w:val="24"/>
              </w:rPr>
            </w:pPr>
            <w:r w:rsidRPr="009262E0">
              <w:rPr>
                <w:sz w:val="24"/>
                <w:szCs w:val="24"/>
              </w:rPr>
              <w:t xml:space="preserve">На голове у нее сидел бантик </w:t>
            </w:r>
          </w:p>
          <w:p w:rsidR="0045653D" w:rsidRPr="009262E0" w:rsidRDefault="0045653D" w:rsidP="001B33A2">
            <w:pPr>
              <w:jc w:val="both"/>
              <w:rPr>
                <w:sz w:val="24"/>
                <w:szCs w:val="24"/>
              </w:rPr>
            </w:pPr>
            <w:r w:rsidRPr="009262E0">
              <w:rPr>
                <w:sz w:val="24"/>
                <w:szCs w:val="24"/>
              </w:rPr>
              <w:t>И был похож на фантик</w:t>
            </w:r>
          </w:p>
          <w:p w:rsidR="0045653D" w:rsidRPr="009262E0" w:rsidRDefault="0045653D" w:rsidP="001B33A2">
            <w:pPr>
              <w:ind w:right="-2"/>
              <w:jc w:val="both"/>
              <w:rPr>
                <w:sz w:val="24"/>
                <w:szCs w:val="24"/>
              </w:rPr>
            </w:pPr>
            <w:r w:rsidRPr="009262E0">
              <w:rPr>
                <w:sz w:val="24"/>
                <w:szCs w:val="24"/>
              </w:rPr>
              <w:t>Она веселилась и не знала пока о своей неприятности.</w:t>
            </w:r>
          </w:p>
        </w:tc>
        <w:tc>
          <w:tcPr>
            <w:tcW w:w="4110" w:type="dxa"/>
          </w:tcPr>
          <w:p w:rsidR="0045653D" w:rsidRDefault="0045653D" w:rsidP="001B33A2">
            <w:pPr>
              <w:jc w:val="both"/>
              <w:rPr>
                <w:sz w:val="28"/>
                <w:szCs w:val="28"/>
              </w:rPr>
            </w:pPr>
          </w:p>
          <w:p w:rsidR="00F34610" w:rsidRDefault="00F34610" w:rsidP="001B33A2">
            <w:pPr>
              <w:jc w:val="both"/>
              <w:rPr>
                <w:sz w:val="28"/>
                <w:szCs w:val="28"/>
              </w:rPr>
            </w:pPr>
          </w:p>
          <w:p w:rsidR="00F34610" w:rsidRDefault="00F34610" w:rsidP="001B33A2">
            <w:pPr>
              <w:jc w:val="both"/>
              <w:rPr>
                <w:sz w:val="28"/>
                <w:szCs w:val="28"/>
              </w:rPr>
            </w:pPr>
          </w:p>
          <w:p w:rsidR="00F34610" w:rsidRDefault="00F34610" w:rsidP="001B33A2">
            <w:pPr>
              <w:jc w:val="both"/>
              <w:rPr>
                <w:sz w:val="28"/>
                <w:szCs w:val="28"/>
              </w:rPr>
            </w:pPr>
          </w:p>
          <w:p w:rsidR="00F34610" w:rsidRDefault="00F34610" w:rsidP="001B33A2">
            <w:pPr>
              <w:jc w:val="both"/>
              <w:rPr>
                <w:sz w:val="28"/>
                <w:szCs w:val="28"/>
              </w:rPr>
            </w:pPr>
          </w:p>
          <w:p w:rsidR="00F34610" w:rsidRDefault="00F34610" w:rsidP="001B33A2">
            <w:pPr>
              <w:jc w:val="both"/>
              <w:rPr>
                <w:sz w:val="28"/>
                <w:szCs w:val="28"/>
              </w:rPr>
            </w:pPr>
          </w:p>
          <w:p w:rsidR="00F34610" w:rsidRPr="007217E7" w:rsidRDefault="00F34610" w:rsidP="001B33A2">
            <w:pPr>
              <w:jc w:val="both"/>
              <w:rPr>
                <w:sz w:val="28"/>
                <w:szCs w:val="28"/>
              </w:rPr>
            </w:pPr>
          </w:p>
        </w:tc>
      </w:tr>
      <w:tr w:rsidR="0045653D" w:rsidRPr="007217E7" w:rsidTr="00F34610">
        <w:tc>
          <w:tcPr>
            <w:tcW w:w="2836" w:type="dxa"/>
          </w:tcPr>
          <w:p w:rsidR="0045653D" w:rsidRPr="009262E0" w:rsidRDefault="0045653D" w:rsidP="001B33A2">
            <w:pPr>
              <w:jc w:val="both"/>
              <w:rPr>
                <w:bCs/>
                <w:sz w:val="24"/>
                <w:szCs w:val="24"/>
              </w:rPr>
            </w:pPr>
            <w:r w:rsidRPr="009262E0">
              <w:rPr>
                <w:sz w:val="24"/>
                <w:szCs w:val="24"/>
              </w:rPr>
              <w:t>5. Выразительно прочти рифмовку.</w:t>
            </w:r>
          </w:p>
        </w:tc>
        <w:tc>
          <w:tcPr>
            <w:tcW w:w="3402" w:type="dxa"/>
          </w:tcPr>
          <w:p w:rsidR="0045653D" w:rsidRPr="009262E0" w:rsidRDefault="0045653D" w:rsidP="001B33A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45653D" w:rsidRPr="007217E7" w:rsidRDefault="0045653D" w:rsidP="001B33A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45653D" w:rsidRPr="007217E7" w:rsidTr="00F34610">
        <w:tc>
          <w:tcPr>
            <w:tcW w:w="2836" w:type="dxa"/>
          </w:tcPr>
          <w:p w:rsidR="0045653D" w:rsidRPr="009262E0" w:rsidRDefault="00F34610" w:rsidP="00F34610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Скажи правило этого этапа.</w:t>
            </w:r>
          </w:p>
        </w:tc>
        <w:tc>
          <w:tcPr>
            <w:tcW w:w="3402" w:type="dxa"/>
          </w:tcPr>
          <w:p w:rsidR="0045653D" w:rsidRPr="009262E0" w:rsidRDefault="0045653D" w:rsidP="001B33A2">
            <w:pPr>
              <w:jc w:val="both"/>
              <w:rPr>
                <w:bCs/>
                <w:sz w:val="24"/>
                <w:szCs w:val="24"/>
              </w:rPr>
            </w:pPr>
            <w:r w:rsidRPr="009262E0">
              <w:rPr>
                <w:sz w:val="24"/>
                <w:szCs w:val="24"/>
              </w:rPr>
              <w:t>«Я называю объект и  составляю про него рифмовку»</w:t>
            </w:r>
          </w:p>
        </w:tc>
        <w:tc>
          <w:tcPr>
            <w:tcW w:w="4110" w:type="dxa"/>
          </w:tcPr>
          <w:p w:rsidR="0045653D" w:rsidRPr="007217E7" w:rsidRDefault="0045653D" w:rsidP="001B33A2">
            <w:pPr>
              <w:jc w:val="both"/>
              <w:rPr>
                <w:sz w:val="28"/>
                <w:szCs w:val="28"/>
              </w:rPr>
            </w:pPr>
          </w:p>
        </w:tc>
      </w:tr>
    </w:tbl>
    <w:p w:rsidR="00F34610" w:rsidRDefault="00F34610" w:rsidP="00F34610">
      <w:pPr>
        <w:spacing w:after="0" w:line="240" w:lineRule="auto"/>
        <w:rPr>
          <w:b/>
          <w:sz w:val="20"/>
          <w:szCs w:val="20"/>
        </w:rPr>
      </w:pPr>
    </w:p>
    <w:p w:rsidR="00F34610" w:rsidRDefault="00F34610" w:rsidP="00F34610">
      <w:pPr>
        <w:spacing w:after="0" w:line="240" w:lineRule="auto"/>
        <w:rPr>
          <w:b/>
          <w:sz w:val="20"/>
          <w:szCs w:val="20"/>
        </w:rPr>
      </w:pPr>
    </w:p>
    <w:p w:rsidR="00E3181B" w:rsidRPr="00F34610" w:rsidRDefault="00003331" w:rsidP="00F34610">
      <w:pPr>
        <w:spacing w:after="0" w:line="240" w:lineRule="auto"/>
        <w:rPr>
          <w:b/>
          <w:sz w:val="20"/>
          <w:szCs w:val="20"/>
        </w:rPr>
      </w:pPr>
      <w:r w:rsidRPr="00F34610">
        <w:rPr>
          <w:b/>
          <w:sz w:val="20"/>
          <w:szCs w:val="20"/>
        </w:rPr>
        <w:t>Использованная литература:</w:t>
      </w:r>
    </w:p>
    <w:p w:rsidR="00003331" w:rsidRPr="00F34610" w:rsidRDefault="00003331" w:rsidP="00F34610">
      <w:pPr>
        <w:pStyle w:val="a5"/>
        <w:numPr>
          <w:ilvl w:val="0"/>
          <w:numId w:val="7"/>
        </w:numPr>
        <w:spacing w:after="0" w:line="240" w:lineRule="auto"/>
        <w:ind w:left="-567" w:firstLine="567"/>
        <w:rPr>
          <w:sz w:val="20"/>
          <w:szCs w:val="20"/>
        </w:rPr>
      </w:pPr>
      <w:r w:rsidRPr="00F34610">
        <w:rPr>
          <w:sz w:val="20"/>
          <w:szCs w:val="20"/>
        </w:rPr>
        <w:t>Алексеева М.М., Яшина Б.И. Методика развития речи и обучения родному языку дошкольников: Учеб</w:t>
      </w:r>
      <w:proofErr w:type="gramStart"/>
      <w:r w:rsidRPr="00F34610">
        <w:rPr>
          <w:sz w:val="20"/>
          <w:szCs w:val="20"/>
        </w:rPr>
        <w:t>.</w:t>
      </w:r>
      <w:proofErr w:type="gramEnd"/>
      <w:r w:rsidRPr="00F34610">
        <w:rPr>
          <w:sz w:val="20"/>
          <w:szCs w:val="20"/>
        </w:rPr>
        <w:t xml:space="preserve"> </w:t>
      </w:r>
      <w:proofErr w:type="gramStart"/>
      <w:r w:rsidRPr="00F34610">
        <w:rPr>
          <w:sz w:val="20"/>
          <w:szCs w:val="20"/>
        </w:rPr>
        <w:t>п</w:t>
      </w:r>
      <w:proofErr w:type="gramEnd"/>
      <w:r w:rsidRPr="00F34610">
        <w:rPr>
          <w:sz w:val="20"/>
          <w:szCs w:val="20"/>
        </w:rPr>
        <w:t xml:space="preserve">особие для студ. </w:t>
      </w:r>
      <w:proofErr w:type="spellStart"/>
      <w:r w:rsidRPr="00F34610">
        <w:rPr>
          <w:sz w:val="20"/>
          <w:szCs w:val="20"/>
        </w:rPr>
        <w:t>высш</w:t>
      </w:r>
      <w:proofErr w:type="spellEnd"/>
      <w:r w:rsidRPr="00F34610">
        <w:rPr>
          <w:sz w:val="20"/>
          <w:szCs w:val="20"/>
        </w:rPr>
        <w:t xml:space="preserve">. и сред, </w:t>
      </w:r>
      <w:proofErr w:type="spellStart"/>
      <w:r w:rsidRPr="00F34610">
        <w:rPr>
          <w:sz w:val="20"/>
          <w:szCs w:val="20"/>
        </w:rPr>
        <w:t>пед</w:t>
      </w:r>
      <w:proofErr w:type="spellEnd"/>
      <w:r w:rsidRPr="00F34610">
        <w:rPr>
          <w:sz w:val="20"/>
          <w:szCs w:val="20"/>
        </w:rPr>
        <w:t xml:space="preserve">. учеб. заведений. - 3-е изд., стереотип. - М.: Издательский центр «Академия», 2000. </w:t>
      </w:r>
    </w:p>
    <w:p w:rsidR="00E94478" w:rsidRPr="00F34610" w:rsidRDefault="00B65146" w:rsidP="00F34610">
      <w:pPr>
        <w:pStyle w:val="a5"/>
        <w:numPr>
          <w:ilvl w:val="0"/>
          <w:numId w:val="7"/>
        </w:numPr>
        <w:spacing w:after="0" w:line="240" w:lineRule="auto"/>
        <w:ind w:left="-567" w:firstLine="567"/>
        <w:rPr>
          <w:sz w:val="20"/>
          <w:szCs w:val="20"/>
        </w:rPr>
      </w:pPr>
      <w:proofErr w:type="spellStart"/>
      <w:r w:rsidRPr="00F34610">
        <w:rPr>
          <w:rFonts w:eastAsia="Calibri"/>
          <w:sz w:val="20"/>
          <w:szCs w:val="20"/>
        </w:rPr>
        <w:t>Сидорчук</w:t>
      </w:r>
      <w:proofErr w:type="spellEnd"/>
      <w:r w:rsidRPr="00F34610">
        <w:rPr>
          <w:rFonts w:eastAsia="Calibri"/>
          <w:sz w:val="20"/>
          <w:szCs w:val="20"/>
        </w:rPr>
        <w:t xml:space="preserve"> Т.А., Байрамова Э.Э. «Технологии развития связной дошкольников».</w:t>
      </w:r>
      <w:r w:rsidRPr="00F34610">
        <w:rPr>
          <w:rFonts w:eastAsia="Calibri"/>
          <w:b/>
          <w:sz w:val="20"/>
          <w:szCs w:val="20"/>
        </w:rPr>
        <w:t xml:space="preserve"> </w:t>
      </w:r>
      <w:r w:rsidRPr="00F34610">
        <w:rPr>
          <w:rFonts w:eastAsia="Calibri"/>
          <w:sz w:val="20"/>
          <w:szCs w:val="20"/>
        </w:rPr>
        <w:t>Методическое пособие для работников дошкольных учреждений. – Ульяновск, 2014.</w:t>
      </w:r>
    </w:p>
    <w:sectPr w:rsidR="00E94478" w:rsidRPr="00F34610" w:rsidSect="00F3461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7F88"/>
    <w:multiLevelType w:val="hybridMultilevel"/>
    <w:tmpl w:val="A9BC0C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E26F0"/>
    <w:multiLevelType w:val="hybridMultilevel"/>
    <w:tmpl w:val="E73A2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F601F"/>
    <w:multiLevelType w:val="hybridMultilevel"/>
    <w:tmpl w:val="B00644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29A1902"/>
    <w:multiLevelType w:val="singleLevel"/>
    <w:tmpl w:val="783031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87A0FD0"/>
    <w:multiLevelType w:val="hybridMultilevel"/>
    <w:tmpl w:val="95CE6D64"/>
    <w:lvl w:ilvl="0" w:tplc="B336B5D2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5F709B"/>
    <w:multiLevelType w:val="hybridMultilevel"/>
    <w:tmpl w:val="628E51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371B6E"/>
    <w:multiLevelType w:val="hybridMultilevel"/>
    <w:tmpl w:val="D0980EF6"/>
    <w:lvl w:ilvl="0" w:tplc="1F986E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E51"/>
    <w:rsid w:val="00003331"/>
    <w:rsid w:val="000D2616"/>
    <w:rsid w:val="000D3C2E"/>
    <w:rsid w:val="00144686"/>
    <w:rsid w:val="00171D0D"/>
    <w:rsid w:val="001957F9"/>
    <w:rsid w:val="001A4251"/>
    <w:rsid w:val="00230B13"/>
    <w:rsid w:val="002F238C"/>
    <w:rsid w:val="003955C5"/>
    <w:rsid w:val="003D000B"/>
    <w:rsid w:val="0045653D"/>
    <w:rsid w:val="00543FCD"/>
    <w:rsid w:val="005B04DA"/>
    <w:rsid w:val="005E7713"/>
    <w:rsid w:val="007217E7"/>
    <w:rsid w:val="007E39C6"/>
    <w:rsid w:val="007E7253"/>
    <w:rsid w:val="00867AAC"/>
    <w:rsid w:val="008A1E59"/>
    <w:rsid w:val="009262E0"/>
    <w:rsid w:val="009741B8"/>
    <w:rsid w:val="009958E6"/>
    <w:rsid w:val="00A928D2"/>
    <w:rsid w:val="00B63145"/>
    <w:rsid w:val="00B65146"/>
    <w:rsid w:val="00BB7983"/>
    <w:rsid w:val="00BD6E51"/>
    <w:rsid w:val="00BE6C95"/>
    <w:rsid w:val="00C66962"/>
    <w:rsid w:val="00C96A3F"/>
    <w:rsid w:val="00D71BAE"/>
    <w:rsid w:val="00E3181B"/>
    <w:rsid w:val="00E94478"/>
    <w:rsid w:val="00F34610"/>
    <w:rsid w:val="00F80902"/>
    <w:rsid w:val="00FC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E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57F9"/>
    <w:pPr>
      <w:ind w:left="720"/>
      <w:contextualSpacing/>
    </w:pPr>
  </w:style>
  <w:style w:type="table" w:styleId="a6">
    <w:name w:val="Table Grid"/>
    <w:basedOn w:val="a1"/>
    <w:rsid w:val="007217E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scaner/P3251501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20</cp:revision>
  <cp:lastPrinted>2016-01-13T13:21:00Z</cp:lastPrinted>
  <dcterms:created xsi:type="dcterms:W3CDTF">2016-01-11T16:10:00Z</dcterms:created>
  <dcterms:modified xsi:type="dcterms:W3CDTF">2016-01-23T10:43:00Z</dcterms:modified>
</cp:coreProperties>
</file>