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46" w:rsidRDefault="00266446" w:rsidP="002664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Эссе современного педагога.   </w:t>
      </w:r>
    </w:p>
    <w:p w:rsidR="00266446" w:rsidRDefault="00266446" w:rsidP="002664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 мыслям учить, а учить мыслить.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377">
        <w:rPr>
          <w:sz w:val="28"/>
          <w:szCs w:val="28"/>
        </w:rPr>
        <w:t xml:space="preserve">       Место человека в современном обществе </w:t>
      </w:r>
      <w:r>
        <w:rPr>
          <w:sz w:val="28"/>
          <w:szCs w:val="28"/>
        </w:rPr>
        <w:t xml:space="preserve"> и мера уважения к нему определяется формулой из трех прописных «Т»: Труд, Творчество, Талант. Я верю в то, что мои ученики-пятиклассники  станут трудолюбивыми, творческими людьми, будут развивать и строить новую Россию, Черноморское побережье Кавказа, будут гордостью и опорой своей страны. А потому в школе мы должны воспитывать в первую очередь творцов, а не плотно набитые информацией сундуки. Ведь знания – это информация к размышлению, а не то, что ученик должен помнить всю жизнь.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     Надо научить ребенка самостоятельно добывать знания, и тогда из сундука, который пополняется в школе, ученик сможет в нужный момент извлечь необходимую ему информацию, применить ее в обыденной жизни, а, возможно, и поделиться ею с другими.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     Мне близки слова Я.А.Каменского, который считал, что «учить детей нужно легко и радостно, чтобы напиток науки проглатывался без побоев, без вопросов, без насилия, без отвращения, словом, приветливо и приятно». Подобный подход поможет сохранить и душевное, и физическое здоровье ребенка. А не это ли одна из важнейших задач школы?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Проблем в нашей жизни немало, но,  несмотря на них, родители, которые доверяют мне детей, желают вырастить их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 трудолюбивыми и талантливыми. Моя задача – помочь ученикам раскрыться, понять, чего они от меня ждут, о чем мечтают. А мечты их просты: они хотят играть, путешествовать, они верят в чудеса, они хотят смеяться, радоваться жизни. Так почему не сделать процесс обучения увлекательным, радостным, чтобы их лица сделались более добрыми, счастливыми?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     Конечно, учеба - это труд, и труд нелегкий. Я вовсе не призываю искусственно облегчать его. Ребенок  должен понимать, что все достигается трудом и что трудиться непросто. Я говорю о том, что, во-первых, необходимо создать условия для творческой деятельности, научить детей мыслить: конкретизировать, сравнивать, анализировать, обобщать и строить умозаключения.  Во-вторых, </w:t>
      </w:r>
      <w:r w:rsidR="00FF0377">
        <w:rPr>
          <w:sz w:val="28"/>
          <w:szCs w:val="28"/>
        </w:rPr>
        <w:t xml:space="preserve"> дети должны уметь работать не только самостоятельно, но и в группе, в коллективе. Они должны уметь выслушать чужое мнение, аргументировано отстаивать свою позицию, проявлять уважение к другим людям, а часто и терпение</w:t>
      </w:r>
      <w:proofErr w:type="gramStart"/>
      <w:r w:rsidR="00FF0377">
        <w:rPr>
          <w:sz w:val="28"/>
          <w:szCs w:val="28"/>
        </w:rPr>
        <w:t>.</w:t>
      </w:r>
      <w:proofErr w:type="gramEnd"/>
      <w:r w:rsidR="00FF0377">
        <w:rPr>
          <w:sz w:val="28"/>
          <w:szCs w:val="28"/>
        </w:rPr>
        <w:t xml:space="preserve"> В-третьих, </w:t>
      </w:r>
      <w:r>
        <w:rPr>
          <w:sz w:val="28"/>
          <w:szCs w:val="28"/>
        </w:rPr>
        <w:t>задача учителя сделать так, чтобы нелегкий этот учебный труд приносил школьнику счастье: «Ура! Получилось! Я могу!!!»; удовлетворение, возбуждая желание вновь познать новое.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     Период адаптации обычно проходит у пятиклассников непросто. Дети оторваны от учителя начальных классов, такого родного, привычного. Учителей становится много. У каждого свой характер, свои требования. Начинается сложная, самостоятельная жизнь. Решения приходится часто принимать самим. Появляется много новых предметов. Дети часто бывают </w:t>
      </w:r>
      <w:r>
        <w:rPr>
          <w:sz w:val="28"/>
          <w:szCs w:val="28"/>
        </w:rPr>
        <w:lastRenderedPageBreak/>
        <w:t>растерянны. И задача учителя, особенно классного руководителя</w:t>
      </w:r>
      <w:r w:rsidR="00FF03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помочь адаптироваться, проявить себя, убрать скуку из детской жизни.  Поэтому элементы игры должны присутствовать на уроке. Кажется</w:t>
      </w:r>
      <w:r w:rsidR="00FF0377">
        <w:rPr>
          <w:sz w:val="28"/>
          <w:szCs w:val="28"/>
        </w:rPr>
        <w:t>, что тут нового? И при</w:t>
      </w:r>
      <w:r>
        <w:rPr>
          <w:sz w:val="28"/>
          <w:szCs w:val="28"/>
        </w:rPr>
        <w:t xml:space="preserve">чем тут современная школа? Я считаю, что ни в коем случае нельзя отбрасывать педагогический опыт прошлого, а наиболее действенные методики не грех перенести и в современную школу, только на новую почву. Элементы игры помогают более легкой адаптации маленьких учеников, способствуют активизации деятельности учащегося и развитию интереса к предмету. А интерес, в свою очередь, снимает перегрузку, усталость, создает эффект личной причастности школьников к учебному процессу. 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     Педагог никогда не должен забывать простую, но великую истину: чтобы быть хорошим учителем, нужно</w:t>
      </w:r>
      <w:r w:rsidR="00FF03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прежде всего</w:t>
      </w:r>
      <w:r w:rsidR="00FF03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любить то, что преподаешь, и любить тех, кому преподаешь.</w:t>
      </w:r>
    </w:p>
    <w:p w:rsidR="00266446" w:rsidRDefault="00266446" w:rsidP="00266446">
      <w:pPr>
        <w:rPr>
          <w:sz w:val="28"/>
          <w:szCs w:val="28"/>
        </w:rPr>
      </w:pPr>
      <w:r>
        <w:rPr>
          <w:sz w:val="28"/>
          <w:szCs w:val="28"/>
        </w:rPr>
        <w:t xml:space="preserve">         Наша новая школа</w:t>
      </w:r>
      <w:proofErr w:type="gramStart"/>
      <w:r>
        <w:rPr>
          <w:sz w:val="28"/>
          <w:szCs w:val="28"/>
        </w:rPr>
        <w:t>…  К</w:t>
      </w:r>
      <w:proofErr w:type="gramEnd"/>
      <w:r>
        <w:rPr>
          <w:sz w:val="28"/>
          <w:szCs w:val="28"/>
        </w:rPr>
        <w:t xml:space="preserve">акое слово здесь является ключевым? Наверное, </w:t>
      </w:r>
      <w:proofErr w:type="gramStart"/>
      <w:r>
        <w:rPr>
          <w:sz w:val="28"/>
          <w:szCs w:val="28"/>
        </w:rPr>
        <w:t>важны все три…   Школа должна</w:t>
      </w:r>
      <w:proofErr w:type="gramEnd"/>
      <w:r>
        <w:rPr>
          <w:sz w:val="28"/>
          <w:szCs w:val="28"/>
        </w:rPr>
        <w:t xml:space="preserve"> быть нашей – школой для детей и учителей. И </w:t>
      </w:r>
      <w:proofErr w:type="gramStart"/>
      <w:r>
        <w:rPr>
          <w:sz w:val="28"/>
          <w:szCs w:val="28"/>
        </w:rPr>
        <w:t>обязана</w:t>
      </w:r>
      <w:proofErr w:type="gramEnd"/>
      <w:r>
        <w:rPr>
          <w:sz w:val="28"/>
          <w:szCs w:val="28"/>
        </w:rPr>
        <w:t xml:space="preserve"> остаться именно школой – местом, где учат. А чтобы стать новой, она должна учить мыслить.</w:t>
      </w:r>
    </w:p>
    <w:p w:rsidR="00266446" w:rsidRDefault="00266446" w:rsidP="00266446">
      <w:pPr>
        <w:rPr>
          <w:sz w:val="28"/>
          <w:szCs w:val="28"/>
        </w:rPr>
      </w:pPr>
    </w:p>
    <w:p w:rsidR="00266446" w:rsidRDefault="00266446" w:rsidP="00266446">
      <w:pPr>
        <w:rPr>
          <w:sz w:val="28"/>
          <w:szCs w:val="28"/>
        </w:rPr>
      </w:pPr>
    </w:p>
    <w:p w:rsidR="00334065" w:rsidRPr="002B4A03" w:rsidRDefault="00334065" w:rsidP="002B4A03"/>
    <w:sectPr w:rsidR="00334065" w:rsidRPr="002B4A03" w:rsidSect="00F4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65"/>
    <w:rsid w:val="00191EF4"/>
    <w:rsid w:val="001C05A4"/>
    <w:rsid w:val="001E2108"/>
    <w:rsid w:val="0023220E"/>
    <w:rsid w:val="00244AD7"/>
    <w:rsid w:val="00266446"/>
    <w:rsid w:val="00296A14"/>
    <w:rsid w:val="002B4A03"/>
    <w:rsid w:val="00334065"/>
    <w:rsid w:val="00354F5D"/>
    <w:rsid w:val="00582D38"/>
    <w:rsid w:val="006C3249"/>
    <w:rsid w:val="00806DF3"/>
    <w:rsid w:val="00874322"/>
    <w:rsid w:val="008A25CB"/>
    <w:rsid w:val="008E6E76"/>
    <w:rsid w:val="00BC5ED9"/>
    <w:rsid w:val="00D71427"/>
    <w:rsid w:val="00D97569"/>
    <w:rsid w:val="00E26F11"/>
    <w:rsid w:val="00F261D1"/>
    <w:rsid w:val="00F43C27"/>
    <w:rsid w:val="00F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065"/>
    <w:rPr>
      <w:b/>
      <w:bCs/>
    </w:rPr>
  </w:style>
  <w:style w:type="character" w:customStyle="1" w:styleId="apple-converted-space">
    <w:name w:val="apple-converted-space"/>
    <w:basedOn w:val="a0"/>
    <w:rsid w:val="00334065"/>
  </w:style>
  <w:style w:type="character" w:styleId="a4">
    <w:name w:val="Hyperlink"/>
    <w:basedOn w:val="a0"/>
    <w:uiPriority w:val="99"/>
    <w:semiHidden/>
    <w:unhideWhenUsed/>
    <w:rsid w:val="003340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0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340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6">
          <w:marLeft w:val="0"/>
          <w:marRight w:val="150"/>
          <w:marTop w:val="150"/>
          <w:marBottom w:val="450"/>
          <w:divBdr>
            <w:top w:val="dashed" w:sz="6" w:space="0" w:color="CECECE"/>
            <w:left w:val="dashed" w:sz="6" w:space="8" w:color="CECECE"/>
            <w:bottom w:val="dashed" w:sz="6" w:space="0" w:color="CECECE"/>
            <w:right w:val="dashed" w:sz="6" w:space="8" w:color="CECECE"/>
          </w:divBdr>
        </w:div>
      </w:divsChild>
    </w:div>
    <w:div w:id="1418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62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71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804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2015-12-20T12:37:00Z</dcterms:created>
  <dcterms:modified xsi:type="dcterms:W3CDTF">2016-06-30T08:31:00Z</dcterms:modified>
</cp:coreProperties>
</file>