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FA" w:rsidRPr="008A4846" w:rsidRDefault="00542AFA" w:rsidP="00542AFA">
      <w:pPr>
        <w:spacing w:after="200" w:line="276" w:lineRule="auto"/>
        <w:rPr>
          <w:rFonts w:eastAsia="Calibri"/>
          <w:b/>
          <w:lang w:eastAsia="en-US"/>
        </w:rPr>
      </w:pPr>
      <w:bookmarkStart w:id="0" w:name="_GoBack"/>
      <w:r>
        <w:rPr>
          <w:rFonts w:eastAsia="Calibri"/>
          <w:b/>
          <w:lang w:eastAsia="en-US"/>
        </w:rPr>
        <w:t xml:space="preserve">                             </w:t>
      </w:r>
      <w:r w:rsidRPr="008A4846">
        <w:rPr>
          <w:rFonts w:eastAsia="Calibri"/>
          <w:b/>
          <w:lang w:eastAsia="en-US"/>
        </w:rPr>
        <w:t xml:space="preserve"> Итоговое тестирование по литературе</w:t>
      </w:r>
      <w:r>
        <w:rPr>
          <w:rFonts w:eastAsia="Calibri"/>
          <w:b/>
          <w:lang w:eastAsia="en-US"/>
        </w:rPr>
        <w:t>.</w:t>
      </w:r>
      <w:r w:rsidRPr="008A4846">
        <w:rPr>
          <w:rFonts w:eastAsia="Calibri"/>
          <w:b/>
          <w:lang w:eastAsia="en-US"/>
        </w:rPr>
        <w:t xml:space="preserve">  </w:t>
      </w:r>
      <w:proofErr w:type="gramStart"/>
      <w:r w:rsidRPr="008A4846">
        <w:rPr>
          <w:rFonts w:eastAsia="Calibri"/>
          <w:b/>
          <w:lang w:eastAsia="en-US"/>
        </w:rPr>
        <w:t>5</w:t>
      </w:r>
      <w:proofErr w:type="gramEnd"/>
      <w:r w:rsidRPr="008A4846">
        <w:rPr>
          <w:rFonts w:eastAsia="Calibri"/>
          <w:b/>
          <w:lang w:eastAsia="en-US"/>
        </w:rPr>
        <w:t xml:space="preserve"> класс (Школа 2100)       </w:t>
      </w:r>
    </w:p>
    <w:bookmarkEnd w:id="0"/>
    <w:p w:rsidR="00542AFA" w:rsidRPr="008A4846" w:rsidRDefault="00542AFA" w:rsidP="00542AFA">
      <w:pPr>
        <w:spacing w:after="200" w:line="276" w:lineRule="auto"/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 xml:space="preserve">                                                                   Вариант 1.</w:t>
      </w:r>
    </w:p>
    <w:p w:rsidR="00542AFA" w:rsidRPr="008A4846" w:rsidRDefault="00542AFA" w:rsidP="00542AFA">
      <w:pPr>
        <w:jc w:val="both"/>
        <w:rPr>
          <w:rFonts w:eastAsia="Calibri"/>
          <w:lang w:eastAsia="en-US"/>
        </w:rPr>
      </w:pPr>
      <w:r w:rsidRPr="008A4846">
        <w:rPr>
          <w:rFonts w:eastAsia="SchoolBookC"/>
          <w:b/>
        </w:rPr>
        <w:t>1. Главная, основная мысль художественного произведения</w:t>
      </w:r>
      <w:r w:rsidRPr="008A4846">
        <w:rPr>
          <w:rFonts w:eastAsia="SchoolBookC"/>
        </w:rPr>
        <w:t>, замысел автора, который определяет содержание произведения, – это…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а) идея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в) проблема</w:t>
            </w:r>
          </w:p>
        </w:tc>
      </w:tr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б) композиция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г) тема</w:t>
            </w:r>
          </w:p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542AFA" w:rsidRPr="008A4846" w:rsidRDefault="00542AFA" w:rsidP="00542AFA">
      <w:pPr>
        <w:jc w:val="both"/>
        <w:rPr>
          <w:rFonts w:eastAsia="Calibri"/>
          <w:b/>
          <w:lang w:eastAsia="en-US"/>
        </w:rPr>
      </w:pPr>
      <w:r w:rsidRPr="008A4846">
        <w:rPr>
          <w:rFonts w:eastAsia="SchoolBookC"/>
          <w:b/>
        </w:rPr>
        <w:t>2. Художественные произведения, основу которых составляют занимательные реальные или вымышленные происшествия, – это …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66"/>
        <w:gridCol w:w="4369"/>
      </w:tblGrid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а) детективная литература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в) приключенческая литература</w:t>
            </w:r>
          </w:p>
        </w:tc>
      </w:tr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б) мемуары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г) фантастика</w:t>
            </w:r>
          </w:p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3. Соотнесите автора и произведение: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 1.  </w:t>
      </w:r>
      <w:proofErr w:type="spellStart"/>
      <w:r w:rsidRPr="008A4846">
        <w:rPr>
          <w:rFonts w:eastAsia="Calibri"/>
          <w:lang w:eastAsia="en-US"/>
        </w:rPr>
        <w:t>Э.По</w:t>
      </w:r>
      <w:proofErr w:type="spellEnd"/>
      <w:r w:rsidRPr="008A4846">
        <w:rPr>
          <w:rFonts w:eastAsia="Calibri"/>
          <w:lang w:eastAsia="en-US"/>
        </w:rPr>
        <w:t xml:space="preserve">                      а) «Любовь к жизни»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 2. </w:t>
      </w:r>
      <w:proofErr w:type="spellStart"/>
      <w:r w:rsidRPr="008A4846">
        <w:rPr>
          <w:rFonts w:eastAsia="Calibri"/>
          <w:lang w:eastAsia="en-US"/>
        </w:rPr>
        <w:t>А.Рыбаков</w:t>
      </w:r>
      <w:proofErr w:type="spellEnd"/>
      <w:r w:rsidRPr="008A4846">
        <w:rPr>
          <w:rFonts w:eastAsia="Calibri"/>
          <w:lang w:eastAsia="en-US"/>
        </w:rPr>
        <w:t xml:space="preserve">            б) «Белеет парус одинокий»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 3. </w:t>
      </w:r>
      <w:proofErr w:type="spellStart"/>
      <w:r w:rsidRPr="008A4846">
        <w:rPr>
          <w:rFonts w:eastAsia="Calibri"/>
          <w:lang w:eastAsia="en-US"/>
        </w:rPr>
        <w:t>Д.Лондон</w:t>
      </w:r>
      <w:proofErr w:type="spellEnd"/>
      <w:r w:rsidRPr="008A4846">
        <w:rPr>
          <w:rFonts w:eastAsia="Calibri"/>
          <w:lang w:eastAsia="en-US"/>
        </w:rPr>
        <w:t xml:space="preserve">              в) «Портрет»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 4. </w:t>
      </w:r>
      <w:proofErr w:type="spellStart"/>
      <w:r w:rsidRPr="008A4846">
        <w:rPr>
          <w:rFonts w:eastAsia="Calibri"/>
          <w:lang w:eastAsia="en-US"/>
        </w:rPr>
        <w:t>В.Катаев</w:t>
      </w:r>
      <w:proofErr w:type="spellEnd"/>
      <w:r w:rsidRPr="008A4846">
        <w:rPr>
          <w:rFonts w:eastAsia="Calibri"/>
          <w:lang w:eastAsia="en-US"/>
        </w:rPr>
        <w:t xml:space="preserve">                г) «Кладовая солнца»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 5. </w:t>
      </w:r>
      <w:proofErr w:type="spellStart"/>
      <w:r w:rsidRPr="008A4846">
        <w:rPr>
          <w:rFonts w:eastAsia="Calibri"/>
          <w:lang w:eastAsia="en-US"/>
        </w:rPr>
        <w:t>Н.Гоголь</w:t>
      </w:r>
      <w:proofErr w:type="spellEnd"/>
      <w:r w:rsidRPr="008A4846">
        <w:rPr>
          <w:rFonts w:eastAsia="Calibri"/>
          <w:lang w:eastAsia="en-US"/>
        </w:rPr>
        <w:t xml:space="preserve">                д) «Золотой жук»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 6. </w:t>
      </w:r>
      <w:proofErr w:type="spellStart"/>
      <w:r w:rsidRPr="008A4846">
        <w:rPr>
          <w:rFonts w:eastAsia="Calibri"/>
          <w:lang w:eastAsia="en-US"/>
        </w:rPr>
        <w:t>М.Пришвин</w:t>
      </w:r>
      <w:proofErr w:type="spellEnd"/>
      <w:r w:rsidRPr="008A4846">
        <w:rPr>
          <w:rFonts w:eastAsia="Calibri"/>
          <w:lang w:eastAsia="en-US"/>
        </w:rPr>
        <w:t xml:space="preserve">          ж) «Кортик»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rPr>
          <w:rFonts w:eastAsia="Calibri"/>
        </w:rPr>
      </w:pPr>
      <w:r w:rsidRPr="008A4846">
        <w:rPr>
          <w:rFonts w:eastAsia="Calibri"/>
          <w:b/>
          <w:lang w:eastAsia="en-US"/>
        </w:rPr>
        <w:t xml:space="preserve">4. </w:t>
      </w:r>
      <w:r w:rsidRPr="008A4846">
        <w:rPr>
          <w:rFonts w:eastAsia="Calibri"/>
          <w:b/>
        </w:rPr>
        <w:t>В чем смысл названия рассказа «Любовь к жизни»?</w:t>
      </w:r>
      <w:r w:rsidRPr="008A4846">
        <w:rPr>
          <w:rFonts w:eastAsia="Calibri"/>
        </w:rPr>
        <w:t xml:space="preserve"> </w:t>
      </w:r>
    </w:p>
    <w:p w:rsidR="00542AFA" w:rsidRPr="008A4846" w:rsidRDefault="00542AFA" w:rsidP="00542AFA">
      <w:pPr>
        <w:rPr>
          <w:rFonts w:eastAsia="Calibri"/>
        </w:rPr>
      </w:pPr>
      <w:r w:rsidRPr="008A4846">
        <w:rPr>
          <w:rFonts w:eastAsia="Calibri"/>
        </w:rPr>
        <w:t xml:space="preserve">               а) жизнь дороже всего на свете, </w:t>
      </w:r>
      <w:r w:rsidRPr="008A4846">
        <w:rPr>
          <w:rFonts w:eastAsia="Calibri"/>
        </w:rPr>
        <w:br/>
        <w:t xml:space="preserve">               б) остаться в живых и вернуться за золотом, </w:t>
      </w:r>
      <w:r w:rsidRPr="008A4846">
        <w:rPr>
          <w:rFonts w:eastAsia="Calibri"/>
        </w:rPr>
        <w:br/>
        <w:t xml:space="preserve">               в) остаться в живых и отомстить другу. </w:t>
      </w:r>
    </w:p>
    <w:p w:rsidR="00542AFA" w:rsidRPr="008A4846" w:rsidRDefault="00542AFA" w:rsidP="00542AFA">
      <w:pPr>
        <w:rPr>
          <w:rFonts w:eastAsia="Calibri"/>
        </w:rPr>
      </w:pPr>
    </w:p>
    <w:p w:rsidR="00542AFA" w:rsidRPr="008A4846" w:rsidRDefault="00542AFA" w:rsidP="00542AFA">
      <w:pPr>
        <w:rPr>
          <w:rFonts w:eastAsia="Calibri"/>
        </w:rPr>
      </w:pPr>
      <w:r w:rsidRPr="008A4846">
        <w:rPr>
          <w:rFonts w:eastAsia="Calibri"/>
          <w:b/>
          <w:lang w:eastAsia="en-US"/>
        </w:rPr>
        <w:t xml:space="preserve">5. </w:t>
      </w:r>
      <w:r w:rsidRPr="008A4846">
        <w:rPr>
          <w:rFonts w:eastAsia="Calibri"/>
          <w:b/>
        </w:rPr>
        <w:t xml:space="preserve">Почему </w:t>
      </w:r>
      <w:proofErr w:type="spellStart"/>
      <w:r w:rsidRPr="008A4846">
        <w:rPr>
          <w:rFonts w:eastAsia="Calibri"/>
          <w:b/>
        </w:rPr>
        <w:t>Д.Лондон</w:t>
      </w:r>
      <w:proofErr w:type="spellEnd"/>
      <w:r w:rsidRPr="008A4846">
        <w:rPr>
          <w:rFonts w:eastAsia="Calibri"/>
          <w:b/>
        </w:rPr>
        <w:t xml:space="preserve"> не дает имени главному герою, называет его «он», «человек»? </w:t>
      </w:r>
    </w:p>
    <w:p w:rsidR="00542AFA" w:rsidRPr="008A4846" w:rsidRDefault="00542AFA" w:rsidP="00542AFA">
      <w:pPr>
        <w:rPr>
          <w:rFonts w:eastAsia="Calibri"/>
        </w:rPr>
      </w:pPr>
      <w:r w:rsidRPr="008A4846">
        <w:rPr>
          <w:rFonts w:eastAsia="Calibri"/>
        </w:rPr>
        <w:t xml:space="preserve">                 </w:t>
      </w:r>
      <w:proofErr w:type="gramStart"/>
      <w:r w:rsidRPr="008A4846">
        <w:rPr>
          <w:rFonts w:eastAsia="Calibri"/>
        </w:rPr>
        <w:t xml:space="preserve">а)   </w:t>
      </w:r>
      <w:proofErr w:type="gramEnd"/>
      <w:r w:rsidRPr="008A4846">
        <w:rPr>
          <w:rFonts w:eastAsia="Calibri"/>
        </w:rPr>
        <w:t xml:space="preserve">он не знает его имени,          б) он пишет о своем друге,    </w:t>
      </w:r>
    </w:p>
    <w:p w:rsidR="00542AFA" w:rsidRPr="008A4846" w:rsidRDefault="00542AFA" w:rsidP="00542AFA">
      <w:pPr>
        <w:rPr>
          <w:rFonts w:eastAsia="Calibri"/>
        </w:rPr>
      </w:pPr>
      <w:r w:rsidRPr="008A4846">
        <w:rPr>
          <w:rFonts w:eastAsia="Calibri"/>
        </w:rPr>
        <w:t xml:space="preserve">                 в) герой силен духом, таких людей много, он не одинок </w:t>
      </w:r>
    </w:p>
    <w:p w:rsidR="00542AFA" w:rsidRPr="008A4846" w:rsidRDefault="00542AFA" w:rsidP="00542AFA">
      <w:pPr>
        <w:rPr>
          <w:rFonts w:eastAsia="Calibri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 xml:space="preserve">6. Герои рассказа «И грянул </w:t>
      </w:r>
      <w:proofErr w:type="gramStart"/>
      <w:r w:rsidRPr="008A4846">
        <w:rPr>
          <w:rFonts w:eastAsia="Calibri"/>
          <w:b/>
          <w:lang w:eastAsia="en-US"/>
        </w:rPr>
        <w:t>гром»  отправляются</w:t>
      </w:r>
      <w:proofErr w:type="gramEnd"/>
      <w:r w:rsidRPr="008A4846">
        <w:rPr>
          <w:rFonts w:eastAsia="Calibri"/>
          <w:b/>
          <w:lang w:eastAsia="en-US"/>
        </w:rPr>
        <w:t xml:space="preserve"> в: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А) </w:t>
      </w:r>
      <w:proofErr w:type="gramStart"/>
      <w:r w:rsidRPr="008A4846">
        <w:rPr>
          <w:rFonts w:eastAsia="Calibri"/>
          <w:lang w:eastAsia="en-US"/>
        </w:rPr>
        <w:t>будущее;  б</w:t>
      </w:r>
      <w:proofErr w:type="gramEnd"/>
      <w:r w:rsidRPr="008A4846">
        <w:rPr>
          <w:rFonts w:eastAsia="Calibri"/>
          <w:lang w:eastAsia="en-US"/>
        </w:rPr>
        <w:t xml:space="preserve">) прошлое    в) настоящее;  г) им предстоит побывать во всех трёх пространствах. 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 xml:space="preserve"> </w:t>
      </w:r>
      <w:r w:rsidRPr="00542AFA">
        <w:rPr>
          <w:rFonts w:eastAsia="Calibri"/>
          <w:b/>
          <w:lang w:eastAsia="en-US"/>
        </w:rPr>
        <w:t>7</w:t>
      </w:r>
      <w:r w:rsidRPr="008A4846">
        <w:rPr>
          <w:rFonts w:eastAsia="Calibri"/>
          <w:b/>
          <w:lang w:eastAsia="en-US"/>
        </w:rPr>
        <w:t xml:space="preserve">.  </w:t>
      </w:r>
      <w:r w:rsidRPr="008A4846">
        <w:rPr>
          <w:rFonts w:eastAsia="Calibri"/>
          <w:b/>
          <w:bCs/>
          <w:lang w:eastAsia="en-US"/>
        </w:rPr>
        <w:t xml:space="preserve">Узнай героя по описанию: 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bCs/>
          <w:lang w:eastAsia="en-US"/>
        </w:rPr>
        <w:t xml:space="preserve">«Но едва мальчик, разбежавшись, бултыхнулся в море и поплыл на боку, расталкивая прохладную воду коричневым атласным плечиком, как тотчас забыл всё на свете». </w:t>
      </w:r>
    </w:p>
    <w:p w:rsidR="00542AFA" w:rsidRPr="008A4846" w:rsidRDefault="00542AFA" w:rsidP="00542AFA">
      <w:pPr>
        <w:rPr>
          <w:rFonts w:eastAsia="Calibri"/>
          <w:bCs/>
          <w:lang w:eastAsia="en-US"/>
        </w:rPr>
      </w:pPr>
      <w:r w:rsidRPr="008A4846">
        <w:rPr>
          <w:rFonts w:eastAsia="Calibri"/>
          <w:bCs/>
          <w:lang w:eastAsia="en-US"/>
        </w:rPr>
        <w:t xml:space="preserve">                а) Гаврик                   б) Петя                  в) Павлик</w:t>
      </w:r>
    </w:p>
    <w:p w:rsidR="00542AFA" w:rsidRPr="008A4846" w:rsidRDefault="00542AFA" w:rsidP="00542AFA">
      <w:pPr>
        <w:rPr>
          <w:rFonts w:eastAsia="Calibri"/>
          <w:bCs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 xml:space="preserve">8. Парус в одноименном стихотворении </w:t>
      </w:r>
      <w:proofErr w:type="spellStart"/>
      <w:r w:rsidRPr="008A4846">
        <w:rPr>
          <w:rFonts w:eastAsia="Calibri"/>
          <w:b/>
          <w:lang w:eastAsia="en-US"/>
        </w:rPr>
        <w:t>М.Ю.Лермонтова</w:t>
      </w:r>
      <w:proofErr w:type="spellEnd"/>
      <w:r w:rsidRPr="008A4846">
        <w:rPr>
          <w:rFonts w:eastAsia="Calibri"/>
          <w:b/>
          <w:lang w:eastAsia="en-US"/>
        </w:rPr>
        <w:t xml:space="preserve"> - это …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а) символ дальних странствий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б) символ одинокой, жаждущей бурь личности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в) деталь пейзажа</w:t>
      </w:r>
    </w:p>
    <w:p w:rsidR="00542AFA" w:rsidRPr="008A4846" w:rsidRDefault="00542AFA" w:rsidP="00542AFA">
      <w:pPr>
        <w:rPr>
          <w:rFonts w:eastAsia="Calibri"/>
          <w:bCs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bCs/>
          <w:lang w:eastAsia="en-US"/>
        </w:rPr>
      </w:pPr>
      <w:r w:rsidRPr="008A4846">
        <w:rPr>
          <w:rFonts w:eastAsia="Calibri"/>
          <w:b/>
          <w:lang w:eastAsia="en-US"/>
        </w:rPr>
        <w:t xml:space="preserve">9. </w:t>
      </w:r>
      <w:r w:rsidRPr="008A4846">
        <w:rPr>
          <w:rFonts w:eastAsia="Calibri"/>
          <w:b/>
          <w:bCs/>
          <w:lang w:eastAsia="en-US"/>
        </w:rPr>
        <w:t xml:space="preserve">Какое языковое средство использует поэт в строчках </w:t>
      </w:r>
    </w:p>
    <w:p w:rsidR="00542AFA" w:rsidRPr="008A4846" w:rsidRDefault="00542AFA" w:rsidP="00542AFA">
      <w:pPr>
        <w:rPr>
          <w:rFonts w:eastAsia="+mn-ea"/>
          <w:bCs/>
          <w:color w:val="000000"/>
          <w:kern w:val="24"/>
          <w:lang w:eastAsia="en-US"/>
        </w:rPr>
      </w:pPr>
      <w:r w:rsidRPr="008A4846">
        <w:rPr>
          <w:rFonts w:eastAsia="Calibri"/>
          <w:bCs/>
          <w:lang w:eastAsia="en-US"/>
        </w:rPr>
        <w:t xml:space="preserve">    «Играют волны – ветер свищет»:</w:t>
      </w:r>
      <w:r w:rsidRPr="008A4846">
        <w:rPr>
          <w:rFonts w:eastAsia="+mn-ea"/>
          <w:bCs/>
          <w:color w:val="000000"/>
          <w:kern w:val="24"/>
          <w:lang w:eastAsia="en-US"/>
        </w:rPr>
        <w:t xml:space="preserve"> </w:t>
      </w:r>
    </w:p>
    <w:p w:rsidR="00542AFA" w:rsidRPr="008A4846" w:rsidRDefault="00542AFA" w:rsidP="00542AFA">
      <w:pPr>
        <w:rPr>
          <w:rFonts w:eastAsia="Calibri"/>
          <w:bCs/>
          <w:lang w:eastAsia="en-US"/>
        </w:rPr>
      </w:pPr>
      <w:r w:rsidRPr="008A4846">
        <w:rPr>
          <w:rFonts w:eastAsia="+mn-ea"/>
          <w:bCs/>
          <w:color w:val="000000"/>
          <w:kern w:val="24"/>
          <w:lang w:eastAsia="en-US"/>
        </w:rPr>
        <w:t xml:space="preserve">               а</w:t>
      </w:r>
      <w:r w:rsidRPr="008A4846">
        <w:rPr>
          <w:rFonts w:eastAsia="Calibri"/>
          <w:bCs/>
          <w:lang w:eastAsia="en-US"/>
        </w:rPr>
        <w:t xml:space="preserve">) олицетворение              </w:t>
      </w:r>
      <w:r w:rsidRPr="008A4846">
        <w:rPr>
          <w:rFonts w:eastAsia="+mn-ea"/>
          <w:bCs/>
          <w:color w:val="000000"/>
          <w:kern w:val="24"/>
        </w:rPr>
        <w:t xml:space="preserve"> </w:t>
      </w:r>
      <w:r w:rsidRPr="008A4846">
        <w:rPr>
          <w:rFonts w:eastAsia="Calibri"/>
          <w:bCs/>
          <w:lang w:eastAsia="en-US"/>
        </w:rPr>
        <w:t xml:space="preserve">б) метафора               </w:t>
      </w:r>
      <w:r w:rsidRPr="008A4846">
        <w:rPr>
          <w:rFonts w:eastAsia="+mn-ea"/>
          <w:bCs/>
          <w:color w:val="000000"/>
          <w:kern w:val="24"/>
        </w:rPr>
        <w:t xml:space="preserve"> </w:t>
      </w:r>
      <w:r w:rsidRPr="008A4846">
        <w:rPr>
          <w:rFonts w:eastAsia="Calibri"/>
          <w:bCs/>
          <w:lang w:eastAsia="en-US"/>
        </w:rPr>
        <w:t>в) эпитет</w:t>
      </w:r>
    </w:p>
    <w:p w:rsidR="00542AFA" w:rsidRPr="008A4846" w:rsidRDefault="00542AFA" w:rsidP="00542AFA">
      <w:pPr>
        <w:rPr>
          <w:rFonts w:eastAsia="Calibri"/>
          <w:bCs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10.  Как назвали остров, который открыл капитан Татаринов?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а) Северная Земля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б) Новая Земля</w:t>
      </w:r>
    </w:p>
    <w:p w:rsidR="00542AFA" w:rsidRPr="008A4846" w:rsidRDefault="00542AFA" w:rsidP="00542AFA">
      <w:pPr>
        <w:rPr>
          <w:color w:val="000000"/>
        </w:rPr>
      </w:pPr>
      <w:r w:rsidRPr="008A4846">
        <w:rPr>
          <w:rFonts w:eastAsia="Calibri"/>
          <w:lang w:eastAsia="en-US"/>
        </w:rPr>
        <w:t xml:space="preserve">в) Большая Земля. </w:t>
      </w:r>
    </w:p>
    <w:p w:rsidR="00542AFA" w:rsidRPr="008A4846" w:rsidRDefault="00542AFA" w:rsidP="00542AFA">
      <w:pPr>
        <w:rPr>
          <w:color w:val="000000"/>
        </w:rPr>
      </w:pPr>
    </w:p>
    <w:p w:rsidR="00542AFA" w:rsidRPr="008A4846" w:rsidRDefault="00542AFA" w:rsidP="00542AFA">
      <w:pPr>
        <w:rPr>
          <w:b/>
          <w:color w:val="000000"/>
        </w:rPr>
      </w:pPr>
      <w:r w:rsidRPr="008A4846">
        <w:rPr>
          <w:b/>
          <w:color w:val="000000"/>
        </w:rPr>
        <w:t>11. Жанр «Песни о вещем Олеге»</w:t>
      </w:r>
    </w:p>
    <w:p w:rsidR="00542AFA" w:rsidRPr="008A4846" w:rsidRDefault="00542AFA" w:rsidP="00542AFA">
      <w:pPr>
        <w:rPr>
          <w:color w:val="000000"/>
        </w:rPr>
      </w:pPr>
      <w:r w:rsidRPr="008A4846">
        <w:rPr>
          <w:color w:val="000000"/>
        </w:rPr>
        <w:t xml:space="preserve">                   а) ода       б) баллада            в) дума     г) послание</w:t>
      </w:r>
    </w:p>
    <w:p w:rsidR="00542AFA" w:rsidRPr="008A4846" w:rsidRDefault="00542AFA" w:rsidP="00542AFA">
      <w:pPr>
        <w:rPr>
          <w:color w:val="000000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 xml:space="preserve">12. Предложение: «И кудри их белы как утренний </w:t>
      </w:r>
      <w:proofErr w:type="gramStart"/>
      <w:r w:rsidRPr="008A4846">
        <w:rPr>
          <w:rFonts w:eastAsia="Calibri"/>
          <w:b/>
          <w:lang w:eastAsia="en-US"/>
        </w:rPr>
        <w:t>снег./</w:t>
      </w:r>
      <w:proofErr w:type="gramEnd"/>
      <w:r w:rsidRPr="008A4846">
        <w:rPr>
          <w:rFonts w:eastAsia="Calibri"/>
          <w:b/>
          <w:lang w:eastAsia="en-US"/>
        </w:rPr>
        <w:t>Над славной главою кургана» содержит: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А) сравнение               б) олицетворение        в) антитеза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rPr>
          <w:b/>
          <w:bCs/>
          <w:color w:val="000035"/>
        </w:rPr>
      </w:pPr>
      <w:r w:rsidRPr="008A4846">
        <w:rPr>
          <w:rFonts w:eastAsia="Calibri"/>
          <w:b/>
          <w:lang w:eastAsia="en-US"/>
        </w:rPr>
        <w:t xml:space="preserve">13. </w:t>
      </w:r>
      <w:r w:rsidRPr="008A4846">
        <w:rPr>
          <w:b/>
          <w:bCs/>
          <w:color w:val="000035"/>
        </w:rPr>
        <w:t xml:space="preserve">Что олицетворяет кудесник? </w:t>
      </w:r>
      <w:r w:rsidRPr="008A4846">
        <w:rPr>
          <w:bCs/>
          <w:color w:val="000035"/>
        </w:rPr>
        <w:t xml:space="preserve">Укажите </w:t>
      </w:r>
      <w:r w:rsidRPr="008A4846">
        <w:rPr>
          <w:b/>
          <w:bCs/>
          <w:color w:val="000035"/>
        </w:rPr>
        <w:t>неверный</w:t>
      </w:r>
      <w:r w:rsidRPr="008A4846">
        <w:rPr>
          <w:bCs/>
          <w:color w:val="000035"/>
        </w:rPr>
        <w:t xml:space="preserve"> ответ.</w:t>
      </w:r>
    </w:p>
    <w:p w:rsidR="00542AFA" w:rsidRPr="008A4846" w:rsidRDefault="00542AFA" w:rsidP="00542AFA">
      <w:pPr>
        <w:rPr>
          <w:color w:val="000035"/>
        </w:rPr>
      </w:pPr>
      <w:r w:rsidRPr="008A4846">
        <w:rPr>
          <w:color w:val="000035"/>
        </w:rPr>
        <w:t xml:space="preserve">                   а) свободу                                                     б) независимость от мирской власти</w:t>
      </w:r>
    </w:p>
    <w:p w:rsidR="00542AFA" w:rsidRPr="008A4846" w:rsidRDefault="00542AFA" w:rsidP="00542AFA">
      <w:pPr>
        <w:rPr>
          <w:color w:val="000035"/>
        </w:rPr>
      </w:pPr>
      <w:r w:rsidRPr="008A4846">
        <w:rPr>
          <w:color w:val="000035"/>
        </w:rPr>
        <w:t xml:space="preserve">                   в) страх перед могучим правителем            г) правдивость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spacing w:after="200" w:line="276" w:lineRule="auto"/>
        <w:contextualSpacing/>
        <w:rPr>
          <w:b/>
          <w:color w:val="000000"/>
        </w:rPr>
      </w:pPr>
      <w:r w:rsidRPr="008A4846">
        <w:rPr>
          <w:b/>
        </w:rPr>
        <w:t>14.</w:t>
      </w:r>
      <w:r w:rsidRPr="008A4846">
        <w:rPr>
          <w:b/>
          <w:color w:val="000000"/>
        </w:rPr>
        <w:t xml:space="preserve"> Основная мысль стихотворения «Бородино» </w:t>
      </w:r>
    </w:p>
    <w:p w:rsidR="00542AFA" w:rsidRPr="008A4846" w:rsidRDefault="00542AFA" w:rsidP="00542AFA">
      <w:pPr>
        <w:spacing w:after="200" w:line="276" w:lineRule="auto"/>
        <w:contextualSpacing/>
        <w:rPr>
          <w:color w:val="000000"/>
        </w:rPr>
      </w:pPr>
      <w:r w:rsidRPr="008A4846">
        <w:rPr>
          <w:b/>
          <w:color w:val="000000"/>
        </w:rPr>
        <w:t xml:space="preserve">              </w:t>
      </w:r>
      <w:proofErr w:type="gramStart"/>
      <w:r w:rsidRPr="008A4846">
        <w:rPr>
          <w:color w:val="000000"/>
        </w:rPr>
        <w:t>А)  показать</w:t>
      </w:r>
      <w:proofErr w:type="gramEnd"/>
      <w:r w:rsidRPr="008A4846">
        <w:rPr>
          <w:color w:val="000000"/>
        </w:rPr>
        <w:t xml:space="preserve"> бессмысленность сражения, ведь все равно оставили Москву;</w:t>
      </w:r>
    </w:p>
    <w:p w:rsidR="00542AFA" w:rsidRPr="008A4846" w:rsidRDefault="00542AFA" w:rsidP="00542AFA">
      <w:pPr>
        <w:spacing w:after="200" w:line="276" w:lineRule="auto"/>
        <w:contextualSpacing/>
        <w:rPr>
          <w:color w:val="000000"/>
        </w:rPr>
      </w:pPr>
      <w:r w:rsidRPr="008A4846">
        <w:rPr>
          <w:color w:val="000000"/>
        </w:rPr>
        <w:t xml:space="preserve">              Б) рассказать о героизме народа, ничего не жалеющего для победы над врагом;</w:t>
      </w:r>
      <w:bookmarkStart w:id="1" w:name="h.gjdgxs"/>
      <w:bookmarkEnd w:id="1"/>
    </w:p>
    <w:p w:rsidR="00542AFA" w:rsidRPr="008A4846" w:rsidRDefault="00542AFA" w:rsidP="00542AFA">
      <w:pPr>
        <w:spacing w:after="200" w:line="276" w:lineRule="auto"/>
        <w:contextualSpacing/>
        <w:rPr>
          <w:color w:val="000000"/>
        </w:rPr>
      </w:pPr>
      <w:r w:rsidRPr="008A4846">
        <w:rPr>
          <w:color w:val="000000"/>
        </w:rPr>
        <w:t xml:space="preserve">              </w:t>
      </w:r>
      <w:proofErr w:type="gramStart"/>
      <w:r w:rsidRPr="008A4846">
        <w:rPr>
          <w:color w:val="000000"/>
        </w:rPr>
        <w:t>В)  передать</w:t>
      </w:r>
      <w:proofErr w:type="gramEnd"/>
      <w:r w:rsidRPr="008A4846">
        <w:rPr>
          <w:color w:val="000000"/>
        </w:rPr>
        <w:t xml:space="preserve"> сожаление о потерях русской армии в Бородинском сражении.</w:t>
      </w:r>
    </w:p>
    <w:p w:rsidR="00542AFA" w:rsidRPr="008A4846" w:rsidRDefault="00542AFA" w:rsidP="00542AFA">
      <w:pPr>
        <w:spacing w:after="200" w:line="276" w:lineRule="auto"/>
        <w:contextualSpacing/>
        <w:rPr>
          <w:color w:val="000000"/>
        </w:rPr>
      </w:pPr>
    </w:p>
    <w:p w:rsidR="00542AFA" w:rsidRPr="008A4846" w:rsidRDefault="00542AFA" w:rsidP="00542AFA">
      <w:pPr>
        <w:spacing w:line="220" w:lineRule="atLeast"/>
        <w:rPr>
          <w:b/>
          <w:color w:val="000000"/>
        </w:rPr>
      </w:pPr>
      <w:r w:rsidRPr="008A4846">
        <w:rPr>
          <w:b/>
        </w:rPr>
        <w:t xml:space="preserve">15.  </w:t>
      </w:r>
      <w:proofErr w:type="spellStart"/>
      <w:r w:rsidRPr="008A4846">
        <w:rPr>
          <w:b/>
          <w:color w:val="000000"/>
        </w:rPr>
        <w:t>Чартков</w:t>
      </w:r>
      <w:proofErr w:type="spellEnd"/>
      <w:r w:rsidRPr="008A4846">
        <w:rPr>
          <w:b/>
          <w:color w:val="000000"/>
        </w:rPr>
        <w:t xml:space="preserve"> в повести «</w:t>
      </w:r>
      <w:proofErr w:type="gramStart"/>
      <w:r w:rsidRPr="008A4846">
        <w:rPr>
          <w:b/>
          <w:color w:val="000000"/>
        </w:rPr>
        <w:t>Портрет»  стал</w:t>
      </w:r>
      <w:proofErr w:type="gramEnd"/>
      <w:r w:rsidRPr="008A4846">
        <w:rPr>
          <w:b/>
          <w:color w:val="000000"/>
        </w:rPr>
        <w:t xml:space="preserve"> знаменитым:</w:t>
      </w:r>
    </w:p>
    <w:p w:rsidR="00542AFA" w:rsidRPr="008A4846" w:rsidRDefault="00542AFA" w:rsidP="00542AFA">
      <w:pPr>
        <w:spacing w:line="220" w:lineRule="atLeast"/>
        <w:rPr>
          <w:color w:val="000000"/>
        </w:rPr>
      </w:pPr>
      <w:r w:rsidRPr="008A4846">
        <w:rPr>
          <w:color w:val="000000"/>
        </w:rPr>
        <w:t xml:space="preserve">          а) благодаря высокому таланту;</w:t>
      </w:r>
    </w:p>
    <w:p w:rsidR="00542AFA" w:rsidRPr="008A4846" w:rsidRDefault="00542AFA" w:rsidP="00542AFA">
      <w:pPr>
        <w:spacing w:line="220" w:lineRule="atLeast"/>
        <w:rPr>
          <w:color w:val="000000"/>
        </w:rPr>
      </w:pPr>
      <w:r w:rsidRPr="008A4846">
        <w:rPr>
          <w:color w:val="000000"/>
        </w:rPr>
        <w:t xml:space="preserve">          б) благодаря отступлению от принципов искусства и потаканию заказчикам;</w:t>
      </w:r>
    </w:p>
    <w:p w:rsidR="00542AFA" w:rsidRPr="008A4846" w:rsidRDefault="00542AFA" w:rsidP="00542AFA">
      <w:pPr>
        <w:spacing w:line="220" w:lineRule="atLeast"/>
        <w:rPr>
          <w:color w:val="000000"/>
        </w:rPr>
      </w:pPr>
      <w:r w:rsidRPr="008A4846">
        <w:rPr>
          <w:color w:val="000000"/>
        </w:rPr>
        <w:t xml:space="preserve">          в) благодаря таинственной силе портрета.</w:t>
      </w:r>
    </w:p>
    <w:p w:rsidR="00542AFA" w:rsidRPr="008A4846" w:rsidRDefault="00542AFA" w:rsidP="00542AFA">
      <w:pPr>
        <w:spacing w:line="220" w:lineRule="atLeast"/>
        <w:rPr>
          <w:color w:val="000000"/>
        </w:rPr>
      </w:pPr>
    </w:p>
    <w:p w:rsidR="00542AFA" w:rsidRPr="008A4846" w:rsidRDefault="00542AFA" w:rsidP="00542AFA">
      <w:pPr>
        <w:shd w:val="clear" w:color="auto" w:fill="FFFFFF"/>
        <w:spacing w:line="288" w:lineRule="atLeast"/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16. Это произведение имеет два названия – «Дети подземелья» и…</w:t>
      </w:r>
    </w:p>
    <w:p w:rsidR="00542AFA" w:rsidRPr="008A4846" w:rsidRDefault="00542AFA" w:rsidP="00542AFA">
      <w:pPr>
        <w:shd w:val="clear" w:color="auto" w:fill="FFFFFF"/>
        <w:spacing w:line="288" w:lineRule="atLeast"/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 xml:space="preserve">      а) «Дети </w:t>
      </w:r>
      <w:proofErr w:type="gramStart"/>
      <w:r w:rsidRPr="008A4846">
        <w:rPr>
          <w:rFonts w:eastAsia="Calibri"/>
          <w:b/>
          <w:lang w:eastAsia="en-US"/>
        </w:rPr>
        <w:t xml:space="preserve">трущоб»   </w:t>
      </w:r>
      <w:proofErr w:type="gramEnd"/>
      <w:r w:rsidRPr="008A4846">
        <w:rPr>
          <w:rFonts w:eastAsia="Calibri"/>
          <w:b/>
          <w:lang w:eastAsia="en-US"/>
        </w:rPr>
        <w:t xml:space="preserve">      б) «Серый камень»        в) «В дурном обществе»    г) «Бедные люди»</w:t>
      </w:r>
    </w:p>
    <w:p w:rsidR="00542AFA" w:rsidRPr="008A4846" w:rsidRDefault="00542AFA" w:rsidP="00542AFA">
      <w:pPr>
        <w:shd w:val="clear" w:color="auto" w:fill="FFFFFF"/>
        <w:spacing w:line="288" w:lineRule="atLeast"/>
        <w:rPr>
          <w:color w:val="4F4F4F"/>
        </w:rPr>
      </w:pPr>
    </w:p>
    <w:p w:rsidR="00542AFA" w:rsidRPr="008A4846" w:rsidRDefault="00542AFA" w:rsidP="00542AFA">
      <w:pPr>
        <w:shd w:val="clear" w:color="auto" w:fill="FFFFFF"/>
        <w:spacing w:line="288" w:lineRule="atLeast"/>
        <w:rPr>
          <w:color w:val="4F4F4F"/>
        </w:rPr>
      </w:pPr>
      <w:r w:rsidRPr="008A4846">
        <w:rPr>
          <w:b/>
          <w:bCs/>
          <w:color w:val="4F4F4F"/>
        </w:rPr>
        <w:t xml:space="preserve">17.  Где Вася познакомился с </w:t>
      </w:r>
      <w:proofErr w:type="spellStart"/>
      <w:r w:rsidRPr="008A4846">
        <w:rPr>
          <w:b/>
          <w:bCs/>
          <w:color w:val="4F4F4F"/>
        </w:rPr>
        <w:t>Валеком</w:t>
      </w:r>
      <w:proofErr w:type="spellEnd"/>
      <w:r w:rsidRPr="008A4846">
        <w:rPr>
          <w:b/>
          <w:bCs/>
          <w:color w:val="4F4F4F"/>
        </w:rPr>
        <w:t>?</w:t>
      </w:r>
    </w:p>
    <w:p w:rsidR="00542AFA" w:rsidRPr="008A4846" w:rsidRDefault="00542AFA" w:rsidP="00542AFA">
      <w:pPr>
        <w:shd w:val="clear" w:color="auto" w:fill="FFFFFF"/>
        <w:spacing w:line="288" w:lineRule="atLeast"/>
        <w:rPr>
          <w:color w:val="4F4F4F"/>
        </w:rPr>
      </w:pPr>
      <w:r w:rsidRPr="008A4846">
        <w:rPr>
          <w:color w:val="4F4F4F"/>
        </w:rPr>
        <w:t xml:space="preserve">                 а) в саду                      б) на празднике</w:t>
      </w:r>
      <w:r w:rsidRPr="008A4846">
        <w:rPr>
          <w:color w:val="4F4F4F"/>
        </w:rPr>
        <w:br/>
        <w:t xml:space="preserve">                 в) в часовне                г) в доме Васи</w:t>
      </w:r>
    </w:p>
    <w:p w:rsidR="00542AFA" w:rsidRPr="008A4846" w:rsidRDefault="00542AFA" w:rsidP="00542AFA">
      <w:pPr>
        <w:shd w:val="clear" w:color="auto" w:fill="FFFFFF"/>
        <w:spacing w:line="288" w:lineRule="atLeast"/>
        <w:rPr>
          <w:color w:val="4F4F4F"/>
        </w:rPr>
      </w:pPr>
    </w:p>
    <w:p w:rsidR="00542AFA" w:rsidRPr="008A4846" w:rsidRDefault="00542AFA" w:rsidP="00542AFA">
      <w:pPr>
        <w:spacing w:line="270" w:lineRule="atLeast"/>
        <w:ind w:hanging="142"/>
        <w:rPr>
          <w:color w:val="000000"/>
        </w:rPr>
      </w:pPr>
      <w:r w:rsidRPr="008A4846">
        <w:rPr>
          <w:b/>
        </w:rPr>
        <w:t xml:space="preserve">18. </w:t>
      </w:r>
      <w:r w:rsidRPr="008A4846">
        <w:rPr>
          <w:b/>
          <w:color w:val="000000"/>
        </w:rPr>
        <w:t>Чей это портрет:</w:t>
      </w:r>
      <w:r w:rsidRPr="008A4846">
        <w:rPr>
          <w:color w:val="000000"/>
        </w:rPr>
        <w:t xml:space="preserve"> «</w:t>
      </w:r>
      <w:r w:rsidRPr="008A4846">
        <w:rPr>
          <w:i/>
          <w:iCs/>
          <w:color w:val="000000"/>
        </w:rPr>
        <w:t>Это было бледное, крошечное создание, напоминавшее цветок, выросший без лучей солнца. Несмотря на свои четыре года, она ходила ещё плохо, неуверенно ступая кривыми ножками и шаталась, как былинка; руки её были тонки и прозрачны; головка покачивалась на тонкой шее, как головка полевого колокольчика</w:t>
      </w:r>
      <w:r w:rsidRPr="008A4846">
        <w:rPr>
          <w:color w:val="000000"/>
        </w:rPr>
        <w:t>...»?        </w:t>
      </w:r>
    </w:p>
    <w:p w:rsidR="00542AFA" w:rsidRPr="008A4846" w:rsidRDefault="00542AFA" w:rsidP="00542AFA">
      <w:pPr>
        <w:spacing w:line="270" w:lineRule="atLeast"/>
        <w:rPr>
          <w:color w:val="000000"/>
        </w:rPr>
      </w:pPr>
      <w:r w:rsidRPr="008A4846">
        <w:rPr>
          <w:color w:val="000000"/>
        </w:rPr>
        <w:t xml:space="preserve">                 А) Сони              Б) Дашеньки              В) Маруси               Г) Насти</w:t>
      </w:r>
    </w:p>
    <w:p w:rsidR="00542AFA" w:rsidRPr="008A4846" w:rsidRDefault="00542AFA" w:rsidP="00542AFA">
      <w:pPr>
        <w:rPr>
          <w:color w:val="000000"/>
        </w:rPr>
      </w:pPr>
    </w:p>
    <w:p w:rsidR="00542AFA" w:rsidRPr="008A4846" w:rsidRDefault="00542AFA" w:rsidP="00542AFA">
      <w:pPr>
        <w:rPr>
          <w:b/>
        </w:rPr>
      </w:pPr>
      <w:r w:rsidRPr="008A4846">
        <w:rPr>
          <w:b/>
        </w:rPr>
        <w:t>19.  «Кладовая солнца» - это повествование о том, как:</w:t>
      </w:r>
    </w:p>
    <w:p w:rsidR="00542AFA" w:rsidRPr="008A4846" w:rsidRDefault="00542AFA" w:rsidP="00542AFA">
      <w:r w:rsidRPr="008A4846">
        <w:tab/>
        <w:t>а) дети пошли за клюквой и заблудились;</w:t>
      </w:r>
      <w:r w:rsidRPr="008A4846">
        <w:tab/>
        <w:t>б) как жили дети без родителей;</w:t>
      </w:r>
    </w:p>
    <w:p w:rsidR="00542AFA" w:rsidRPr="008A4846" w:rsidRDefault="00542AFA" w:rsidP="00542AFA">
      <w:r w:rsidRPr="008A4846">
        <w:tab/>
        <w:t>в) как мальчик и девочка обрели правду о смысле жизни.</w:t>
      </w:r>
    </w:p>
    <w:p w:rsidR="00542AFA" w:rsidRPr="008A4846" w:rsidRDefault="00542AFA" w:rsidP="00542AFA">
      <w:pPr>
        <w:spacing w:line="270" w:lineRule="atLeast"/>
        <w:rPr>
          <w:color w:val="000000"/>
        </w:rPr>
      </w:pPr>
    </w:p>
    <w:p w:rsidR="00542AFA" w:rsidRPr="008A4846" w:rsidRDefault="00542AFA" w:rsidP="00542AFA">
      <w:pPr>
        <w:spacing w:line="270" w:lineRule="atLeast"/>
        <w:rPr>
          <w:color w:val="000000"/>
        </w:rPr>
      </w:pPr>
    </w:p>
    <w:p w:rsidR="00542AFA" w:rsidRPr="008A4846" w:rsidRDefault="00542AFA" w:rsidP="00542AFA">
      <w:pPr>
        <w:spacing w:line="270" w:lineRule="atLeast"/>
        <w:rPr>
          <w:b/>
          <w:color w:val="000000"/>
        </w:rPr>
      </w:pPr>
      <w:r w:rsidRPr="008A4846">
        <w:rPr>
          <w:b/>
          <w:color w:val="000000"/>
        </w:rPr>
        <w:t>20. Какое художественное средство использовано в предложении: «</w:t>
      </w:r>
      <w:r w:rsidRPr="008A4846">
        <w:rPr>
          <w:b/>
          <w:i/>
          <w:iCs/>
          <w:color w:val="000000"/>
        </w:rPr>
        <w:t>Деревянный мост, перекинутый через речушку, кряхтит, вздрагивая под колёсами телег, и шатается</w:t>
      </w:r>
      <w:r w:rsidRPr="008A4846">
        <w:rPr>
          <w:b/>
          <w:color w:val="000000"/>
        </w:rPr>
        <w:t>»?    </w:t>
      </w:r>
    </w:p>
    <w:p w:rsidR="00542AFA" w:rsidRPr="008A4846" w:rsidRDefault="00542AFA" w:rsidP="00542AFA">
      <w:pPr>
        <w:spacing w:line="270" w:lineRule="atLeast"/>
        <w:ind w:left="-1080"/>
        <w:rPr>
          <w:color w:val="000000"/>
        </w:rPr>
      </w:pPr>
      <w:r w:rsidRPr="008A4846">
        <w:rPr>
          <w:color w:val="000000"/>
        </w:rPr>
        <w:t>                                   а) эпитет                б) олицетворение              в) гипербола                 г) антитеза</w:t>
      </w:r>
    </w:p>
    <w:p w:rsidR="00542AFA" w:rsidRPr="008A4846" w:rsidRDefault="00542AFA" w:rsidP="00542AFA">
      <w:pPr>
        <w:spacing w:line="270" w:lineRule="atLeast"/>
        <w:ind w:left="-1080"/>
        <w:rPr>
          <w:color w:val="000000"/>
        </w:rPr>
      </w:pPr>
    </w:p>
    <w:p w:rsidR="00542AFA" w:rsidRPr="008A4846" w:rsidRDefault="00542AFA" w:rsidP="00542AFA">
      <w:pPr>
        <w:jc w:val="both"/>
      </w:pPr>
      <w:r w:rsidRPr="008A4846">
        <w:rPr>
          <w:b/>
          <w:color w:val="000000"/>
        </w:rPr>
        <w:t xml:space="preserve">21. </w:t>
      </w:r>
      <w:r w:rsidRPr="008A4846">
        <w:rPr>
          <w:b/>
        </w:rPr>
        <w:t xml:space="preserve">В предложении: </w:t>
      </w:r>
      <w:r w:rsidRPr="008A4846">
        <w:t>«…могучие стволы соснового бора стали как зажжённые свечи великого храма природы» – автор использует:</w:t>
      </w:r>
    </w:p>
    <w:p w:rsidR="00542AFA" w:rsidRPr="00542AFA" w:rsidRDefault="00542AFA" w:rsidP="00542AFA">
      <w:pPr>
        <w:ind w:firstLine="570"/>
        <w:jc w:val="both"/>
      </w:pPr>
      <w:r w:rsidRPr="008A4846">
        <w:t xml:space="preserve">а) </w:t>
      </w:r>
      <w:proofErr w:type="gramStart"/>
      <w:r w:rsidRPr="008A4846">
        <w:t xml:space="preserve">метафору;   </w:t>
      </w:r>
      <w:proofErr w:type="gramEnd"/>
      <w:r w:rsidRPr="008A4846">
        <w:t xml:space="preserve"> б) сравнение;    в) антитезу;    </w:t>
      </w:r>
      <w:r>
        <w:t>г) гиперболу.</w:t>
      </w:r>
    </w:p>
    <w:p w:rsidR="00542AFA" w:rsidRPr="008A4846" w:rsidRDefault="00542AFA" w:rsidP="00542AFA">
      <w:pPr>
        <w:spacing w:after="200" w:line="276" w:lineRule="auto"/>
        <w:rPr>
          <w:rFonts w:eastAsia="Calibri"/>
          <w:b/>
          <w:lang w:eastAsia="en-US"/>
        </w:rPr>
      </w:pPr>
    </w:p>
    <w:p w:rsidR="00542AFA" w:rsidRPr="008A4846" w:rsidRDefault="00542AFA" w:rsidP="00542AFA">
      <w:pPr>
        <w:spacing w:after="200" w:line="276" w:lineRule="auto"/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lastRenderedPageBreak/>
        <w:t xml:space="preserve">                                                            Вариант 2.</w:t>
      </w:r>
    </w:p>
    <w:p w:rsidR="00542AFA" w:rsidRPr="008A4846" w:rsidRDefault="00542AFA" w:rsidP="00542AFA">
      <w:pPr>
        <w:jc w:val="both"/>
        <w:rPr>
          <w:rFonts w:eastAsia="Calibri"/>
          <w:b/>
          <w:lang w:eastAsia="en-US"/>
        </w:rPr>
      </w:pPr>
      <w:r w:rsidRPr="008A4846">
        <w:rPr>
          <w:rFonts w:eastAsia="SchoolBookC"/>
          <w:b/>
        </w:rPr>
        <w:t>1.</w:t>
      </w:r>
      <w:r w:rsidRPr="008A4846">
        <w:rPr>
          <w:rFonts w:eastAsia="SchoolBookC"/>
        </w:rPr>
        <w:t xml:space="preserve"> </w:t>
      </w:r>
      <w:r w:rsidRPr="008A4846">
        <w:rPr>
          <w:rFonts w:eastAsia="SchoolBookC"/>
          <w:b/>
        </w:rPr>
        <w:t>Повествовательное произведение устного народного творчества о вымышленных лицах и событиях – это …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8"/>
        <w:gridCol w:w="4347"/>
      </w:tblGrid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а) сказка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в) пословица</w:t>
            </w:r>
          </w:p>
        </w:tc>
      </w:tr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б) повесть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г) летопись</w:t>
            </w:r>
          </w:p>
        </w:tc>
      </w:tr>
    </w:tbl>
    <w:p w:rsidR="00542AFA" w:rsidRPr="008A4846" w:rsidRDefault="00542AFA" w:rsidP="00542AFA">
      <w:pPr>
        <w:ind w:left="720"/>
        <w:jc w:val="both"/>
        <w:rPr>
          <w:rFonts w:eastAsia="Calibri"/>
          <w:lang w:eastAsia="en-US"/>
        </w:rPr>
      </w:pPr>
    </w:p>
    <w:p w:rsidR="00542AFA" w:rsidRPr="008A4846" w:rsidRDefault="00542AFA" w:rsidP="00542AFA">
      <w:pPr>
        <w:jc w:val="both"/>
        <w:rPr>
          <w:rFonts w:eastAsia="Calibri"/>
          <w:lang w:eastAsia="en-US"/>
        </w:rPr>
      </w:pPr>
      <w:r w:rsidRPr="008A4846">
        <w:rPr>
          <w:rFonts w:eastAsia="SchoolBookC"/>
          <w:b/>
        </w:rPr>
        <w:t>2. Описание помещения в литературном произведении – это…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97"/>
        <w:gridCol w:w="4338"/>
      </w:tblGrid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а) пейзаж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в) эпизод</w:t>
            </w:r>
          </w:p>
        </w:tc>
      </w:tr>
      <w:tr w:rsidR="00542AFA" w:rsidRPr="008A4846" w:rsidTr="00302630">
        <w:tc>
          <w:tcPr>
            <w:tcW w:w="4693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б) портрет</w:t>
            </w:r>
          </w:p>
        </w:tc>
        <w:tc>
          <w:tcPr>
            <w:tcW w:w="4725" w:type="dxa"/>
            <w:shd w:val="clear" w:color="auto" w:fill="auto"/>
          </w:tcPr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  <w:r w:rsidRPr="008A4846">
              <w:rPr>
                <w:rFonts w:eastAsia="Calibri"/>
                <w:lang w:eastAsia="en-US"/>
              </w:rPr>
              <w:t>г) интерьер</w:t>
            </w:r>
          </w:p>
          <w:p w:rsidR="00542AFA" w:rsidRPr="008A4846" w:rsidRDefault="00542AFA" w:rsidP="0030263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3</w:t>
      </w:r>
      <w:r w:rsidRPr="008A4846">
        <w:rPr>
          <w:rFonts w:eastAsia="Calibri"/>
          <w:b/>
        </w:rPr>
        <w:t xml:space="preserve">. </w:t>
      </w:r>
      <w:r w:rsidRPr="008A4846">
        <w:rPr>
          <w:rFonts w:eastAsia="Calibri"/>
          <w:b/>
          <w:lang w:eastAsia="en-US"/>
        </w:rPr>
        <w:t>Соотнесите автора и произведение: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1) </w:t>
      </w:r>
      <w:proofErr w:type="spellStart"/>
      <w:r w:rsidRPr="008A4846">
        <w:rPr>
          <w:rFonts w:eastAsia="Calibri"/>
          <w:lang w:eastAsia="en-US"/>
        </w:rPr>
        <w:t>Р.Стивенсон</w:t>
      </w:r>
      <w:proofErr w:type="spellEnd"/>
      <w:r w:rsidRPr="008A4846">
        <w:rPr>
          <w:rFonts w:eastAsia="Calibri"/>
          <w:lang w:eastAsia="en-US"/>
        </w:rPr>
        <w:t xml:space="preserve">                    а) «Механик Салерно»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2) </w:t>
      </w:r>
      <w:proofErr w:type="spellStart"/>
      <w:r w:rsidRPr="008A4846">
        <w:rPr>
          <w:rFonts w:eastAsia="Calibri"/>
          <w:lang w:eastAsia="en-US"/>
        </w:rPr>
        <w:t>Конан</w:t>
      </w:r>
      <w:proofErr w:type="spellEnd"/>
      <w:r w:rsidRPr="008A4846">
        <w:rPr>
          <w:rFonts w:eastAsia="Calibri"/>
          <w:lang w:eastAsia="en-US"/>
        </w:rPr>
        <w:t xml:space="preserve"> Дойл                     б) «Убийство на улице Морг»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3) </w:t>
      </w:r>
      <w:proofErr w:type="spellStart"/>
      <w:r w:rsidRPr="008A4846">
        <w:rPr>
          <w:rFonts w:eastAsia="Calibri"/>
          <w:lang w:eastAsia="en-US"/>
        </w:rPr>
        <w:t>А.Беляев</w:t>
      </w:r>
      <w:proofErr w:type="spellEnd"/>
      <w:r w:rsidRPr="008A4846">
        <w:rPr>
          <w:rFonts w:eastAsia="Calibri"/>
          <w:lang w:eastAsia="en-US"/>
        </w:rPr>
        <w:t xml:space="preserve">                          в) «Затерянный мир»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4) Борис Житков                 г) «Голова профессора </w:t>
      </w:r>
      <w:proofErr w:type="spellStart"/>
      <w:r w:rsidRPr="008A4846">
        <w:rPr>
          <w:rFonts w:eastAsia="Calibri"/>
          <w:lang w:eastAsia="en-US"/>
        </w:rPr>
        <w:t>Доуэля</w:t>
      </w:r>
      <w:proofErr w:type="spellEnd"/>
      <w:r w:rsidRPr="008A4846">
        <w:rPr>
          <w:rFonts w:eastAsia="Calibri"/>
          <w:lang w:eastAsia="en-US"/>
        </w:rPr>
        <w:t>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5) </w:t>
      </w:r>
      <w:proofErr w:type="spellStart"/>
      <w:r w:rsidRPr="008A4846">
        <w:rPr>
          <w:rFonts w:eastAsia="Calibri"/>
          <w:lang w:eastAsia="en-US"/>
        </w:rPr>
        <w:t>Э.По</w:t>
      </w:r>
      <w:proofErr w:type="spellEnd"/>
      <w:r w:rsidRPr="008A4846">
        <w:rPr>
          <w:rFonts w:eastAsia="Calibri"/>
          <w:lang w:eastAsia="en-US"/>
        </w:rPr>
        <w:t xml:space="preserve">                                д) «Портрет»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6) </w:t>
      </w:r>
      <w:proofErr w:type="spellStart"/>
      <w:r w:rsidRPr="008A4846">
        <w:rPr>
          <w:rFonts w:eastAsia="Calibri"/>
          <w:lang w:eastAsia="en-US"/>
        </w:rPr>
        <w:t>Н.Гоголь</w:t>
      </w:r>
      <w:proofErr w:type="spellEnd"/>
      <w:r w:rsidRPr="008A4846">
        <w:rPr>
          <w:rFonts w:eastAsia="Calibri"/>
          <w:lang w:eastAsia="en-US"/>
        </w:rPr>
        <w:t xml:space="preserve">                         ж) «Остров сокровищ»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rPr>
          <w:rFonts w:eastAsia="Calibri"/>
          <w:b/>
        </w:rPr>
      </w:pPr>
      <w:r w:rsidRPr="008A4846">
        <w:rPr>
          <w:rFonts w:eastAsia="Calibri"/>
          <w:b/>
        </w:rPr>
        <w:t xml:space="preserve">4. Почему герой рассказа «Любовь к жизни» стал бояться умереть насильственной смертью? </w:t>
      </w:r>
    </w:p>
    <w:p w:rsidR="00542AFA" w:rsidRPr="008A4846" w:rsidRDefault="00542AFA" w:rsidP="00542AFA">
      <w:pPr>
        <w:rPr>
          <w:rFonts w:eastAsia="Calibri"/>
        </w:rPr>
      </w:pPr>
      <w:r w:rsidRPr="008A4846">
        <w:rPr>
          <w:rFonts w:eastAsia="Calibri"/>
        </w:rPr>
        <w:t xml:space="preserve">                      а) голод притупился и уже не мучил его, </w:t>
      </w:r>
      <w:r w:rsidRPr="008A4846">
        <w:rPr>
          <w:rFonts w:eastAsia="Calibri"/>
        </w:rPr>
        <w:br/>
        <w:t xml:space="preserve">                      б) друг мог подкараулить и убить, чтобы забрать золото, </w:t>
      </w:r>
      <w:r w:rsidRPr="008A4846">
        <w:rPr>
          <w:rFonts w:eastAsia="Calibri"/>
        </w:rPr>
        <w:br/>
        <w:t xml:space="preserve">                      в) волки по двое, трое, то и дело перебегали ему дорогу. </w:t>
      </w:r>
    </w:p>
    <w:p w:rsidR="00542AFA" w:rsidRPr="008A4846" w:rsidRDefault="00542AFA" w:rsidP="00542AFA">
      <w:pPr>
        <w:rPr>
          <w:rFonts w:eastAsia="Calibri"/>
        </w:rPr>
      </w:pPr>
    </w:p>
    <w:p w:rsidR="00542AFA" w:rsidRPr="008A4846" w:rsidRDefault="00542AFA" w:rsidP="00542AFA">
      <w:pPr>
        <w:rPr>
          <w:rFonts w:eastAsia="Calibri"/>
          <w:b/>
        </w:rPr>
      </w:pPr>
      <w:r w:rsidRPr="008A4846">
        <w:rPr>
          <w:rFonts w:eastAsia="Calibri"/>
          <w:b/>
          <w:lang w:eastAsia="en-US"/>
        </w:rPr>
        <w:t xml:space="preserve">5. </w:t>
      </w:r>
      <w:r w:rsidRPr="008A4846">
        <w:rPr>
          <w:rFonts w:eastAsia="Calibri"/>
          <w:b/>
        </w:rPr>
        <w:t xml:space="preserve">Почему герой решает не брать золото друга? </w:t>
      </w:r>
    </w:p>
    <w:p w:rsidR="00542AFA" w:rsidRPr="008A4846" w:rsidRDefault="00542AFA" w:rsidP="00542AFA">
      <w:pPr>
        <w:rPr>
          <w:rFonts w:eastAsia="Calibri"/>
        </w:rPr>
      </w:pPr>
      <w:r w:rsidRPr="008A4846">
        <w:rPr>
          <w:rFonts w:eastAsia="Calibri"/>
        </w:rPr>
        <w:t xml:space="preserve">                     а) неприятно взять мешок у мертвеца </w:t>
      </w:r>
      <w:r w:rsidRPr="008A4846">
        <w:rPr>
          <w:rFonts w:eastAsia="Calibri"/>
        </w:rPr>
        <w:br/>
        <w:t xml:space="preserve">                     б) золото ведет к смерти </w:t>
      </w:r>
      <w:r w:rsidRPr="008A4846">
        <w:rPr>
          <w:rFonts w:eastAsia="Calibri"/>
        </w:rPr>
        <w:br/>
        <w:t xml:space="preserve">                     в) не смог нести тяжесть </w:t>
      </w:r>
    </w:p>
    <w:p w:rsidR="00542AFA" w:rsidRPr="008A4846" w:rsidRDefault="00542AFA" w:rsidP="00542AFA">
      <w:pPr>
        <w:rPr>
          <w:rFonts w:eastAsia="Calibri"/>
        </w:rPr>
      </w:pP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b/>
          <w:lang w:eastAsia="en-US"/>
        </w:rPr>
        <w:t>6. Какое самое главное предупреждение дано путешественникам – туристам? («И грянул гром»)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а) не </w:t>
      </w:r>
      <w:proofErr w:type="gramStart"/>
      <w:r w:rsidRPr="008A4846">
        <w:rPr>
          <w:rFonts w:eastAsia="Calibri"/>
          <w:lang w:eastAsia="en-US"/>
        </w:rPr>
        <w:t xml:space="preserve">разговаривать;   </w:t>
      </w:r>
      <w:proofErr w:type="gramEnd"/>
      <w:r w:rsidRPr="008A4846">
        <w:rPr>
          <w:rFonts w:eastAsia="Calibri"/>
          <w:lang w:eastAsia="en-US"/>
        </w:rPr>
        <w:t>б) не отставать;    в) не дышать;    г) не сходить с тропы.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pStyle w:val="a3"/>
        <w:rPr>
          <w:rFonts w:ascii="Times New Roman" w:hAnsi="Times New Roman"/>
          <w:b/>
          <w:sz w:val="24"/>
          <w:szCs w:val="24"/>
        </w:rPr>
      </w:pPr>
      <w:r w:rsidRPr="008A4846">
        <w:rPr>
          <w:rFonts w:ascii="Times New Roman" w:hAnsi="Times New Roman"/>
          <w:b/>
          <w:sz w:val="24"/>
          <w:szCs w:val="24"/>
        </w:rPr>
        <w:t>7. Почему Гаврик и Петя видят море по-разному?</w:t>
      </w:r>
    </w:p>
    <w:p w:rsidR="00542AFA" w:rsidRPr="008A4846" w:rsidRDefault="00542AFA" w:rsidP="00542AFA">
      <w:pPr>
        <w:pStyle w:val="a3"/>
        <w:rPr>
          <w:rFonts w:ascii="Times New Roman" w:hAnsi="Times New Roman"/>
          <w:sz w:val="24"/>
          <w:szCs w:val="24"/>
        </w:rPr>
      </w:pPr>
      <w:r w:rsidRPr="008A4846">
        <w:rPr>
          <w:rFonts w:ascii="Times New Roman" w:hAnsi="Times New Roman"/>
          <w:sz w:val="24"/>
          <w:szCs w:val="24"/>
        </w:rPr>
        <w:t>а) у них разный уровень образованности;</w:t>
      </w:r>
    </w:p>
    <w:p w:rsidR="00542AFA" w:rsidRPr="008A4846" w:rsidRDefault="00542AFA" w:rsidP="00542AFA">
      <w:pPr>
        <w:pStyle w:val="a3"/>
        <w:rPr>
          <w:rFonts w:ascii="Times New Roman" w:hAnsi="Times New Roman"/>
          <w:sz w:val="24"/>
          <w:szCs w:val="24"/>
        </w:rPr>
      </w:pPr>
      <w:r w:rsidRPr="008A4846">
        <w:rPr>
          <w:rFonts w:ascii="Times New Roman" w:hAnsi="Times New Roman"/>
          <w:sz w:val="24"/>
          <w:szCs w:val="24"/>
        </w:rPr>
        <w:t>б) у них разное восприятие моря с точки зрения его предназначения;</w:t>
      </w:r>
    </w:p>
    <w:p w:rsidR="00542AFA" w:rsidRPr="008A4846" w:rsidRDefault="00542AFA" w:rsidP="00542AFA">
      <w:pPr>
        <w:pStyle w:val="a3"/>
        <w:rPr>
          <w:rFonts w:ascii="Times New Roman" w:hAnsi="Times New Roman"/>
          <w:sz w:val="24"/>
          <w:szCs w:val="24"/>
        </w:rPr>
      </w:pPr>
      <w:r w:rsidRPr="008A4846">
        <w:rPr>
          <w:rFonts w:ascii="Times New Roman" w:hAnsi="Times New Roman"/>
          <w:sz w:val="24"/>
          <w:szCs w:val="24"/>
        </w:rPr>
        <w:t>в) у одного из мальчиков более богатое воображение.</w:t>
      </w:r>
    </w:p>
    <w:p w:rsidR="00542AFA" w:rsidRPr="008A4846" w:rsidRDefault="00542AFA" w:rsidP="00542AFA">
      <w:pPr>
        <w:pStyle w:val="a3"/>
        <w:rPr>
          <w:rFonts w:ascii="Times New Roman" w:hAnsi="Times New Roman"/>
          <w:sz w:val="24"/>
          <w:szCs w:val="24"/>
        </w:rPr>
      </w:pPr>
    </w:p>
    <w:p w:rsidR="00542AFA" w:rsidRPr="008A4846" w:rsidRDefault="00542AFA" w:rsidP="00542AFA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8A4846">
        <w:rPr>
          <w:rFonts w:ascii="Times New Roman" w:hAnsi="Times New Roman"/>
          <w:b/>
          <w:sz w:val="24"/>
          <w:szCs w:val="24"/>
        </w:rPr>
        <w:t xml:space="preserve">8. </w:t>
      </w:r>
      <w:r w:rsidRPr="008A4846">
        <w:rPr>
          <w:rFonts w:ascii="Times New Roman" w:hAnsi="Times New Roman"/>
          <w:b/>
          <w:bCs/>
          <w:sz w:val="24"/>
          <w:szCs w:val="24"/>
        </w:rPr>
        <w:t>Стихотворение «</w:t>
      </w:r>
      <w:proofErr w:type="gramStart"/>
      <w:r w:rsidRPr="008A4846">
        <w:rPr>
          <w:rFonts w:ascii="Times New Roman" w:hAnsi="Times New Roman"/>
          <w:b/>
          <w:bCs/>
          <w:sz w:val="24"/>
          <w:szCs w:val="24"/>
        </w:rPr>
        <w:t>Парус»  посвящено</w:t>
      </w:r>
      <w:proofErr w:type="gramEnd"/>
      <w:r w:rsidRPr="008A4846">
        <w:rPr>
          <w:rFonts w:ascii="Times New Roman" w:hAnsi="Times New Roman"/>
          <w:b/>
          <w:bCs/>
          <w:sz w:val="24"/>
          <w:szCs w:val="24"/>
        </w:rPr>
        <w:t>:</w:t>
      </w:r>
    </w:p>
    <w:p w:rsidR="00542AFA" w:rsidRPr="008A4846" w:rsidRDefault="00542AFA" w:rsidP="00542AFA">
      <w:pPr>
        <w:pStyle w:val="a3"/>
        <w:rPr>
          <w:rFonts w:ascii="Times New Roman" w:hAnsi="Times New Roman"/>
          <w:bCs/>
          <w:sz w:val="24"/>
          <w:szCs w:val="24"/>
        </w:rPr>
      </w:pPr>
      <w:r w:rsidRPr="008A4846">
        <w:rPr>
          <w:rFonts w:ascii="Times New Roman" w:hAnsi="Times New Roman"/>
          <w:bCs/>
          <w:sz w:val="24"/>
          <w:szCs w:val="24"/>
        </w:rPr>
        <w:t xml:space="preserve">               а) мятежному морю           б) </w:t>
      </w:r>
      <w:proofErr w:type="gramStart"/>
      <w:r w:rsidRPr="008A4846">
        <w:rPr>
          <w:rFonts w:ascii="Times New Roman" w:hAnsi="Times New Roman"/>
          <w:bCs/>
          <w:sz w:val="24"/>
          <w:szCs w:val="24"/>
        </w:rPr>
        <w:t>мятежному  парусу</w:t>
      </w:r>
      <w:proofErr w:type="gramEnd"/>
      <w:r w:rsidRPr="008A4846">
        <w:rPr>
          <w:rFonts w:ascii="Times New Roman" w:hAnsi="Times New Roman"/>
          <w:bCs/>
          <w:sz w:val="24"/>
          <w:szCs w:val="24"/>
        </w:rPr>
        <w:t xml:space="preserve">             в) мятежным людям </w:t>
      </w:r>
    </w:p>
    <w:p w:rsidR="00542AFA" w:rsidRPr="008A4846" w:rsidRDefault="00542AFA" w:rsidP="00542AFA">
      <w:pPr>
        <w:rPr>
          <w:rFonts w:eastAsia="Calibri"/>
          <w:b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9. В строках: «Что ищет он в стране далекой? Что кинул он в краю родном?» - автор использовал: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b/>
          <w:lang w:eastAsia="en-US"/>
        </w:rPr>
        <w:t xml:space="preserve"> </w:t>
      </w:r>
      <w:r w:rsidRPr="008A4846">
        <w:rPr>
          <w:rFonts w:eastAsia="Calibri"/>
          <w:lang w:eastAsia="en-US"/>
        </w:rPr>
        <w:t>а) гиперболу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б) метафору</w:t>
      </w:r>
    </w:p>
    <w:p w:rsidR="00542AFA" w:rsidRPr="008A4846" w:rsidRDefault="00542AFA" w:rsidP="00542AFA">
      <w:pPr>
        <w:rPr>
          <w:rFonts w:eastAsia="Calibri"/>
          <w:bCs/>
          <w:lang w:eastAsia="en-US"/>
        </w:rPr>
      </w:pPr>
      <w:r w:rsidRPr="008A4846">
        <w:rPr>
          <w:rFonts w:eastAsia="Calibri"/>
          <w:lang w:eastAsia="en-US"/>
        </w:rPr>
        <w:t xml:space="preserve"> в) олицетворение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10. Каков девиз жизни капитана Татаринова и капитана Григорьева?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а) Бороться и искать, найти и не сдаваться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б) Тяжело в учении – легко в бою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в) Тише едешь – дальше будешь.</w:t>
      </w:r>
    </w:p>
    <w:p w:rsidR="00542AFA" w:rsidRPr="008A4846" w:rsidRDefault="00542AFA" w:rsidP="00542AFA">
      <w:pPr>
        <w:rPr>
          <w:color w:val="000000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11.</w:t>
      </w:r>
      <w:r w:rsidRPr="008A4846">
        <w:rPr>
          <w:b/>
          <w:bCs/>
          <w:color w:val="000035"/>
        </w:rPr>
        <w:t> </w:t>
      </w:r>
      <w:r w:rsidRPr="008A4846">
        <w:rPr>
          <w:rFonts w:eastAsia="Calibri"/>
          <w:b/>
          <w:lang w:eastAsia="en-US"/>
        </w:rPr>
        <w:t>К какому жанру относится «Песнь о вещем Олеге» А.С. Пушкина?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 xml:space="preserve">                А) поэма        б) сказка       в) баллада          г) сказка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12. Какое изобразительное средство использовано поэтом в следующем отрывке:</w:t>
      </w:r>
    </w:p>
    <w:p w:rsidR="00542AFA" w:rsidRPr="008A4846" w:rsidRDefault="00542AFA" w:rsidP="00542AFA">
      <w:pPr>
        <w:rPr>
          <w:rFonts w:eastAsia="Calibri"/>
          <w:i/>
          <w:lang w:eastAsia="en-US"/>
        </w:rPr>
      </w:pPr>
      <w:r w:rsidRPr="008A4846">
        <w:rPr>
          <w:rFonts w:eastAsia="Calibri"/>
          <w:i/>
          <w:lang w:eastAsia="en-US"/>
        </w:rPr>
        <w:t>...Над славной главою кургана…</w:t>
      </w:r>
      <w:r w:rsidRPr="008A4846">
        <w:rPr>
          <w:rFonts w:eastAsia="Calibri"/>
          <w:i/>
          <w:lang w:eastAsia="en-US"/>
        </w:rPr>
        <w:tab/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а) сравнение</w:t>
      </w:r>
      <w:r w:rsidRPr="008A4846">
        <w:rPr>
          <w:rFonts w:eastAsia="Calibri"/>
          <w:lang w:eastAsia="en-US"/>
        </w:rPr>
        <w:tab/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б) олицетворение</w:t>
      </w:r>
      <w:r w:rsidRPr="008A4846">
        <w:rPr>
          <w:rFonts w:eastAsia="Calibri"/>
          <w:lang w:eastAsia="en-US"/>
        </w:rPr>
        <w:tab/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в) метафора</w:t>
      </w:r>
      <w:r w:rsidRPr="008A4846">
        <w:rPr>
          <w:rFonts w:eastAsia="Calibri"/>
          <w:lang w:eastAsia="en-US"/>
        </w:rPr>
        <w:tab/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г) эпитет</w:t>
      </w:r>
    </w:p>
    <w:p w:rsidR="00542AFA" w:rsidRPr="008A4846" w:rsidRDefault="00542AFA" w:rsidP="00542AFA">
      <w:pPr>
        <w:rPr>
          <w:rFonts w:eastAsia="Calibri"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>13.  Что предсказал волхв Олегу?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а) смерть от своего коня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б) смерть на поле боя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в) смертельное ранение от рук хазар</w:t>
      </w:r>
    </w:p>
    <w:p w:rsidR="00542AFA" w:rsidRPr="008A4846" w:rsidRDefault="00542AFA" w:rsidP="00542AFA">
      <w:pPr>
        <w:rPr>
          <w:rFonts w:eastAsia="Calibri"/>
          <w:lang w:eastAsia="en-US"/>
        </w:rPr>
      </w:pPr>
      <w:r w:rsidRPr="008A4846">
        <w:rPr>
          <w:rFonts w:eastAsia="Calibri"/>
          <w:lang w:eastAsia="en-US"/>
        </w:rPr>
        <w:t>г) смерть в глубокой старости</w:t>
      </w:r>
      <w:r w:rsidRPr="008A4846">
        <w:rPr>
          <w:rFonts w:eastAsia="Calibri"/>
          <w:bCs/>
          <w:color w:val="000035"/>
          <w:lang w:eastAsia="en-US"/>
        </w:rPr>
        <w:t xml:space="preserve"> 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</w:p>
    <w:p w:rsidR="00542AFA" w:rsidRPr="008A4846" w:rsidRDefault="00542AFA" w:rsidP="00542AFA">
      <w:pPr>
        <w:shd w:val="clear" w:color="auto" w:fill="FFFFFF"/>
        <w:tabs>
          <w:tab w:val="left" w:pos="283"/>
        </w:tabs>
        <w:spacing w:before="86" w:line="240" w:lineRule="exact"/>
        <w:rPr>
          <w:b/>
          <w:color w:val="333333"/>
        </w:rPr>
      </w:pPr>
      <w:r w:rsidRPr="008A4846">
        <w:rPr>
          <w:rFonts w:eastAsia="Calibri"/>
          <w:b/>
          <w:color w:val="000000"/>
          <w:lang w:eastAsia="en-US"/>
        </w:rPr>
        <w:t>14.</w:t>
      </w:r>
      <w:r w:rsidRPr="008A4846">
        <w:rPr>
          <w:b/>
          <w:color w:val="333333"/>
        </w:rPr>
        <w:t xml:space="preserve"> Кто является рассказчиком в стихотворении «Бородино»?</w:t>
      </w:r>
    </w:p>
    <w:p w:rsidR="00542AFA" w:rsidRPr="008A4846" w:rsidRDefault="00542AFA" w:rsidP="00542AF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0" w:line="240" w:lineRule="exact"/>
        <w:rPr>
          <w:color w:val="333333"/>
        </w:rPr>
      </w:pPr>
      <w:r w:rsidRPr="008A4846">
        <w:rPr>
          <w:color w:val="333333"/>
          <w:spacing w:val="-1"/>
        </w:rPr>
        <w:t>а)</w:t>
      </w:r>
      <w:r w:rsidRPr="008A4846">
        <w:rPr>
          <w:color w:val="333333"/>
        </w:rPr>
        <w:tab/>
        <w:t>автор</w:t>
      </w:r>
    </w:p>
    <w:p w:rsidR="00542AFA" w:rsidRPr="008A4846" w:rsidRDefault="00542AFA" w:rsidP="00542AF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line="240" w:lineRule="exact"/>
        <w:rPr>
          <w:color w:val="333333"/>
        </w:rPr>
      </w:pPr>
      <w:r w:rsidRPr="008A4846">
        <w:rPr>
          <w:color w:val="333333"/>
          <w:spacing w:val="-9"/>
        </w:rPr>
        <w:t>б)</w:t>
      </w:r>
      <w:r w:rsidRPr="008A4846">
        <w:rPr>
          <w:color w:val="333333"/>
        </w:rPr>
        <w:tab/>
        <w:t>солдат — участник сражения</w:t>
      </w:r>
    </w:p>
    <w:p w:rsidR="00542AFA" w:rsidRPr="008A4846" w:rsidRDefault="00542AFA" w:rsidP="00542AF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240" w:lineRule="exact"/>
        <w:rPr>
          <w:color w:val="333333"/>
        </w:rPr>
      </w:pPr>
      <w:r w:rsidRPr="008A4846">
        <w:rPr>
          <w:color w:val="333333"/>
          <w:spacing w:val="-5"/>
        </w:rPr>
        <w:t>в)</w:t>
      </w:r>
      <w:r w:rsidRPr="008A4846">
        <w:rPr>
          <w:color w:val="333333"/>
        </w:rPr>
        <w:tab/>
        <w:t>полковник</w:t>
      </w:r>
    </w:p>
    <w:p w:rsidR="00542AFA" w:rsidRPr="008A4846" w:rsidRDefault="00542AFA" w:rsidP="00542AF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rPr>
          <w:color w:val="333333"/>
        </w:rPr>
      </w:pPr>
      <w:r w:rsidRPr="008A4846">
        <w:rPr>
          <w:color w:val="333333"/>
        </w:rPr>
        <w:t>г)</w:t>
      </w:r>
      <w:r w:rsidRPr="008A4846">
        <w:rPr>
          <w:color w:val="333333"/>
        </w:rPr>
        <w:tab/>
        <w:t>молодой воин</w:t>
      </w:r>
    </w:p>
    <w:p w:rsidR="00542AFA" w:rsidRPr="008A4846" w:rsidRDefault="00542AFA" w:rsidP="00542AFA">
      <w:pPr>
        <w:rPr>
          <w:rFonts w:eastAsia="Calibri"/>
          <w:b/>
          <w:color w:val="000000"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color w:val="000000"/>
          <w:lang w:eastAsia="en-US"/>
        </w:rPr>
      </w:pPr>
      <w:r w:rsidRPr="008A4846">
        <w:rPr>
          <w:rFonts w:eastAsia="Calibri"/>
          <w:b/>
          <w:color w:val="000000"/>
          <w:lang w:eastAsia="en-US"/>
        </w:rPr>
        <w:t xml:space="preserve">15. Трагедия художника </w:t>
      </w:r>
      <w:proofErr w:type="spellStart"/>
      <w:r w:rsidRPr="008A4846">
        <w:rPr>
          <w:rFonts w:eastAsia="Calibri"/>
          <w:b/>
          <w:color w:val="000000"/>
          <w:lang w:eastAsia="en-US"/>
        </w:rPr>
        <w:t>Чарткова</w:t>
      </w:r>
      <w:proofErr w:type="spellEnd"/>
      <w:r w:rsidRPr="008A4846">
        <w:rPr>
          <w:rFonts w:eastAsia="Calibri"/>
          <w:b/>
          <w:color w:val="000000"/>
          <w:lang w:eastAsia="en-US"/>
        </w:rPr>
        <w:t xml:space="preserve"> в повести «Портрет» заключается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>а) в непонимании обществом его творчества;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>б) в бедности и одиночестве;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>в) в отказе от творчества.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</w:p>
    <w:p w:rsidR="00542AFA" w:rsidRPr="008A4846" w:rsidRDefault="00542AFA" w:rsidP="00542AFA">
      <w:pPr>
        <w:rPr>
          <w:color w:val="4F4F4F"/>
        </w:rPr>
      </w:pPr>
      <w:r w:rsidRPr="008A4846">
        <w:rPr>
          <w:rFonts w:eastAsia="Calibri"/>
          <w:b/>
          <w:lang w:eastAsia="en-US"/>
        </w:rPr>
        <w:t>16</w:t>
      </w:r>
      <w:r w:rsidRPr="008A4846">
        <w:rPr>
          <w:rFonts w:eastAsia="Calibri"/>
          <w:lang w:eastAsia="en-US"/>
        </w:rPr>
        <w:t xml:space="preserve">. </w:t>
      </w:r>
      <w:r w:rsidRPr="008A4846">
        <w:rPr>
          <w:b/>
          <w:bCs/>
          <w:color w:val="4F4F4F"/>
        </w:rPr>
        <w:t>Почему Валек говорил, что серый камень высосал жизнь из Маруси?</w:t>
      </w:r>
    </w:p>
    <w:p w:rsidR="00542AFA" w:rsidRPr="008A4846" w:rsidRDefault="00542AFA" w:rsidP="00542AFA">
      <w:pPr>
        <w:rPr>
          <w:color w:val="4F4F4F"/>
        </w:rPr>
      </w:pPr>
      <w:r w:rsidRPr="008A4846">
        <w:rPr>
          <w:color w:val="4F4F4F"/>
        </w:rPr>
        <w:t xml:space="preserve">                </w:t>
      </w:r>
      <w:proofErr w:type="gramStart"/>
      <w:r w:rsidRPr="008A4846">
        <w:rPr>
          <w:color w:val="4F4F4F"/>
        </w:rPr>
        <w:t>а)  Валек</w:t>
      </w:r>
      <w:proofErr w:type="gramEnd"/>
      <w:r w:rsidRPr="008A4846">
        <w:rPr>
          <w:color w:val="4F4F4F"/>
        </w:rPr>
        <w:t xml:space="preserve"> имел ввиду, что  магический талисман мешает жить сестре</w:t>
      </w:r>
      <w:r w:rsidRPr="008A4846">
        <w:rPr>
          <w:color w:val="4F4F4F"/>
        </w:rPr>
        <w:br/>
        <w:t xml:space="preserve">                б)  Валек говорил о призраке старого замка</w:t>
      </w:r>
      <w:r w:rsidRPr="008A4846">
        <w:rPr>
          <w:color w:val="4F4F4F"/>
        </w:rPr>
        <w:br/>
        <w:t xml:space="preserve">                в)  Валек и Маруся жили в каменном подземелье</w:t>
      </w:r>
    </w:p>
    <w:p w:rsidR="00542AFA" w:rsidRPr="008A4846" w:rsidRDefault="00542AFA" w:rsidP="00542AFA">
      <w:pPr>
        <w:rPr>
          <w:color w:val="4F4F4F"/>
        </w:rPr>
      </w:pPr>
    </w:p>
    <w:p w:rsidR="00542AFA" w:rsidRPr="008A4846" w:rsidRDefault="00542AFA" w:rsidP="00542AFA">
      <w:pPr>
        <w:rPr>
          <w:rFonts w:eastAsia="Calibri"/>
          <w:i/>
          <w:color w:val="000000"/>
          <w:lang w:eastAsia="en-US"/>
        </w:rPr>
      </w:pPr>
      <w:r w:rsidRPr="008A4846">
        <w:rPr>
          <w:rFonts w:eastAsia="Calibri"/>
          <w:b/>
          <w:lang w:eastAsia="en-US"/>
        </w:rPr>
        <w:t xml:space="preserve">17. </w:t>
      </w:r>
      <w:r w:rsidRPr="008A4846">
        <w:rPr>
          <w:rFonts w:eastAsia="Calibri"/>
          <w:b/>
          <w:color w:val="000000"/>
          <w:lang w:eastAsia="en-US"/>
        </w:rPr>
        <w:t xml:space="preserve">Чей это портрет: </w:t>
      </w:r>
      <w:r w:rsidRPr="008A4846">
        <w:rPr>
          <w:rFonts w:eastAsia="Calibri"/>
          <w:i/>
          <w:color w:val="000000"/>
          <w:lang w:eastAsia="en-US"/>
        </w:rPr>
        <w:t>«</w:t>
      </w:r>
      <w:r w:rsidRPr="008A4846">
        <w:rPr>
          <w:rFonts w:eastAsia="Calibri"/>
          <w:i/>
          <w:iCs/>
          <w:color w:val="000000"/>
          <w:lang w:eastAsia="en-US"/>
        </w:rPr>
        <w:t>Роста он был высокого, крупные черты лица были грубо-выразительны. Короткие, слегка рыжеватые волосы торчали врозь; низкий лоб, несколько выдавшаяся вперед нижняя челюсть и сильная подвижность лица напоминали что-то обезьянье; но глаза, сверкавшие из-под нависших бровей, смотрели упорно и мрачно, и в них светились вместе с лукавством острая проницательность, энергия и ум</w:t>
      </w:r>
      <w:r w:rsidRPr="008A4846">
        <w:rPr>
          <w:rFonts w:eastAsia="Calibri"/>
          <w:i/>
          <w:color w:val="000000"/>
          <w:lang w:eastAsia="en-US"/>
        </w:rPr>
        <w:t>»?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 xml:space="preserve">                                    А) Васи                  Б) </w:t>
      </w:r>
      <w:proofErr w:type="spellStart"/>
      <w:r w:rsidRPr="008A4846">
        <w:rPr>
          <w:rFonts w:eastAsia="Calibri"/>
          <w:color w:val="000000"/>
          <w:lang w:eastAsia="en-US"/>
        </w:rPr>
        <w:t>Януша</w:t>
      </w:r>
      <w:proofErr w:type="spellEnd"/>
      <w:r w:rsidRPr="008A4846">
        <w:rPr>
          <w:rFonts w:eastAsia="Calibri"/>
          <w:color w:val="000000"/>
          <w:lang w:eastAsia="en-US"/>
        </w:rPr>
        <w:t xml:space="preserve">               В) профессора                 Г) </w:t>
      </w:r>
      <w:proofErr w:type="spellStart"/>
      <w:r w:rsidRPr="008A4846">
        <w:rPr>
          <w:rFonts w:eastAsia="Calibri"/>
          <w:color w:val="000000"/>
          <w:lang w:eastAsia="en-US"/>
        </w:rPr>
        <w:t>Тыбурция</w:t>
      </w:r>
      <w:proofErr w:type="spellEnd"/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</w:p>
    <w:p w:rsidR="00542AFA" w:rsidRPr="008A4846" w:rsidRDefault="00542AFA" w:rsidP="00542AFA">
      <w:pPr>
        <w:rPr>
          <w:rFonts w:eastAsia="Calibri"/>
          <w:b/>
          <w:color w:val="000000"/>
          <w:lang w:eastAsia="en-US"/>
        </w:rPr>
      </w:pPr>
      <w:r w:rsidRPr="008A4846">
        <w:rPr>
          <w:rFonts w:eastAsia="Calibri"/>
          <w:b/>
          <w:lang w:eastAsia="en-US"/>
        </w:rPr>
        <w:t>18.</w:t>
      </w:r>
      <w:r w:rsidRPr="008A4846">
        <w:rPr>
          <w:rFonts w:eastAsia="Calibri"/>
          <w:b/>
          <w:color w:val="000000"/>
          <w:lang w:eastAsia="en-US"/>
        </w:rPr>
        <w:t xml:space="preserve">  Что разделило рассказчика Васю и его отца в повести «В дурном обществе»?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>а) смерть матери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>б) болезнь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>в) ссора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 xml:space="preserve">г) плохое воспитание Васи 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</w:p>
    <w:p w:rsidR="00542AFA" w:rsidRPr="008A4846" w:rsidRDefault="00542AFA" w:rsidP="00542AFA">
      <w:pPr>
        <w:rPr>
          <w:b/>
        </w:rPr>
      </w:pPr>
      <w:r w:rsidRPr="008A4846">
        <w:rPr>
          <w:rFonts w:eastAsia="Calibri"/>
          <w:b/>
          <w:lang w:eastAsia="en-US"/>
        </w:rPr>
        <w:t>19.</w:t>
      </w:r>
      <w:r w:rsidRPr="008A4846">
        <w:rPr>
          <w:b/>
        </w:rPr>
        <w:t xml:space="preserve">   В чём правда </w:t>
      </w:r>
      <w:proofErr w:type="spellStart"/>
      <w:r w:rsidRPr="008A4846">
        <w:rPr>
          <w:b/>
        </w:rPr>
        <w:t>Антипыча</w:t>
      </w:r>
      <w:proofErr w:type="spellEnd"/>
      <w:r w:rsidRPr="008A4846">
        <w:rPr>
          <w:b/>
        </w:rPr>
        <w:t xml:space="preserve">, которую он </w:t>
      </w:r>
      <w:proofErr w:type="spellStart"/>
      <w:r w:rsidRPr="008A4846">
        <w:rPr>
          <w:b/>
        </w:rPr>
        <w:t>перешепнул</w:t>
      </w:r>
      <w:proofErr w:type="spellEnd"/>
      <w:r w:rsidRPr="008A4846">
        <w:rPr>
          <w:b/>
        </w:rPr>
        <w:t xml:space="preserve"> Травке:</w:t>
      </w:r>
    </w:p>
    <w:p w:rsidR="00542AFA" w:rsidRPr="008A4846" w:rsidRDefault="00542AFA" w:rsidP="00542AFA">
      <w:r w:rsidRPr="008A4846">
        <w:tab/>
        <w:t xml:space="preserve">а) надо уметь любить и за любовь надо </w:t>
      </w:r>
      <w:proofErr w:type="gramStart"/>
      <w:r w:rsidRPr="008A4846">
        <w:t>бороться ;</w:t>
      </w:r>
      <w:proofErr w:type="gramEnd"/>
      <w:r w:rsidRPr="008A4846">
        <w:tab/>
        <w:t>б) нужно уметь жить для себя;</w:t>
      </w:r>
    </w:p>
    <w:p w:rsidR="00542AFA" w:rsidRPr="008A4846" w:rsidRDefault="00542AFA" w:rsidP="00542AFA">
      <w:r w:rsidRPr="008A4846">
        <w:tab/>
        <w:t>в) уметь выжить любой ценой в суровых условиях.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b/>
          <w:lang w:eastAsia="en-US"/>
        </w:rPr>
        <w:t>20.</w:t>
      </w:r>
      <w:r w:rsidRPr="008A4846">
        <w:rPr>
          <w:rFonts w:eastAsia="Calibri"/>
          <w:b/>
          <w:color w:val="000000"/>
          <w:lang w:eastAsia="en-US"/>
        </w:rPr>
        <w:t xml:space="preserve"> Какое художественное средство использовано в предложении: </w:t>
      </w:r>
      <w:r w:rsidRPr="008A4846">
        <w:rPr>
          <w:rFonts w:eastAsia="Calibri"/>
          <w:color w:val="000000"/>
          <w:lang w:eastAsia="en-US"/>
        </w:rPr>
        <w:t>«</w:t>
      </w:r>
      <w:r w:rsidRPr="008A4846">
        <w:rPr>
          <w:rFonts w:eastAsia="Calibri"/>
          <w:i/>
          <w:iCs/>
          <w:color w:val="000000"/>
          <w:lang w:eastAsia="en-US"/>
        </w:rPr>
        <w:t>В летние вечера я прокрадывался по саду, как молодой волчонок, избегая встречи с отцом, и отворял окно в свою комнату…</w:t>
      </w:r>
      <w:r w:rsidRPr="008A4846">
        <w:rPr>
          <w:rFonts w:eastAsia="Calibri"/>
          <w:color w:val="000000"/>
          <w:lang w:eastAsia="en-US"/>
        </w:rPr>
        <w:t>»?    </w:t>
      </w:r>
    </w:p>
    <w:p w:rsidR="00542AFA" w:rsidRPr="008A4846" w:rsidRDefault="00542AFA" w:rsidP="00542AFA">
      <w:pPr>
        <w:rPr>
          <w:rFonts w:eastAsia="Calibri"/>
          <w:color w:val="000000"/>
          <w:lang w:eastAsia="en-US"/>
        </w:rPr>
      </w:pPr>
      <w:r w:rsidRPr="008A4846">
        <w:rPr>
          <w:rFonts w:eastAsia="Calibri"/>
          <w:color w:val="000000"/>
          <w:lang w:eastAsia="en-US"/>
        </w:rPr>
        <w:t>                       а) эпитет                б) олицетворение              в) гипербола                 г) сравнение</w:t>
      </w:r>
    </w:p>
    <w:p w:rsidR="00542AFA" w:rsidRPr="008A4846" w:rsidRDefault="00542AFA" w:rsidP="00542AFA">
      <w:pPr>
        <w:rPr>
          <w:color w:val="000000"/>
        </w:rPr>
      </w:pPr>
    </w:p>
    <w:p w:rsidR="00542AFA" w:rsidRPr="008A4846" w:rsidRDefault="00542AFA" w:rsidP="00542AFA">
      <w:pPr>
        <w:tabs>
          <w:tab w:val="left" w:pos="10206"/>
        </w:tabs>
        <w:spacing w:after="200" w:line="276" w:lineRule="auto"/>
        <w:contextualSpacing/>
        <w:rPr>
          <w:i/>
          <w:color w:val="000000"/>
        </w:rPr>
      </w:pPr>
      <w:r w:rsidRPr="008A4846">
        <w:rPr>
          <w:rFonts w:eastAsia="Calibri"/>
          <w:b/>
          <w:lang w:eastAsia="en-US"/>
        </w:rPr>
        <w:t>21.</w:t>
      </w:r>
      <w:r w:rsidRPr="008A4846">
        <w:rPr>
          <w:b/>
          <w:color w:val="000000"/>
        </w:rPr>
        <w:t xml:space="preserve"> В отрывке: </w:t>
      </w:r>
      <w:r w:rsidRPr="008A4846">
        <w:rPr>
          <w:i/>
          <w:color w:val="000000"/>
        </w:rPr>
        <w:t>«Очень волновались старушки-ёлки, пропуская между собой мальчика с ружьём…»-</w:t>
      </w:r>
      <w:r w:rsidRPr="008A4846">
        <w:rPr>
          <w:b/>
          <w:color w:val="000000"/>
        </w:rPr>
        <w:t xml:space="preserve"> используется:              </w:t>
      </w:r>
    </w:p>
    <w:p w:rsidR="00542AFA" w:rsidRPr="008A4846" w:rsidRDefault="00542AFA" w:rsidP="00542AFA">
      <w:pPr>
        <w:tabs>
          <w:tab w:val="left" w:pos="10206"/>
        </w:tabs>
        <w:spacing w:after="200" w:line="276" w:lineRule="auto"/>
        <w:contextualSpacing/>
        <w:rPr>
          <w:i/>
          <w:iCs/>
          <w:color w:val="000000"/>
        </w:rPr>
      </w:pPr>
      <w:r w:rsidRPr="008A4846">
        <w:rPr>
          <w:b/>
          <w:color w:val="000000"/>
        </w:rPr>
        <w:t xml:space="preserve">                </w:t>
      </w:r>
      <w:r w:rsidRPr="008A4846">
        <w:rPr>
          <w:iCs/>
          <w:color w:val="000000"/>
        </w:rPr>
        <w:t xml:space="preserve"> а) </w:t>
      </w:r>
      <w:proofErr w:type="gramStart"/>
      <w:r w:rsidRPr="008A4846">
        <w:rPr>
          <w:iCs/>
          <w:color w:val="000000"/>
        </w:rPr>
        <w:t xml:space="preserve">гипербола;   </w:t>
      </w:r>
      <w:proofErr w:type="gramEnd"/>
      <w:r w:rsidRPr="008A4846">
        <w:rPr>
          <w:iCs/>
          <w:color w:val="000000"/>
        </w:rPr>
        <w:t>       б) олицетворение;         в) метафора</w:t>
      </w:r>
    </w:p>
    <w:p w:rsidR="00542AFA" w:rsidRPr="008A4846" w:rsidRDefault="00542AFA" w:rsidP="00542AFA">
      <w:pPr>
        <w:rPr>
          <w:b/>
          <w:color w:val="000000"/>
        </w:rPr>
      </w:pPr>
    </w:p>
    <w:p w:rsidR="00542AFA" w:rsidRPr="008A4846" w:rsidRDefault="00542AFA" w:rsidP="00542AFA">
      <w:pPr>
        <w:spacing w:after="200" w:line="276" w:lineRule="auto"/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t xml:space="preserve">               </w:t>
      </w:r>
      <w:r>
        <w:rPr>
          <w:rFonts w:eastAsia="Calibri"/>
          <w:b/>
          <w:lang w:eastAsia="en-US"/>
        </w:rPr>
        <w:t>Ответы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542AFA" w:rsidRPr="009F0BFB" w:rsidTr="00302630">
        <w:tc>
          <w:tcPr>
            <w:tcW w:w="5341" w:type="dxa"/>
            <w:shd w:val="clear" w:color="auto" w:fill="auto"/>
          </w:tcPr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1-а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2-в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3 1-д, 2-</w:t>
            </w:r>
            <w:proofErr w:type="gramStart"/>
            <w:r w:rsidRPr="009F0BFB">
              <w:rPr>
                <w:rFonts w:eastAsia="Calibri"/>
                <w:b/>
                <w:lang w:eastAsia="en-US"/>
              </w:rPr>
              <w:t>ж,  3</w:t>
            </w:r>
            <w:proofErr w:type="gramEnd"/>
            <w:r w:rsidRPr="009F0BFB">
              <w:rPr>
                <w:rFonts w:eastAsia="Calibri"/>
                <w:b/>
                <w:lang w:eastAsia="en-US"/>
              </w:rPr>
              <w:t>-а, 4-б, 5-в, 6-г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4-а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5-в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6-б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7-б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8-б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9-б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10-а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11-б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12-а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13-в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14-б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15-б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16-в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17 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18- 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19- 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20- 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21-б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341" w:type="dxa"/>
            <w:shd w:val="clear" w:color="auto" w:fill="auto"/>
          </w:tcPr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lastRenderedPageBreak/>
              <w:t>1-а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2-г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3 1-ж, 2-б, 3-г, 4-а, 5-в, 6-д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4-в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5-б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6-г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7-б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8-в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9-в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10-а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11-в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12-</w:t>
            </w:r>
            <w:proofErr w:type="gramStart"/>
            <w:r w:rsidRPr="009F0BFB">
              <w:rPr>
                <w:rFonts w:eastAsia="Calibri"/>
                <w:b/>
                <w:lang w:eastAsia="en-US"/>
              </w:rPr>
              <w:t>г,в</w:t>
            </w:r>
            <w:proofErr w:type="gramEnd"/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13-а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14-б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15-в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16-в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17 -г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18- 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19- а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20- г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9F0BFB">
              <w:rPr>
                <w:rFonts w:eastAsia="Calibri"/>
                <w:b/>
                <w:lang w:eastAsia="en-US"/>
              </w:rPr>
              <w:t>21-б</w:t>
            </w: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542AFA" w:rsidRPr="009F0BFB" w:rsidRDefault="00542AFA" w:rsidP="0030263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</w:tr>
    </w:tbl>
    <w:p w:rsidR="00542AFA" w:rsidRDefault="00542AFA" w:rsidP="00542AFA">
      <w:pPr>
        <w:spacing w:after="200" w:line="276" w:lineRule="auto"/>
        <w:rPr>
          <w:rFonts w:eastAsia="Calibri"/>
          <w:b/>
          <w:lang w:eastAsia="en-US"/>
        </w:rPr>
      </w:pPr>
      <w:r w:rsidRPr="008A4846">
        <w:rPr>
          <w:rFonts w:eastAsia="Calibri"/>
          <w:b/>
          <w:lang w:eastAsia="en-US"/>
        </w:rPr>
        <w:lastRenderedPageBreak/>
        <w:t xml:space="preserve">                                       </w:t>
      </w:r>
    </w:p>
    <w:p w:rsidR="000B6CF6" w:rsidRDefault="000B6CF6"/>
    <w:sectPr w:rsidR="000B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0"/>
    <w:rsid w:val="000B6CF6"/>
    <w:rsid w:val="002062C0"/>
    <w:rsid w:val="005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9CD6"/>
  <w15:chartTrackingRefBased/>
  <w15:docId w15:val="{2DC03464-4F52-4453-BF35-2FD3B756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4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A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2016-07-02T17:37:00Z</dcterms:created>
  <dcterms:modified xsi:type="dcterms:W3CDTF">2016-07-02T17:38:00Z</dcterms:modified>
</cp:coreProperties>
</file>