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5B5" w:rsidRPr="00F64D11" w:rsidRDefault="005E15B5" w:rsidP="00F64D1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64D11">
        <w:rPr>
          <w:rFonts w:ascii="Times New Roman" w:hAnsi="Times New Roman" w:cs="Times New Roman"/>
          <w:color w:val="000000"/>
          <w:sz w:val="28"/>
          <w:szCs w:val="28"/>
        </w:rPr>
        <w:t>Макарова Марина Александровна, учитель истории и обществознания,</w:t>
      </w:r>
    </w:p>
    <w:p w:rsidR="005E15B5" w:rsidRPr="00F64D11" w:rsidRDefault="005E15B5" w:rsidP="00F64D1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64D11">
        <w:rPr>
          <w:rFonts w:ascii="Times New Roman" w:hAnsi="Times New Roman" w:cs="Times New Roman"/>
          <w:color w:val="000000"/>
          <w:sz w:val="28"/>
          <w:szCs w:val="28"/>
        </w:rPr>
        <w:t>муниципального автономного образовательного учреждения</w:t>
      </w:r>
    </w:p>
    <w:p w:rsidR="005E15B5" w:rsidRPr="00F64D11" w:rsidRDefault="005E15B5" w:rsidP="00F64D1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64D11">
        <w:rPr>
          <w:rFonts w:ascii="Times New Roman" w:hAnsi="Times New Roman" w:cs="Times New Roman"/>
          <w:color w:val="000000"/>
          <w:sz w:val="28"/>
          <w:szCs w:val="28"/>
        </w:rPr>
        <w:t>«Средняя общеобразовательная школа № 18»</w:t>
      </w:r>
    </w:p>
    <w:p w:rsidR="005E15B5" w:rsidRPr="00F64D11" w:rsidRDefault="005E15B5" w:rsidP="00F64D1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64D11">
        <w:rPr>
          <w:rFonts w:ascii="Times New Roman" w:hAnsi="Times New Roman" w:cs="Times New Roman"/>
          <w:color w:val="000000"/>
          <w:sz w:val="28"/>
          <w:szCs w:val="28"/>
        </w:rPr>
        <w:t>города Улан – Удэ Республики Бурятия</w:t>
      </w:r>
    </w:p>
    <w:p w:rsidR="004E546C" w:rsidRDefault="004E546C" w:rsidP="004E546C">
      <w:pPr>
        <w:shd w:val="clear" w:color="auto" w:fill="FFFFFF"/>
        <w:ind w:right="6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.У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лан-Удэ, ул. Тобольская, д.53, </w:t>
      </w:r>
    </w:p>
    <w:p w:rsidR="004E546C" w:rsidRDefault="0033306E" w:rsidP="004E546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hyperlink r:id="rId7" w:history="1">
        <w:r w:rsidR="004E546C" w:rsidRPr="006560E9">
          <w:rPr>
            <w:rStyle w:val="a4"/>
            <w:rFonts w:ascii="Times New Roman" w:hAnsi="Times New Roman"/>
            <w:sz w:val="28"/>
            <w:szCs w:val="28"/>
            <w:lang w:val="en-US"/>
          </w:rPr>
          <w:t>mara</w:t>
        </w:r>
        <w:r w:rsidR="004E546C" w:rsidRPr="006560E9">
          <w:rPr>
            <w:rStyle w:val="a4"/>
            <w:rFonts w:ascii="Times New Roman" w:hAnsi="Times New Roman"/>
            <w:sz w:val="28"/>
            <w:szCs w:val="28"/>
          </w:rPr>
          <w:t>3891@</w:t>
        </w:r>
        <w:r w:rsidR="004E546C" w:rsidRPr="006560E9">
          <w:rPr>
            <w:rStyle w:val="a4"/>
            <w:rFonts w:ascii="Times New Roman" w:hAnsi="Times New Roman"/>
            <w:sz w:val="28"/>
            <w:szCs w:val="28"/>
            <w:lang w:val="en-US"/>
          </w:rPr>
          <w:t>rambler</w:t>
        </w:r>
        <w:r w:rsidR="004E546C" w:rsidRPr="006560E9">
          <w:rPr>
            <w:rStyle w:val="a4"/>
            <w:rFonts w:ascii="Times New Roman" w:hAnsi="Times New Roman"/>
            <w:sz w:val="28"/>
            <w:szCs w:val="28"/>
          </w:rPr>
          <w:t>.</w:t>
        </w:r>
        <w:r w:rsidR="004E546C" w:rsidRPr="006560E9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4E546C">
        <w:rPr>
          <w:rFonts w:ascii="Times New Roman" w:hAnsi="Times New Roman"/>
          <w:color w:val="000000"/>
          <w:sz w:val="28"/>
          <w:szCs w:val="28"/>
        </w:rPr>
        <w:t xml:space="preserve">,     </w:t>
      </w:r>
      <w:r w:rsidR="004E546C">
        <w:rPr>
          <w:rFonts w:ascii="Times New Roman" w:hAnsi="Times New Roman" w:cs="Times New Roman"/>
          <w:color w:val="000000"/>
          <w:sz w:val="28"/>
          <w:szCs w:val="28"/>
        </w:rPr>
        <w:t>т.89246567226,</w:t>
      </w:r>
    </w:p>
    <w:p w:rsidR="004E546C" w:rsidRDefault="004E546C" w:rsidP="004E546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64D11">
        <w:rPr>
          <w:rFonts w:ascii="Times New Roman" w:hAnsi="Times New Roman" w:cs="Times New Roman"/>
          <w:color w:val="000000"/>
          <w:sz w:val="28"/>
          <w:szCs w:val="28"/>
        </w:rPr>
        <w:t>Конспект урока по обществознанию.</w:t>
      </w:r>
    </w:p>
    <w:p w:rsidR="004E546C" w:rsidRPr="004E546C" w:rsidRDefault="004E546C" w:rsidP="004E546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pacing w:val="-3"/>
          <w:w w:val="105"/>
          <w:sz w:val="28"/>
          <w:szCs w:val="28"/>
        </w:rPr>
      </w:pPr>
      <w:r w:rsidRPr="004E546C">
        <w:rPr>
          <w:rFonts w:ascii="Times New Roman" w:hAnsi="Times New Roman" w:cs="Times New Roman"/>
          <w:bCs/>
          <w:color w:val="000000"/>
          <w:spacing w:val="-3"/>
          <w:w w:val="105"/>
          <w:sz w:val="28"/>
          <w:szCs w:val="28"/>
        </w:rPr>
        <w:t>Класс: 7</w:t>
      </w:r>
    </w:p>
    <w:p w:rsidR="005E15B5" w:rsidRPr="00F64D11" w:rsidRDefault="005E15B5" w:rsidP="00F64D11">
      <w:pPr>
        <w:shd w:val="clear" w:color="auto" w:fill="FFFFFF"/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64D1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Тема урока</w:t>
      </w:r>
      <w:r w:rsidRPr="00F64D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="00000F1D" w:rsidRPr="00F64D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F64D11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6216E3" w:rsidRPr="00F64D1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Дружба народов – лишь пустые слова или реальные дела?»</w:t>
      </w:r>
    </w:p>
    <w:p w:rsidR="005E15B5" w:rsidRPr="00F64D11" w:rsidRDefault="005E15B5" w:rsidP="00F64D1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D11">
        <w:rPr>
          <w:rFonts w:ascii="Times New Roman" w:hAnsi="Times New Roman" w:cs="Times New Roman"/>
          <w:b/>
          <w:sz w:val="28"/>
          <w:szCs w:val="28"/>
        </w:rPr>
        <w:t>Методический замысел и обоснование  темы урока.</w:t>
      </w:r>
    </w:p>
    <w:p w:rsidR="000445C7" w:rsidRDefault="005E15B5" w:rsidP="00F64D11">
      <w:pPr>
        <w:spacing w:after="0" w:line="360" w:lineRule="auto"/>
        <w:jc w:val="both"/>
        <w:rPr>
          <w:rFonts w:ascii="Arial" w:hAnsi="Arial" w:cs="Arial"/>
          <w:color w:val="333333"/>
          <w:sz w:val="18"/>
          <w:szCs w:val="18"/>
          <w:shd w:val="clear" w:color="auto" w:fill="F2F2F2"/>
        </w:rPr>
      </w:pPr>
      <w:r w:rsidRPr="00F64D11">
        <w:rPr>
          <w:rFonts w:ascii="Times New Roman" w:hAnsi="Times New Roman" w:cs="Times New Roman"/>
          <w:sz w:val="28"/>
          <w:szCs w:val="28"/>
        </w:rPr>
        <w:t xml:space="preserve">   </w:t>
      </w:r>
      <w:r w:rsidR="002C4787">
        <w:rPr>
          <w:rFonts w:ascii="Times New Roman" w:hAnsi="Times New Roman" w:cs="Times New Roman"/>
          <w:sz w:val="28"/>
          <w:szCs w:val="28"/>
        </w:rPr>
        <w:t>На данном</w:t>
      </w:r>
      <w:r w:rsidR="00DE0CEF">
        <w:rPr>
          <w:rFonts w:ascii="Times New Roman" w:hAnsi="Times New Roman" w:cs="Times New Roman"/>
          <w:sz w:val="28"/>
          <w:szCs w:val="28"/>
        </w:rPr>
        <w:t xml:space="preserve"> урок</w:t>
      </w:r>
      <w:r w:rsidR="002C4787">
        <w:rPr>
          <w:rFonts w:ascii="Times New Roman" w:hAnsi="Times New Roman" w:cs="Times New Roman"/>
          <w:sz w:val="28"/>
          <w:szCs w:val="28"/>
        </w:rPr>
        <w:t>е</w:t>
      </w:r>
      <w:r w:rsidR="00DE0CEF">
        <w:rPr>
          <w:rFonts w:ascii="Times New Roman" w:hAnsi="Times New Roman" w:cs="Times New Roman"/>
          <w:sz w:val="28"/>
          <w:szCs w:val="28"/>
        </w:rPr>
        <w:t xml:space="preserve"> </w:t>
      </w:r>
      <w:r w:rsidR="002C4787">
        <w:rPr>
          <w:rFonts w:ascii="Times New Roman" w:hAnsi="Times New Roman" w:cs="Times New Roman"/>
          <w:sz w:val="28"/>
          <w:szCs w:val="28"/>
        </w:rPr>
        <w:t xml:space="preserve"> обучающиеся продолжают </w:t>
      </w:r>
      <w:r w:rsidR="002C4787">
        <w:rPr>
          <w:rFonts w:ascii="Times New Roman" w:hAnsi="Times New Roman" w:cs="Times New Roman"/>
          <w:color w:val="000000"/>
          <w:sz w:val="28"/>
          <w:szCs w:val="28"/>
        </w:rPr>
        <w:t>размышлять</w:t>
      </w:r>
      <w:r w:rsidRPr="00F64D11">
        <w:rPr>
          <w:rFonts w:ascii="Times New Roman" w:hAnsi="Times New Roman" w:cs="Times New Roman"/>
          <w:color w:val="000000"/>
          <w:sz w:val="28"/>
          <w:szCs w:val="28"/>
        </w:rPr>
        <w:t xml:space="preserve"> о личном нравственном выборе, об ответственности, о ценности каждой человеческой личн</w:t>
      </w:r>
      <w:r w:rsidR="002C4787">
        <w:rPr>
          <w:rFonts w:ascii="Times New Roman" w:hAnsi="Times New Roman" w:cs="Times New Roman"/>
          <w:color w:val="000000"/>
          <w:sz w:val="28"/>
          <w:szCs w:val="28"/>
        </w:rPr>
        <w:t>ости</w:t>
      </w:r>
      <w:r w:rsidRPr="00F64D1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D23F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8D23F7" w:rsidRPr="000445C7">
        <w:rPr>
          <w:rFonts w:ascii="Times New Roman" w:hAnsi="Times New Roman" w:cs="Times New Roman"/>
          <w:color w:val="000000"/>
          <w:sz w:val="28"/>
          <w:szCs w:val="28"/>
        </w:rPr>
        <w:t xml:space="preserve">Формируется </w:t>
      </w:r>
      <w:r w:rsidR="000445C7" w:rsidRPr="000445C7">
        <w:rPr>
          <w:rFonts w:ascii="Times New Roman" w:hAnsi="Times New Roman" w:cs="Times New Roman"/>
          <w:color w:val="000000"/>
          <w:sz w:val="28"/>
          <w:szCs w:val="28"/>
        </w:rPr>
        <w:t>культура межэтническог</w:t>
      </w:r>
      <w:r w:rsidR="000445C7">
        <w:rPr>
          <w:rFonts w:ascii="Times New Roman" w:hAnsi="Times New Roman" w:cs="Times New Roman"/>
          <w:color w:val="000000"/>
          <w:sz w:val="28"/>
          <w:szCs w:val="28"/>
        </w:rPr>
        <w:t>о общения, толерантное сознание и поведение, то есть  «у</w:t>
      </w:r>
      <w:r w:rsidR="000445C7" w:rsidRPr="000445C7">
        <w:rPr>
          <w:rFonts w:ascii="Times New Roman" w:hAnsi="Times New Roman" w:cs="Times New Roman"/>
          <w:color w:val="000000"/>
          <w:sz w:val="28"/>
          <w:szCs w:val="28"/>
        </w:rPr>
        <w:t xml:space="preserve">важение, принятие и правильное понимание богатого многообразия культур нашего мира, наших форм самовыражения и способов проявлений человеческой индивидуальности. </w:t>
      </w:r>
      <w:r w:rsidR="000445C7">
        <w:rPr>
          <w:rFonts w:ascii="Times New Roman" w:hAnsi="Times New Roman" w:cs="Times New Roman"/>
          <w:color w:val="000000"/>
          <w:sz w:val="28"/>
          <w:szCs w:val="28"/>
        </w:rPr>
        <w:t xml:space="preserve">Осознание того, что ей </w:t>
      </w:r>
      <w:r w:rsidR="000445C7" w:rsidRPr="000445C7">
        <w:rPr>
          <w:rFonts w:ascii="Times New Roman" w:hAnsi="Times New Roman" w:cs="Times New Roman"/>
          <w:color w:val="000000"/>
          <w:sz w:val="28"/>
          <w:szCs w:val="28"/>
        </w:rPr>
        <w:t xml:space="preserve"> способствуют знания, открытость, общение и своб</w:t>
      </w:r>
      <w:r w:rsidR="000445C7">
        <w:rPr>
          <w:rFonts w:ascii="Times New Roman" w:hAnsi="Times New Roman" w:cs="Times New Roman"/>
          <w:color w:val="000000"/>
          <w:sz w:val="28"/>
          <w:szCs w:val="28"/>
        </w:rPr>
        <w:t>ода мысли, совести и убеждений, что т</w:t>
      </w:r>
      <w:r w:rsidR="000445C7" w:rsidRPr="000445C7">
        <w:rPr>
          <w:rFonts w:ascii="Times New Roman" w:hAnsi="Times New Roman" w:cs="Times New Roman"/>
          <w:color w:val="000000"/>
          <w:sz w:val="28"/>
          <w:szCs w:val="28"/>
        </w:rPr>
        <w:t>олерантно</w:t>
      </w:r>
      <w:r w:rsidR="000445C7">
        <w:rPr>
          <w:rFonts w:ascii="Times New Roman" w:hAnsi="Times New Roman" w:cs="Times New Roman"/>
          <w:color w:val="000000"/>
          <w:sz w:val="28"/>
          <w:szCs w:val="28"/>
        </w:rPr>
        <w:t xml:space="preserve">сть это свобода в многообразии, </w:t>
      </w:r>
      <w:r w:rsidR="000445C7" w:rsidRPr="000445C7">
        <w:rPr>
          <w:rFonts w:ascii="Times New Roman" w:hAnsi="Times New Roman" w:cs="Times New Roman"/>
          <w:color w:val="000000"/>
          <w:sz w:val="28"/>
          <w:szCs w:val="28"/>
        </w:rPr>
        <w:t>это добродетель, которая делает возможным достижение мира и способствует замене культуры войн культурой мира»</w:t>
      </w:r>
      <w:r w:rsidR="000445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0445C7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="000445C7">
        <w:rPr>
          <w:rFonts w:ascii="Times New Roman" w:hAnsi="Times New Roman" w:cs="Times New Roman"/>
          <w:color w:val="000000"/>
          <w:sz w:val="28"/>
          <w:szCs w:val="28"/>
        </w:rPr>
        <w:t>из Декларации</w:t>
      </w:r>
      <w:r w:rsidR="000445C7" w:rsidRPr="000445C7">
        <w:rPr>
          <w:rFonts w:ascii="Times New Roman" w:hAnsi="Times New Roman" w:cs="Times New Roman"/>
          <w:color w:val="000000"/>
          <w:sz w:val="28"/>
          <w:szCs w:val="28"/>
        </w:rPr>
        <w:t xml:space="preserve"> принципов толерантности</w:t>
      </w:r>
      <w:r w:rsidR="000445C7">
        <w:rPr>
          <w:rFonts w:ascii="Times New Roman" w:hAnsi="Times New Roman" w:cs="Times New Roman"/>
          <w:color w:val="000000"/>
          <w:sz w:val="28"/>
          <w:szCs w:val="28"/>
        </w:rPr>
        <w:t xml:space="preserve"> 1995 г.).</w:t>
      </w:r>
    </w:p>
    <w:p w:rsidR="005E15B5" w:rsidRPr="002C4787" w:rsidRDefault="000445C7" w:rsidP="00F64D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2C4787">
        <w:rPr>
          <w:rFonts w:ascii="Times New Roman" w:hAnsi="Times New Roman" w:cs="Times New Roman"/>
          <w:color w:val="000000"/>
          <w:sz w:val="28"/>
          <w:szCs w:val="28"/>
        </w:rPr>
        <w:t>Предварительно проведена подготовительная работа</w:t>
      </w:r>
      <w:r w:rsidR="002C4787" w:rsidRPr="00F64D11">
        <w:rPr>
          <w:rFonts w:ascii="Times New Roman" w:hAnsi="Times New Roman" w:cs="Times New Roman"/>
          <w:color w:val="000000"/>
          <w:sz w:val="28"/>
          <w:szCs w:val="28"/>
        </w:rPr>
        <w:t xml:space="preserve">: творческие задания, проблемные </w:t>
      </w:r>
      <w:r w:rsidR="002C4787" w:rsidRPr="000445C7">
        <w:rPr>
          <w:rFonts w:ascii="Times New Roman" w:hAnsi="Times New Roman" w:cs="Times New Roman"/>
          <w:color w:val="000000"/>
          <w:sz w:val="28"/>
          <w:szCs w:val="28"/>
        </w:rPr>
        <w:t xml:space="preserve">вопросы, просмотр фильмов. </w:t>
      </w:r>
      <w:r w:rsidR="005E15B5" w:rsidRPr="000445C7">
        <w:rPr>
          <w:rFonts w:ascii="Times New Roman" w:hAnsi="Times New Roman" w:cs="Times New Roman"/>
          <w:color w:val="000000"/>
          <w:sz w:val="28"/>
          <w:szCs w:val="28"/>
        </w:rPr>
        <w:t>На таком уроке  учащиеся</w:t>
      </w:r>
      <w:r w:rsidR="005E15B5" w:rsidRPr="00F64D11">
        <w:rPr>
          <w:rFonts w:ascii="Times New Roman" w:hAnsi="Times New Roman" w:cs="Times New Roman"/>
          <w:sz w:val="28"/>
          <w:szCs w:val="28"/>
        </w:rPr>
        <w:t xml:space="preserve"> играют активную роль, а учитель играет роль</w:t>
      </w:r>
      <w:r w:rsidR="005E15B5" w:rsidRPr="002C4787">
        <w:rPr>
          <w:rFonts w:ascii="Times New Roman" w:hAnsi="Times New Roman" w:cs="Times New Roman"/>
          <w:sz w:val="28"/>
          <w:szCs w:val="28"/>
        </w:rPr>
        <w:t xml:space="preserve"> </w:t>
      </w:r>
      <w:r w:rsidR="005E15B5" w:rsidRPr="00F64D11">
        <w:rPr>
          <w:rFonts w:ascii="Times New Roman" w:hAnsi="Times New Roman" w:cs="Times New Roman"/>
          <w:sz w:val="28"/>
          <w:szCs w:val="28"/>
        </w:rPr>
        <w:t>организатора и координатора.</w:t>
      </w:r>
    </w:p>
    <w:p w:rsidR="005E15B5" w:rsidRPr="00F64D11" w:rsidRDefault="005E15B5" w:rsidP="00F64D1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pacing w:val="-15"/>
          <w:sz w:val="28"/>
          <w:szCs w:val="28"/>
        </w:rPr>
      </w:pPr>
      <w:r w:rsidRPr="00F64D11">
        <w:rPr>
          <w:rFonts w:ascii="Times New Roman" w:hAnsi="Times New Roman" w:cs="Times New Roman"/>
          <w:b/>
          <w:bCs/>
          <w:color w:val="000000"/>
          <w:spacing w:val="-15"/>
          <w:sz w:val="28"/>
          <w:szCs w:val="28"/>
        </w:rPr>
        <w:t>Цели, задачи урока:</w:t>
      </w:r>
    </w:p>
    <w:p w:rsidR="0046795C" w:rsidRPr="00F64D11" w:rsidRDefault="005E15B5" w:rsidP="00F64D1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F64D11">
        <w:rPr>
          <w:rFonts w:ascii="Times New Roman" w:hAnsi="Times New Roman" w:cs="Times New Roman"/>
          <w:bCs/>
          <w:sz w:val="28"/>
          <w:szCs w:val="28"/>
        </w:rPr>
        <w:t xml:space="preserve">1. Проанализировать </w:t>
      </w:r>
      <w:r w:rsidR="0046795C" w:rsidRPr="00F64D11">
        <w:rPr>
          <w:rFonts w:ascii="Times New Roman" w:hAnsi="Times New Roman" w:cs="Times New Roman"/>
          <w:bCs/>
          <w:sz w:val="28"/>
          <w:szCs w:val="28"/>
        </w:rPr>
        <w:t xml:space="preserve">причины возникновений межэтнических конфликтов, </w:t>
      </w:r>
      <w:r w:rsidRPr="00F64D11">
        <w:rPr>
          <w:rFonts w:ascii="Times New Roman" w:hAnsi="Times New Roman" w:cs="Times New Roman"/>
          <w:bCs/>
          <w:sz w:val="28"/>
          <w:szCs w:val="28"/>
        </w:rPr>
        <w:t>способы их воз</w:t>
      </w:r>
      <w:r w:rsidRPr="00F64D11">
        <w:rPr>
          <w:rFonts w:ascii="Times New Roman" w:hAnsi="Times New Roman" w:cs="Times New Roman"/>
          <w:bCs/>
          <w:sz w:val="28"/>
          <w:szCs w:val="28"/>
        </w:rPr>
        <w:softHyphen/>
        <w:t>можного предотвращения,</w:t>
      </w:r>
      <w:r w:rsidR="0046795C" w:rsidRPr="00F64D1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</w:p>
    <w:p w:rsidR="005E15B5" w:rsidRPr="00F64D11" w:rsidRDefault="005E15B5" w:rsidP="00F64D1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4D11">
        <w:rPr>
          <w:rFonts w:ascii="Times New Roman" w:hAnsi="Times New Roman" w:cs="Times New Roman"/>
          <w:sz w:val="28"/>
          <w:szCs w:val="28"/>
        </w:rPr>
        <w:t xml:space="preserve">2. формировать умение находить необходимую информацию в </w:t>
      </w:r>
      <w:r w:rsidR="0046795C" w:rsidRPr="00F64D11">
        <w:rPr>
          <w:rFonts w:ascii="Times New Roman" w:hAnsi="Times New Roman" w:cs="Times New Roman"/>
          <w:sz w:val="28"/>
          <w:szCs w:val="28"/>
        </w:rPr>
        <w:t>книгах, энциклопедиях, Интернете</w:t>
      </w:r>
      <w:r w:rsidRPr="00F64D11">
        <w:rPr>
          <w:rFonts w:ascii="Times New Roman" w:hAnsi="Times New Roman" w:cs="Times New Roman"/>
          <w:sz w:val="28"/>
          <w:szCs w:val="28"/>
        </w:rPr>
        <w:t xml:space="preserve">, высказывать суждения, доказывать свою точку </w:t>
      </w:r>
      <w:r w:rsidRPr="00F64D11">
        <w:rPr>
          <w:rFonts w:ascii="Times New Roman" w:hAnsi="Times New Roman" w:cs="Times New Roman"/>
          <w:sz w:val="28"/>
          <w:szCs w:val="28"/>
        </w:rPr>
        <w:lastRenderedPageBreak/>
        <w:t xml:space="preserve">зрения, формулировать выводы; </w:t>
      </w:r>
      <w:r w:rsidRPr="00F64D11">
        <w:rPr>
          <w:rFonts w:ascii="Times New Roman" w:hAnsi="Times New Roman" w:cs="Times New Roman"/>
          <w:i/>
          <w:sz w:val="28"/>
          <w:szCs w:val="28"/>
        </w:rPr>
        <w:t>(формируется активная гражданская  позиция)</w:t>
      </w:r>
    </w:p>
    <w:p w:rsidR="005E15B5" w:rsidRPr="00F64D11" w:rsidRDefault="005E15B5" w:rsidP="00F64D1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4D11">
        <w:rPr>
          <w:rFonts w:ascii="Times New Roman" w:hAnsi="Times New Roman" w:cs="Times New Roman"/>
          <w:sz w:val="28"/>
          <w:szCs w:val="28"/>
        </w:rPr>
        <w:t xml:space="preserve">- формировать </w:t>
      </w:r>
      <w:r w:rsidRPr="00F64D11">
        <w:rPr>
          <w:rFonts w:ascii="Times New Roman" w:hAnsi="Times New Roman" w:cs="Times New Roman"/>
          <w:bCs/>
          <w:sz w:val="28"/>
          <w:szCs w:val="28"/>
        </w:rPr>
        <w:t>умение анализировать сообщения средств массовой информации по национальному во</w:t>
      </w:r>
      <w:r w:rsidRPr="00F64D11">
        <w:rPr>
          <w:rFonts w:ascii="Times New Roman" w:hAnsi="Times New Roman" w:cs="Times New Roman"/>
          <w:bCs/>
          <w:sz w:val="28"/>
          <w:szCs w:val="28"/>
        </w:rPr>
        <w:softHyphen/>
        <w:t>просу,</w:t>
      </w:r>
    </w:p>
    <w:p w:rsidR="0046795C" w:rsidRPr="00F64D11" w:rsidRDefault="005E15B5" w:rsidP="00F64D1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F64D11">
        <w:rPr>
          <w:rFonts w:ascii="Times New Roman" w:hAnsi="Times New Roman" w:cs="Times New Roman"/>
          <w:sz w:val="28"/>
          <w:szCs w:val="28"/>
        </w:rPr>
        <w:t xml:space="preserve">- </w:t>
      </w:r>
      <w:r w:rsidRPr="00F64D11">
        <w:rPr>
          <w:rFonts w:ascii="Times New Roman" w:hAnsi="Times New Roman" w:cs="Times New Roman"/>
          <w:bCs/>
          <w:sz w:val="28"/>
          <w:szCs w:val="28"/>
        </w:rPr>
        <w:t>воспитывать нравст</w:t>
      </w:r>
      <w:r w:rsidRPr="00F64D11">
        <w:rPr>
          <w:rFonts w:ascii="Times New Roman" w:hAnsi="Times New Roman" w:cs="Times New Roman"/>
          <w:bCs/>
          <w:sz w:val="28"/>
          <w:szCs w:val="28"/>
        </w:rPr>
        <w:softHyphen/>
        <w:t xml:space="preserve">венные нормы поведения, </w:t>
      </w:r>
      <w:r w:rsidR="0046795C" w:rsidRPr="00F64D1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развитие умений и навыков взаимодействия носителей разных культур на основе толерантности и взаимопонимания, </w:t>
      </w:r>
    </w:p>
    <w:p w:rsidR="005E15B5" w:rsidRPr="00F64D11" w:rsidRDefault="0046795C" w:rsidP="00F64D1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F64D1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- формировать толерантное сознание учащихся как средства профилактики экстремизма, национальной, расовой и религиозной ненависти </w:t>
      </w:r>
      <w:r w:rsidRPr="00F64D1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15B5" w:rsidRPr="00F64D11">
        <w:rPr>
          <w:rFonts w:ascii="Times New Roman" w:hAnsi="Times New Roman" w:cs="Times New Roman"/>
          <w:i/>
          <w:sz w:val="28"/>
          <w:szCs w:val="28"/>
        </w:rPr>
        <w:t>(формируется активная гражданская  позиция)</w:t>
      </w:r>
    </w:p>
    <w:p w:rsidR="005E15B5" w:rsidRPr="00F64D11" w:rsidRDefault="005E15B5" w:rsidP="00F64D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D11">
        <w:rPr>
          <w:rFonts w:ascii="Times New Roman" w:hAnsi="Times New Roman" w:cs="Times New Roman"/>
          <w:sz w:val="28"/>
          <w:szCs w:val="28"/>
        </w:rPr>
        <w:t xml:space="preserve">- показывать важность толерантного поведения в современном обществе и осознавать отрицательные последствия </w:t>
      </w:r>
      <w:proofErr w:type="spellStart"/>
      <w:r w:rsidRPr="00F64D11">
        <w:rPr>
          <w:rFonts w:ascii="Times New Roman" w:hAnsi="Times New Roman" w:cs="Times New Roman"/>
          <w:sz w:val="28"/>
          <w:szCs w:val="28"/>
        </w:rPr>
        <w:t>нетолерантного</w:t>
      </w:r>
      <w:proofErr w:type="spellEnd"/>
      <w:r w:rsidRPr="00F64D11">
        <w:rPr>
          <w:rFonts w:ascii="Times New Roman" w:hAnsi="Times New Roman" w:cs="Times New Roman"/>
          <w:sz w:val="28"/>
          <w:szCs w:val="28"/>
        </w:rPr>
        <w:t xml:space="preserve"> поведения граждан; </w:t>
      </w:r>
    </w:p>
    <w:p w:rsidR="005E15B5" w:rsidRPr="00F64D11" w:rsidRDefault="0046795C" w:rsidP="00F64D1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4D1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15B5" w:rsidRPr="00F64D11">
        <w:rPr>
          <w:rFonts w:ascii="Times New Roman" w:hAnsi="Times New Roman" w:cs="Times New Roman"/>
          <w:i/>
          <w:sz w:val="28"/>
          <w:szCs w:val="28"/>
        </w:rPr>
        <w:t>( формируется правовая культура,  гражданская ответственность за судьбу своей Родины)</w:t>
      </w:r>
    </w:p>
    <w:p w:rsidR="005E15B5" w:rsidRPr="00F64D11" w:rsidRDefault="005E15B5" w:rsidP="00F64D1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4D11">
        <w:rPr>
          <w:rFonts w:ascii="Times New Roman" w:hAnsi="Times New Roman" w:cs="Times New Roman"/>
          <w:sz w:val="28"/>
          <w:szCs w:val="28"/>
        </w:rPr>
        <w:t xml:space="preserve">- формировать  умение работать в группе; </w:t>
      </w:r>
      <w:r w:rsidRPr="00F64D11">
        <w:rPr>
          <w:rFonts w:ascii="Times New Roman" w:hAnsi="Times New Roman" w:cs="Times New Roman"/>
          <w:i/>
          <w:sz w:val="28"/>
          <w:szCs w:val="28"/>
        </w:rPr>
        <w:t>(формируется коммуникативная культура)</w:t>
      </w:r>
    </w:p>
    <w:p w:rsidR="005E15B5" w:rsidRPr="00F64D11" w:rsidRDefault="005E15B5" w:rsidP="00F64D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D11">
        <w:rPr>
          <w:rFonts w:ascii="Times New Roman" w:hAnsi="Times New Roman" w:cs="Times New Roman"/>
          <w:sz w:val="28"/>
          <w:szCs w:val="28"/>
        </w:rPr>
        <w:t>-способствовать формированию коммуникативной компетенции, социализации личности школьника,</w:t>
      </w:r>
    </w:p>
    <w:p w:rsidR="005E15B5" w:rsidRPr="00F64D11" w:rsidRDefault="005E15B5" w:rsidP="00F64D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D11">
        <w:rPr>
          <w:rFonts w:ascii="Times New Roman" w:hAnsi="Times New Roman" w:cs="Times New Roman"/>
          <w:sz w:val="28"/>
          <w:szCs w:val="28"/>
        </w:rPr>
        <w:t>-развивать навыки исследовательской работы, аналитического мышления,</w:t>
      </w:r>
    </w:p>
    <w:p w:rsidR="005E15B5" w:rsidRPr="00F64D11" w:rsidRDefault="005E15B5" w:rsidP="00F64D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D11">
        <w:rPr>
          <w:rFonts w:ascii="Times New Roman" w:hAnsi="Times New Roman" w:cs="Times New Roman"/>
          <w:sz w:val="28"/>
          <w:szCs w:val="28"/>
        </w:rPr>
        <w:t>-развивать умение предъявлять результаты своей исследовательской деятельности;</w:t>
      </w:r>
    </w:p>
    <w:p w:rsidR="005E15B5" w:rsidRPr="00F64D11" w:rsidRDefault="005E15B5" w:rsidP="00F64D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D11">
        <w:rPr>
          <w:rFonts w:ascii="Times New Roman" w:hAnsi="Times New Roman" w:cs="Times New Roman"/>
          <w:sz w:val="28"/>
          <w:szCs w:val="28"/>
        </w:rPr>
        <w:t xml:space="preserve">- составлять </w:t>
      </w:r>
      <w:proofErr w:type="spellStart"/>
      <w:r w:rsidRPr="00F64D11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="000445C7">
        <w:rPr>
          <w:rFonts w:ascii="Times New Roman" w:hAnsi="Times New Roman" w:cs="Times New Roman"/>
          <w:sz w:val="28"/>
          <w:szCs w:val="28"/>
        </w:rPr>
        <w:t xml:space="preserve"> </w:t>
      </w:r>
      <w:r w:rsidRPr="00F64D11">
        <w:rPr>
          <w:rFonts w:ascii="Times New Roman" w:hAnsi="Times New Roman" w:cs="Times New Roman"/>
          <w:sz w:val="28"/>
          <w:szCs w:val="28"/>
        </w:rPr>
        <w:t>(формируется умение формулировать мысли в лаконичной форме).</w:t>
      </w:r>
    </w:p>
    <w:p w:rsidR="005E15B5" w:rsidRPr="00F64D11" w:rsidRDefault="005E15B5" w:rsidP="00F64D1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D11">
        <w:rPr>
          <w:rFonts w:ascii="Times New Roman" w:hAnsi="Times New Roman" w:cs="Times New Roman"/>
          <w:b/>
          <w:sz w:val="28"/>
          <w:szCs w:val="28"/>
        </w:rPr>
        <w:t>Тип урока:</w:t>
      </w:r>
    </w:p>
    <w:p w:rsidR="005E15B5" w:rsidRPr="00F64D11" w:rsidRDefault="005E15B5" w:rsidP="00F64D1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D11">
        <w:rPr>
          <w:rFonts w:ascii="Times New Roman" w:hAnsi="Times New Roman" w:cs="Times New Roman"/>
          <w:sz w:val="28"/>
          <w:szCs w:val="28"/>
        </w:rPr>
        <w:t>комплексного применения знаний, выработки умений самостоятельно применять их в новых учебных условиях</w:t>
      </w:r>
      <w:r w:rsidRPr="00F64D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15B5" w:rsidRPr="00F64D11" w:rsidRDefault="005E15B5" w:rsidP="00F64D1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D11">
        <w:rPr>
          <w:rFonts w:ascii="Times New Roman" w:hAnsi="Times New Roman" w:cs="Times New Roman"/>
          <w:b/>
          <w:sz w:val="28"/>
          <w:szCs w:val="28"/>
        </w:rPr>
        <w:t>Форма урока:</w:t>
      </w:r>
    </w:p>
    <w:p w:rsidR="005E15B5" w:rsidRPr="00F64D11" w:rsidRDefault="005E15B5" w:rsidP="00F64D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D11">
        <w:rPr>
          <w:rFonts w:ascii="Times New Roman" w:hAnsi="Times New Roman" w:cs="Times New Roman"/>
          <w:sz w:val="28"/>
          <w:szCs w:val="28"/>
        </w:rPr>
        <w:t xml:space="preserve">-  урок-размышление </w:t>
      </w:r>
    </w:p>
    <w:p w:rsidR="005E15B5" w:rsidRPr="00F64D11" w:rsidRDefault="005E15B5" w:rsidP="00F64D11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64D11">
        <w:rPr>
          <w:rFonts w:ascii="Times New Roman" w:hAnsi="Times New Roman" w:cs="Times New Roman"/>
          <w:b/>
          <w:color w:val="000000"/>
          <w:sz w:val="28"/>
          <w:szCs w:val="28"/>
        </w:rPr>
        <w:t>Методы и технологии обучения</w:t>
      </w:r>
    </w:p>
    <w:p w:rsidR="005E15B5" w:rsidRPr="00F64D11" w:rsidRDefault="005E15B5" w:rsidP="00F64D1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4D11">
        <w:rPr>
          <w:rFonts w:ascii="Times New Roman" w:hAnsi="Times New Roman" w:cs="Times New Roman"/>
          <w:color w:val="000000"/>
          <w:sz w:val="28"/>
          <w:szCs w:val="28"/>
        </w:rPr>
        <w:t xml:space="preserve">технология личностно – ориентированного обучения, </w:t>
      </w:r>
    </w:p>
    <w:p w:rsidR="005E15B5" w:rsidRPr="00F64D11" w:rsidRDefault="005E15B5" w:rsidP="00F64D1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4D11">
        <w:rPr>
          <w:rFonts w:ascii="Times New Roman" w:hAnsi="Times New Roman" w:cs="Times New Roman"/>
          <w:color w:val="000000"/>
          <w:sz w:val="28"/>
          <w:szCs w:val="28"/>
        </w:rPr>
        <w:t>информационно - коммуникационные технологии,</w:t>
      </w:r>
    </w:p>
    <w:p w:rsidR="005E15B5" w:rsidRPr="00F64D11" w:rsidRDefault="005E15B5" w:rsidP="00F64D1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4D11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исследовательских и проблемных заданий,</w:t>
      </w:r>
    </w:p>
    <w:p w:rsidR="005E15B5" w:rsidRPr="00F64D11" w:rsidRDefault="005E15B5" w:rsidP="00F64D1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4D11">
        <w:rPr>
          <w:rFonts w:ascii="Times New Roman" w:hAnsi="Times New Roman" w:cs="Times New Roman"/>
          <w:color w:val="000000"/>
          <w:sz w:val="28"/>
          <w:szCs w:val="28"/>
        </w:rPr>
        <w:t>презентация результатов исследования,</w:t>
      </w:r>
    </w:p>
    <w:p w:rsidR="005E15B5" w:rsidRPr="00F64D11" w:rsidRDefault="005E15B5" w:rsidP="00F64D1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4D11">
        <w:rPr>
          <w:rFonts w:ascii="Times New Roman" w:hAnsi="Times New Roman" w:cs="Times New Roman"/>
          <w:color w:val="000000"/>
          <w:sz w:val="28"/>
          <w:szCs w:val="28"/>
        </w:rPr>
        <w:t>словесные, устные сообщения учащихся,</w:t>
      </w:r>
    </w:p>
    <w:p w:rsidR="005E15B5" w:rsidRPr="00F64D11" w:rsidRDefault="005E15B5" w:rsidP="00F64D1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4D11">
        <w:rPr>
          <w:rFonts w:ascii="Times New Roman" w:hAnsi="Times New Roman" w:cs="Times New Roman"/>
          <w:color w:val="000000"/>
          <w:sz w:val="28"/>
          <w:szCs w:val="28"/>
        </w:rPr>
        <w:t xml:space="preserve">нравственной оценки исторических событий, жизненных ситуаций. </w:t>
      </w:r>
    </w:p>
    <w:p w:rsidR="005E15B5" w:rsidRPr="00F64D11" w:rsidRDefault="005E15B5" w:rsidP="00F64D1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D11">
        <w:rPr>
          <w:rFonts w:ascii="Times New Roman" w:hAnsi="Times New Roman" w:cs="Times New Roman"/>
          <w:b/>
          <w:sz w:val="28"/>
          <w:szCs w:val="28"/>
        </w:rPr>
        <w:t>Формы организации учебной деятельности:</w:t>
      </w:r>
    </w:p>
    <w:p w:rsidR="005E15B5" w:rsidRPr="00F64D11" w:rsidRDefault="005E15B5" w:rsidP="00F64D11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64D11">
        <w:rPr>
          <w:rFonts w:ascii="Times New Roman" w:hAnsi="Times New Roman" w:cs="Times New Roman"/>
          <w:sz w:val="28"/>
          <w:szCs w:val="28"/>
        </w:rPr>
        <w:t>- индивидуальная</w:t>
      </w:r>
    </w:p>
    <w:p w:rsidR="005E15B5" w:rsidRPr="00F64D11" w:rsidRDefault="005E15B5" w:rsidP="00F64D11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64D11">
        <w:rPr>
          <w:rFonts w:ascii="Times New Roman" w:hAnsi="Times New Roman" w:cs="Times New Roman"/>
          <w:sz w:val="28"/>
          <w:szCs w:val="28"/>
        </w:rPr>
        <w:t>- групповая</w:t>
      </w:r>
    </w:p>
    <w:p w:rsidR="005E15B5" w:rsidRPr="00F64D11" w:rsidRDefault="005E15B5" w:rsidP="00F64D11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64D11">
        <w:rPr>
          <w:rFonts w:ascii="Times New Roman" w:hAnsi="Times New Roman" w:cs="Times New Roman"/>
          <w:sz w:val="28"/>
          <w:szCs w:val="28"/>
        </w:rPr>
        <w:t>- фронтальная</w:t>
      </w:r>
    </w:p>
    <w:p w:rsidR="005E15B5" w:rsidRPr="00F64D11" w:rsidRDefault="005E15B5" w:rsidP="00F64D1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D11">
        <w:rPr>
          <w:rFonts w:ascii="Times New Roman" w:hAnsi="Times New Roman" w:cs="Times New Roman"/>
          <w:b/>
          <w:sz w:val="28"/>
          <w:szCs w:val="28"/>
        </w:rPr>
        <w:t>Методы обучения:</w:t>
      </w:r>
    </w:p>
    <w:p w:rsidR="005E15B5" w:rsidRPr="00F64D11" w:rsidRDefault="005E15B5" w:rsidP="00F64D11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64D11">
        <w:rPr>
          <w:rFonts w:ascii="Times New Roman" w:hAnsi="Times New Roman" w:cs="Times New Roman"/>
          <w:sz w:val="28"/>
          <w:szCs w:val="28"/>
        </w:rPr>
        <w:t>- объяснения</w:t>
      </w:r>
    </w:p>
    <w:p w:rsidR="005E15B5" w:rsidRPr="00F64D11" w:rsidRDefault="005E15B5" w:rsidP="00F64D11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64D11">
        <w:rPr>
          <w:rFonts w:ascii="Times New Roman" w:hAnsi="Times New Roman" w:cs="Times New Roman"/>
          <w:sz w:val="28"/>
          <w:szCs w:val="28"/>
        </w:rPr>
        <w:t>- дискуссионные</w:t>
      </w:r>
    </w:p>
    <w:p w:rsidR="005E15B5" w:rsidRPr="00F64D11" w:rsidRDefault="005E15B5" w:rsidP="00F64D11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64D11">
        <w:rPr>
          <w:rFonts w:ascii="Times New Roman" w:hAnsi="Times New Roman" w:cs="Times New Roman"/>
          <w:sz w:val="28"/>
          <w:szCs w:val="28"/>
        </w:rPr>
        <w:t>- исследовательских и проблемных заданий</w:t>
      </w:r>
    </w:p>
    <w:p w:rsidR="005E15B5" w:rsidRPr="00F64D11" w:rsidRDefault="005E15B5" w:rsidP="00F64D11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64D11">
        <w:rPr>
          <w:rFonts w:ascii="Times New Roman" w:hAnsi="Times New Roman" w:cs="Times New Roman"/>
          <w:sz w:val="28"/>
          <w:szCs w:val="28"/>
        </w:rPr>
        <w:t>- оценки исторических процессов, явлений, событий</w:t>
      </w:r>
    </w:p>
    <w:p w:rsidR="005E15B5" w:rsidRPr="00F64D11" w:rsidRDefault="005E15B5" w:rsidP="00F64D11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64D11">
        <w:rPr>
          <w:rFonts w:ascii="Times New Roman" w:hAnsi="Times New Roman" w:cs="Times New Roman"/>
          <w:sz w:val="28"/>
          <w:szCs w:val="28"/>
        </w:rPr>
        <w:t>- самостоятельной работы с  документами</w:t>
      </w:r>
    </w:p>
    <w:p w:rsidR="005E15B5" w:rsidRPr="00F64D11" w:rsidRDefault="005E15B5" w:rsidP="00F64D1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D11">
        <w:rPr>
          <w:rFonts w:ascii="Times New Roman" w:hAnsi="Times New Roman" w:cs="Times New Roman"/>
          <w:b/>
          <w:sz w:val="28"/>
          <w:szCs w:val="28"/>
        </w:rPr>
        <w:t>Приемы деятельности учителя:</w:t>
      </w:r>
    </w:p>
    <w:p w:rsidR="005E15B5" w:rsidRPr="00F64D11" w:rsidRDefault="0046795C" w:rsidP="00F64D11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64D11">
        <w:rPr>
          <w:rFonts w:ascii="Times New Roman" w:hAnsi="Times New Roman" w:cs="Times New Roman"/>
          <w:sz w:val="28"/>
          <w:szCs w:val="28"/>
        </w:rPr>
        <w:t>- анализ короткометражного художественного,</w:t>
      </w:r>
      <w:r w:rsidR="005E15B5" w:rsidRPr="00F64D11">
        <w:rPr>
          <w:rFonts w:ascii="Times New Roman" w:hAnsi="Times New Roman" w:cs="Times New Roman"/>
          <w:sz w:val="28"/>
          <w:szCs w:val="28"/>
        </w:rPr>
        <w:t xml:space="preserve"> мультипликационного фильма и  литературного произведения,</w:t>
      </w:r>
    </w:p>
    <w:p w:rsidR="005E15B5" w:rsidRPr="00F64D11" w:rsidRDefault="005E15B5" w:rsidP="00F64D11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64D11">
        <w:rPr>
          <w:rFonts w:ascii="Times New Roman" w:hAnsi="Times New Roman" w:cs="Times New Roman"/>
          <w:sz w:val="28"/>
          <w:szCs w:val="28"/>
        </w:rPr>
        <w:t>- обобщающая</w:t>
      </w:r>
      <w:r w:rsidR="006216E3" w:rsidRPr="00F64D11">
        <w:rPr>
          <w:rFonts w:ascii="Times New Roman" w:hAnsi="Times New Roman" w:cs="Times New Roman"/>
          <w:sz w:val="28"/>
          <w:szCs w:val="28"/>
        </w:rPr>
        <w:t>, фронтальная</w:t>
      </w:r>
      <w:r w:rsidRPr="00F64D11">
        <w:rPr>
          <w:rFonts w:ascii="Times New Roman" w:hAnsi="Times New Roman" w:cs="Times New Roman"/>
          <w:sz w:val="28"/>
          <w:szCs w:val="28"/>
        </w:rPr>
        <w:t xml:space="preserve"> беседа,</w:t>
      </w:r>
    </w:p>
    <w:p w:rsidR="005E15B5" w:rsidRPr="00F64D11" w:rsidRDefault="005E15B5" w:rsidP="00F64D11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64D11">
        <w:rPr>
          <w:rFonts w:ascii="Times New Roman" w:hAnsi="Times New Roman" w:cs="Times New Roman"/>
          <w:sz w:val="28"/>
          <w:szCs w:val="28"/>
        </w:rPr>
        <w:t>- вопросы и задания группам,</w:t>
      </w:r>
    </w:p>
    <w:p w:rsidR="005E15B5" w:rsidRPr="00F64D11" w:rsidRDefault="005E15B5" w:rsidP="00F64D1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D11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</w:p>
    <w:p w:rsidR="005E15B5" w:rsidRPr="00F64D11" w:rsidRDefault="005E15B5" w:rsidP="00F64D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D1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216E3" w:rsidRPr="00F64D11">
        <w:rPr>
          <w:rFonts w:ascii="Times New Roman" w:hAnsi="Times New Roman" w:cs="Times New Roman"/>
          <w:sz w:val="28"/>
          <w:szCs w:val="28"/>
        </w:rPr>
        <w:t xml:space="preserve">короткометражный </w:t>
      </w:r>
      <w:r w:rsidRPr="00F64D11">
        <w:rPr>
          <w:rFonts w:ascii="Times New Roman" w:hAnsi="Times New Roman" w:cs="Times New Roman"/>
          <w:sz w:val="28"/>
          <w:szCs w:val="28"/>
        </w:rPr>
        <w:t xml:space="preserve"> фильм «</w:t>
      </w:r>
      <w:r w:rsidR="006216E3" w:rsidRPr="00F64D11">
        <w:rPr>
          <w:rFonts w:ascii="Times New Roman" w:hAnsi="Times New Roman" w:cs="Times New Roman"/>
          <w:sz w:val="28"/>
          <w:szCs w:val="28"/>
        </w:rPr>
        <w:t>Чурка</w:t>
      </w:r>
      <w:r w:rsidRPr="00F64D11">
        <w:rPr>
          <w:rFonts w:ascii="Times New Roman" w:hAnsi="Times New Roman" w:cs="Times New Roman"/>
          <w:sz w:val="28"/>
          <w:szCs w:val="28"/>
        </w:rPr>
        <w:t>»</w:t>
      </w:r>
      <w:r w:rsidR="006216E3" w:rsidRPr="00F64D11">
        <w:rPr>
          <w:rFonts w:ascii="Times New Roman" w:hAnsi="Times New Roman" w:cs="Times New Roman"/>
          <w:sz w:val="28"/>
          <w:szCs w:val="28"/>
        </w:rPr>
        <w:t xml:space="preserve">, режиссер </w:t>
      </w:r>
      <w:proofErr w:type="spellStart"/>
      <w:r w:rsidR="006216E3" w:rsidRPr="00F64D11">
        <w:rPr>
          <w:rFonts w:ascii="Times New Roman" w:hAnsi="Times New Roman" w:cs="Times New Roman"/>
          <w:sz w:val="28"/>
          <w:szCs w:val="28"/>
        </w:rPr>
        <w:t>Баир</w:t>
      </w:r>
      <w:proofErr w:type="spellEnd"/>
      <w:r w:rsidR="006216E3" w:rsidRPr="00F64D11">
        <w:rPr>
          <w:rFonts w:ascii="Times New Roman" w:hAnsi="Times New Roman" w:cs="Times New Roman"/>
          <w:sz w:val="28"/>
          <w:szCs w:val="28"/>
        </w:rPr>
        <w:t xml:space="preserve"> Цыренов</w:t>
      </w:r>
      <w:r w:rsidRPr="00F64D1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6469E" w:rsidRPr="00F64D11" w:rsidRDefault="005E15B5" w:rsidP="00F64D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D11">
        <w:rPr>
          <w:rFonts w:ascii="Times New Roman" w:hAnsi="Times New Roman" w:cs="Times New Roman"/>
          <w:sz w:val="28"/>
          <w:szCs w:val="28"/>
        </w:rPr>
        <w:t>- мультипликацио</w:t>
      </w:r>
      <w:r w:rsidR="00996270">
        <w:rPr>
          <w:rFonts w:ascii="Times New Roman" w:hAnsi="Times New Roman" w:cs="Times New Roman"/>
          <w:sz w:val="28"/>
          <w:szCs w:val="28"/>
        </w:rPr>
        <w:t>нные</w:t>
      </w:r>
      <w:r w:rsidR="006216E3" w:rsidRPr="00F64D11">
        <w:rPr>
          <w:rFonts w:ascii="Times New Roman" w:hAnsi="Times New Roman" w:cs="Times New Roman"/>
          <w:sz w:val="28"/>
          <w:szCs w:val="28"/>
        </w:rPr>
        <w:t xml:space="preserve"> фильм</w:t>
      </w:r>
      <w:r w:rsidR="00996270">
        <w:rPr>
          <w:rFonts w:ascii="Times New Roman" w:hAnsi="Times New Roman" w:cs="Times New Roman"/>
          <w:sz w:val="28"/>
          <w:szCs w:val="28"/>
        </w:rPr>
        <w:t>ы</w:t>
      </w:r>
      <w:r w:rsidRPr="00F64D11">
        <w:rPr>
          <w:rFonts w:ascii="Times New Roman" w:hAnsi="Times New Roman" w:cs="Times New Roman"/>
          <w:sz w:val="28"/>
          <w:szCs w:val="28"/>
        </w:rPr>
        <w:t xml:space="preserve"> </w:t>
      </w:r>
      <w:r w:rsidR="0061630A">
        <w:rPr>
          <w:rFonts w:ascii="Times New Roman" w:hAnsi="Times New Roman" w:cs="Times New Roman"/>
          <w:sz w:val="28"/>
          <w:szCs w:val="28"/>
        </w:rPr>
        <w:t>«Конфликт</w:t>
      </w:r>
      <w:r w:rsidR="0099627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996270">
        <w:rPr>
          <w:rFonts w:ascii="Times New Roman" w:hAnsi="Times New Roman" w:cs="Times New Roman"/>
          <w:sz w:val="28"/>
          <w:szCs w:val="28"/>
        </w:rPr>
        <w:t>Г.Бардина</w:t>
      </w:r>
      <w:proofErr w:type="spellEnd"/>
      <w:r w:rsidR="00996270">
        <w:rPr>
          <w:rFonts w:ascii="Times New Roman" w:hAnsi="Times New Roman" w:cs="Times New Roman"/>
          <w:sz w:val="28"/>
          <w:szCs w:val="28"/>
        </w:rPr>
        <w:t xml:space="preserve">, </w:t>
      </w:r>
      <w:r w:rsidR="0056469E" w:rsidRPr="00F64D1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6469E" w:rsidRPr="00F64D11">
        <w:rPr>
          <w:rFonts w:ascii="Times New Roman" w:hAnsi="Times New Roman" w:cs="Times New Roman"/>
          <w:sz w:val="28"/>
          <w:szCs w:val="28"/>
        </w:rPr>
        <w:t>Смешарик</w:t>
      </w:r>
      <w:r w:rsidR="0061630A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61630A">
        <w:rPr>
          <w:rFonts w:ascii="Times New Roman" w:hAnsi="Times New Roman" w:cs="Times New Roman"/>
          <w:sz w:val="28"/>
          <w:szCs w:val="28"/>
        </w:rPr>
        <w:t>. Мир без насилия. Другие</w:t>
      </w:r>
      <w:r w:rsidR="00996270">
        <w:rPr>
          <w:rFonts w:ascii="Times New Roman" w:hAnsi="Times New Roman" w:cs="Times New Roman"/>
          <w:sz w:val="28"/>
          <w:szCs w:val="28"/>
        </w:rPr>
        <w:t xml:space="preserve"> уши</w:t>
      </w:r>
      <w:r w:rsidR="0056469E" w:rsidRPr="00F64D11">
        <w:rPr>
          <w:rFonts w:ascii="Times New Roman" w:hAnsi="Times New Roman" w:cs="Times New Roman"/>
          <w:sz w:val="28"/>
          <w:szCs w:val="28"/>
        </w:rPr>
        <w:t>»</w:t>
      </w:r>
    </w:p>
    <w:p w:rsidR="005E15B5" w:rsidRPr="00F64D11" w:rsidRDefault="005E15B5" w:rsidP="00F64D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D11">
        <w:rPr>
          <w:rFonts w:ascii="Times New Roman" w:hAnsi="Times New Roman" w:cs="Times New Roman"/>
          <w:sz w:val="28"/>
          <w:szCs w:val="28"/>
        </w:rPr>
        <w:t>- слайды, рисунки,</w:t>
      </w:r>
    </w:p>
    <w:p w:rsidR="005E15B5" w:rsidRPr="00F64D11" w:rsidRDefault="005E15B5" w:rsidP="00F64D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D11">
        <w:rPr>
          <w:rFonts w:ascii="Times New Roman" w:hAnsi="Times New Roman" w:cs="Times New Roman"/>
          <w:sz w:val="28"/>
          <w:szCs w:val="28"/>
        </w:rPr>
        <w:t>- ноутбук, экран, мультимедийный проектор.</w:t>
      </w:r>
    </w:p>
    <w:p w:rsidR="005E15B5" w:rsidRPr="00F64D11" w:rsidRDefault="005E15B5" w:rsidP="00F64D1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D11">
        <w:rPr>
          <w:rFonts w:ascii="Times New Roman" w:hAnsi="Times New Roman" w:cs="Times New Roman"/>
          <w:b/>
          <w:sz w:val="28"/>
          <w:szCs w:val="28"/>
        </w:rPr>
        <w:t>Дидактические материалы:</w:t>
      </w:r>
    </w:p>
    <w:p w:rsidR="005E15B5" w:rsidRDefault="005E15B5" w:rsidP="00F64D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D11">
        <w:rPr>
          <w:rFonts w:ascii="Times New Roman" w:hAnsi="Times New Roman" w:cs="Times New Roman"/>
          <w:sz w:val="28"/>
          <w:szCs w:val="28"/>
        </w:rPr>
        <w:t>- карточки с заданиями</w:t>
      </w:r>
    </w:p>
    <w:p w:rsidR="004B13E4" w:rsidRPr="002D3CF3" w:rsidRDefault="004B13E4" w:rsidP="004B13E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D3CF3">
        <w:rPr>
          <w:rFonts w:ascii="Times New Roman" w:hAnsi="Times New Roman"/>
          <w:b/>
          <w:sz w:val="28"/>
          <w:szCs w:val="28"/>
        </w:rPr>
        <w:t>Литература:</w:t>
      </w:r>
    </w:p>
    <w:p w:rsidR="004B13E4" w:rsidRDefault="004B13E4" w:rsidP="004B13E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9037A">
        <w:rPr>
          <w:rFonts w:ascii="Times New Roman" w:hAnsi="Times New Roman"/>
          <w:sz w:val="28"/>
          <w:szCs w:val="28"/>
        </w:rPr>
        <w:t>Брухфельд</w:t>
      </w:r>
      <w:proofErr w:type="spellEnd"/>
      <w:r w:rsidRPr="00E9037A">
        <w:rPr>
          <w:rFonts w:ascii="Times New Roman" w:hAnsi="Times New Roman"/>
          <w:sz w:val="28"/>
          <w:szCs w:val="28"/>
        </w:rPr>
        <w:t xml:space="preserve"> С., Пол А Левин Передайте об этом детям вашим. История Холокоста в Европе 1933-</w:t>
      </w:r>
      <w:smartTag w:uri="urn:schemas-microsoft-com:office:smarttags" w:element="metricconverter">
        <w:smartTagPr>
          <w:attr w:name="ProductID" w:val="1945. М"/>
        </w:smartTagPr>
        <w:r w:rsidRPr="00E9037A">
          <w:rPr>
            <w:rFonts w:ascii="Times New Roman" w:hAnsi="Times New Roman"/>
            <w:sz w:val="28"/>
            <w:szCs w:val="28"/>
          </w:rPr>
          <w:t>1945. М</w:t>
        </w:r>
      </w:smartTag>
      <w:r w:rsidRPr="00E9037A">
        <w:rPr>
          <w:rFonts w:ascii="Times New Roman" w:hAnsi="Times New Roman"/>
          <w:sz w:val="28"/>
          <w:szCs w:val="28"/>
        </w:rPr>
        <w:t>., «Текст», 2001</w:t>
      </w:r>
    </w:p>
    <w:p w:rsidR="004B13E4" w:rsidRDefault="004B13E4" w:rsidP="004B13E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Соболева О.Б., </w:t>
      </w:r>
      <w:proofErr w:type="spellStart"/>
      <w:r>
        <w:rPr>
          <w:rFonts w:ascii="Times New Roman" w:hAnsi="Times New Roman"/>
          <w:sz w:val="28"/>
          <w:szCs w:val="28"/>
        </w:rPr>
        <w:t>Корсун</w:t>
      </w:r>
      <w:proofErr w:type="spellEnd"/>
      <w:r>
        <w:rPr>
          <w:rFonts w:ascii="Times New Roman" w:hAnsi="Times New Roman"/>
          <w:sz w:val="28"/>
          <w:szCs w:val="28"/>
        </w:rPr>
        <w:t xml:space="preserve"> Р.П. Обществознание. Москва. ВЕНТАНА-ГРАФ, 2014</w:t>
      </w:r>
    </w:p>
    <w:p w:rsidR="004B13E4" w:rsidRDefault="004B13E4" w:rsidP="004B13E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Даффлон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Дьячкова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С., Луховицкий В. Другие мы. М., 2010</w:t>
      </w:r>
    </w:p>
    <w:p w:rsidR="004B13E4" w:rsidRPr="00F64D11" w:rsidRDefault="004B13E4" w:rsidP="00F64D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E15B5" w:rsidRPr="00F64D11" w:rsidRDefault="005E15B5" w:rsidP="00F64D1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D11">
        <w:rPr>
          <w:rFonts w:ascii="Times New Roman" w:hAnsi="Times New Roman" w:cs="Times New Roman"/>
          <w:b/>
          <w:sz w:val="28"/>
          <w:szCs w:val="28"/>
        </w:rPr>
        <w:t>Опережающие задания, предварительная работа:</w:t>
      </w:r>
    </w:p>
    <w:p w:rsidR="005E15B5" w:rsidRPr="004F13A9" w:rsidRDefault="005E15B5" w:rsidP="004F13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D11">
        <w:rPr>
          <w:rFonts w:ascii="Times New Roman" w:hAnsi="Times New Roman" w:cs="Times New Roman"/>
          <w:sz w:val="28"/>
          <w:szCs w:val="28"/>
        </w:rPr>
        <w:t xml:space="preserve">   За неделю до урока </w:t>
      </w:r>
      <w:r w:rsidR="0056469E" w:rsidRPr="00F64D11">
        <w:rPr>
          <w:rFonts w:ascii="Times New Roman" w:hAnsi="Times New Roman" w:cs="Times New Roman"/>
          <w:sz w:val="28"/>
          <w:szCs w:val="28"/>
        </w:rPr>
        <w:t xml:space="preserve">учащиеся просмотрели </w:t>
      </w:r>
      <w:r w:rsidR="002F6F73" w:rsidRPr="00F64D11">
        <w:rPr>
          <w:rFonts w:ascii="Times New Roman" w:hAnsi="Times New Roman" w:cs="Times New Roman"/>
          <w:sz w:val="28"/>
          <w:szCs w:val="28"/>
        </w:rPr>
        <w:t>короткометражный  фильм «Чурка»</w:t>
      </w:r>
      <w:r w:rsidR="0056469E" w:rsidRPr="00F64D11">
        <w:rPr>
          <w:rFonts w:ascii="Times New Roman" w:hAnsi="Times New Roman" w:cs="Times New Roman"/>
          <w:sz w:val="28"/>
          <w:szCs w:val="28"/>
        </w:rPr>
        <w:t xml:space="preserve"> режиссера Б. Цыренова,  </w:t>
      </w:r>
      <w:r w:rsidR="008D23F7">
        <w:rPr>
          <w:rFonts w:ascii="Times New Roman" w:hAnsi="Times New Roman" w:cs="Times New Roman"/>
          <w:sz w:val="28"/>
          <w:szCs w:val="28"/>
        </w:rPr>
        <w:t>«</w:t>
      </w:r>
      <w:r w:rsidR="0061630A">
        <w:rPr>
          <w:rFonts w:ascii="Times New Roman" w:hAnsi="Times New Roman" w:cs="Times New Roman"/>
          <w:sz w:val="28"/>
          <w:szCs w:val="28"/>
        </w:rPr>
        <w:t>Конфликт</w:t>
      </w:r>
      <w:r w:rsidR="008D23F7">
        <w:rPr>
          <w:rFonts w:ascii="Times New Roman" w:hAnsi="Times New Roman" w:cs="Times New Roman"/>
          <w:sz w:val="28"/>
          <w:szCs w:val="28"/>
        </w:rPr>
        <w:t>»</w:t>
      </w:r>
      <w:r w:rsidR="0061630A">
        <w:rPr>
          <w:rFonts w:ascii="Times New Roman" w:hAnsi="Times New Roman" w:cs="Times New Roman"/>
          <w:sz w:val="28"/>
          <w:szCs w:val="28"/>
        </w:rPr>
        <w:t xml:space="preserve"> Г. Бардина</w:t>
      </w:r>
      <w:r w:rsidR="008D23F7">
        <w:rPr>
          <w:rFonts w:ascii="Times New Roman" w:hAnsi="Times New Roman" w:cs="Times New Roman"/>
          <w:sz w:val="28"/>
          <w:szCs w:val="28"/>
        </w:rPr>
        <w:t>.</w:t>
      </w:r>
      <w:r w:rsidR="00B84AA9">
        <w:rPr>
          <w:rFonts w:ascii="Times New Roman" w:hAnsi="Times New Roman" w:cs="Times New Roman"/>
          <w:sz w:val="28"/>
          <w:szCs w:val="28"/>
        </w:rPr>
        <w:t xml:space="preserve">  Они разделились на 4</w:t>
      </w:r>
      <w:r w:rsidR="0056469E" w:rsidRPr="00F64D11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B84AA9">
        <w:rPr>
          <w:rFonts w:ascii="Times New Roman" w:hAnsi="Times New Roman" w:cs="Times New Roman"/>
          <w:sz w:val="28"/>
          <w:szCs w:val="28"/>
        </w:rPr>
        <w:t>ы</w:t>
      </w:r>
      <w:r w:rsidRPr="00F64D11">
        <w:rPr>
          <w:rFonts w:ascii="Times New Roman" w:hAnsi="Times New Roman" w:cs="Times New Roman"/>
          <w:sz w:val="28"/>
          <w:szCs w:val="28"/>
        </w:rPr>
        <w:t xml:space="preserve">, выбрав для себя творческое задание. Учащиеся познакомились с проблемами, которые будут  рассматриваться на уроке, им была названа литература, которую можно использовать.  Далее учащиеся начали самостоятельный поиск материалов, </w:t>
      </w:r>
      <w:r w:rsidRPr="004F13A9">
        <w:rPr>
          <w:rFonts w:ascii="Times New Roman" w:hAnsi="Times New Roman" w:cs="Times New Roman"/>
          <w:sz w:val="28"/>
          <w:szCs w:val="28"/>
        </w:rPr>
        <w:t>подготовку творческого задания. Проведено несколько консультаций.</w:t>
      </w:r>
    </w:p>
    <w:p w:rsidR="005E15B5" w:rsidRPr="004F13A9" w:rsidRDefault="005E15B5" w:rsidP="004F13A9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F13A9">
        <w:rPr>
          <w:rFonts w:ascii="Times New Roman" w:hAnsi="Times New Roman" w:cs="Times New Roman"/>
          <w:sz w:val="28"/>
          <w:szCs w:val="28"/>
        </w:rPr>
        <w:t>План урока (этапы урока):</w:t>
      </w:r>
    </w:p>
    <w:p w:rsidR="005E15B5" w:rsidRPr="004F13A9" w:rsidRDefault="005E15B5" w:rsidP="004F13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3A9">
        <w:rPr>
          <w:rFonts w:ascii="Times New Roman" w:hAnsi="Times New Roman" w:cs="Times New Roman"/>
          <w:sz w:val="28"/>
          <w:szCs w:val="28"/>
        </w:rPr>
        <w:t>1.Организационный момент. Целеполагание.</w:t>
      </w:r>
    </w:p>
    <w:p w:rsidR="005E15B5" w:rsidRPr="004F13A9" w:rsidRDefault="005E15B5" w:rsidP="004F13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3A9">
        <w:rPr>
          <w:rFonts w:ascii="Times New Roman" w:hAnsi="Times New Roman" w:cs="Times New Roman"/>
          <w:sz w:val="28"/>
          <w:szCs w:val="28"/>
        </w:rPr>
        <w:t>2. Актуализация знаний.</w:t>
      </w:r>
    </w:p>
    <w:p w:rsidR="00DA1DEF" w:rsidRPr="004F13A9" w:rsidRDefault="005E15B5" w:rsidP="004F13A9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</w:pPr>
      <w:r w:rsidRPr="004F13A9">
        <w:rPr>
          <w:rFonts w:ascii="Times New Roman" w:hAnsi="Times New Roman" w:cs="Times New Roman"/>
          <w:sz w:val="28"/>
          <w:szCs w:val="28"/>
        </w:rPr>
        <w:t>3. Обобщение и систематизация единичных</w:t>
      </w:r>
      <w:r w:rsidRPr="004F13A9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 xml:space="preserve"> или разрозненных знаний:</w:t>
      </w:r>
    </w:p>
    <w:p w:rsidR="00DA1DEF" w:rsidRPr="004F13A9" w:rsidRDefault="00DA1DEF" w:rsidP="004F13A9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</w:pPr>
      <w:r w:rsidRPr="004F13A9">
        <w:rPr>
          <w:rFonts w:ascii="Times New Roman" w:hAnsi="Times New Roman" w:cs="Times New Roman"/>
          <w:sz w:val="28"/>
          <w:szCs w:val="28"/>
        </w:rPr>
        <w:t>1) Категории людей: «я», «мы» и «они», «свои» и «чужие».</w:t>
      </w:r>
    </w:p>
    <w:p w:rsidR="00DA1DEF" w:rsidRPr="004F13A9" w:rsidRDefault="00DA1DEF" w:rsidP="004F13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3A9">
        <w:rPr>
          <w:rFonts w:ascii="Times New Roman" w:hAnsi="Times New Roman" w:cs="Times New Roman"/>
          <w:sz w:val="28"/>
          <w:szCs w:val="28"/>
        </w:rPr>
        <w:t>2) Межнациональные отношения в сегодняшнем мире.</w:t>
      </w:r>
    </w:p>
    <w:p w:rsidR="00DA1DEF" w:rsidRPr="004F13A9" w:rsidRDefault="00DA1DEF" w:rsidP="004F13A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3A9">
        <w:rPr>
          <w:rFonts w:ascii="Times New Roman" w:hAnsi="Times New Roman" w:cs="Times New Roman"/>
          <w:sz w:val="28"/>
          <w:szCs w:val="28"/>
        </w:rPr>
        <w:t xml:space="preserve">3) Почему возникают межнациональные конфликты и как их преодолеть? </w:t>
      </w:r>
    </w:p>
    <w:p w:rsidR="005E15B5" w:rsidRPr="004F13A9" w:rsidRDefault="005E15B5" w:rsidP="004F13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3A9">
        <w:rPr>
          <w:rFonts w:ascii="Times New Roman" w:hAnsi="Times New Roman" w:cs="Times New Roman"/>
          <w:sz w:val="28"/>
          <w:szCs w:val="28"/>
        </w:rPr>
        <w:t>4.Итог урока.</w:t>
      </w:r>
    </w:p>
    <w:p w:rsidR="005E15B5" w:rsidRPr="004F13A9" w:rsidRDefault="005E15B5" w:rsidP="004F13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3A9">
        <w:rPr>
          <w:rFonts w:ascii="Times New Roman" w:hAnsi="Times New Roman" w:cs="Times New Roman"/>
          <w:sz w:val="28"/>
          <w:szCs w:val="28"/>
        </w:rPr>
        <w:t>5.Домашнее задание.</w:t>
      </w:r>
    </w:p>
    <w:p w:rsidR="00000F1D" w:rsidRPr="004F13A9" w:rsidRDefault="00000F1D" w:rsidP="00BB0C5E">
      <w:pPr>
        <w:spacing w:after="0" w:line="360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13A9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000F1D" w:rsidRPr="00000F1D" w:rsidRDefault="00000F1D" w:rsidP="00BB0C5E">
      <w:pPr>
        <w:spacing w:after="0" w:line="360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0F1D">
        <w:rPr>
          <w:rFonts w:ascii="Times New Roman" w:hAnsi="Times New Roman" w:cs="Times New Roman"/>
          <w:b/>
          <w:sz w:val="28"/>
          <w:szCs w:val="28"/>
          <w:u w:val="single"/>
        </w:rPr>
        <w:t>1.Организационный момент. Целеполагание.</w:t>
      </w:r>
    </w:p>
    <w:p w:rsidR="00000F1D" w:rsidRPr="00000F1D" w:rsidRDefault="00000F1D" w:rsidP="00BB0C5E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00F1D">
        <w:rPr>
          <w:rFonts w:ascii="Times New Roman" w:hAnsi="Times New Roman" w:cs="Times New Roman"/>
          <w:sz w:val="28"/>
          <w:szCs w:val="28"/>
        </w:rPr>
        <w:t>Подготовка рабочего места, концентрация внимания, психологическая подготовка учащихся, знакомство учащихся с содержанием урока и формами работы.</w:t>
      </w:r>
    </w:p>
    <w:p w:rsidR="00000F1D" w:rsidRDefault="007E794B" w:rsidP="00BB0C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1. (видео) </w:t>
      </w:r>
      <w:r w:rsidR="00000F1D" w:rsidRPr="00000F1D">
        <w:rPr>
          <w:rFonts w:ascii="Times New Roman" w:hAnsi="Times New Roman" w:cs="Times New Roman"/>
          <w:b/>
          <w:sz w:val="28"/>
          <w:szCs w:val="28"/>
        </w:rPr>
        <w:t>Учитель</w:t>
      </w:r>
      <w:r w:rsidR="00000F1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00F1D" w:rsidRPr="00000F1D">
        <w:rPr>
          <w:rFonts w:ascii="Times New Roman" w:hAnsi="Times New Roman" w:cs="Times New Roman"/>
          <w:sz w:val="28"/>
          <w:szCs w:val="28"/>
        </w:rPr>
        <w:t>Посмотрите отрывок из мультфильма</w:t>
      </w:r>
      <w:r w:rsidR="0000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F1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11992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="00011992">
        <w:rPr>
          <w:rFonts w:ascii="Times New Roman" w:hAnsi="Times New Roman" w:cs="Times New Roman"/>
          <w:sz w:val="28"/>
          <w:szCs w:val="28"/>
        </w:rPr>
        <w:t xml:space="preserve">. Другие </w:t>
      </w:r>
      <w:r w:rsidR="00754673">
        <w:rPr>
          <w:rFonts w:ascii="Times New Roman" w:hAnsi="Times New Roman" w:cs="Times New Roman"/>
          <w:sz w:val="28"/>
          <w:szCs w:val="28"/>
        </w:rPr>
        <w:t xml:space="preserve"> уши</w:t>
      </w:r>
      <w:r w:rsidR="00000F1D" w:rsidRPr="00000F1D">
        <w:rPr>
          <w:rFonts w:ascii="Times New Roman" w:hAnsi="Times New Roman" w:cs="Times New Roman"/>
          <w:sz w:val="28"/>
          <w:szCs w:val="28"/>
        </w:rPr>
        <w:t>» и скажите</w:t>
      </w:r>
      <w:r w:rsidR="00000F1D">
        <w:rPr>
          <w:rFonts w:ascii="Times New Roman" w:hAnsi="Times New Roman" w:cs="Times New Roman"/>
          <w:sz w:val="28"/>
          <w:szCs w:val="28"/>
        </w:rPr>
        <w:t xml:space="preserve">, </w:t>
      </w:r>
      <w:r w:rsidR="00000F1D" w:rsidRPr="00000F1D">
        <w:rPr>
          <w:rFonts w:ascii="Times New Roman" w:hAnsi="Times New Roman" w:cs="Times New Roman"/>
          <w:sz w:val="28"/>
          <w:szCs w:val="28"/>
        </w:rPr>
        <w:t xml:space="preserve"> какова тема нашего урока?</w:t>
      </w:r>
      <w:r w:rsidR="004F13A9">
        <w:rPr>
          <w:rFonts w:ascii="Times New Roman" w:hAnsi="Times New Roman" w:cs="Times New Roman"/>
          <w:sz w:val="28"/>
          <w:szCs w:val="28"/>
        </w:rPr>
        <w:t xml:space="preserve"> Что будем изучать? О чем говорить?</w:t>
      </w:r>
      <w:r w:rsidR="00386190">
        <w:rPr>
          <w:rFonts w:ascii="Times New Roman" w:hAnsi="Times New Roman" w:cs="Times New Roman"/>
          <w:sz w:val="28"/>
          <w:szCs w:val="28"/>
        </w:rPr>
        <w:t xml:space="preserve"> (1 мин.)</w:t>
      </w:r>
    </w:p>
    <w:p w:rsidR="00000F1D" w:rsidRDefault="00000F1D" w:rsidP="00BB0C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F1D">
        <w:rPr>
          <w:rFonts w:ascii="Times New Roman" w:hAnsi="Times New Roman" w:cs="Times New Roman"/>
          <w:b/>
          <w:sz w:val="28"/>
          <w:szCs w:val="28"/>
        </w:rPr>
        <w:t>Учащиеся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00F1D" w:rsidRDefault="00000F1D" w:rsidP="00BB0C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-мы разные, но можем жить дружно…</w:t>
      </w:r>
    </w:p>
    <w:p w:rsidR="00000F1D" w:rsidRPr="00000F1D" w:rsidRDefault="00000F1D" w:rsidP="00BB0C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-будем говорить о дружбе народов….</w:t>
      </w:r>
      <w:r w:rsidRPr="00000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F1D" w:rsidRPr="007E794B" w:rsidRDefault="007E794B" w:rsidP="00BB0C5E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Слайд 2.  </w:t>
      </w:r>
      <w:r w:rsidR="00000F1D" w:rsidRPr="00000F1D">
        <w:rPr>
          <w:rFonts w:ascii="Times New Roman" w:hAnsi="Times New Roman" w:cs="Times New Roman"/>
          <w:b/>
          <w:sz w:val="28"/>
          <w:szCs w:val="28"/>
        </w:rPr>
        <w:t>Учитель</w:t>
      </w:r>
      <w:r w:rsidR="00000F1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00F1D" w:rsidRPr="00000F1D">
        <w:rPr>
          <w:rFonts w:ascii="Times New Roman" w:hAnsi="Times New Roman" w:cs="Times New Roman"/>
          <w:sz w:val="28"/>
          <w:szCs w:val="28"/>
        </w:rPr>
        <w:t>Верно.</w:t>
      </w:r>
      <w:r w:rsidR="0000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F1D" w:rsidRPr="00000F1D">
        <w:rPr>
          <w:rFonts w:ascii="Times New Roman" w:hAnsi="Times New Roman" w:cs="Times New Roman"/>
          <w:sz w:val="28"/>
          <w:szCs w:val="28"/>
        </w:rPr>
        <w:t>Тема урока:   «Дружба народов – лишь пустые слова или реальные дела?»</w:t>
      </w:r>
    </w:p>
    <w:p w:rsidR="00000F1D" w:rsidRDefault="00000F1D" w:rsidP="00BB0C5E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что мы с вами должны рассмотреть, чтобы ответить на проблемный вопрос нашего урока </w:t>
      </w:r>
      <w:r w:rsidRPr="00000F1D">
        <w:rPr>
          <w:rFonts w:ascii="Times New Roman" w:hAnsi="Times New Roman" w:cs="Times New Roman"/>
          <w:sz w:val="28"/>
          <w:szCs w:val="28"/>
        </w:rPr>
        <w:t>«Дружба народов – лишь пустые слова или реальные дела?»</w:t>
      </w:r>
    </w:p>
    <w:p w:rsidR="00000F1D" w:rsidRDefault="00000F1D" w:rsidP="00BB0C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F1D">
        <w:rPr>
          <w:rFonts w:ascii="Times New Roman" w:hAnsi="Times New Roman" w:cs="Times New Roman"/>
          <w:b/>
          <w:sz w:val="28"/>
          <w:szCs w:val="28"/>
        </w:rPr>
        <w:t>Учащиеся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00F1D" w:rsidRDefault="00000F1D" w:rsidP="00BB0C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7012">
        <w:rPr>
          <w:rFonts w:ascii="Times New Roman" w:hAnsi="Times New Roman" w:cs="Times New Roman"/>
          <w:sz w:val="28"/>
          <w:szCs w:val="28"/>
        </w:rPr>
        <w:t xml:space="preserve">  узнать о том, какими бывают взаимоотношения разных народов…</w:t>
      </w:r>
    </w:p>
    <w:p w:rsidR="00E97012" w:rsidRDefault="00F669DC" w:rsidP="00BB0C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</w:t>
      </w:r>
      <w:r w:rsidR="00E97012">
        <w:rPr>
          <w:rFonts w:ascii="Times New Roman" w:hAnsi="Times New Roman" w:cs="Times New Roman"/>
          <w:sz w:val="28"/>
          <w:szCs w:val="28"/>
        </w:rPr>
        <w:t xml:space="preserve"> дела подтверждают, что дружба народов есть…народы могут дружить…</w:t>
      </w:r>
    </w:p>
    <w:p w:rsidR="00E97012" w:rsidRDefault="00E97012" w:rsidP="00BB0C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сделать так, чтобы народы дружили, а не воевали друг с другом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E97012" w:rsidRPr="00E97012" w:rsidRDefault="007E794B" w:rsidP="00BB0C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3.  </w:t>
      </w:r>
      <w:r w:rsidR="00E97012" w:rsidRPr="00000F1D">
        <w:rPr>
          <w:rFonts w:ascii="Times New Roman" w:hAnsi="Times New Roman" w:cs="Times New Roman"/>
          <w:b/>
          <w:sz w:val="28"/>
          <w:szCs w:val="28"/>
        </w:rPr>
        <w:t>Учитель</w:t>
      </w:r>
      <w:r w:rsidR="00E9701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97012" w:rsidRPr="00E97012">
        <w:rPr>
          <w:rFonts w:ascii="Times New Roman" w:hAnsi="Times New Roman" w:cs="Times New Roman"/>
          <w:sz w:val="28"/>
          <w:szCs w:val="28"/>
        </w:rPr>
        <w:t>вы сами определили план урока</w:t>
      </w:r>
    </w:p>
    <w:p w:rsidR="00E97012" w:rsidRPr="00F669DC" w:rsidRDefault="00E97012" w:rsidP="00BB0C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9DC">
        <w:rPr>
          <w:rFonts w:ascii="Times New Roman" w:hAnsi="Times New Roman" w:cs="Times New Roman"/>
          <w:sz w:val="28"/>
          <w:szCs w:val="28"/>
        </w:rPr>
        <w:t>1) Категории людей: «я», «мы» и «они», «свои» и «чужие».</w:t>
      </w:r>
    </w:p>
    <w:p w:rsidR="00E97012" w:rsidRPr="00F669DC" w:rsidRDefault="00F669DC" w:rsidP="00BB0C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9DC">
        <w:rPr>
          <w:rFonts w:ascii="Times New Roman" w:hAnsi="Times New Roman" w:cs="Times New Roman"/>
          <w:sz w:val="28"/>
          <w:szCs w:val="28"/>
        </w:rPr>
        <w:t>2</w:t>
      </w:r>
      <w:r w:rsidR="00E97012" w:rsidRPr="00F669DC">
        <w:rPr>
          <w:rFonts w:ascii="Times New Roman" w:hAnsi="Times New Roman" w:cs="Times New Roman"/>
          <w:sz w:val="28"/>
          <w:szCs w:val="28"/>
        </w:rPr>
        <w:t xml:space="preserve">) </w:t>
      </w:r>
      <w:r w:rsidRPr="00F669DC">
        <w:rPr>
          <w:rFonts w:ascii="Times New Roman" w:hAnsi="Times New Roman" w:cs="Times New Roman"/>
          <w:sz w:val="28"/>
          <w:szCs w:val="28"/>
        </w:rPr>
        <w:t>Межнациональные</w:t>
      </w:r>
      <w:r w:rsidR="00E97012" w:rsidRPr="00F669DC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A873EF">
        <w:rPr>
          <w:rFonts w:ascii="Times New Roman" w:hAnsi="Times New Roman" w:cs="Times New Roman"/>
          <w:sz w:val="28"/>
          <w:szCs w:val="28"/>
        </w:rPr>
        <w:t>я в современном</w:t>
      </w:r>
      <w:r w:rsidRPr="00F669DC">
        <w:rPr>
          <w:rFonts w:ascii="Times New Roman" w:hAnsi="Times New Roman" w:cs="Times New Roman"/>
          <w:sz w:val="28"/>
          <w:szCs w:val="28"/>
        </w:rPr>
        <w:t xml:space="preserve"> мире.</w:t>
      </w:r>
    </w:p>
    <w:p w:rsidR="00E97012" w:rsidRPr="00F669DC" w:rsidRDefault="00F669DC" w:rsidP="00BB0C5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9DC">
        <w:rPr>
          <w:rFonts w:ascii="Times New Roman" w:hAnsi="Times New Roman" w:cs="Times New Roman"/>
          <w:sz w:val="28"/>
          <w:szCs w:val="28"/>
        </w:rPr>
        <w:t>3</w:t>
      </w:r>
      <w:r w:rsidR="00E97012" w:rsidRPr="00F669DC">
        <w:rPr>
          <w:rFonts w:ascii="Times New Roman" w:hAnsi="Times New Roman" w:cs="Times New Roman"/>
          <w:sz w:val="28"/>
          <w:szCs w:val="28"/>
        </w:rPr>
        <w:t xml:space="preserve">) </w:t>
      </w:r>
      <w:r w:rsidRPr="00F669DC">
        <w:rPr>
          <w:rFonts w:ascii="Times New Roman" w:hAnsi="Times New Roman" w:cs="Times New Roman"/>
          <w:sz w:val="28"/>
          <w:szCs w:val="28"/>
        </w:rPr>
        <w:t>Почему возникают межнациональные конфликты</w:t>
      </w:r>
      <w:r>
        <w:rPr>
          <w:rFonts w:ascii="Times New Roman" w:hAnsi="Times New Roman" w:cs="Times New Roman"/>
          <w:sz w:val="28"/>
          <w:szCs w:val="28"/>
        </w:rPr>
        <w:t xml:space="preserve"> и как и</w:t>
      </w:r>
      <w:r w:rsidRPr="00F669DC">
        <w:rPr>
          <w:rFonts w:ascii="Times New Roman" w:hAnsi="Times New Roman" w:cs="Times New Roman"/>
          <w:sz w:val="28"/>
          <w:szCs w:val="28"/>
        </w:rPr>
        <w:t xml:space="preserve">х преодолеть? </w:t>
      </w:r>
    </w:p>
    <w:p w:rsidR="006D1DEB" w:rsidRDefault="0051685C" w:rsidP="00BB0C5E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51685C">
        <w:rPr>
          <w:rFonts w:ascii="Times New Roman" w:hAnsi="Times New Roman" w:cs="Times New Roman"/>
          <w:b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1685C">
        <w:rPr>
          <w:rFonts w:ascii="Times New Roman" w:hAnsi="Times New Roman" w:cs="Times New Roman"/>
          <w:sz w:val="28"/>
          <w:szCs w:val="28"/>
        </w:rPr>
        <w:t>Кто такой «я»?</w:t>
      </w:r>
    </w:p>
    <w:p w:rsidR="0051685C" w:rsidRDefault="0051685C" w:rsidP="00BB0C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F1D">
        <w:rPr>
          <w:rFonts w:ascii="Times New Roman" w:hAnsi="Times New Roman" w:cs="Times New Roman"/>
          <w:b/>
          <w:sz w:val="28"/>
          <w:szCs w:val="28"/>
        </w:rPr>
        <w:t>Учащиеся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1685C" w:rsidRDefault="0051685C" w:rsidP="00BB0C5E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5168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сам</w:t>
      </w:r>
    </w:p>
    <w:p w:rsidR="0051685C" w:rsidRDefault="0051685C" w:rsidP="00BB0C5E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685C">
        <w:rPr>
          <w:rFonts w:ascii="Times New Roman" w:hAnsi="Times New Roman" w:cs="Times New Roman"/>
          <w:sz w:val="28"/>
          <w:szCs w:val="28"/>
        </w:rPr>
        <w:t xml:space="preserve"> это обозначение человеком самого себя.</w:t>
      </w:r>
    </w:p>
    <w:p w:rsidR="008445CF" w:rsidRPr="00A14D34" w:rsidRDefault="008445CF" w:rsidP="00BB0C5E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A14D34">
        <w:rPr>
          <w:rFonts w:ascii="Times New Roman" w:hAnsi="Times New Roman" w:cs="Times New Roman"/>
          <w:sz w:val="28"/>
          <w:szCs w:val="28"/>
        </w:rPr>
        <w:t>работаем с кейсом №1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14D34">
        <w:rPr>
          <w:rFonts w:ascii="Times New Roman" w:hAnsi="Times New Roman" w:cs="Times New Roman"/>
          <w:sz w:val="28"/>
          <w:szCs w:val="28"/>
        </w:rPr>
        <w:t>На работу 1,5 минуты.</w:t>
      </w:r>
      <w:r w:rsidR="00A951C4" w:rsidRPr="00A14D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3085" w:rsidRPr="009B3085" w:rsidRDefault="00041303" w:rsidP="00BB0C5E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4.  </w:t>
      </w:r>
      <w:r w:rsidR="009B3085" w:rsidRPr="009B3085">
        <w:rPr>
          <w:rFonts w:ascii="Times New Roman" w:hAnsi="Times New Roman" w:cs="Times New Roman"/>
          <w:b/>
          <w:sz w:val="28"/>
          <w:szCs w:val="28"/>
        </w:rPr>
        <w:t>Кейс №1. «Кто я?»</w:t>
      </w:r>
      <w:r w:rsidR="008445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3085" w:rsidRDefault="009B3085" w:rsidP="00BB0C5E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Представьте, вы с другом стали спорить, как  ответить на вопрос «Кто я?». Ваш друг говорит, что он </w:t>
      </w:r>
      <w:r w:rsidR="008A6EE6">
        <w:rPr>
          <w:rFonts w:ascii="Times New Roman" w:hAnsi="Times New Roman" w:cs="Times New Roman"/>
          <w:sz w:val="28"/>
          <w:szCs w:val="28"/>
        </w:rPr>
        <w:t xml:space="preserve">сын, </w:t>
      </w:r>
      <w:r>
        <w:rPr>
          <w:rFonts w:ascii="Times New Roman" w:hAnsi="Times New Roman" w:cs="Times New Roman"/>
          <w:sz w:val="28"/>
          <w:szCs w:val="28"/>
        </w:rPr>
        <w:t xml:space="preserve">житель города, как представитель национальности «бурят». </w:t>
      </w:r>
      <w:r w:rsidR="005804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вы говорите, что  вы ученик,  гражданин России, житель Земли и «буддист». Кто прав? </w:t>
      </w:r>
    </w:p>
    <w:p w:rsidR="009B3085" w:rsidRDefault="009B3085" w:rsidP="00BB0C5E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Каждый человек определяет себя несколькими способами, и это сохраняется на протяжении всей жизни.</w:t>
      </w:r>
    </w:p>
    <w:p w:rsidR="009B3085" w:rsidRDefault="009B3085" w:rsidP="00BB0C5E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В разные периоды жизни и в разных ситуациях человек может ощущать свою принадлежность к тому или иному сообществу более остро.</w:t>
      </w:r>
    </w:p>
    <w:p w:rsidR="009B3085" w:rsidRDefault="009B3085" w:rsidP="00BB0C5E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Для человека важен только один вариант самоопределения, все остальные –</w:t>
      </w:r>
      <w:r w:rsidR="008445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второстепенные или неверные.</w:t>
      </w:r>
    </w:p>
    <w:p w:rsidR="009B3085" w:rsidRDefault="008445CF" w:rsidP="00BB0C5E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Б. Это верно для большинства людей. Но</w:t>
      </w:r>
      <w:r w:rsidR="00A951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 найти людей, для которых верны варианты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В.</w:t>
      </w:r>
    </w:p>
    <w:p w:rsidR="008445CF" w:rsidRPr="0058042F" w:rsidRDefault="0058042F" w:rsidP="00BB0C5E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8042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Ответы групп. </w:t>
      </w:r>
    </w:p>
    <w:p w:rsidR="008771E9" w:rsidRPr="008771E9" w:rsidRDefault="008A6EE6" w:rsidP="005804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5</w:t>
      </w:r>
      <w:r w:rsidR="007E794B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51685C" w:rsidRPr="00000F1D">
        <w:rPr>
          <w:rFonts w:ascii="Times New Roman" w:hAnsi="Times New Roman" w:cs="Times New Roman"/>
          <w:b/>
          <w:sz w:val="28"/>
          <w:szCs w:val="28"/>
        </w:rPr>
        <w:t>Учитель</w:t>
      </w:r>
      <w:r w:rsidR="0051685C">
        <w:rPr>
          <w:rFonts w:ascii="Times New Roman" w:hAnsi="Times New Roman" w:cs="Times New Roman"/>
          <w:b/>
          <w:sz w:val="28"/>
          <w:szCs w:val="28"/>
        </w:rPr>
        <w:t>:</w:t>
      </w:r>
      <w:r w:rsidR="00DA1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71E9" w:rsidRPr="008771E9">
        <w:rPr>
          <w:rFonts w:ascii="Times New Roman" w:hAnsi="Times New Roman" w:cs="Times New Roman"/>
          <w:sz w:val="28"/>
          <w:szCs w:val="28"/>
        </w:rPr>
        <w:t>Посмотрите на советский политический плакат </w:t>
      </w:r>
      <w:r w:rsidR="00A873EF" w:rsidRPr="00A873EF">
        <w:rPr>
          <w:rFonts w:ascii="Times New Roman" w:hAnsi="Times New Roman" w:cs="Times New Roman"/>
          <w:sz w:val="28"/>
          <w:szCs w:val="28"/>
        </w:rPr>
        <w:t>«</w:t>
      </w:r>
      <w:r w:rsidR="008771E9" w:rsidRPr="00A873EF">
        <w:rPr>
          <w:rFonts w:ascii="Times New Roman" w:hAnsi="Times New Roman" w:cs="Times New Roman"/>
          <w:bCs/>
          <w:sz w:val="28"/>
          <w:szCs w:val="28"/>
        </w:rPr>
        <w:t>Мы победили!</w:t>
      </w:r>
      <w:r w:rsidR="00A873EF" w:rsidRPr="00A873EF">
        <w:rPr>
          <w:rFonts w:ascii="Times New Roman" w:hAnsi="Times New Roman" w:cs="Times New Roman"/>
          <w:bCs/>
          <w:sz w:val="28"/>
          <w:szCs w:val="28"/>
        </w:rPr>
        <w:t>»</w:t>
      </w:r>
      <w:r w:rsidR="008771E9" w:rsidRPr="008771E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8771E9" w:rsidRPr="008771E9">
        <w:rPr>
          <w:rFonts w:ascii="Times New Roman" w:hAnsi="Times New Roman" w:cs="Times New Roman"/>
          <w:sz w:val="28"/>
          <w:szCs w:val="28"/>
        </w:rPr>
        <w:t>Создан</w:t>
      </w:r>
      <w:proofErr w:type="gramEnd"/>
      <w:r w:rsidR="008771E9" w:rsidRPr="008771E9">
        <w:rPr>
          <w:rFonts w:ascii="Times New Roman" w:hAnsi="Times New Roman" w:cs="Times New Roman"/>
          <w:sz w:val="28"/>
          <w:szCs w:val="28"/>
        </w:rPr>
        <w:t xml:space="preserve"> в 1945 году. Автор плаката - художник В.С. Иванов.</w:t>
      </w:r>
    </w:p>
    <w:p w:rsidR="006D1DEB" w:rsidRPr="008771E9" w:rsidRDefault="008771E9" w:rsidP="005804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1E9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>бы вы прокомментировали плакат В. Иванова</w:t>
      </w:r>
      <w:r w:rsidRPr="008771E9">
        <w:rPr>
          <w:rFonts w:ascii="Times New Roman" w:hAnsi="Times New Roman" w:cs="Times New Roman"/>
          <w:sz w:val="28"/>
          <w:szCs w:val="28"/>
        </w:rPr>
        <w:t>? Как художник раскрывает в нем понятие «мы</w:t>
      </w:r>
      <w:r w:rsidR="0075467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A1DEF">
        <w:rPr>
          <w:rFonts w:ascii="Times New Roman" w:hAnsi="Times New Roman" w:cs="Times New Roman"/>
          <w:sz w:val="28"/>
          <w:szCs w:val="28"/>
        </w:rPr>
        <w:t xml:space="preserve"> «наши»</w:t>
      </w:r>
      <w:r w:rsidR="00DA1DEF" w:rsidRPr="00DA1DEF">
        <w:rPr>
          <w:rFonts w:ascii="Times New Roman" w:hAnsi="Times New Roman" w:cs="Times New Roman"/>
          <w:sz w:val="28"/>
          <w:szCs w:val="28"/>
        </w:rPr>
        <w:t>?</w:t>
      </w:r>
    </w:p>
    <w:p w:rsidR="00DA1DEF" w:rsidRDefault="00DA1DEF" w:rsidP="00BB0C5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Учащиеся: </w:t>
      </w:r>
    </w:p>
    <w:p w:rsidR="00DA1DEF" w:rsidRDefault="00DA1DEF" w:rsidP="00BB0C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A1DEF">
        <w:rPr>
          <w:rFonts w:ascii="Times New Roman" w:hAnsi="Times New Roman" w:cs="Times New Roman"/>
          <w:sz w:val="28"/>
          <w:szCs w:val="28"/>
        </w:rPr>
        <w:t>люди, которых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1685C">
        <w:rPr>
          <w:rFonts w:ascii="Times New Roman" w:hAnsi="Times New Roman" w:cs="Times New Roman"/>
          <w:sz w:val="28"/>
          <w:szCs w:val="28"/>
        </w:rPr>
        <w:t>считают своими</w:t>
      </w:r>
    </w:p>
    <w:p w:rsidR="00A14D34" w:rsidRDefault="004F13A9" w:rsidP="00BB0C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люди, которые вместе победили врага…</w:t>
      </w:r>
    </w:p>
    <w:p w:rsidR="004F13A9" w:rsidRPr="00000F1D" w:rsidRDefault="00A14D34" w:rsidP="00BB0C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34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 фашистскую Германию в 1945 г.</w:t>
      </w:r>
      <w:r w:rsidR="007F0477">
        <w:rPr>
          <w:rFonts w:ascii="Times New Roman" w:hAnsi="Times New Roman" w:cs="Times New Roman"/>
          <w:sz w:val="28"/>
          <w:szCs w:val="28"/>
        </w:rPr>
        <w:t>, победив в Великой Отечественной войне.</w:t>
      </w:r>
    </w:p>
    <w:p w:rsidR="00DA1DEF" w:rsidRPr="008771E9" w:rsidRDefault="00DA1DEF" w:rsidP="00BB0C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F1D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8771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71E9">
        <w:rPr>
          <w:rFonts w:ascii="Times New Roman" w:hAnsi="Times New Roman" w:cs="Times New Roman"/>
          <w:sz w:val="28"/>
          <w:szCs w:val="28"/>
        </w:rPr>
        <w:t>Кем являются иноплане</w:t>
      </w:r>
      <w:r w:rsidR="008771E9" w:rsidRPr="008771E9">
        <w:rPr>
          <w:rFonts w:ascii="Times New Roman" w:hAnsi="Times New Roman" w:cs="Times New Roman"/>
          <w:sz w:val="28"/>
          <w:szCs w:val="28"/>
        </w:rPr>
        <w:t>тяне для</w:t>
      </w:r>
      <w:proofErr w:type="gramStart"/>
      <w:r w:rsidR="008771E9" w:rsidRPr="008771E9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8771E9" w:rsidRPr="008771E9">
        <w:rPr>
          <w:rFonts w:ascii="Times New Roman" w:hAnsi="Times New Roman" w:cs="Times New Roman"/>
          <w:sz w:val="28"/>
          <w:szCs w:val="28"/>
        </w:rPr>
        <w:t>роша и его друзей?</w:t>
      </w:r>
    </w:p>
    <w:p w:rsidR="008771E9" w:rsidRDefault="008771E9" w:rsidP="00BB0C5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Учащиеся: </w:t>
      </w:r>
      <w:r w:rsidRPr="008771E9">
        <w:rPr>
          <w:rFonts w:ascii="Times New Roman" w:hAnsi="Times New Roman" w:cs="Times New Roman"/>
          <w:sz w:val="28"/>
          <w:szCs w:val="28"/>
        </w:rPr>
        <w:t>«Они»</w:t>
      </w:r>
      <w:r w:rsidR="004F13A9">
        <w:rPr>
          <w:rFonts w:ascii="Times New Roman" w:hAnsi="Times New Roman" w:cs="Times New Roman"/>
          <w:sz w:val="28"/>
          <w:szCs w:val="28"/>
        </w:rPr>
        <w:t>, «другие»</w:t>
      </w:r>
    </w:p>
    <w:p w:rsidR="008771E9" w:rsidRPr="008771E9" w:rsidRDefault="008771E9" w:rsidP="00BB0C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F1D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8771E9">
        <w:rPr>
          <w:rFonts w:ascii="Times New Roman" w:hAnsi="Times New Roman" w:cs="Times New Roman"/>
          <w:sz w:val="28"/>
          <w:szCs w:val="28"/>
        </w:rPr>
        <w:t xml:space="preserve">А кто такие </w:t>
      </w:r>
      <w:r w:rsidR="002F6F73">
        <w:rPr>
          <w:rFonts w:ascii="Times New Roman" w:hAnsi="Times New Roman" w:cs="Times New Roman"/>
          <w:sz w:val="28"/>
          <w:szCs w:val="28"/>
        </w:rPr>
        <w:t>«</w:t>
      </w:r>
      <w:r w:rsidRPr="008771E9">
        <w:rPr>
          <w:rFonts w:ascii="Times New Roman" w:hAnsi="Times New Roman" w:cs="Times New Roman"/>
          <w:sz w:val="28"/>
          <w:szCs w:val="28"/>
        </w:rPr>
        <w:t>они</w:t>
      </w:r>
      <w:r w:rsidR="002F6F73">
        <w:rPr>
          <w:rFonts w:ascii="Times New Roman" w:hAnsi="Times New Roman" w:cs="Times New Roman"/>
          <w:sz w:val="28"/>
          <w:szCs w:val="28"/>
        </w:rPr>
        <w:t>»</w:t>
      </w:r>
      <w:r w:rsidRPr="008771E9">
        <w:rPr>
          <w:rFonts w:ascii="Times New Roman" w:hAnsi="Times New Roman" w:cs="Times New Roman"/>
          <w:sz w:val="28"/>
          <w:szCs w:val="28"/>
        </w:rPr>
        <w:t>?</w:t>
      </w:r>
    </w:p>
    <w:p w:rsidR="008771E9" w:rsidRDefault="008771E9" w:rsidP="00BB0C5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Учащиеся: </w:t>
      </w:r>
    </w:p>
    <w:p w:rsidR="008771E9" w:rsidRDefault="008771E9" w:rsidP="00BB0C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771E9">
        <w:rPr>
          <w:rFonts w:ascii="Times New Roman" w:hAnsi="Times New Roman" w:cs="Times New Roman"/>
          <w:sz w:val="28"/>
          <w:szCs w:val="28"/>
        </w:rPr>
        <w:t xml:space="preserve">«Они» — это группа, к которой не принадлежат ни «я», ни «мы». </w:t>
      </w:r>
    </w:p>
    <w:p w:rsidR="008771E9" w:rsidRDefault="008771E9" w:rsidP="00BB0C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71E9">
        <w:rPr>
          <w:rFonts w:ascii="Times New Roman" w:hAnsi="Times New Roman" w:cs="Times New Roman"/>
          <w:sz w:val="28"/>
          <w:szCs w:val="28"/>
        </w:rPr>
        <w:t xml:space="preserve">«Они» — это посторонние, которых мы отделяем от «нас», «своих» </w:t>
      </w:r>
    </w:p>
    <w:p w:rsidR="008771E9" w:rsidRPr="008771E9" w:rsidRDefault="008771E9" w:rsidP="00BB0C5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 ним </w:t>
      </w:r>
      <w:r w:rsidRPr="008771E9">
        <w:rPr>
          <w:rFonts w:ascii="Times New Roman" w:hAnsi="Times New Roman" w:cs="Times New Roman"/>
          <w:sz w:val="28"/>
          <w:szCs w:val="28"/>
        </w:rPr>
        <w:t xml:space="preserve">относим всех, кого не знаем, с кем не можем или не хотим общаться, кто отличается от </w:t>
      </w:r>
      <w:r>
        <w:rPr>
          <w:rFonts w:ascii="Times New Roman" w:hAnsi="Times New Roman" w:cs="Times New Roman"/>
          <w:sz w:val="28"/>
          <w:szCs w:val="28"/>
        </w:rPr>
        <w:t>нас многим</w:t>
      </w:r>
      <w:r w:rsidRPr="008771E9">
        <w:rPr>
          <w:rFonts w:ascii="Times New Roman" w:hAnsi="Times New Roman" w:cs="Times New Roman"/>
          <w:sz w:val="28"/>
          <w:szCs w:val="28"/>
        </w:rPr>
        <w:t>.</w:t>
      </w:r>
    </w:p>
    <w:p w:rsidR="002F6F73" w:rsidRDefault="00D040F6" w:rsidP="00BB0C5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6</w:t>
      </w:r>
      <w:r w:rsidR="00A55706">
        <w:rPr>
          <w:rFonts w:ascii="Times New Roman" w:hAnsi="Times New Roman" w:cs="Times New Roman"/>
          <w:b/>
          <w:sz w:val="28"/>
          <w:szCs w:val="28"/>
        </w:rPr>
        <w:t>,7</w:t>
      </w:r>
      <w:r w:rsidR="008A6EE6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2F6F73" w:rsidRPr="00000F1D">
        <w:rPr>
          <w:rFonts w:ascii="Times New Roman" w:hAnsi="Times New Roman" w:cs="Times New Roman"/>
          <w:b/>
          <w:sz w:val="28"/>
          <w:szCs w:val="28"/>
        </w:rPr>
        <w:t>Учитель</w:t>
      </w:r>
      <w:r w:rsidR="002F6F73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2F6F73" w:rsidRPr="002F6F73">
        <w:rPr>
          <w:rFonts w:ascii="Times New Roman" w:hAnsi="Times New Roman" w:cs="Times New Roman"/>
          <w:sz w:val="28"/>
          <w:szCs w:val="28"/>
        </w:rPr>
        <w:t>«Они», «чужие».</w:t>
      </w:r>
      <w:r w:rsidR="002F6F73">
        <w:rPr>
          <w:rFonts w:ascii="Times New Roman" w:hAnsi="Times New Roman" w:cs="Times New Roman"/>
          <w:sz w:val="28"/>
          <w:szCs w:val="28"/>
        </w:rPr>
        <w:t xml:space="preserve"> Посмотрим отрывок из фильма «Чурка»</w:t>
      </w:r>
      <w:r w:rsidR="002F6F73" w:rsidRPr="00DA1DEF">
        <w:rPr>
          <w:rFonts w:ascii="Times New Roman" w:hAnsi="Times New Roman" w:cs="Times New Roman"/>
          <w:sz w:val="28"/>
          <w:szCs w:val="28"/>
        </w:rPr>
        <w:t xml:space="preserve"> режиссера Б. Цыренова</w:t>
      </w:r>
      <w:r w:rsidR="002F6F73">
        <w:rPr>
          <w:rFonts w:ascii="Times New Roman" w:hAnsi="Times New Roman" w:cs="Times New Roman"/>
          <w:sz w:val="28"/>
          <w:szCs w:val="28"/>
        </w:rPr>
        <w:t>.</w:t>
      </w:r>
      <w:r w:rsidR="0061630A">
        <w:rPr>
          <w:rFonts w:ascii="Times New Roman" w:hAnsi="Times New Roman" w:cs="Times New Roman"/>
          <w:sz w:val="28"/>
          <w:szCs w:val="28"/>
        </w:rPr>
        <w:t xml:space="preserve"> (2,5</w:t>
      </w:r>
      <w:r w:rsidR="00386190">
        <w:rPr>
          <w:rFonts w:ascii="Times New Roman" w:hAnsi="Times New Roman" w:cs="Times New Roman"/>
          <w:sz w:val="28"/>
          <w:szCs w:val="28"/>
        </w:rPr>
        <w:t xml:space="preserve"> мин.)</w:t>
      </w:r>
    </w:p>
    <w:p w:rsidR="002F6F73" w:rsidRDefault="002F6F73" w:rsidP="00BB0C5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показаны в фильме «свои» и «чужие»? </w:t>
      </w:r>
    </w:p>
    <w:p w:rsidR="002F6F73" w:rsidRDefault="002F6F73" w:rsidP="00BB0C5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отнесся подросток к представителю другой национальности?</w:t>
      </w:r>
    </w:p>
    <w:p w:rsidR="002F6F73" w:rsidRDefault="002F6F73" w:rsidP="00BB0C5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у подростка </w:t>
      </w:r>
      <w:r w:rsidR="007E794B">
        <w:rPr>
          <w:rFonts w:ascii="Times New Roman" w:hAnsi="Times New Roman" w:cs="Times New Roman"/>
          <w:sz w:val="28"/>
          <w:szCs w:val="28"/>
        </w:rPr>
        <w:t>такое отношение к представителю</w:t>
      </w:r>
      <w:r>
        <w:rPr>
          <w:rFonts w:ascii="Times New Roman" w:hAnsi="Times New Roman" w:cs="Times New Roman"/>
          <w:sz w:val="28"/>
          <w:szCs w:val="28"/>
        </w:rPr>
        <w:t xml:space="preserve"> другой национальности?</w:t>
      </w:r>
    </w:p>
    <w:p w:rsidR="002F6F73" w:rsidRDefault="002F6F73" w:rsidP="00BB0C5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F73">
        <w:rPr>
          <w:rFonts w:ascii="Times New Roman" w:hAnsi="Times New Roman" w:cs="Times New Roman"/>
          <w:b/>
          <w:sz w:val="28"/>
          <w:szCs w:val="28"/>
        </w:rPr>
        <w:t>Ответы учащихся</w:t>
      </w:r>
      <w:r>
        <w:rPr>
          <w:rFonts w:ascii="Times New Roman" w:hAnsi="Times New Roman" w:cs="Times New Roman"/>
          <w:sz w:val="28"/>
          <w:szCs w:val="28"/>
        </w:rPr>
        <w:t xml:space="preserve"> после просмотра отрывка из фильма:</w:t>
      </w:r>
    </w:p>
    <w:p w:rsidR="008D28AC" w:rsidRDefault="002F6F73" w:rsidP="00BB0C5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F6F73">
        <w:rPr>
          <w:rFonts w:ascii="Times New Roman" w:hAnsi="Times New Roman" w:cs="Times New Roman"/>
          <w:sz w:val="28"/>
          <w:szCs w:val="28"/>
        </w:rPr>
        <w:t xml:space="preserve"> есть свои – это  одноклассники</w:t>
      </w:r>
      <w:r w:rsidR="004F13A9">
        <w:rPr>
          <w:rFonts w:ascii="Times New Roman" w:hAnsi="Times New Roman" w:cs="Times New Roman"/>
          <w:sz w:val="28"/>
          <w:szCs w:val="28"/>
        </w:rPr>
        <w:t>, родственники</w:t>
      </w:r>
      <w:r w:rsidRPr="002F6F73">
        <w:rPr>
          <w:rFonts w:ascii="Times New Roman" w:hAnsi="Times New Roman" w:cs="Times New Roman"/>
          <w:sz w:val="28"/>
          <w:szCs w:val="28"/>
        </w:rPr>
        <w:t xml:space="preserve"> и чужие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F6F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представитель другой национальности,</w:t>
      </w:r>
    </w:p>
    <w:p w:rsidR="002F6F73" w:rsidRDefault="002F6F73" w:rsidP="00BB0C5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отнесся с презрением, </w:t>
      </w:r>
    </w:p>
    <w:p w:rsidR="002F6F73" w:rsidRPr="002F6F73" w:rsidRDefault="002F6F73" w:rsidP="00BB0C5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него он враг, образ </w:t>
      </w:r>
      <w:proofErr w:type="gramStart"/>
      <w:r>
        <w:rPr>
          <w:rFonts w:ascii="Times New Roman" w:hAnsi="Times New Roman" w:cs="Times New Roman"/>
          <w:sz w:val="28"/>
          <w:szCs w:val="28"/>
        </w:rPr>
        <w:t>врага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…так как  отец погиб на чеченской войне </w:t>
      </w:r>
    </w:p>
    <w:p w:rsidR="00A873EF" w:rsidRPr="0061630A" w:rsidRDefault="00A873EF" w:rsidP="006163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F1D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A873EF">
        <w:rPr>
          <w:rFonts w:ascii="Times New Roman" w:hAnsi="Times New Roman" w:cs="Times New Roman"/>
          <w:sz w:val="28"/>
          <w:szCs w:val="28"/>
        </w:rPr>
        <w:t>К сожалению, мы</w:t>
      </w:r>
      <w:r>
        <w:rPr>
          <w:rFonts w:ascii="Times New Roman" w:hAnsi="Times New Roman" w:cs="Times New Roman"/>
          <w:sz w:val="28"/>
          <w:szCs w:val="28"/>
        </w:rPr>
        <w:t xml:space="preserve">, как подросток из фильма, </w:t>
      </w:r>
      <w:r w:rsidRPr="008771E9">
        <w:rPr>
          <w:rFonts w:ascii="Times New Roman" w:hAnsi="Times New Roman" w:cs="Times New Roman"/>
          <w:sz w:val="28"/>
          <w:szCs w:val="28"/>
        </w:rPr>
        <w:t xml:space="preserve"> часто не понимаем </w:t>
      </w:r>
      <w:r>
        <w:rPr>
          <w:rFonts w:ascii="Times New Roman" w:hAnsi="Times New Roman" w:cs="Times New Roman"/>
          <w:sz w:val="28"/>
          <w:szCs w:val="28"/>
        </w:rPr>
        <w:t>представителей друг</w:t>
      </w:r>
      <w:r w:rsidRPr="008771E9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национальностей</w:t>
      </w:r>
      <w:r w:rsidRPr="008771E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 доверяем им. Но н</w:t>
      </w:r>
      <w:r w:rsidRPr="00A873EF">
        <w:rPr>
          <w:rFonts w:ascii="Times New Roman" w:hAnsi="Times New Roman" w:cs="Times New Roman"/>
          <w:sz w:val="28"/>
          <w:szCs w:val="28"/>
        </w:rPr>
        <w:t xml:space="preserve">аше </w:t>
      </w:r>
      <w:r w:rsidRPr="00A873EF">
        <w:rPr>
          <w:rFonts w:ascii="Times New Roman" w:hAnsi="Times New Roman" w:cs="Times New Roman"/>
          <w:sz w:val="28"/>
          <w:szCs w:val="28"/>
        </w:rPr>
        <w:lastRenderedPageBreak/>
        <w:t>государство многонациональное, как и многие другие государства.</w:t>
      </w:r>
      <w:r w:rsidR="006163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Современный мир не сможет существовать, если </w:t>
      </w:r>
      <w:r w:rsidRPr="00A873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народы, этнические сообщества не </w:t>
      </w:r>
      <w:r w:rsidRPr="00A873EF">
        <w:rPr>
          <w:rFonts w:ascii="Times New Roman" w:hAnsi="Times New Roman" w:cs="Times New Roman"/>
          <w:sz w:val="28"/>
          <w:szCs w:val="28"/>
        </w:rPr>
        <w:t>сумеют ужиться</w:t>
      </w:r>
      <w:r>
        <w:rPr>
          <w:rFonts w:ascii="Times New Roman" w:hAnsi="Times New Roman" w:cs="Times New Roman"/>
          <w:sz w:val="28"/>
          <w:szCs w:val="28"/>
        </w:rPr>
        <w:t xml:space="preserve"> друг с другом</w:t>
      </w:r>
      <w:r w:rsidRPr="00A873EF">
        <w:rPr>
          <w:rFonts w:ascii="Times New Roman" w:hAnsi="Times New Roman" w:cs="Times New Roman"/>
          <w:sz w:val="28"/>
          <w:szCs w:val="28"/>
        </w:rPr>
        <w:t>. Поэтому в настоящее время любые проявления межнациональной нетерпимости стали опасными для всего мира и обозначилась проблема формирования этнической толерантности</w:t>
      </w:r>
      <w:r w:rsidRPr="00936E76">
        <w:rPr>
          <w:sz w:val="28"/>
          <w:szCs w:val="28"/>
        </w:rPr>
        <w:t xml:space="preserve">. </w:t>
      </w:r>
    </w:p>
    <w:p w:rsidR="00A873EF" w:rsidRPr="00A873EF" w:rsidRDefault="00A873EF" w:rsidP="00BB0C5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3EF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A873EF">
        <w:rPr>
          <w:rFonts w:ascii="Times New Roman" w:hAnsi="Times New Roman" w:cs="Times New Roman"/>
          <w:sz w:val="28"/>
          <w:szCs w:val="28"/>
        </w:rPr>
        <w:t xml:space="preserve"> Что такое толерантность?</w:t>
      </w:r>
      <w:r w:rsidR="00754673">
        <w:rPr>
          <w:rFonts w:ascii="Times New Roman" w:hAnsi="Times New Roman" w:cs="Times New Roman"/>
          <w:sz w:val="28"/>
          <w:szCs w:val="28"/>
        </w:rPr>
        <w:t xml:space="preserve"> С латинского языка – терпение. Это социологический термин. А что он обозначает?</w:t>
      </w:r>
    </w:p>
    <w:p w:rsidR="00A873EF" w:rsidRDefault="00A873EF" w:rsidP="00BB0C5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3EF">
        <w:rPr>
          <w:rFonts w:ascii="Times New Roman" w:hAnsi="Times New Roman" w:cs="Times New Roman"/>
          <w:b/>
          <w:sz w:val="28"/>
          <w:szCs w:val="28"/>
        </w:rPr>
        <w:t>Учащиеся: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73EF">
        <w:rPr>
          <w:rFonts w:ascii="Times New Roman" w:hAnsi="Times New Roman" w:cs="Times New Roman"/>
          <w:sz w:val="28"/>
          <w:szCs w:val="28"/>
        </w:rPr>
        <w:t>Толерантность</w:t>
      </w:r>
      <w:r w:rsidR="00754673">
        <w:rPr>
          <w:rFonts w:ascii="Times New Roman" w:hAnsi="Times New Roman" w:cs="Times New Roman"/>
          <w:sz w:val="28"/>
          <w:szCs w:val="28"/>
        </w:rPr>
        <w:t xml:space="preserve"> - </w:t>
      </w:r>
      <w:hyperlink r:id="rId8" w:tooltip="Социология" w:history="1">
        <w:r w:rsidRPr="00A873EF">
          <w:rPr>
            <w:rFonts w:ascii="Times New Roman" w:hAnsi="Times New Roman" w:cs="Times New Roman"/>
            <w:sz w:val="28"/>
            <w:szCs w:val="28"/>
          </w:rPr>
          <w:t>социологический</w:t>
        </w:r>
      </w:hyperlink>
      <w:r w:rsidRPr="00A873EF">
        <w:rPr>
          <w:rFonts w:ascii="Times New Roman" w:hAnsi="Times New Roman" w:cs="Times New Roman"/>
          <w:sz w:val="28"/>
          <w:szCs w:val="28"/>
        </w:rPr>
        <w:t xml:space="preserve"> термин, обозначающий </w:t>
      </w:r>
      <w:hyperlink r:id="rId9" w:tooltip="Терпимость" w:history="1">
        <w:r w:rsidRPr="00A873EF">
          <w:rPr>
            <w:rFonts w:ascii="Times New Roman" w:hAnsi="Times New Roman" w:cs="Times New Roman"/>
            <w:sz w:val="28"/>
            <w:szCs w:val="28"/>
          </w:rPr>
          <w:t>терпимость</w:t>
        </w:r>
      </w:hyperlink>
      <w:r w:rsidRPr="00A873EF">
        <w:rPr>
          <w:rFonts w:ascii="Times New Roman" w:hAnsi="Times New Roman" w:cs="Times New Roman"/>
          <w:sz w:val="28"/>
          <w:szCs w:val="28"/>
        </w:rPr>
        <w:t xml:space="preserve"> к иному </w:t>
      </w:r>
      <w:hyperlink r:id="rId10" w:tooltip="Образ жизни" w:history="1">
        <w:r w:rsidRPr="00A873EF">
          <w:rPr>
            <w:rFonts w:ascii="Times New Roman" w:hAnsi="Times New Roman" w:cs="Times New Roman"/>
            <w:sz w:val="28"/>
            <w:szCs w:val="28"/>
          </w:rPr>
          <w:t>образу жизни</w:t>
        </w:r>
      </w:hyperlink>
      <w:r w:rsidRPr="00A873EF">
        <w:rPr>
          <w:rFonts w:ascii="Times New Roman" w:hAnsi="Times New Roman" w:cs="Times New Roman"/>
          <w:sz w:val="28"/>
          <w:szCs w:val="28"/>
        </w:rPr>
        <w:t xml:space="preserve">, поведению, </w:t>
      </w:r>
      <w:hyperlink r:id="rId11" w:tooltip="Обычай" w:history="1">
        <w:r w:rsidRPr="00A873EF">
          <w:rPr>
            <w:rFonts w:ascii="Times New Roman" w:hAnsi="Times New Roman" w:cs="Times New Roman"/>
            <w:sz w:val="28"/>
            <w:szCs w:val="28"/>
          </w:rPr>
          <w:t>обычаям</w:t>
        </w:r>
      </w:hyperlink>
      <w:r w:rsidRPr="00A873EF">
        <w:rPr>
          <w:rFonts w:ascii="Times New Roman" w:hAnsi="Times New Roman" w:cs="Times New Roman"/>
          <w:sz w:val="28"/>
          <w:szCs w:val="28"/>
        </w:rPr>
        <w:t xml:space="preserve">, чувствам, мнениям, идеям, </w:t>
      </w:r>
      <w:hyperlink r:id="rId12" w:tooltip="Вера" w:history="1">
        <w:r w:rsidRPr="00A873EF">
          <w:rPr>
            <w:rFonts w:ascii="Times New Roman" w:hAnsi="Times New Roman" w:cs="Times New Roman"/>
            <w:sz w:val="28"/>
            <w:szCs w:val="28"/>
          </w:rPr>
          <w:t>верованиям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12221" w:rsidRPr="00112221" w:rsidRDefault="008771E9" w:rsidP="007E794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F1D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D28AC">
        <w:rPr>
          <w:rFonts w:ascii="Times New Roman" w:hAnsi="Times New Roman"/>
          <w:color w:val="000000"/>
          <w:sz w:val="28"/>
          <w:szCs w:val="28"/>
        </w:rPr>
        <w:t xml:space="preserve">Предлагаем для разбора  кейс-ситуацию из нашей жизни. </w:t>
      </w:r>
      <w:r w:rsidR="00A873EF">
        <w:rPr>
          <w:rFonts w:ascii="Times New Roman" w:hAnsi="Times New Roman"/>
          <w:color w:val="000000"/>
          <w:sz w:val="28"/>
          <w:szCs w:val="28"/>
        </w:rPr>
        <w:t>Перед нами стоит нравственный выбор</w:t>
      </w:r>
      <w:r w:rsidR="008D28AC">
        <w:rPr>
          <w:rFonts w:ascii="Times New Roman" w:hAnsi="Times New Roman"/>
          <w:color w:val="000000"/>
          <w:sz w:val="28"/>
          <w:szCs w:val="28"/>
        </w:rPr>
        <w:t>.</w:t>
      </w:r>
      <w:r w:rsidR="00A873EF">
        <w:rPr>
          <w:rFonts w:ascii="Times New Roman" w:hAnsi="Times New Roman"/>
          <w:color w:val="000000"/>
          <w:sz w:val="28"/>
          <w:szCs w:val="28"/>
        </w:rPr>
        <w:t xml:space="preserve"> Как поступить?</w:t>
      </w:r>
      <w:r w:rsidR="00A873EF" w:rsidRPr="00A873E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28AC" w:rsidRPr="008D28AC">
        <w:rPr>
          <w:rFonts w:ascii="Times New Roman" w:hAnsi="Times New Roman" w:cs="Times New Roman"/>
          <w:sz w:val="28"/>
          <w:szCs w:val="28"/>
        </w:rPr>
        <w:t>На обсуждение 30 секунд</w:t>
      </w:r>
      <w:r w:rsidR="007E794B">
        <w:rPr>
          <w:rFonts w:ascii="Times New Roman" w:hAnsi="Times New Roman" w:cs="Times New Roman"/>
          <w:sz w:val="28"/>
          <w:szCs w:val="28"/>
        </w:rPr>
        <w:t>. После обсуждения группы дают свой вариант ответа с аргументами.</w:t>
      </w:r>
    </w:p>
    <w:p w:rsidR="00112221" w:rsidRDefault="00D040F6" w:rsidP="00BB0C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8.  </w:t>
      </w:r>
      <w:r w:rsidR="00112221" w:rsidRPr="009B3085">
        <w:rPr>
          <w:rFonts w:ascii="Times New Roman" w:hAnsi="Times New Roman" w:cs="Times New Roman"/>
          <w:b/>
          <w:sz w:val="28"/>
          <w:szCs w:val="28"/>
        </w:rPr>
        <w:t>Кейс</w:t>
      </w:r>
      <w:r w:rsidR="009B3085" w:rsidRPr="009B3085">
        <w:rPr>
          <w:rFonts w:ascii="Times New Roman" w:hAnsi="Times New Roman" w:cs="Times New Roman"/>
          <w:b/>
          <w:sz w:val="28"/>
          <w:szCs w:val="28"/>
        </w:rPr>
        <w:t xml:space="preserve"> №2</w:t>
      </w:r>
      <w:r w:rsidR="00112221" w:rsidRPr="009B3085">
        <w:rPr>
          <w:rFonts w:ascii="Times New Roman" w:hAnsi="Times New Roman" w:cs="Times New Roman"/>
          <w:b/>
          <w:sz w:val="28"/>
          <w:szCs w:val="28"/>
        </w:rPr>
        <w:t>.</w:t>
      </w:r>
      <w:r w:rsidR="00112221">
        <w:rPr>
          <w:rFonts w:ascii="Times New Roman" w:hAnsi="Times New Roman" w:cs="Times New Roman"/>
          <w:sz w:val="28"/>
          <w:szCs w:val="28"/>
        </w:rPr>
        <w:t xml:space="preserve"> </w:t>
      </w:r>
      <w:r w:rsidR="009B3085" w:rsidRPr="009B3085">
        <w:rPr>
          <w:rFonts w:ascii="Times New Roman" w:hAnsi="Times New Roman" w:cs="Times New Roman"/>
          <w:b/>
          <w:sz w:val="28"/>
          <w:szCs w:val="28"/>
        </w:rPr>
        <w:t>«Новый ученик».</w:t>
      </w:r>
      <w:r w:rsidR="009B3085">
        <w:rPr>
          <w:rFonts w:ascii="Times New Roman" w:hAnsi="Times New Roman" w:cs="Times New Roman"/>
          <w:sz w:val="28"/>
          <w:szCs w:val="28"/>
        </w:rPr>
        <w:t xml:space="preserve"> </w:t>
      </w:r>
      <w:r w:rsidR="00112221" w:rsidRPr="00112221">
        <w:rPr>
          <w:rFonts w:ascii="Times New Roman" w:hAnsi="Times New Roman" w:cs="Times New Roman"/>
          <w:sz w:val="28"/>
          <w:szCs w:val="28"/>
        </w:rPr>
        <w:t xml:space="preserve"> Представьте, что в вашем  классе появился новый ученик.  Он приехал из другой страны и плохо говорит на русском языке.  Началось с насмешек над его яз</w:t>
      </w:r>
      <w:r w:rsidR="00112221">
        <w:rPr>
          <w:rFonts w:ascii="Times New Roman" w:hAnsi="Times New Roman" w:cs="Times New Roman"/>
          <w:sz w:val="28"/>
          <w:szCs w:val="28"/>
        </w:rPr>
        <w:t>ыком, потом его стали  бить, хотя ребенок ничего плохого не делал. Как лучше поступить?</w:t>
      </w:r>
    </w:p>
    <w:p w:rsidR="00112221" w:rsidRDefault="00112221" w:rsidP="00BB0C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Организовать других сильных парней, чтобы они побили обидчиков.</w:t>
      </w:r>
    </w:p>
    <w:p w:rsidR="00112221" w:rsidRDefault="00112221" w:rsidP="00BB0C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Рассказать о ситуации классному руководителю, если потребуется директору школы. </w:t>
      </w:r>
    </w:p>
    <w:p w:rsidR="007E794B" w:rsidRDefault="00112221" w:rsidP="00BB0C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Сообщить в полицию.</w:t>
      </w:r>
    </w:p>
    <w:p w:rsidR="007E794B" w:rsidRPr="0058042F" w:rsidRDefault="007E794B" w:rsidP="00BB0C5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042F">
        <w:rPr>
          <w:rFonts w:ascii="Times New Roman" w:hAnsi="Times New Roman" w:cs="Times New Roman"/>
          <w:b/>
          <w:sz w:val="28"/>
          <w:szCs w:val="28"/>
        </w:rPr>
        <w:t>Ответы групп.</w:t>
      </w:r>
    </w:p>
    <w:p w:rsidR="00112221" w:rsidRPr="00112221" w:rsidRDefault="007E794B" w:rsidP="00BB0C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94B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2221">
        <w:rPr>
          <w:rFonts w:ascii="Times New Roman" w:hAnsi="Times New Roman" w:cs="Times New Roman"/>
          <w:sz w:val="28"/>
          <w:szCs w:val="28"/>
        </w:rPr>
        <w:t xml:space="preserve">Правильный ответ Б. По закону об образовании учителя обязаны защищать любого ученика </w:t>
      </w:r>
      <w:r w:rsidR="0000036A">
        <w:rPr>
          <w:rFonts w:ascii="Times New Roman" w:hAnsi="Times New Roman" w:cs="Times New Roman"/>
          <w:sz w:val="28"/>
          <w:szCs w:val="28"/>
        </w:rPr>
        <w:t>от оскорблений. Конечно, они разберут</w:t>
      </w:r>
      <w:r w:rsidR="00112221">
        <w:rPr>
          <w:rFonts w:ascii="Times New Roman" w:hAnsi="Times New Roman" w:cs="Times New Roman"/>
          <w:sz w:val="28"/>
          <w:szCs w:val="28"/>
        </w:rPr>
        <w:t xml:space="preserve">ся. </w:t>
      </w:r>
    </w:p>
    <w:p w:rsidR="005563BF" w:rsidRDefault="005563BF" w:rsidP="00BB0C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3EF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3BF">
        <w:rPr>
          <w:rFonts w:ascii="Times New Roman" w:hAnsi="Times New Roman" w:cs="Times New Roman"/>
          <w:sz w:val="28"/>
          <w:szCs w:val="28"/>
        </w:rPr>
        <w:t>Во всем цивилизованном мире действуют нормы междуна</w:t>
      </w:r>
      <w:r w:rsidRPr="005563BF">
        <w:rPr>
          <w:rFonts w:ascii="Times New Roman" w:hAnsi="Times New Roman" w:cs="Times New Roman"/>
          <w:sz w:val="28"/>
          <w:szCs w:val="28"/>
        </w:rPr>
        <w:softHyphen/>
        <w:t>родного права, защищающие права и достоинства личности не</w:t>
      </w:r>
      <w:r w:rsidRPr="005563BF">
        <w:rPr>
          <w:rFonts w:ascii="Times New Roman" w:hAnsi="Times New Roman" w:cs="Times New Roman"/>
          <w:sz w:val="28"/>
          <w:szCs w:val="28"/>
        </w:rPr>
        <w:softHyphen/>
        <w:t>зависимо от национального происхождения. Так и в нашей стране.</w:t>
      </w:r>
    </w:p>
    <w:p w:rsidR="00056184" w:rsidRDefault="00056184" w:rsidP="00BB0C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Обратите внимание на раздаточный лист. Перед вами статьи основного закона страны Конституции РФ.</w:t>
      </w:r>
    </w:p>
    <w:p w:rsidR="00056184" w:rsidRPr="00BB0C5E" w:rsidRDefault="00BB0C5E" w:rsidP="00BB0C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C5E">
        <w:rPr>
          <w:rFonts w:ascii="Times New Roman" w:hAnsi="Times New Roman" w:cs="Times New Roman"/>
          <w:b/>
          <w:sz w:val="28"/>
          <w:szCs w:val="28"/>
        </w:rPr>
        <w:lastRenderedPageBreak/>
        <w:t>Вопрос: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0C5E">
        <w:rPr>
          <w:rFonts w:ascii="Times New Roman" w:hAnsi="Times New Roman" w:cs="Times New Roman"/>
          <w:sz w:val="28"/>
          <w:szCs w:val="28"/>
        </w:rPr>
        <w:t>Каковы конституционные основы национальной политики,</w:t>
      </w:r>
      <w:r w:rsidR="00996270">
        <w:rPr>
          <w:rFonts w:ascii="Times New Roman" w:hAnsi="Times New Roman" w:cs="Times New Roman"/>
          <w:sz w:val="28"/>
          <w:szCs w:val="28"/>
        </w:rPr>
        <w:t xml:space="preserve"> закрепленные в Конституции РФ</w:t>
      </w:r>
      <w:r w:rsidRPr="00BB0C5E">
        <w:rPr>
          <w:rFonts w:ascii="Times New Roman" w:hAnsi="Times New Roman" w:cs="Times New Roman"/>
          <w:sz w:val="28"/>
          <w:szCs w:val="28"/>
        </w:rPr>
        <w:t xml:space="preserve">? </w:t>
      </w:r>
      <w:r w:rsidR="00996270">
        <w:rPr>
          <w:rFonts w:ascii="Times New Roman" w:hAnsi="Times New Roman" w:cs="Times New Roman"/>
          <w:sz w:val="28"/>
          <w:szCs w:val="28"/>
        </w:rPr>
        <w:t>Работают группы с текстом 2 минуты.</w:t>
      </w:r>
      <w:r w:rsidR="007E794B">
        <w:rPr>
          <w:rFonts w:ascii="Times New Roman" w:hAnsi="Times New Roman" w:cs="Times New Roman"/>
          <w:sz w:val="28"/>
          <w:szCs w:val="28"/>
        </w:rPr>
        <w:t xml:space="preserve"> Затем дает свой ответ каждая группа.</w:t>
      </w:r>
    </w:p>
    <w:p w:rsidR="005563BF" w:rsidRDefault="00BB6266" w:rsidP="00BB0C5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Раздаточный материал.</w:t>
      </w:r>
    </w:p>
    <w:p w:rsidR="00BB6266" w:rsidRDefault="00BB6266" w:rsidP="00BB0C5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Конституция РФ.</w:t>
      </w:r>
    </w:p>
    <w:p w:rsidR="00056184" w:rsidRPr="00E64E4B" w:rsidRDefault="00056184" w:rsidP="00BB0C5E">
      <w:pPr>
        <w:pStyle w:val="2"/>
        <w:spacing w:before="0" w:line="36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</w:pPr>
      <w:r w:rsidRPr="00E64E4B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Глава 2. Права и свободы человека и гражданина</w:t>
      </w:r>
    </w:p>
    <w:p w:rsidR="00056184" w:rsidRPr="00BB0C5E" w:rsidRDefault="00056184" w:rsidP="00BB0C5E">
      <w:pPr>
        <w:pStyle w:val="a3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bookmarkStart w:id="1" w:name="17"/>
      <w:bookmarkStart w:id="2" w:name="18"/>
      <w:bookmarkStart w:id="3" w:name="19"/>
      <w:bookmarkEnd w:id="1"/>
      <w:bookmarkEnd w:id="2"/>
      <w:bookmarkEnd w:id="3"/>
      <w:r w:rsidRPr="00E64E4B">
        <w:rPr>
          <w:rFonts w:eastAsiaTheme="minorHAnsi"/>
          <w:b/>
          <w:sz w:val="28"/>
          <w:szCs w:val="28"/>
          <w:lang w:eastAsia="en-US"/>
        </w:rPr>
        <w:t>Статья 19</w:t>
      </w:r>
    </w:p>
    <w:p w:rsidR="00056184" w:rsidRPr="00E64E4B" w:rsidRDefault="00056184" w:rsidP="00BB0C5E">
      <w:pPr>
        <w:pStyle w:val="a3"/>
        <w:spacing w:before="0" w:beforeAutospacing="0" w:after="0" w:afterAutospacing="0" w:line="360" w:lineRule="auto"/>
        <w:ind w:firstLine="480"/>
        <w:jc w:val="both"/>
        <w:rPr>
          <w:rFonts w:eastAsiaTheme="minorHAnsi"/>
          <w:sz w:val="28"/>
          <w:szCs w:val="28"/>
          <w:lang w:eastAsia="en-US"/>
        </w:rPr>
      </w:pPr>
      <w:r w:rsidRPr="00E64E4B">
        <w:rPr>
          <w:rFonts w:eastAsiaTheme="minorHAnsi"/>
          <w:sz w:val="28"/>
          <w:szCs w:val="28"/>
          <w:lang w:eastAsia="en-US"/>
        </w:rPr>
        <w:t>1. Все равны перед законом и судом.</w:t>
      </w:r>
    </w:p>
    <w:p w:rsidR="00056184" w:rsidRPr="00E64E4B" w:rsidRDefault="00056184" w:rsidP="00BB0C5E">
      <w:pPr>
        <w:pStyle w:val="a3"/>
        <w:spacing w:before="0" w:beforeAutospacing="0" w:after="0" w:afterAutospacing="0" w:line="360" w:lineRule="auto"/>
        <w:ind w:firstLine="480"/>
        <w:jc w:val="both"/>
        <w:rPr>
          <w:rFonts w:eastAsiaTheme="minorHAnsi"/>
          <w:sz w:val="28"/>
          <w:szCs w:val="28"/>
          <w:lang w:eastAsia="en-US"/>
        </w:rPr>
      </w:pPr>
      <w:bookmarkStart w:id="4" w:name="192"/>
      <w:bookmarkEnd w:id="4"/>
      <w:r w:rsidRPr="00E64E4B">
        <w:rPr>
          <w:rFonts w:eastAsiaTheme="minorHAnsi"/>
          <w:sz w:val="28"/>
          <w:szCs w:val="28"/>
          <w:lang w:eastAsia="en-US"/>
        </w:rPr>
        <w:t>2. Государство гарантирует равенство прав и свобод человека и гражданина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 Запрещаются любые формы ограничения прав граждан по признакам социальной, расовой, национальной, языковой или религиозной принадлежности.</w:t>
      </w:r>
    </w:p>
    <w:p w:rsidR="00056184" w:rsidRPr="00E64E4B" w:rsidRDefault="00056184" w:rsidP="00BB0C5E">
      <w:pPr>
        <w:pStyle w:val="stat"/>
        <w:spacing w:before="0" w:beforeAutospacing="0" w:after="0" w:afterAutospacing="0" w:line="360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E64E4B">
        <w:rPr>
          <w:rFonts w:eastAsiaTheme="minorHAnsi"/>
          <w:b/>
          <w:sz w:val="28"/>
          <w:szCs w:val="28"/>
          <w:lang w:eastAsia="en-US"/>
        </w:rPr>
        <w:t>Статья 26</w:t>
      </w:r>
    </w:p>
    <w:p w:rsidR="00056184" w:rsidRPr="00E64E4B" w:rsidRDefault="00056184" w:rsidP="00BB0C5E">
      <w:pPr>
        <w:pStyle w:val="a3"/>
        <w:spacing w:before="0" w:beforeAutospacing="0" w:after="0" w:afterAutospacing="0" w:line="360" w:lineRule="auto"/>
        <w:ind w:firstLine="480"/>
        <w:jc w:val="both"/>
        <w:rPr>
          <w:rFonts w:eastAsiaTheme="minorHAnsi"/>
          <w:sz w:val="28"/>
          <w:szCs w:val="28"/>
          <w:lang w:eastAsia="en-US"/>
        </w:rPr>
      </w:pPr>
      <w:bookmarkStart w:id="5" w:name="2601"/>
      <w:bookmarkEnd w:id="5"/>
      <w:r w:rsidRPr="00E64E4B">
        <w:rPr>
          <w:rFonts w:eastAsiaTheme="minorHAnsi"/>
          <w:sz w:val="28"/>
          <w:szCs w:val="28"/>
          <w:lang w:eastAsia="en-US"/>
        </w:rPr>
        <w:t>1. Каждый вправе определять и указывать свою национальную принадлежность. Никто не может быть принужден к определению и указанию своей национальной принадлежности.</w:t>
      </w:r>
    </w:p>
    <w:p w:rsidR="00056184" w:rsidRPr="00E64E4B" w:rsidRDefault="00056184" w:rsidP="00BB0C5E">
      <w:pPr>
        <w:pStyle w:val="a3"/>
        <w:spacing w:before="0" w:beforeAutospacing="0" w:after="0" w:afterAutospacing="0" w:line="360" w:lineRule="auto"/>
        <w:ind w:firstLine="480"/>
        <w:jc w:val="both"/>
        <w:rPr>
          <w:rFonts w:eastAsiaTheme="minorHAnsi"/>
          <w:sz w:val="28"/>
          <w:szCs w:val="28"/>
          <w:lang w:eastAsia="en-US"/>
        </w:rPr>
      </w:pPr>
      <w:bookmarkStart w:id="6" w:name="2602"/>
      <w:bookmarkEnd w:id="6"/>
      <w:r w:rsidRPr="00E64E4B">
        <w:rPr>
          <w:rFonts w:eastAsiaTheme="minorHAnsi"/>
          <w:sz w:val="28"/>
          <w:szCs w:val="28"/>
          <w:lang w:eastAsia="en-US"/>
        </w:rPr>
        <w:t>2. Каждый имеет право на пользование родным языком, на свободный выбор языка общения, воспитания, обучения и творчества.</w:t>
      </w:r>
    </w:p>
    <w:p w:rsidR="00056184" w:rsidRPr="00E64E4B" w:rsidRDefault="00056184" w:rsidP="00BB0C5E">
      <w:pPr>
        <w:pStyle w:val="stat"/>
        <w:spacing w:before="0" w:beforeAutospacing="0" w:after="0" w:afterAutospacing="0" w:line="360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E64E4B">
        <w:rPr>
          <w:rFonts w:eastAsiaTheme="minorHAnsi"/>
          <w:b/>
          <w:sz w:val="28"/>
          <w:szCs w:val="28"/>
          <w:lang w:eastAsia="en-US"/>
        </w:rPr>
        <w:t>Статья 29</w:t>
      </w:r>
    </w:p>
    <w:p w:rsidR="00056184" w:rsidRPr="00E64E4B" w:rsidRDefault="00056184" w:rsidP="000B0FD4">
      <w:pPr>
        <w:pStyle w:val="a3"/>
        <w:spacing w:before="0" w:beforeAutospacing="0" w:after="0" w:afterAutospacing="0" w:line="360" w:lineRule="auto"/>
        <w:ind w:firstLine="480"/>
        <w:jc w:val="both"/>
        <w:rPr>
          <w:rFonts w:eastAsiaTheme="minorHAnsi"/>
          <w:sz w:val="28"/>
          <w:szCs w:val="28"/>
          <w:lang w:eastAsia="en-US"/>
        </w:rPr>
      </w:pPr>
      <w:bookmarkStart w:id="7" w:name="292"/>
      <w:bookmarkEnd w:id="7"/>
      <w:r w:rsidRPr="00E64E4B">
        <w:rPr>
          <w:rFonts w:eastAsiaTheme="minorHAnsi"/>
          <w:sz w:val="28"/>
          <w:szCs w:val="28"/>
          <w:lang w:eastAsia="en-US"/>
        </w:rPr>
        <w:t xml:space="preserve">2. Не допускаются пропаганда или агитация, </w:t>
      </w:r>
      <w:proofErr w:type="gramStart"/>
      <w:r w:rsidRPr="00E64E4B">
        <w:rPr>
          <w:rFonts w:eastAsiaTheme="minorHAnsi"/>
          <w:sz w:val="28"/>
          <w:szCs w:val="28"/>
          <w:lang w:eastAsia="en-US"/>
        </w:rPr>
        <w:t>возбуждающие</w:t>
      </w:r>
      <w:proofErr w:type="gramEnd"/>
      <w:r w:rsidRPr="00E64E4B">
        <w:rPr>
          <w:rFonts w:eastAsiaTheme="minorHAnsi"/>
          <w:sz w:val="28"/>
          <w:szCs w:val="28"/>
          <w:lang w:eastAsia="en-US"/>
        </w:rPr>
        <w:t xml:space="preserve"> социальную, расовую, национальную или религиозную ненависть и вражду. Запрещается пропаганда социального, расового, национального, религиозного или языкового превосходства</w:t>
      </w:r>
    </w:p>
    <w:p w:rsidR="00BB0C5E" w:rsidRPr="00996270" w:rsidRDefault="00996270" w:rsidP="000B0FD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6270">
        <w:rPr>
          <w:rFonts w:ascii="Times New Roman" w:hAnsi="Times New Roman" w:cs="Times New Roman"/>
          <w:b/>
          <w:sz w:val="28"/>
          <w:szCs w:val="28"/>
        </w:rPr>
        <w:t>Ответы групп</w:t>
      </w:r>
      <w:r w:rsidR="00AC66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6607" w:rsidRPr="00AC6607">
        <w:rPr>
          <w:rFonts w:ascii="Times New Roman" w:hAnsi="Times New Roman" w:cs="Times New Roman"/>
          <w:sz w:val="28"/>
          <w:szCs w:val="28"/>
        </w:rPr>
        <w:t>через 2 минуты</w:t>
      </w:r>
      <w:r w:rsidR="00BB0C5E" w:rsidRPr="00AC6607">
        <w:rPr>
          <w:rFonts w:ascii="Times New Roman" w:hAnsi="Times New Roman" w:cs="Times New Roman"/>
          <w:sz w:val="28"/>
          <w:szCs w:val="28"/>
        </w:rPr>
        <w:t>…</w:t>
      </w:r>
    </w:p>
    <w:p w:rsidR="00BB0C5E" w:rsidRDefault="00BB0C5E" w:rsidP="000B0F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C5E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3BF">
        <w:rPr>
          <w:rFonts w:ascii="Times New Roman" w:hAnsi="Times New Roman" w:cs="Times New Roman"/>
          <w:sz w:val="28"/>
          <w:szCs w:val="28"/>
        </w:rPr>
        <w:t>Закон должен быть одинаково  нетерпим к тем, кто разжигаем межнациональную рознь, независимо от религии, цвета кожи….</w:t>
      </w:r>
    </w:p>
    <w:p w:rsidR="005563BF" w:rsidRDefault="000B0FD4" w:rsidP="000B0FD4">
      <w:pPr>
        <w:shd w:val="clear" w:color="auto" w:fill="FFFFFF"/>
        <w:spacing w:after="0" w:line="360" w:lineRule="auto"/>
        <w:ind w:firstLine="324"/>
        <w:jc w:val="both"/>
        <w:rPr>
          <w:rFonts w:ascii="Times New Roman" w:hAnsi="Times New Roman" w:cs="Times New Roman"/>
          <w:sz w:val="28"/>
          <w:szCs w:val="28"/>
        </w:rPr>
      </w:pPr>
      <w:r w:rsidRPr="000B0FD4">
        <w:rPr>
          <w:rFonts w:ascii="Times New Roman" w:hAnsi="Times New Roman" w:cs="Times New Roman"/>
          <w:sz w:val="28"/>
          <w:szCs w:val="28"/>
        </w:rPr>
        <w:t>А почему возникают ме</w:t>
      </w:r>
      <w:r w:rsidR="007E794B">
        <w:rPr>
          <w:rFonts w:ascii="Times New Roman" w:hAnsi="Times New Roman" w:cs="Times New Roman"/>
          <w:sz w:val="28"/>
          <w:szCs w:val="28"/>
        </w:rPr>
        <w:t>жнациональные конфликты? Е</w:t>
      </w:r>
      <w:r w:rsidRPr="000B0FD4">
        <w:rPr>
          <w:rFonts w:ascii="Times New Roman" w:hAnsi="Times New Roman" w:cs="Times New Roman"/>
          <w:sz w:val="28"/>
          <w:szCs w:val="28"/>
        </w:rPr>
        <w:t>сть люди, заинтересованные в разжигании межнацио</w:t>
      </w:r>
      <w:r w:rsidRPr="000B0FD4">
        <w:rPr>
          <w:rFonts w:ascii="Times New Roman" w:hAnsi="Times New Roman" w:cs="Times New Roman"/>
          <w:sz w:val="28"/>
          <w:szCs w:val="28"/>
        </w:rPr>
        <w:softHyphen/>
        <w:t>нальной розни.</w:t>
      </w:r>
      <w:r>
        <w:rPr>
          <w:rFonts w:ascii="Times New Roman" w:hAnsi="Times New Roman" w:cs="Times New Roman"/>
          <w:sz w:val="28"/>
          <w:szCs w:val="28"/>
        </w:rPr>
        <w:t xml:space="preserve"> Что это за люди?</w:t>
      </w:r>
    </w:p>
    <w:p w:rsidR="000B0FD4" w:rsidRDefault="000B0FD4" w:rsidP="0099627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D4">
        <w:rPr>
          <w:rFonts w:ascii="Times New Roman" w:hAnsi="Times New Roman" w:cs="Times New Roman"/>
          <w:b/>
          <w:sz w:val="28"/>
          <w:szCs w:val="28"/>
        </w:rPr>
        <w:lastRenderedPageBreak/>
        <w:t>Учащиеся</w:t>
      </w:r>
      <w:r w:rsidRPr="000B0FD4">
        <w:rPr>
          <w:rFonts w:ascii="Times New Roman" w:hAnsi="Times New Roman" w:cs="Times New Roman"/>
          <w:sz w:val="28"/>
          <w:szCs w:val="28"/>
        </w:rPr>
        <w:t>:</w:t>
      </w:r>
    </w:p>
    <w:p w:rsidR="000B0FD4" w:rsidRDefault="000B0FD4" w:rsidP="0099627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люди, которые </w:t>
      </w:r>
      <w:r w:rsidRPr="000B0FD4">
        <w:rPr>
          <w:rFonts w:ascii="Times New Roman" w:hAnsi="Times New Roman" w:cs="Times New Roman"/>
          <w:sz w:val="28"/>
          <w:szCs w:val="28"/>
        </w:rPr>
        <w:t xml:space="preserve"> </w:t>
      </w:r>
      <w:r w:rsidR="00996270">
        <w:rPr>
          <w:rFonts w:ascii="Times New Roman" w:hAnsi="Times New Roman" w:cs="Times New Roman"/>
          <w:sz w:val="28"/>
          <w:szCs w:val="28"/>
        </w:rPr>
        <w:t xml:space="preserve">говорят о том, что их нация самая лучшая, так </w:t>
      </w:r>
      <w:r w:rsidR="00A14D34">
        <w:rPr>
          <w:rFonts w:ascii="Times New Roman" w:hAnsi="Times New Roman" w:cs="Times New Roman"/>
          <w:sz w:val="28"/>
          <w:szCs w:val="28"/>
        </w:rPr>
        <w:t xml:space="preserve">стараются получить </w:t>
      </w:r>
      <w:r w:rsidR="00996270">
        <w:rPr>
          <w:rFonts w:ascii="Times New Roman" w:hAnsi="Times New Roman" w:cs="Times New Roman"/>
          <w:sz w:val="28"/>
          <w:szCs w:val="28"/>
        </w:rPr>
        <w:t xml:space="preserve"> популярность в народе…</w:t>
      </w:r>
    </w:p>
    <w:p w:rsidR="007128C5" w:rsidRDefault="00996270" w:rsidP="00AC660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270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Это могут быть политики, </w:t>
      </w:r>
      <w:r w:rsidR="000C10F4" w:rsidRPr="000B0FD4">
        <w:rPr>
          <w:rFonts w:ascii="Times New Roman" w:hAnsi="Times New Roman" w:cs="Times New Roman"/>
          <w:sz w:val="28"/>
          <w:szCs w:val="28"/>
        </w:rPr>
        <w:t>которые на волне национализма хотели б</w:t>
      </w:r>
      <w:r w:rsidR="000C10F4">
        <w:rPr>
          <w:rFonts w:ascii="Times New Roman" w:hAnsi="Times New Roman" w:cs="Times New Roman"/>
          <w:sz w:val="28"/>
          <w:szCs w:val="28"/>
        </w:rPr>
        <w:t xml:space="preserve">ы взобраться на важные государственные </w:t>
      </w:r>
      <w:r w:rsidR="000C10F4" w:rsidRPr="000B0FD4">
        <w:rPr>
          <w:rFonts w:ascii="Times New Roman" w:hAnsi="Times New Roman" w:cs="Times New Roman"/>
          <w:sz w:val="28"/>
          <w:szCs w:val="28"/>
        </w:rPr>
        <w:t xml:space="preserve"> посты</w:t>
      </w:r>
      <w:r w:rsidR="000C10F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журналисты</w:t>
      </w:r>
      <w:r w:rsidR="00A14D34">
        <w:rPr>
          <w:rFonts w:ascii="Times New Roman" w:hAnsi="Times New Roman" w:cs="Times New Roman"/>
          <w:sz w:val="28"/>
          <w:szCs w:val="28"/>
        </w:rPr>
        <w:t>,</w:t>
      </w:r>
      <w:r w:rsidR="000445C7">
        <w:rPr>
          <w:rFonts w:ascii="Times New Roman" w:hAnsi="Times New Roman" w:cs="Times New Roman"/>
          <w:sz w:val="28"/>
          <w:szCs w:val="28"/>
        </w:rPr>
        <w:t xml:space="preserve"> которые стараются привлечь </w:t>
      </w:r>
      <w:r w:rsidR="00A14D34">
        <w:rPr>
          <w:rFonts w:ascii="Times New Roman" w:hAnsi="Times New Roman" w:cs="Times New Roman"/>
          <w:sz w:val="28"/>
          <w:szCs w:val="28"/>
        </w:rPr>
        <w:t xml:space="preserve"> внимание к своей деятельности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…Э</w:t>
      </w:r>
      <w:proofErr w:type="gramEnd"/>
      <w:r w:rsidRPr="000B0FD4">
        <w:rPr>
          <w:rFonts w:ascii="Times New Roman" w:hAnsi="Times New Roman" w:cs="Times New Roman"/>
          <w:sz w:val="28"/>
          <w:szCs w:val="28"/>
        </w:rPr>
        <w:t>то люди, которые пыта</w:t>
      </w:r>
      <w:r w:rsidRPr="000B0FD4">
        <w:rPr>
          <w:rFonts w:ascii="Times New Roman" w:hAnsi="Times New Roman" w:cs="Times New Roman"/>
          <w:sz w:val="28"/>
          <w:szCs w:val="28"/>
        </w:rPr>
        <w:softHyphen/>
        <w:t>ются самоутвердиться, оскорбляя и преследуя людей другой на</w:t>
      </w:r>
      <w:r w:rsidRPr="000B0FD4">
        <w:rPr>
          <w:rFonts w:ascii="Times New Roman" w:hAnsi="Times New Roman" w:cs="Times New Roman"/>
          <w:sz w:val="28"/>
          <w:szCs w:val="28"/>
        </w:rPr>
        <w:softHyphen/>
        <w:t xml:space="preserve">циональности. </w:t>
      </w:r>
      <w:r w:rsidR="007128C5">
        <w:rPr>
          <w:rFonts w:ascii="Times New Roman" w:hAnsi="Times New Roman" w:cs="Times New Roman"/>
          <w:sz w:val="28"/>
          <w:szCs w:val="28"/>
        </w:rPr>
        <w:t xml:space="preserve">Есть такое понятие, как бытовой национализм. </w:t>
      </w:r>
    </w:p>
    <w:p w:rsidR="007128C5" w:rsidRDefault="007128C5" w:rsidP="00AC660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национализм?</w:t>
      </w:r>
    </w:p>
    <w:p w:rsidR="007128C5" w:rsidRPr="007128C5" w:rsidRDefault="007128C5" w:rsidP="00AC660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8C5">
        <w:rPr>
          <w:rFonts w:ascii="Times New Roman" w:hAnsi="Times New Roman" w:cs="Times New Roman"/>
          <w:b/>
          <w:sz w:val="28"/>
          <w:szCs w:val="28"/>
        </w:rPr>
        <w:t>Учащиеся:</w:t>
      </w:r>
      <w:r w:rsidR="007B4D99">
        <w:rPr>
          <w:rFonts w:ascii="Times New Roman" w:hAnsi="Times New Roman" w:cs="Times New Roman"/>
          <w:sz w:val="28"/>
          <w:szCs w:val="28"/>
        </w:rPr>
        <w:t xml:space="preserve">  взгляды</w:t>
      </w:r>
      <w:r w:rsidRPr="007128C5">
        <w:rPr>
          <w:rFonts w:ascii="Times New Roman" w:hAnsi="Times New Roman" w:cs="Times New Roman"/>
          <w:sz w:val="28"/>
          <w:szCs w:val="28"/>
        </w:rPr>
        <w:t xml:space="preserve"> и политика, направленная на разжигание национальной вражды и принижение других наций.</w:t>
      </w:r>
    </w:p>
    <w:p w:rsidR="00AC6607" w:rsidRDefault="007128C5" w:rsidP="007128C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8C5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6270" w:rsidRPr="000B0FD4">
        <w:rPr>
          <w:rFonts w:ascii="Times New Roman" w:hAnsi="Times New Roman" w:cs="Times New Roman"/>
          <w:sz w:val="28"/>
          <w:szCs w:val="28"/>
        </w:rPr>
        <w:t>К</w:t>
      </w:r>
      <w:r w:rsidR="00996270">
        <w:rPr>
          <w:rFonts w:ascii="Times New Roman" w:hAnsi="Times New Roman" w:cs="Times New Roman"/>
          <w:sz w:val="28"/>
          <w:szCs w:val="28"/>
        </w:rPr>
        <w:t xml:space="preserve">огда нарушают права </w:t>
      </w:r>
      <w:r w:rsidR="00996270" w:rsidRPr="000B0FD4">
        <w:rPr>
          <w:rFonts w:ascii="Times New Roman" w:hAnsi="Times New Roman" w:cs="Times New Roman"/>
          <w:sz w:val="28"/>
          <w:szCs w:val="28"/>
        </w:rPr>
        <w:t>человека, возника</w:t>
      </w:r>
      <w:r w:rsidR="00996270" w:rsidRPr="000B0FD4">
        <w:rPr>
          <w:rFonts w:ascii="Times New Roman" w:hAnsi="Times New Roman" w:cs="Times New Roman"/>
          <w:sz w:val="28"/>
          <w:szCs w:val="28"/>
        </w:rPr>
        <w:softHyphen/>
        <w:t xml:space="preserve">ет напряженность и даже конфликты. </w:t>
      </w:r>
      <w:r w:rsidR="00386190">
        <w:rPr>
          <w:rFonts w:ascii="Times New Roman" w:hAnsi="Times New Roman" w:cs="Times New Roman"/>
          <w:sz w:val="28"/>
          <w:szCs w:val="28"/>
        </w:rPr>
        <w:t xml:space="preserve">О том, как  возникают конфликты между народами, рассказывается </w:t>
      </w:r>
      <w:r w:rsidR="000B0FD4">
        <w:rPr>
          <w:rFonts w:ascii="Times New Roman" w:hAnsi="Times New Roman" w:cs="Times New Roman"/>
          <w:sz w:val="28"/>
          <w:szCs w:val="28"/>
        </w:rPr>
        <w:t xml:space="preserve"> в мультфильме Г. Бардина </w:t>
      </w:r>
      <w:r w:rsidR="00386190">
        <w:rPr>
          <w:rFonts w:ascii="Times New Roman" w:hAnsi="Times New Roman" w:cs="Times New Roman"/>
          <w:sz w:val="28"/>
          <w:szCs w:val="28"/>
        </w:rPr>
        <w:t xml:space="preserve"> «Конфликт</w:t>
      </w:r>
      <w:r w:rsidR="00996270">
        <w:rPr>
          <w:rFonts w:ascii="Times New Roman" w:hAnsi="Times New Roman" w:cs="Times New Roman"/>
          <w:sz w:val="28"/>
          <w:szCs w:val="28"/>
        </w:rPr>
        <w:t>».</w:t>
      </w:r>
      <w:r w:rsidR="00AC6607">
        <w:rPr>
          <w:rFonts w:ascii="Times New Roman" w:hAnsi="Times New Roman" w:cs="Times New Roman"/>
          <w:sz w:val="28"/>
          <w:szCs w:val="28"/>
        </w:rPr>
        <w:t xml:space="preserve"> Смотрим отрывок из </w:t>
      </w:r>
      <w:r w:rsidR="00386190">
        <w:rPr>
          <w:rFonts w:ascii="Times New Roman" w:hAnsi="Times New Roman" w:cs="Times New Roman"/>
          <w:sz w:val="28"/>
          <w:szCs w:val="28"/>
        </w:rPr>
        <w:t xml:space="preserve">мультфильма </w:t>
      </w:r>
      <w:r w:rsidR="007F0477">
        <w:rPr>
          <w:rFonts w:ascii="Times New Roman" w:hAnsi="Times New Roman" w:cs="Times New Roman"/>
          <w:sz w:val="28"/>
          <w:szCs w:val="28"/>
        </w:rPr>
        <w:t xml:space="preserve">и </w:t>
      </w:r>
      <w:r w:rsidR="00386190">
        <w:rPr>
          <w:rFonts w:ascii="Times New Roman" w:hAnsi="Times New Roman" w:cs="Times New Roman"/>
          <w:sz w:val="28"/>
          <w:szCs w:val="28"/>
        </w:rPr>
        <w:t>объясняем, как они возникают</w:t>
      </w:r>
      <w:r w:rsidR="00AC6607">
        <w:rPr>
          <w:rFonts w:ascii="Times New Roman" w:hAnsi="Times New Roman" w:cs="Times New Roman"/>
          <w:sz w:val="28"/>
          <w:szCs w:val="28"/>
        </w:rPr>
        <w:t>.</w:t>
      </w:r>
    </w:p>
    <w:p w:rsidR="007E794B" w:rsidRPr="000B0FD4" w:rsidRDefault="007E794B" w:rsidP="007128C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Просмотр </w:t>
      </w:r>
      <w:r w:rsidR="00A14D34">
        <w:rPr>
          <w:rFonts w:ascii="Times New Roman" w:hAnsi="Times New Roman" w:cs="Times New Roman"/>
          <w:sz w:val="28"/>
          <w:szCs w:val="28"/>
        </w:rPr>
        <w:t xml:space="preserve">отрывка из </w:t>
      </w:r>
      <w:r>
        <w:rPr>
          <w:rFonts w:ascii="Times New Roman" w:hAnsi="Times New Roman" w:cs="Times New Roman"/>
          <w:sz w:val="28"/>
          <w:szCs w:val="28"/>
        </w:rPr>
        <w:t>мультфильма</w:t>
      </w:r>
      <w:r w:rsidR="00386190">
        <w:rPr>
          <w:rFonts w:ascii="Times New Roman" w:hAnsi="Times New Roman" w:cs="Times New Roman"/>
          <w:sz w:val="28"/>
          <w:szCs w:val="28"/>
        </w:rPr>
        <w:t xml:space="preserve">  1,5 мин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6190" w:rsidRDefault="000B0FD4" w:rsidP="007128C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D4">
        <w:rPr>
          <w:rFonts w:ascii="Times New Roman" w:hAnsi="Times New Roman" w:cs="Times New Roman"/>
          <w:b/>
          <w:sz w:val="28"/>
          <w:szCs w:val="28"/>
        </w:rPr>
        <w:t>Учащиеся</w:t>
      </w:r>
      <w:r w:rsidRPr="000B0FD4">
        <w:rPr>
          <w:rFonts w:ascii="Times New Roman" w:hAnsi="Times New Roman" w:cs="Times New Roman"/>
          <w:sz w:val="28"/>
          <w:szCs w:val="28"/>
        </w:rPr>
        <w:t>:</w:t>
      </w:r>
      <w:r w:rsidR="007128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190" w:rsidRDefault="00386190" w:rsidP="007128C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128C5">
        <w:rPr>
          <w:rFonts w:ascii="Times New Roman" w:hAnsi="Times New Roman" w:cs="Times New Roman"/>
          <w:sz w:val="28"/>
          <w:szCs w:val="28"/>
        </w:rPr>
        <w:t xml:space="preserve">жители коробки </w:t>
      </w:r>
      <w:r>
        <w:rPr>
          <w:rFonts w:ascii="Times New Roman" w:hAnsi="Times New Roman" w:cs="Times New Roman"/>
          <w:sz w:val="28"/>
          <w:szCs w:val="28"/>
        </w:rPr>
        <w:t xml:space="preserve">(страны) </w:t>
      </w:r>
      <w:r w:rsidR="007F0477">
        <w:rPr>
          <w:rFonts w:ascii="Times New Roman" w:hAnsi="Times New Roman" w:cs="Times New Roman"/>
          <w:sz w:val="28"/>
          <w:szCs w:val="28"/>
        </w:rPr>
        <w:t>жили дружно, но</w:t>
      </w:r>
      <w:r>
        <w:rPr>
          <w:rFonts w:ascii="Times New Roman" w:hAnsi="Times New Roman" w:cs="Times New Roman"/>
          <w:sz w:val="28"/>
          <w:szCs w:val="28"/>
        </w:rPr>
        <w:t xml:space="preserve"> рассорились спички синие и зеленые, то есть разные народы,  </w:t>
      </w:r>
    </w:p>
    <w:p w:rsidR="000B0FD4" w:rsidRDefault="00386190" w:rsidP="007128C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="007128C5">
        <w:rPr>
          <w:rFonts w:ascii="Times New Roman" w:hAnsi="Times New Roman" w:cs="Times New Roman"/>
          <w:sz w:val="28"/>
          <w:szCs w:val="28"/>
        </w:rPr>
        <w:t>пичками</w:t>
      </w:r>
      <w:r>
        <w:rPr>
          <w:rFonts w:ascii="Times New Roman" w:hAnsi="Times New Roman" w:cs="Times New Roman"/>
          <w:sz w:val="28"/>
          <w:szCs w:val="28"/>
        </w:rPr>
        <w:t xml:space="preserve"> зеленые </w:t>
      </w:r>
      <w:r w:rsidR="007128C5">
        <w:rPr>
          <w:rFonts w:ascii="Times New Roman" w:hAnsi="Times New Roman" w:cs="Times New Roman"/>
          <w:sz w:val="28"/>
          <w:szCs w:val="28"/>
        </w:rPr>
        <w:t xml:space="preserve"> выгнали не похожего, </w:t>
      </w:r>
      <w:r w:rsidR="000C10F4">
        <w:rPr>
          <w:rFonts w:ascii="Times New Roman" w:hAnsi="Times New Roman" w:cs="Times New Roman"/>
          <w:sz w:val="28"/>
          <w:szCs w:val="28"/>
        </w:rPr>
        <w:t>другого</w:t>
      </w:r>
      <w:r>
        <w:rPr>
          <w:rFonts w:ascii="Times New Roman" w:hAnsi="Times New Roman" w:cs="Times New Roman"/>
          <w:sz w:val="28"/>
          <w:szCs w:val="28"/>
        </w:rPr>
        <w:t xml:space="preserve"> - зеленого</w:t>
      </w:r>
      <w:r w:rsidR="000C10F4">
        <w:rPr>
          <w:rFonts w:ascii="Times New Roman" w:hAnsi="Times New Roman" w:cs="Times New Roman"/>
          <w:sz w:val="28"/>
          <w:szCs w:val="28"/>
        </w:rPr>
        <w:t xml:space="preserve">,  </w:t>
      </w:r>
      <w:r w:rsidR="007128C5">
        <w:rPr>
          <w:rFonts w:ascii="Times New Roman" w:hAnsi="Times New Roman" w:cs="Times New Roman"/>
          <w:sz w:val="28"/>
          <w:szCs w:val="28"/>
        </w:rPr>
        <w:t>разгорелся конфликт</w:t>
      </w:r>
      <w:r>
        <w:rPr>
          <w:rFonts w:ascii="Times New Roman" w:hAnsi="Times New Roman" w:cs="Times New Roman"/>
          <w:sz w:val="28"/>
          <w:szCs w:val="28"/>
        </w:rPr>
        <w:t xml:space="preserve"> между народами, началась борьба за земли,  </w:t>
      </w:r>
      <w:r w:rsidR="007128C5">
        <w:rPr>
          <w:rFonts w:ascii="Times New Roman" w:hAnsi="Times New Roman" w:cs="Times New Roman"/>
          <w:sz w:val="28"/>
          <w:szCs w:val="28"/>
        </w:rPr>
        <w:t>все погибли…</w:t>
      </w:r>
    </w:p>
    <w:p w:rsidR="007128C5" w:rsidRDefault="00AC6607" w:rsidP="007128C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607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128C5" w:rsidRPr="007128C5">
        <w:rPr>
          <w:rFonts w:ascii="Times New Roman" w:hAnsi="Times New Roman" w:cs="Times New Roman"/>
          <w:sz w:val="28"/>
          <w:szCs w:val="28"/>
        </w:rPr>
        <w:t>Что можно сделать, чтобы  межнациональные конфликты предотвратить?</w:t>
      </w:r>
      <w:r w:rsidR="007F0477">
        <w:rPr>
          <w:rFonts w:ascii="Times New Roman" w:hAnsi="Times New Roman" w:cs="Times New Roman"/>
          <w:sz w:val="28"/>
          <w:szCs w:val="28"/>
        </w:rPr>
        <w:t xml:space="preserve"> </w:t>
      </w:r>
      <w:r w:rsidR="007128C5">
        <w:rPr>
          <w:rFonts w:ascii="Times New Roman" w:hAnsi="Times New Roman" w:cs="Times New Roman"/>
          <w:sz w:val="28"/>
          <w:szCs w:val="28"/>
        </w:rPr>
        <w:t xml:space="preserve">Ответите на вопрос после того, как составите </w:t>
      </w:r>
      <w:proofErr w:type="spellStart"/>
      <w:r w:rsidR="007128C5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="007128C5">
        <w:rPr>
          <w:rFonts w:ascii="Times New Roman" w:hAnsi="Times New Roman" w:cs="Times New Roman"/>
          <w:sz w:val="28"/>
          <w:szCs w:val="28"/>
        </w:rPr>
        <w:t xml:space="preserve"> по теме  высказывания, записанного на вашем раздаточном листе.</w:t>
      </w:r>
      <w:r w:rsidR="000C10F4">
        <w:rPr>
          <w:rFonts w:ascii="Times New Roman" w:hAnsi="Times New Roman" w:cs="Times New Roman"/>
          <w:sz w:val="28"/>
          <w:szCs w:val="28"/>
        </w:rPr>
        <w:t xml:space="preserve"> </w:t>
      </w:r>
      <w:r w:rsidR="004D27BA">
        <w:rPr>
          <w:rFonts w:ascii="Times New Roman" w:hAnsi="Times New Roman" w:cs="Times New Roman"/>
          <w:sz w:val="28"/>
          <w:szCs w:val="28"/>
        </w:rPr>
        <w:t>По теме высказывания вы составляли презентации,</w:t>
      </w:r>
      <w:r w:rsidR="007F0477">
        <w:rPr>
          <w:rFonts w:ascii="Times New Roman" w:hAnsi="Times New Roman" w:cs="Times New Roman"/>
          <w:sz w:val="28"/>
          <w:szCs w:val="28"/>
        </w:rPr>
        <w:t xml:space="preserve"> подбирали </w:t>
      </w:r>
      <w:r w:rsidR="00754673">
        <w:rPr>
          <w:rFonts w:ascii="Times New Roman" w:hAnsi="Times New Roman" w:cs="Times New Roman"/>
          <w:sz w:val="28"/>
          <w:szCs w:val="28"/>
        </w:rPr>
        <w:t>иллюстрации</w:t>
      </w:r>
      <w:r w:rsidR="007F0477">
        <w:rPr>
          <w:rFonts w:ascii="Times New Roman" w:hAnsi="Times New Roman" w:cs="Times New Roman"/>
          <w:sz w:val="28"/>
          <w:szCs w:val="28"/>
        </w:rPr>
        <w:t>,</w:t>
      </w:r>
      <w:r w:rsidR="00A14D34">
        <w:rPr>
          <w:rFonts w:ascii="Times New Roman" w:hAnsi="Times New Roman" w:cs="Times New Roman"/>
          <w:sz w:val="28"/>
          <w:szCs w:val="28"/>
        </w:rPr>
        <w:t xml:space="preserve"> </w:t>
      </w:r>
      <w:r w:rsidR="00BF7E6C">
        <w:rPr>
          <w:rFonts w:ascii="Times New Roman" w:hAnsi="Times New Roman" w:cs="Times New Roman"/>
          <w:sz w:val="28"/>
          <w:szCs w:val="28"/>
        </w:rPr>
        <w:t xml:space="preserve">готовили свои исследования, </w:t>
      </w:r>
      <w:r w:rsidR="00A14D34">
        <w:rPr>
          <w:rFonts w:ascii="Times New Roman" w:hAnsi="Times New Roman" w:cs="Times New Roman"/>
          <w:sz w:val="28"/>
          <w:szCs w:val="28"/>
        </w:rPr>
        <w:t xml:space="preserve">чтобы объяснить </w:t>
      </w:r>
      <w:r w:rsidR="004D27BA">
        <w:rPr>
          <w:rFonts w:ascii="Times New Roman" w:hAnsi="Times New Roman" w:cs="Times New Roman"/>
          <w:sz w:val="28"/>
          <w:szCs w:val="28"/>
        </w:rPr>
        <w:t xml:space="preserve">смысл высказываний. </w:t>
      </w:r>
    </w:p>
    <w:p w:rsidR="001C3876" w:rsidRDefault="00CC4E9A" w:rsidP="007128C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3876">
        <w:rPr>
          <w:rFonts w:ascii="Times New Roman" w:hAnsi="Times New Roman" w:cs="Times New Roman"/>
          <w:sz w:val="28"/>
          <w:szCs w:val="28"/>
        </w:rPr>
        <w:t>6 минут.</w:t>
      </w:r>
    </w:p>
    <w:p w:rsidR="004405AB" w:rsidRDefault="004405AB" w:rsidP="007128C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002">
        <w:rPr>
          <w:rFonts w:ascii="Times New Roman" w:hAnsi="Times New Roman" w:cs="Times New Roman"/>
          <w:b/>
          <w:sz w:val="28"/>
          <w:szCs w:val="28"/>
        </w:rPr>
        <w:t>1 группа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«Дружба - есть равенство» (Пифагор, древнегреческий философ, математик,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4405AB">
        <w:rPr>
          <w:rFonts w:ascii="Times New Roman" w:hAnsi="Times New Roman" w:cs="Times New Roman"/>
          <w:sz w:val="28"/>
          <w:szCs w:val="28"/>
        </w:rPr>
        <w:t xml:space="preserve"> в. </w:t>
      </w:r>
      <w:r>
        <w:rPr>
          <w:rFonts w:ascii="Times New Roman" w:hAnsi="Times New Roman" w:cs="Times New Roman"/>
          <w:sz w:val="28"/>
          <w:szCs w:val="28"/>
        </w:rPr>
        <w:t>до н.э.</w:t>
      </w:r>
      <w:r w:rsidR="00B84AA9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4D27BA" w:rsidRDefault="009408DB" w:rsidP="007128C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9</w:t>
      </w:r>
      <w:r w:rsidR="00041303" w:rsidRPr="00041303">
        <w:rPr>
          <w:rFonts w:ascii="Times New Roman" w:hAnsi="Times New Roman" w:cs="Times New Roman"/>
          <w:b/>
          <w:sz w:val="28"/>
          <w:szCs w:val="28"/>
        </w:rPr>
        <w:t>.</w:t>
      </w:r>
      <w:r w:rsidR="00041303">
        <w:rPr>
          <w:rFonts w:ascii="Times New Roman" w:hAnsi="Times New Roman" w:cs="Times New Roman"/>
          <w:sz w:val="28"/>
          <w:szCs w:val="28"/>
        </w:rPr>
        <w:t xml:space="preserve"> </w:t>
      </w:r>
      <w:r w:rsidR="004D27BA">
        <w:rPr>
          <w:rFonts w:ascii="Times New Roman" w:hAnsi="Times New Roman" w:cs="Times New Roman"/>
          <w:sz w:val="28"/>
          <w:szCs w:val="28"/>
        </w:rPr>
        <w:t>Презентация (</w:t>
      </w:r>
      <w:r w:rsidR="007F0477">
        <w:rPr>
          <w:rFonts w:ascii="Times New Roman" w:hAnsi="Times New Roman" w:cs="Times New Roman"/>
          <w:sz w:val="28"/>
          <w:szCs w:val="28"/>
        </w:rPr>
        <w:t>не более 2-х слайдов</w:t>
      </w:r>
      <w:r w:rsidR="004D27BA">
        <w:rPr>
          <w:rFonts w:ascii="Times New Roman" w:hAnsi="Times New Roman" w:cs="Times New Roman"/>
          <w:sz w:val="28"/>
          <w:szCs w:val="28"/>
        </w:rPr>
        <w:t>) представляется:</w:t>
      </w:r>
    </w:p>
    <w:p w:rsidR="004D27BA" w:rsidRDefault="004D27BA" w:rsidP="007128C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Ответ группы 1: «Дружба - есть равенство». Это высказывание  Пифагора, древнегреческого философа, математика. </w:t>
      </w:r>
      <w:r w:rsidR="00AE3FAC">
        <w:rPr>
          <w:rFonts w:ascii="Times New Roman" w:hAnsi="Times New Roman" w:cs="Times New Roman"/>
          <w:sz w:val="28"/>
          <w:szCs w:val="28"/>
        </w:rPr>
        <w:t xml:space="preserve">Равенство, </w:t>
      </w:r>
      <w:r>
        <w:rPr>
          <w:rFonts w:ascii="Times New Roman" w:hAnsi="Times New Roman" w:cs="Times New Roman"/>
          <w:sz w:val="28"/>
          <w:szCs w:val="28"/>
        </w:rPr>
        <w:t xml:space="preserve">мы понимаем, </w:t>
      </w:r>
      <w:r w:rsidR="00AE3FAC">
        <w:rPr>
          <w:rFonts w:ascii="Times New Roman" w:hAnsi="Times New Roman" w:cs="Times New Roman"/>
          <w:sz w:val="28"/>
          <w:szCs w:val="28"/>
        </w:rPr>
        <w:t xml:space="preserve">прежде всего, в правах. Государство должно защищать, обеспечивать права и свободы </w:t>
      </w:r>
      <w:r w:rsidR="00AE3FAC" w:rsidRPr="00AE3FAC">
        <w:rPr>
          <w:rFonts w:ascii="Times New Roman" w:hAnsi="Times New Roman" w:cs="Times New Roman"/>
          <w:sz w:val="28"/>
          <w:szCs w:val="28"/>
        </w:rPr>
        <w:t>человека и гражданина</w:t>
      </w:r>
      <w:r w:rsidR="00CB6A98">
        <w:rPr>
          <w:rFonts w:ascii="Times New Roman" w:hAnsi="Times New Roman" w:cs="Times New Roman"/>
          <w:sz w:val="28"/>
          <w:szCs w:val="28"/>
        </w:rPr>
        <w:t xml:space="preserve">, детей </w:t>
      </w:r>
      <w:r w:rsidR="00AE3FAC" w:rsidRPr="00AE3FAC">
        <w:rPr>
          <w:rFonts w:ascii="Times New Roman" w:hAnsi="Times New Roman" w:cs="Times New Roman"/>
          <w:sz w:val="28"/>
          <w:szCs w:val="28"/>
        </w:rPr>
        <w:t xml:space="preserve"> независимо от пола, расы, национальности, языка и т.д. В таком государстве не должно быть межнациональной вражды.</w:t>
      </w:r>
    </w:p>
    <w:p w:rsidR="00AE3FAC" w:rsidRDefault="004D27BA" w:rsidP="007128C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AE3FAC" w:rsidRPr="00AE3FA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C3876" w:rsidRDefault="001C3876" w:rsidP="007128C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002">
        <w:rPr>
          <w:rFonts w:ascii="Times New Roman" w:hAnsi="Times New Roman" w:cs="Times New Roman"/>
          <w:b/>
          <w:sz w:val="28"/>
          <w:szCs w:val="28"/>
        </w:rPr>
        <w:t>2 группа.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3FAC">
        <w:rPr>
          <w:rFonts w:ascii="Times New Roman" w:hAnsi="Times New Roman" w:cs="Times New Roman"/>
          <w:sz w:val="28"/>
          <w:szCs w:val="28"/>
        </w:rPr>
        <w:t>«Национализм»</w:t>
      </w:r>
      <w:r w:rsidR="004D27BA">
        <w:rPr>
          <w:rFonts w:ascii="Times New Roman" w:hAnsi="Times New Roman" w:cs="Times New Roman"/>
          <w:sz w:val="28"/>
          <w:szCs w:val="28"/>
        </w:rPr>
        <w:t>.</w:t>
      </w:r>
    </w:p>
    <w:p w:rsidR="0054379D" w:rsidRDefault="00CB6A98" w:rsidP="005A4EF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10</w:t>
      </w:r>
      <w:r w:rsidR="00616204">
        <w:rPr>
          <w:rFonts w:ascii="Times New Roman" w:hAnsi="Times New Roman" w:cs="Times New Roman"/>
          <w:b/>
          <w:sz w:val="28"/>
          <w:szCs w:val="28"/>
        </w:rPr>
        <w:t>,11</w:t>
      </w:r>
      <w:r w:rsidR="00BF7E6C">
        <w:rPr>
          <w:rFonts w:ascii="Times New Roman" w:hAnsi="Times New Roman" w:cs="Times New Roman"/>
          <w:b/>
          <w:sz w:val="28"/>
          <w:szCs w:val="28"/>
        </w:rPr>
        <w:t>,12</w:t>
      </w:r>
      <w:r w:rsidR="00041303" w:rsidRPr="00041303">
        <w:rPr>
          <w:rFonts w:ascii="Times New Roman" w:hAnsi="Times New Roman" w:cs="Times New Roman"/>
          <w:b/>
          <w:sz w:val="28"/>
          <w:szCs w:val="28"/>
        </w:rPr>
        <w:t>.</w:t>
      </w:r>
      <w:r w:rsidR="000413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Презентация </w:t>
      </w:r>
      <w:r w:rsidR="0054379D">
        <w:rPr>
          <w:rFonts w:ascii="Times New Roman" w:hAnsi="Times New Roman" w:cs="Times New Roman"/>
          <w:sz w:val="28"/>
          <w:szCs w:val="28"/>
        </w:rPr>
        <w:t xml:space="preserve"> представляется:</w:t>
      </w:r>
    </w:p>
    <w:p w:rsidR="00BF7E6C" w:rsidRDefault="0054379D" w:rsidP="005A4E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группы 2: </w:t>
      </w:r>
      <w:r w:rsidR="004B5C3A" w:rsidRPr="0054379D">
        <w:rPr>
          <w:rFonts w:ascii="Times New Roman" w:hAnsi="Times New Roman" w:cs="Times New Roman"/>
          <w:sz w:val="28"/>
          <w:szCs w:val="28"/>
        </w:rPr>
        <w:t>Патриот любит свой </w:t>
      </w:r>
      <w:hyperlink r:id="rId13" w:history="1">
        <w:r w:rsidR="004B5C3A" w:rsidRPr="0054379D">
          <w:rPr>
            <w:rFonts w:ascii="Times New Roman" w:hAnsi="Times New Roman" w:cs="Times New Roman"/>
            <w:sz w:val="28"/>
            <w:szCs w:val="28"/>
          </w:rPr>
          <w:t>народ</w:t>
        </w:r>
      </w:hyperlink>
      <w:r w:rsidR="004B5C3A" w:rsidRPr="0054379D">
        <w:rPr>
          <w:rFonts w:ascii="Times New Roman" w:hAnsi="Times New Roman" w:cs="Times New Roman"/>
          <w:sz w:val="28"/>
          <w:szCs w:val="28"/>
        </w:rPr>
        <w:t>, а националист ненавидит все остальные.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379D">
        <w:rPr>
          <w:rFonts w:ascii="Times New Roman" w:hAnsi="Times New Roman" w:cs="Times New Roman"/>
          <w:sz w:val="28"/>
          <w:szCs w:val="28"/>
        </w:rPr>
        <w:t>Национализм учит ненавидеть людей</w:t>
      </w:r>
      <w:r w:rsidR="00CB6A98">
        <w:rPr>
          <w:rFonts w:ascii="Times New Roman" w:hAnsi="Times New Roman" w:cs="Times New Roman"/>
          <w:sz w:val="28"/>
          <w:szCs w:val="28"/>
        </w:rPr>
        <w:t>.</w:t>
      </w:r>
      <w:r w:rsidR="00FE37B5" w:rsidRPr="00FE37B5">
        <w:rPr>
          <w:rFonts w:ascii="Times New Roman" w:hAnsi="Times New Roman" w:cs="Times New Roman"/>
          <w:sz w:val="28"/>
          <w:szCs w:val="28"/>
        </w:rPr>
        <w:t xml:space="preserve"> </w:t>
      </w:r>
      <w:r w:rsidR="00FE37B5">
        <w:rPr>
          <w:rFonts w:ascii="Times New Roman" w:hAnsi="Times New Roman" w:cs="Times New Roman"/>
          <w:sz w:val="28"/>
          <w:szCs w:val="28"/>
        </w:rPr>
        <w:t>Характерным признаком фашизма</w:t>
      </w:r>
      <w:r w:rsidR="007B4D99">
        <w:rPr>
          <w:rFonts w:ascii="Times New Roman" w:hAnsi="Times New Roman" w:cs="Times New Roman"/>
          <w:sz w:val="28"/>
          <w:szCs w:val="28"/>
        </w:rPr>
        <w:t>, политического движения XX – XXI века,</w:t>
      </w:r>
      <w:r w:rsidR="00FE37B5">
        <w:rPr>
          <w:rFonts w:ascii="Times New Roman" w:hAnsi="Times New Roman" w:cs="Times New Roman"/>
          <w:sz w:val="28"/>
          <w:szCs w:val="28"/>
        </w:rPr>
        <w:t xml:space="preserve"> является национализм. </w:t>
      </w:r>
      <w:r w:rsidR="003227C1">
        <w:rPr>
          <w:rFonts w:ascii="Times New Roman" w:hAnsi="Times New Roman" w:cs="Times New Roman"/>
          <w:sz w:val="28"/>
          <w:szCs w:val="28"/>
        </w:rPr>
        <w:t xml:space="preserve">В годы </w:t>
      </w:r>
      <w:r w:rsidR="00FE37B5" w:rsidRPr="00FE37B5">
        <w:rPr>
          <w:rFonts w:ascii="Times New Roman" w:hAnsi="Times New Roman" w:cs="Times New Roman"/>
          <w:sz w:val="28"/>
          <w:szCs w:val="28"/>
        </w:rPr>
        <w:t>Второй мировой войны</w:t>
      </w:r>
      <w:r w:rsidR="00FE37B5">
        <w:rPr>
          <w:rFonts w:ascii="Times New Roman" w:hAnsi="Times New Roman" w:cs="Times New Roman"/>
          <w:sz w:val="28"/>
          <w:szCs w:val="28"/>
        </w:rPr>
        <w:t xml:space="preserve"> 1939</w:t>
      </w:r>
      <w:r w:rsidR="003227C1">
        <w:rPr>
          <w:rFonts w:ascii="Times New Roman" w:hAnsi="Times New Roman" w:cs="Times New Roman"/>
          <w:sz w:val="28"/>
          <w:szCs w:val="28"/>
        </w:rPr>
        <w:t>-1945 г.</w:t>
      </w:r>
      <w:r w:rsidR="003227C1" w:rsidRPr="00FE37B5">
        <w:rPr>
          <w:rFonts w:ascii="Times New Roman" w:hAnsi="Times New Roman" w:cs="Times New Roman"/>
          <w:sz w:val="28"/>
          <w:szCs w:val="28"/>
        </w:rPr>
        <w:t xml:space="preserve"> </w:t>
      </w:r>
      <w:r w:rsidR="00FE37B5" w:rsidRPr="00FE37B5">
        <w:rPr>
          <w:rFonts w:ascii="Times New Roman" w:hAnsi="Times New Roman" w:cs="Times New Roman"/>
          <w:sz w:val="28"/>
          <w:szCs w:val="28"/>
        </w:rPr>
        <w:t xml:space="preserve">фашистами было организовано массовое уничтожение </w:t>
      </w:r>
      <w:r w:rsidR="003227C1" w:rsidRPr="00FE37B5">
        <w:rPr>
          <w:rFonts w:ascii="Times New Roman" w:hAnsi="Times New Roman" w:cs="Times New Roman"/>
          <w:sz w:val="28"/>
          <w:szCs w:val="28"/>
        </w:rPr>
        <w:t>европейских евреев</w:t>
      </w:r>
      <w:r w:rsidR="007B4D99">
        <w:rPr>
          <w:rFonts w:ascii="Times New Roman" w:hAnsi="Times New Roman" w:cs="Times New Roman"/>
          <w:sz w:val="28"/>
          <w:szCs w:val="28"/>
        </w:rPr>
        <w:t xml:space="preserve"> и других народов</w:t>
      </w:r>
      <w:r w:rsidR="00FE37B5" w:rsidRPr="00FE37B5">
        <w:rPr>
          <w:rFonts w:ascii="Times New Roman" w:hAnsi="Times New Roman" w:cs="Times New Roman"/>
          <w:sz w:val="28"/>
          <w:szCs w:val="28"/>
        </w:rPr>
        <w:t>.</w:t>
      </w:r>
      <w:r w:rsidR="00FE37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7C1" w:rsidRDefault="00BF7E6C" w:rsidP="005A4E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FE37B5" w:rsidRPr="00FE37B5">
        <w:rPr>
          <w:rFonts w:ascii="Times New Roman" w:hAnsi="Times New Roman" w:cs="Times New Roman"/>
          <w:sz w:val="28"/>
          <w:szCs w:val="28"/>
        </w:rPr>
        <w:t>Рубинина</w:t>
      </w:r>
      <w:proofErr w:type="spellEnd"/>
      <w:r w:rsidR="00FE37B5" w:rsidRPr="00FE37B5">
        <w:rPr>
          <w:rFonts w:ascii="Times New Roman" w:hAnsi="Times New Roman" w:cs="Times New Roman"/>
          <w:sz w:val="28"/>
          <w:szCs w:val="28"/>
        </w:rPr>
        <w:t xml:space="preserve"> Юлия на плакате «Вечная память жертвам Холокоста»</w:t>
      </w:r>
      <w:r w:rsidR="007B4D99">
        <w:rPr>
          <w:rFonts w:ascii="Times New Roman" w:hAnsi="Times New Roman" w:cs="Times New Roman"/>
          <w:sz w:val="28"/>
          <w:szCs w:val="28"/>
        </w:rPr>
        <w:t xml:space="preserve"> показала,</w:t>
      </w:r>
      <w:r w:rsidR="005674F4">
        <w:rPr>
          <w:rFonts w:ascii="Times New Roman" w:hAnsi="Times New Roman" w:cs="Times New Roman"/>
          <w:sz w:val="28"/>
          <w:szCs w:val="28"/>
        </w:rPr>
        <w:t xml:space="preserve"> что такое Холокост. </w:t>
      </w:r>
      <w:r w:rsidR="00595361" w:rsidRPr="005674F4">
        <w:rPr>
          <w:rFonts w:ascii="Times New Roman" w:hAnsi="Times New Roman" w:cs="Times New Roman"/>
          <w:sz w:val="28"/>
          <w:szCs w:val="28"/>
        </w:rPr>
        <w:t>Холокост в переводе с греческого «всесожжение», «жертва всесожжения».</w:t>
      </w:r>
      <w:r w:rsidR="00595361">
        <w:rPr>
          <w:rFonts w:ascii="Times New Roman" w:hAnsi="Times New Roman" w:cs="Times New Roman"/>
          <w:sz w:val="28"/>
          <w:szCs w:val="28"/>
        </w:rPr>
        <w:t xml:space="preserve"> </w:t>
      </w:r>
      <w:r w:rsidR="005674F4">
        <w:rPr>
          <w:rFonts w:ascii="Times New Roman" w:hAnsi="Times New Roman" w:cs="Times New Roman"/>
          <w:sz w:val="28"/>
          <w:szCs w:val="28"/>
        </w:rPr>
        <w:t>Это преследование и уничтожение людей.</w:t>
      </w:r>
      <w:r w:rsidR="00FE37B5" w:rsidRPr="00FE37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3E4" w:rsidRDefault="00BF7E6C" w:rsidP="004B13E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4B13E4">
        <w:rPr>
          <w:rFonts w:ascii="Times New Roman" w:hAnsi="Times New Roman"/>
          <w:color w:val="000000"/>
          <w:sz w:val="28"/>
          <w:szCs w:val="28"/>
        </w:rPr>
        <w:t>Жертвами фашизма</w:t>
      </w:r>
      <w:r w:rsidR="004B13E4" w:rsidRPr="00E9037A">
        <w:rPr>
          <w:rFonts w:ascii="Times New Roman" w:hAnsi="Times New Roman"/>
          <w:color w:val="000000"/>
          <w:sz w:val="28"/>
          <w:szCs w:val="28"/>
        </w:rPr>
        <w:t xml:space="preserve"> становились люди всех возрастов, даже дети.  В нашем городе издается </w:t>
      </w:r>
      <w:r w:rsidR="004B13E4" w:rsidRPr="00E9037A">
        <w:rPr>
          <w:rFonts w:ascii="Times New Roman" w:hAnsi="Times New Roman"/>
          <w:iCs/>
          <w:sz w:val="28"/>
          <w:szCs w:val="28"/>
        </w:rPr>
        <w:t>единственная в мире газета</w:t>
      </w:r>
      <w:r w:rsidR="004B13E4">
        <w:rPr>
          <w:rFonts w:ascii="Times New Roman" w:hAnsi="Times New Roman"/>
          <w:iCs/>
          <w:sz w:val="28"/>
          <w:szCs w:val="28"/>
        </w:rPr>
        <w:t xml:space="preserve"> «Судьба»</w:t>
      </w:r>
      <w:r w:rsidR="004B13E4" w:rsidRPr="00E9037A">
        <w:rPr>
          <w:rFonts w:ascii="Times New Roman" w:hAnsi="Times New Roman"/>
          <w:iCs/>
          <w:sz w:val="28"/>
          <w:szCs w:val="28"/>
        </w:rPr>
        <w:t xml:space="preserve">  - </w:t>
      </w:r>
      <w:r w:rsidR="004B13E4" w:rsidRPr="00E9037A">
        <w:rPr>
          <w:rFonts w:ascii="Times New Roman" w:hAnsi="Times New Roman"/>
          <w:color w:val="000000"/>
          <w:sz w:val="28"/>
          <w:szCs w:val="28"/>
        </w:rPr>
        <w:t xml:space="preserve">печатный орган бывших малолетних узников </w:t>
      </w:r>
      <w:r w:rsidR="004B13E4">
        <w:rPr>
          <w:rFonts w:ascii="Times New Roman" w:hAnsi="Times New Roman"/>
          <w:color w:val="000000"/>
          <w:sz w:val="28"/>
          <w:szCs w:val="28"/>
        </w:rPr>
        <w:t xml:space="preserve">фашистских </w:t>
      </w:r>
      <w:r w:rsidR="004B13E4" w:rsidRPr="00E9037A">
        <w:rPr>
          <w:rFonts w:ascii="Times New Roman" w:hAnsi="Times New Roman"/>
          <w:color w:val="000000"/>
          <w:sz w:val="28"/>
          <w:szCs w:val="28"/>
        </w:rPr>
        <w:t xml:space="preserve">концлагерей.   В этой газете </w:t>
      </w:r>
      <w:r w:rsidR="00595361">
        <w:rPr>
          <w:rFonts w:ascii="Times New Roman" w:hAnsi="Times New Roman"/>
          <w:color w:val="000000"/>
          <w:sz w:val="28"/>
          <w:szCs w:val="28"/>
        </w:rPr>
        <w:t xml:space="preserve">они </w:t>
      </w:r>
      <w:r w:rsidR="004B13E4" w:rsidRPr="00E9037A">
        <w:rPr>
          <w:rFonts w:ascii="Times New Roman" w:hAnsi="Times New Roman"/>
          <w:color w:val="000000"/>
          <w:sz w:val="28"/>
          <w:szCs w:val="28"/>
        </w:rPr>
        <w:t>публикуют свои воспоминания, обмениваются мнениями, вместе  стараются со</w:t>
      </w:r>
      <w:r w:rsidR="004B13E4">
        <w:rPr>
          <w:rFonts w:ascii="Times New Roman" w:hAnsi="Times New Roman"/>
          <w:color w:val="000000"/>
          <w:sz w:val="28"/>
          <w:szCs w:val="28"/>
        </w:rPr>
        <w:t>хранить память о жертвах фашизма</w:t>
      </w:r>
      <w:r w:rsidR="004B13E4" w:rsidRPr="00E9037A">
        <w:rPr>
          <w:rFonts w:ascii="Times New Roman" w:hAnsi="Times New Roman"/>
          <w:color w:val="000000"/>
          <w:sz w:val="28"/>
          <w:szCs w:val="28"/>
        </w:rPr>
        <w:t>. Для того чтобы не допустить подобного.</w:t>
      </w:r>
      <w:r w:rsidR="00595361" w:rsidRPr="00595361"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r w:rsidR="00595361" w:rsidRPr="00595361">
        <w:rPr>
          <w:rFonts w:ascii="Times New Roman" w:hAnsi="Times New Roman"/>
          <w:color w:val="000000"/>
          <w:sz w:val="28"/>
          <w:szCs w:val="28"/>
        </w:rPr>
        <w:t xml:space="preserve">Главный редактор </w:t>
      </w:r>
      <w:proofErr w:type="spellStart"/>
      <w:r w:rsidR="00595361" w:rsidRPr="00595361">
        <w:rPr>
          <w:rFonts w:ascii="Times New Roman" w:hAnsi="Times New Roman"/>
          <w:color w:val="000000"/>
          <w:sz w:val="28"/>
          <w:szCs w:val="28"/>
        </w:rPr>
        <w:t>Синегрибов</w:t>
      </w:r>
      <w:proofErr w:type="spellEnd"/>
      <w:r w:rsidR="00595361" w:rsidRPr="00595361">
        <w:rPr>
          <w:rFonts w:ascii="Times New Roman" w:hAnsi="Times New Roman"/>
          <w:color w:val="000000"/>
          <w:sz w:val="28"/>
          <w:szCs w:val="28"/>
        </w:rPr>
        <w:t xml:space="preserve"> Леонид Кириллович - бывший малолетний узника Саласпилса  фашистского концентрационного лагеря.</w:t>
      </w:r>
    </w:p>
    <w:p w:rsidR="00BF7E6C" w:rsidRPr="00595361" w:rsidRDefault="00BF7E6C" w:rsidP="004B13E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BF7E6C">
        <w:rPr>
          <w:rFonts w:ascii="Times New Roman" w:hAnsi="Times New Roman"/>
          <w:color w:val="000000"/>
          <w:sz w:val="28"/>
          <w:szCs w:val="28"/>
        </w:rPr>
        <w:t xml:space="preserve">Девочка в правом углу на фотографии, возле проволоки – Клава Соболева. </w:t>
      </w:r>
      <w:r>
        <w:rPr>
          <w:rFonts w:ascii="Times New Roman" w:hAnsi="Times New Roman"/>
          <w:color w:val="000000"/>
          <w:sz w:val="28"/>
          <w:szCs w:val="28"/>
        </w:rPr>
        <w:t>Клавдия Александровна</w:t>
      </w:r>
      <w:r w:rsidRPr="00BF7E6C">
        <w:rPr>
          <w:rFonts w:ascii="Times New Roman" w:hAnsi="Times New Roman"/>
          <w:color w:val="000000"/>
          <w:sz w:val="28"/>
          <w:szCs w:val="28"/>
        </w:rPr>
        <w:t>, живет в Петрозаводске. Кандидат биологических наук. Организатор Карельского союза бывших малолетних узников фашизма.</w:t>
      </w:r>
    </w:p>
    <w:p w:rsidR="00BF7E6C" w:rsidRDefault="00BF7E6C" w:rsidP="005A4EF5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95361" w:rsidRPr="00BF7E6C" w:rsidRDefault="00595361" w:rsidP="005A4EF5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F7E6C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Учитель: </w:t>
      </w:r>
    </w:p>
    <w:p w:rsidR="00AE3FAC" w:rsidRDefault="007F0477" w:rsidP="005A4EF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361">
        <w:rPr>
          <w:rFonts w:ascii="Times New Roman" w:hAnsi="Times New Roman"/>
          <w:color w:val="000000"/>
          <w:sz w:val="28"/>
          <w:szCs w:val="28"/>
        </w:rPr>
        <w:t xml:space="preserve">Вспомните, </w:t>
      </w:r>
      <w:proofErr w:type="spellStart"/>
      <w:r w:rsidRPr="00595361">
        <w:rPr>
          <w:rFonts w:ascii="Times New Roman" w:hAnsi="Times New Roman"/>
          <w:color w:val="000000"/>
          <w:sz w:val="28"/>
          <w:szCs w:val="28"/>
        </w:rPr>
        <w:t>Смешарики</w:t>
      </w:r>
      <w:proofErr w:type="spellEnd"/>
      <w:r w:rsidR="00AE3FAC" w:rsidRPr="00595361">
        <w:rPr>
          <w:rFonts w:ascii="Times New Roman" w:hAnsi="Times New Roman"/>
          <w:color w:val="000000"/>
          <w:sz w:val="28"/>
          <w:szCs w:val="28"/>
        </w:rPr>
        <w:t xml:space="preserve"> что стали</w:t>
      </w:r>
      <w:r w:rsidR="00AE3FAC">
        <w:rPr>
          <w:rFonts w:ascii="Times New Roman" w:hAnsi="Times New Roman" w:cs="Times New Roman"/>
          <w:sz w:val="28"/>
          <w:szCs w:val="28"/>
        </w:rPr>
        <w:t>, прежде всего, оценивать в инопланетянах?</w:t>
      </w:r>
    </w:p>
    <w:p w:rsidR="00AE3FAC" w:rsidRDefault="00AE3FAC" w:rsidP="00AE3FA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5AB">
        <w:rPr>
          <w:rFonts w:ascii="Times New Roman" w:hAnsi="Times New Roman" w:cs="Times New Roman"/>
          <w:b/>
          <w:sz w:val="28"/>
          <w:szCs w:val="28"/>
        </w:rPr>
        <w:t>Учащиеся</w:t>
      </w:r>
      <w:r>
        <w:rPr>
          <w:rFonts w:ascii="Times New Roman" w:hAnsi="Times New Roman" w:cs="Times New Roman"/>
          <w:sz w:val="28"/>
          <w:szCs w:val="28"/>
        </w:rPr>
        <w:t>: Уши, внешний вид.</w:t>
      </w:r>
    </w:p>
    <w:p w:rsidR="00AE3FAC" w:rsidRDefault="00AE3FAC" w:rsidP="00AE3FA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5AB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3876">
        <w:rPr>
          <w:rFonts w:ascii="Times New Roman" w:hAnsi="Times New Roman" w:cs="Times New Roman"/>
          <w:sz w:val="28"/>
          <w:szCs w:val="28"/>
        </w:rPr>
        <w:t>Можно ли национальную принадлежность оценить с точки зрения морали? Что мы оцениваем с точки зрения морали?</w:t>
      </w:r>
    </w:p>
    <w:p w:rsidR="00AE3FAC" w:rsidRDefault="00AE3FAC" w:rsidP="00AE3FA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Учащиеся: </w:t>
      </w:r>
      <w:r w:rsidRPr="001C3876">
        <w:rPr>
          <w:rFonts w:ascii="Times New Roman" w:hAnsi="Times New Roman" w:cs="Times New Roman"/>
          <w:sz w:val="28"/>
          <w:szCs w:val="28"/>
        </w:rPr>
        <w:t>Нет. Оцениваем поведение человека, его дела.</w:t>
      </w:r>
    </w:p>
    <w:p w:rsidR="001C3876" w:rsidRDefault="00AE3FAC" w:rsidP="007128C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1C3876">
        <w:rPr>
          <w:rFonts w:ascii="Times New Roman" w:hAnsi="Times New Roman" w:cs="Times New Roman"/>
          <w:sz w:val="28"/>
          <w:szCs w:val="28"/>
        </w:rPr>
        <w:t>Правильно, важны дела, поступки человека</w:t>
      </w:r>
      <w:r w:rsidR="0054379D">
        <w:rPr>
          <w:rFonts w:ascii="Times New Roman" w:hAnsi="Times New Roman" w:cs="Times New Roman"/>
          <w:sz w:val="28"/>
          <w:szCs w:val="28"/>
        </w:rPr>
        <w:t>, а не его национальная принадлежность</w:t>
      </w:r>
      <w:r w:rsidRPr="001C3876">
        <w:rPr>
          <w:rFonts w:ascii="Times New Roman" w:hAnsi="Times New Roman" w:cs="Times New Roman"/>
          <w:sz w:val="28"/>
          <w:szCs w:val="28"/>
        </w:rPr>
        <w:t>!</w:t>
      </w:r>
    </w:p>
    <w:p w:rsidR="001C3876" w:rsidRDefault="001C3876" w:rsidP="007128C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002">
        <w:rPr>
          <w:rFonts w:ascii="Times New Roman" w:hAnsi="Times New Roman" w:cs="Times New Roman"/>
          <w:b/>
          <w:sz w:val="28"/>
          <w:szCs w:val="28"/>
        </w:rPr>
        <w:t>3 группа.</w:t>
      </w:r>
      <w:r w:rsidR="00FF44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379D">
        <w:rPr>
          <w:rFonts w:ascii="Times New Roman" w:hAnsi="Times New Roman" w:cs="Times New Roman"/>
          <w:sz w:val="28"/>
          <w:szCs w:val="28"/>
        </w:rPr>
        <w:t>«Протягивая руку (друзьям), не надо сжимать пальцы в кулак» (Диоген, древнегреческий философ, математик,</w:t>
      </w:r>
      <w:r w:rsidR="0054379D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54379D" w:rsidRPr="004405AB">
        <w:rPr>
          <w:rFonts w:ascii="Times New Roman" w:hAnsi="Times New Roman" w:cs="Times New Roman"/>
          <w:sz w:val="28"/>
          <w:szCs w:val="28"/>
        </w:rPr>
        <w:t xml:space="preserve"> в. </w:t>
      </w:r>
      <w:r w:rsidR="0054379D">
        <w:rPr>
          <w:rFonts w:ascii="Times New Roman" w:hAnsi="Times New Roman" w:cs="Times New Roman"/>
          <w:sz w:val="28"/>
          <w:szCs w:val="28"/>
        </w:rPr>
        <w:t>до н.э.)</w:t>
      </w:r>
      <w:proofErr w:type="gramEnd"/>
    </w:p>
    <w:p w:rsidR="0054379D" w:rsidRDefault="00BF7E6C" w:rsidP="0054379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13</w:t>
      </w:r>
      <w:r w:rsidR="00041303" w:rsidRPr="00041303">
        <w:rPr>
          <w:rFonts w:ascii="Times New Roman" w:hAnsi="Times New Roman" w:cs="Times New Roman"/>
          <w:b/>
          <w:sz w:val="28"/>
          <w:szCs w:val="28"/>
        </w:rPr>
        <w:t>.</w:t>
      </w:r>
      <w:r w:rsidR="00041303">
        <w:rPr>
          <w:rFonts w:ascii="Times New Roman" w:hAnsi="Times New Roman" w:cs="Times New Roman"/>
          <w:sz w:val="28"/>
          <w:szCs w:val="28"/>
        </w:rPr>
        <w:t xml:space="preserve"> </w:t>
      </w:r>
      <w:r w:rsidR="00A14D34">
        <w:rPr>
          <w:rFonts w:ascii="Times New Roman" w:hAnsi="Times New Roman" w:cs="Times New Roman"/>
          <w:sz w:val="28"/>
          <w:szCs w:val="28"/>
        </w:rPr>
        <w:t xml:space="preserve">Презентация </w:t>
      </w:r>
      <w:r w:rsidR="0054379D">
        <w:rPr>
          <w:rFonts w:ascii="Times New Roman" w:hAnsi="Times New Roman" w:cs="Times New Roman"/>
          <w:sz w:val="28"/>
          <w:szCs w:val="28"/>
        </w:rPr>
        <w:t>представляется:</w:t>
      </w:r>
    </w:p>
    <w:p w:rsidR="00B84AA9" w:rsidRDefault="0054379D" w:rsidP="0054379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группы 3: «Протягивая руку (друзьям), не надо сжимать пальцы в кулак. Это высказывание  Диогена, древнегреческого философа. М</w:t>
      </w:r>
      <w:r w:rsidR="00B84AA9">
        <w:rPr>
          <w:rFonts w:ascii="Times New Roman" w:hAnsi="Times New Roman" w:cs="Times New Roman"/>
          <w:sz w:val="28"/>
          <w:szCs w:val="28"/>
        </w:rPr>
        <w:t>ежнациональная вражда может привести к войнам. Этого нельзя допустить.</w:t>
      </w:r>
      <w:r w:rsidR="00A14D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AAB" w:rsidRDefault="00922AAB" w:rsidP="0054379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AAB">
        <w:rPr>
          <w:rFonts w:ascii="Times New Roman" w:hAnsi="Times New Roman" w:cs="Times New Roman"/>
          <w:sz w:val="28"/>
          <w:szCs w:val="28"/>
        </w:rPr>
        <w:t>Пример. Войны в бывшем государстве Югославия между </w:t>
      </w:r>
      <w:hyperlink r:id="rId14" w:tooltip="Сербы" w:history="1">
        <w:r w:rsidRPr="00922AAB">
          <w:rPr>
            <w:rFonts w:ascii="Times New Roman" w:hAnsi="Times New Roman" w:cs="Times New Roman"/>
            <w:sz w:val="28"/>
            <w:szCs w:val="28"/>
          </w:rPr>
          <w:t>сербами</w:t>
        </w:r>
      </w:hyperlink>
      <w:r w:rsidRPr="00922AAB">
        <w:rPr>
          <w:rFonts w:ascii="Times New Roman" w:hAnsi="Times New Roman" w:cs="Times New Roman"/>
          <w:sz w:val="28"/>
          <w:szCs w:val="28"/>
        </w:rPr>
        <w:t> с одной стороны и </w:t>
      </w:r>
      <w:hyperlink r:id="rId15" w:tooltip="Хорваты" w:history="1">
        <w:r w:rsidRPr="00922AAB">
          <w:rPr>
            <w:rFonts w:ascii="Times New Roman" w:hAnsi="Times New Roman" w:cs="Times New Roman"/>
            <w:sz w:val="28"/>
            <w:szCs w:val="28"/>
          </w:rPr>
          <w:t>хорватами</w:t>
        </w:r>
      </w:hyperlink>
      <w:r w:rsidRPr="00922AAB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tooltip="Боснийцы" w:history="1">
        <w:r w:rsidRPr="00922AAB">
          <w:rPr>
            <w:rFonts w:ascii="Times New Roman" w:hAnsi="Times New Roman" w:cs="Times New Roman"/>
            <w:sz w:val="28"/>
            <w:szCs w:val="28"/>
          </w:rPr>
          <w:t>боснийцами</w:t>
        </w:r>
      </w:hyperlink>
      <w:r w:rsidRPr="00922AAB">
        <w:rPr>
          <w:rFonts w:ascii="Times New Roman" w:hAnsi="Times New Roman" w:cs="Times New Roman"/>
          <w:sz w:val="28"/>
          <w:szCs w:val="28"/>
        </w:rPr>
        <w:t> и </w:t>
      </w:r>
      <w:hyperlink r:id="rId17" w:tooltip="Албанцы" w:history="1">
        <w:r w:rsidRPr="00922AAB">
          <w:rPr>
            <w:rFonts w:ascii="Times New Roman" w:hAnsi="Times New Roman" w:cs="Times New Roman"/>
            <w:sz w:val="28"/>
            <w:szCs w:val="28"/>
          </w:rPr>
          <w:t>албанцами</w:t>
        </w:r>
      </w:hyperlink>
      <w:r w:rsidRPr="00922AAB">
        <w:rPr>
          <w:rFonts w:ascii="Times New Roman" w:hAnsi="Times New Roman" w:cs="Times New Roman"/>
          <w:sz w:val="28"/>
          <w:szCs w:val="28"/>
        </w:rPr>
        <w:t> с другой</w:t>
      </w:r>
      <w:r w:rsidR="00000018">
        <w:rPr>
          <w:rFonts w:ascii="Times New Roman" w:hAnsi="Times New Roman" w:cs="Times New Roman"/>
          <w:sz w:val="28"/>
          <w:szCs w:val="28"/>
        </w:rPr>
        <w:t xml:space="preserve"> в конце XX века.</w:t>
      </w:r>
      <w:r w:rsidRPr="00922AAB">
        <w:rPr>
          <w:rFonts w:ascii="Times New Roman" w:hAnsi="Times New Roman" w:cs="Times New Roman"/>
          <w:sz w:val="28"/>
          <w:szCs w:val="28"/>
        </w:rPr>
        <w:t>..</w:t>
      </w:r>
      <w:r w:rsidR="000000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конфликт  между </w:t>
      </w:r>
      <w:r w:rsidRPr="00922AAB">
        <w:rPr>
          <w:rFonts w:ascii="Times New Roman" w:hAnsi="Times New Roman" w:cs="Times New Roman"/>
          <w:sz w:val="28"/>
          <w:szCs w:val="28"/>
        </w:rPr>
        <w:t> азербайджанцами и</w:t>
      </w:r>
      <w:r w:rsidR="00000018">
        <w:rPr>
          <w:rFonts w:ascii="Times New Roman" w:hAnsi="Times New Roman" w:cs="Times New Roman"/>
          <w:sz w:val="28"/>
          <w:szCs w:val="28"/>
        </w:rPr>
        <w:t xml:space="preserve"> армянами </w:t>
      </w:r>
      <w:r w:rsidRPr="00922AAB">
        <w:rPr>
          <w:rFonts w:ascii="Times New Roman" w:hAnsi="Times New Roman" w:cs="Times New Roman"/>
          <w:sz w:val="28"/>
          <w:szCs w:val="28"/>
        </w:rPr>
        <w:t> в Нагорном Карабахе (территория Азербайджана).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 </w:t>
      </w:r>
    </w:p>
    <w:p w:rsidR="0054379D" w:rsidRDefault="0054379D" w:rsidP="00FF441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B84AA9">
        <w:rPr>
          <w:sz w:val="28"/>
          <w:szCs w:val="28"/>
        </w:rPr>
        <w:t>Обучающиеся</w:t>
      </w:r>
      <w:proofErr w:type="gramEnd"/>
      <w:r w:rsidRPr="00B84AA9">
        <w:rPr>
          <w:sz w:val="28"/>
          <w:szCs w:val="28"/>
        </w:rPr>
        <w:t xml:space="preserve"> показывают </w:t>
      </w:r>
      <w:proofErr w:type="spellStart"/>
      <w:r w:rsidRPr="00B84AA9">
        <w:rPr>
          <w:sz w:val="28"/>
          <w:szCs w:val="28"/>
        </w:rPr>
        <w:t>синквейн</w:t>
      </w:r>
      <w:proofErr w:type="spellEnd"/>
      <w:r w:rsidRPr="00B84AA9">
        <w:rPr>
          <w:sz w:val="28"/>
          <w:szCs w:val="28"/>
        </w:rPr>
        <w:t xml:space="preserve"> с поясн</w:t>
      </w:r>
      <w:r>
        <w:rPr>
          <w:sz w:val="28"/>
          <w:szCs w:val="28"/>
        </w:rPr>
        <w:t>ениями.</w:t>
      </w:r>
    </w:p>
    <w:p w:rsidR="00B84AA9" w:rsidRDefault="00B84AA9" w:rsidP="00FF441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22002"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А вот </w:t>
      </w:r>
      <w:r w:rsidRPr="00FF4410">
        <w:rPr>
          <w:rFonts w:eastAsiaTheme="minorHAnsi"/>
          <w:sz w:val="28"/>
          <w:szCs w:val="28"/>
          <w:lang w:eastAsia="en-US"/>
        </w:rPr>
        <w:t>«Дружба людей гору сокровищ создает»</w:t>
      </w:r>
      <w:r>
        <w:rPr>
          <w:rFonts w:eastAsiaTheme="minorHAnsi"/>
          <w:sz w:val="28"/>
          <w:szCs w:val="28"/>
          <w:lang w:eastAsia="en-US"/>
        </w:rPr>
        <w:t xml:space="preserve">. Свой </w:t>
      </w:r>
      <w:proofErr w:type="spellStart"/>
      <w:r>
        <w:rPr>
          <w:rFonts w:eastAsiaTheme="minorHAnsi"/>
          <w:sz w:val="28"/>
          <w:szCs w:val="28"/>
          <w:lang w:eastAsia="en-US"/>
        </w:rPr>
        <w:t>синквейн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представляет 4 – я группа.</w:t>
      </w:r>
    </w:p>
    <w:p w:rsidR="00FF4410" w:rsidRDefault="00B84AA9" w:rsidP="00D378D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122002">
        <w:rPr>
          <w:b/>
          <w:sz w:val="28"/>
          <w:szCs w:val="28"/>
        </w:rPr>
        <w:t>4</w:t>
      </w:r>
      <w:r w:rsidR="001C3876" w:rsidRPr="00122002">
        <w:rPr>
          <w:b/>
          <w:sz w:val="28"/>
          <w:szCs w:val="28"/>
        </w:rPr>
        <w:t xml:space="preserve"> группа</w:t>
      </w:r>
      <w:r w:rsidR="001C3876">
        <w:rPr>
          <w:sz w:val="28"/>
          <w:szCs w:val="28"/>
        </w:rPr>
        <w:t xml:space="preserve">. </w:t>
      </w:r>
      <w:r w:rsidR="00FF4410">
        <w:rPr>
          <w:sz w:val="28"/>
          <w:szCs w:val="28"/>
        </w:rPr>
        <w:t xml:space="preserve"> </w:t>
      </w:r>
      <w:r w:rsidR="00FF4410" w:rsidRPr="00FF4410">
        <w:rPr>
          <w:rFonts w:eastAsiaTheme="minorHAnsi"/>
          <w:sz w:val="28"/>
          <w:szCs w:val="28"/>
          <w:lang w:eastAsia="en-US"/>
        </w:rPr>
        <w:t>«Дружба людей гору сокровищ создает»</w:t>
      </w:r>
      <w:r w:rsidR="00FF4410">
        <w:rPr>
          <w:rFonts w:eastAsiaTheme="minorHAnsi"/>
          <w:sz w:val="28"/>
          <w:szCs w:val="28"/>
          <w:lang w:eastAsia="en-US"/>
        </w:rPr>
        <w:t>.</w:t>
      </w:r>
    </w:p>
    <w:p w:rsidR="00BD1704" w:rsidRDefault="00BF7E6C" w:rsidP="00D378D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b/>
          <w:sz w:val="28"/>
          <w:szCs w:val="28"/>
        </w:rPr>
        <w:t>Слайд 14</w:t>
      </w:r>
      <w:r w:rsidR="00041303" w:rsidRPr="00041303">
        <w:rPr>
          <w:b/>
          <w:sz w:val="28"/>
          <w:szCs w:val="28"/>
        </w:rPr>
        <w:t>.</w:t>
      </w:r>
      <w:r w:rsidR="00041303">
        <w:rPr>
          <w:sz w:val="28"/>
          <w:szCs w:val="28"/>
        </w:rPr>
        <w:t xml:space="preserve"> </w:t>
      </w:r>
      <w:proofErr w:type="gramStart"/>
      <w:r w:rsidR="00BD1704">
        <w:rPr>
          <w:rFonts w:eastAsiaTheme="minorHAnsi"/>
          <w:sz w:val="28"/>
          <w:szCs w:val="28"/>
          <w:lang w:eastAsia="en-US"/>
        </w:rPr>
        <w:t>Обучающиеся</w:t>
      </w:r>
      <w:proofErr w:type="gramEnd"/>
      <w:r w:rsidR="00BD1704">
        <w:rPr>
          <w:rFonts w:eastAsiaTheme="minorHAnsi"/>
          <w:sz w:val="28"/>
          <w:szCs w:val="28"/>
          <w:lang w:eastAsia="en-US"/>
        </w:rPr>
        <w:t xml:space="preserve"> показывают </w:t>
      </w:r>
      <w:r w:rsidR="00122002">
        <w:rPr>
          <w:rFonts w:eastAsiaTheme="minorHAnsi"/>
          <w:sz w:val="28"/>
          <w:szCs w:val="28"/>
          <w:lang w:eastAsia="en-US"/>
        </w:rPr>
        <w:t xml:space="preserve">презентацию, </w:t>
      </w:r>
      <w:proofErr w:type="spellStart"/>
      <w:r w:rsidR="00BD1704">
        <w:rPr>
          <w:rFonts w:eastAsiaTheme="minorHAnsi"/>
          <w:sz w:val="28"/>
          <w:szCs w:val="28"/>
          <w:lang w:eastAsia="en-US"/>
        </w:rPr>
        <w:t>синквейн</w:t>
      </w:r>
      <w:proofErr w:type="spellEnd"/>
      <w:r w:rsidR="00BD1704">
        <w:rPr>
          <w:rFonts w:eastAsiaTheme="minorHAnsi"/>
          <w:sz w:val="28"/>
          <w:szCs w:val="28"/>
          <w:lang w:eastAsia="en-US"/>
        </w:rPr>
        <w:t xml:space="preserve"> и поясняют:</w:t>
      </w:r>
    </w:p>
    <w:p w:rsidR="00672A3E" w:rsidRPr="00672A3E" w:rsidRDefault="00672A3E" w:rsidP="00672A3E">
      <w:pPr>
        <w:widowControl w:val="0"/>
        <w:spacing w:before="12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2A3E">
        <w:rPr>
          <w:rFonts w:ascii="Times New Roman" w:hAnsi="Times New Roman" w:cs="Times New Roman"/>
          <w:sz w:val="28"/>
          <w:szCs w:val="28"/>
        </w:rPr>
        <w:t>Л</w:t>
      </w:r>
      <w:r w:rsidR="00FF4410" w:rsidRPr="00672A3E">
        <w:rPr>
          <w:rFonts w:ascii="Times New Roman" w:hAnsi="Times New Roman" w:cs="Times New Roman"/>
          <w:sz w:val="28"/>
          <w:szCs w:val="28"/>
        </w:rPr>
        <w:t>юди разных национальностей, работая вместе, могут многое создать</w:t>
      </w:r>
      <w:r w:rsidR="00122002" w:rsidRPr="00672A3E">
        <w:rPr>
          <w:rFonts w:ascii="Times New Roman" w:hAnsi="Times New Roman" w:cs="Times New Roman"/>
          <w:sz w:val="28"/>
          <w:szCs w:val="28"/>
        </w:rPr>
        <w:t>, сделать, построить, изобрести</w:t>
      </w:r>
      <w:r w:rsidR="00000018" w:rsidRPr="00672A3E">
        <w:rPr>
          <w:rFonts w:ascii="Times New Roman" w:hAnsi="Times New Roman" w:cs="Times New Roman"/>
          <w:sz w:val="28"/>
          <w:szCs w:val="28"/>
        </w:rPr>
        <w:t>, решить сложные вопросы</w:t>
      </w:r>
      <w:proofErr w:type="gramStart"/>
      <w:r w:rsidR="00122002" w:rsidRPr="00672A3E">
        <w:rPr>
          <w:rFonts w:ascii="Times New Roman" w:hAnsi="Times New Roman" w:cs="Times New Roman"/>
          <w:sz w:val="28"/>
          <w:szCs w:val="28"/>
        </w:rPr>
        <w:t>…</w:t>
      </w:r>
      <w:r w:rsidR="00EE08D2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="00EE08D2">
        <w:rPr>
          <w:rFonts w:ascii="Times New Roman" w:hAnsi="Times New Roman" w:cs="Times New Roman"/>
          <w:sz w:val="28"/>
          <w:szCs w:val="28"/>
        </w:rPr>
        <w:t xml:space="preserve">апример, экологические. Так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08D2">
        <w:rPr>
          <w:rFonts w:ascii="Times New Roman" w:hAnsi="Times New Roman" w:cs="Times New Roman"/>
          <w:sz w:val="28"/>
          <w:szCs w:val="28"/>
        </w:rPr>
        <w:t xml:space="preserve">1997 г. в Японии </w:t>
      </w:r>
      <w:r w:rsidR="007E04F6">
        <w:rPr>
          <w:rFonts w:ascii="Times New Roman" w:hAnsi="Times New Roman" w:cs="Times New Roman"/>
          <w:sz w:val="28"/>
          <w:szCs w:val="28"/>
        </w:rPr>
        <w:t xml:space="preserve">состоялся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04F6">
        <w:rPr>
          <w:rFonts w:ascii="Times New Roman" w:hAnsi="Times New Roman" w:cs="Times New Roman"/>
          <w:color w:val="000000"/>
          <w:sz w:val="28"/>
          <w:szCs w:val="28"/>
        </w:rPr>
        <w:t xml:space="preserve">международный саммит. </w:t>
      </w:r>
      <w:r w:rsidRPr="00672A3E">
        <w:rPr>
          <w:rFonts w:ascii="Times New Roman" w:hAnsi="Times New Roman" w:cs="Times New Roman"/>
          <w:color w:val="000000"/>
          <w:sz w:val="28"/>
          <w:szCs w:val="28"/>
        </w:rPr>
        <w:t xml:space="preserve">На этой встрече велись многочисленные </w:t>
      </w:r>
      <w:r w:rsidR="007E04F6">
        <w:rPr>
          <w:rFonts w:ascii="Times New Roman" w:hAnsi="Times New Roman" w:cs="Times New Roman"/>
          <w:color w:val="000000"/>
          <w:sz w:val="28"/>
          <w:szCs w:val="28"/>
        </w:rPr>
        <w:t xml:space="preserve">споры </w:t>
      </w:r>
      <w:r w:rsidRPr="00672A3E">
        <w:rPr>
          <w:rFonts w:ascii="Times New Roman" w:hAnsi="Times New Roman" w:cs="Times New Roman"/>
          <w:color w:val="000000"/>
          <w:sz w:val="28"/>
          <w:szCs w:val="28"/>
        </w:rPr>
        <w:t xml:space="preserve">относительно условий соглашения о сокращении количества вредных выбросов, вызывающих глобальное потепление. Итогом встречи стало </w:t>
      </w:r>
      <w:r w:rsidR="00EE08D2">
        <w:rPr>
          <w:rFonts w:ascii="Times New Roman" w:hAnsi="Times New Roman" w:cs="Times New Roman"/>
          <w:color w:val="000000"/>
          <w:sz w:val="28"/>
          <w:szCs w:val="28"/>
        </w:rPr>
        <w:t xml:space="preserve">международное </w:t>
      </w:r>
      <w:r w:rsidRPr="00672A3E">
        <w:rPr>
          <w:rFonts w:ascii="Times New Roman" w:hAnsi="Times New Roman" w:cs="Times New Roman"/>
          <w:color w:val="000000"/>
          <w:sz w:val="28"/>
          <w:szCs w:val="28"/>
        </w:rPr>
        <w:t xml:space="preserve">соглашение, впоследствии известное как Киотский протокол. Предполагалось, что </w:t>
      </w:r>
      <w:r w:rsidR="00EE08D2">
        <w:rPr>
          <w:rFonts w:ascii="Times New Roman" w:hAnsi="Times New Roman" w:cs="Times New Roman"/>
          <w:color w:val="000000"/>
          <w:sz w:val="28"/>
          <w:szCs w:val="28"/>
        </w:rPr>
        <w:t xml:space="preserve">страны </w:t>
      </w:r>
      <w:r w:rsidRPr="00672A3E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должны сократить количество вр</w:t>
      </w:r>
      <w:r w:rsidR="00EE08D2">
        <w:rPr>
          <w:rFonts w:ascii="Times New Roman" w:hAnsi="Times New Roman" w:cs="Times New Roman"/>
          <w:color w:val="000000"/>
          <w:sz w:val="28"/>
          <w:szCs w:val="28"/>
        </w:rPr>
        <w:t>едных выбросов в атмосферу.</w:t>
      </w:r>
    </w:p>
    <w:p w:rsidR="00FF4410" w:rsidRDefault="00FF4410" w:rsidP="00D378D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410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FF4410">
        <w:rPr>
          <w:rFonts w:ascii="Times New Roman" w:hAnsi="Times New Roman" w:cs="Times New Roman"/>
          <w:sz w:val="28"/>
          <w:szCs w:val="28"/>
        </w:rPr>
        <w:t>Такие серьезные проблемы, их еще называют глобальным</w:t>
      </w:r>
      <w:r w:rsidR="00754673">
        <w:rPr>
          <w:rFonts w:ascii="Times New Roman" w:hAnsi="Times New Roman" w:cs="Times New Roman"/>
          <w:sz w:val="28"/>
          <w:szCs w:val="28"/>
        </w:rPr>
        <w:t xml:space="preserve">и,  стоящие перед человечеством,  как </w:t>
      </w:r>
      <w:r w:rsidRPr="00FF4410">
        <w:rPr>
          <w:rFonts w:ascii="Times New Roman" w:hAnsi="Times New Roman" w:cs="Times New Roman"/>
          <w:sz w:val="28"/>
          <w:szCs w:val="28"/>
        </w:rPr>
        <w:t xml:space="preserve"> экологическая, продовольственная, угроза мировой войны и другие, не могут быть решены, если не будет единство наций, которые все свои усилия направят на решение этих проблем.</w:t>
      </w:r>
    </w:p>
    <w:p w:rsidR="00122002" w:rsidRDefault="00BF7E6C" w:rsidP="00D378D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Слайд 15</w:t>
      </w:r>
      <w:r w:rsidR="00BE1CA4" w:rsidRPr="00041303">
        <w:rPr>
          <w:b/>
          <w:sz w:val="28"/>
          <w:szCs w:val="28"/>
        </w:rPr>
        <w:t>.</w:t>
      </w:r>
      <w:r w:rsidR="00BE1CA4">
        <w:rPr>
          <w:sz w:val="28"/>
          <w:szCs w:val="28"/>
        </w:rPr>
        <w:t xml:space="preserve"> </w:t>
      </w:r>
      <w:r w:rsidR="004B1797" w:rsidRPr="004B1797">
        <w:rPr>
          <w:b/>
          <w:sz w:val="28"/>
          <w:szCs w:val="28"/>
        </w:rPr>
        <w:t xml:space="preserve">Учитель: </w:t>
      </w:r>
      <w:r w:rsidR="00DE0CEF">
        <w:rPr>
          <w:sz w:val="28"/>
          <w:szCs w:val="28"/>
        </w:rPr>
        <w:t>На уроке внеклассного чтения вы</w:t>
      </w:r>
      <w:r w:rsidR="004B1797" w:rsidRPr="004B1797">
        <w:rPr>
          <w:sz w:val="28"/>
          <w:szCs w:val="28"/>
        </w:rPr>
        <w:t xml:space="preserve"> читали</w:t>
      </w:r>
      <w:r w:rsidR="004B1797">
        <w:rPr>
          <w:b/>
          <w:sz w:val="28"/>
          <w:szCs w:val="28"/>
        </w:rPr>
        <w:t xml:space="preserve"> </w:t>
      </w:r>
      <w:r w:rsidR="00811FD3" w:rsidRPr="00811FD3">
        <w:rPr>
          <w:sz w:val="28"/>
          <w:szCs w:val="28"/>
        </w:rPr>
        <w:t>автобиографическую повесть</w:t>
      </w:r>
      <w:r w:rsidR="00811FD3">
        <w:rPr>
          <w:sz w:val="28"/>
          <w:szCs w:val="28"/>
        </w:rPr>
        <w:t xml:space="preserve"> Анатолия Приставкина «Ночевала тучка золотая», в которой рассказывается о мальчиках-сиротах, росших в детском доме. Вспомните такой эпизод: </w:t>
      </w:r>
      <w:r w:rsidR="00811FD3">
        <w:rPr>
          <w:rFonts w:ascii="Arial" w:hAnsi="Arial" w:cs="Arial"/>
          <w:color w:val="252525"/>
          <w:sz w:val="21"/>
          <w:szCs w:val="21"/>
        </w:rPr>
        <w:t xml:space="preserve"> </w:t>
      </w:r>
      <w:r w:rsidR="00811FD3" w:rsidRPr="00811FD3">
        <w:rPr>
          <w:sz w:val="28"/>
          <w:szCs w:val="28"/>
        </w:rPr>
        <w:t xml:space="preserve">Коля и чеченский мальчик </w:t>
      </w:r>
      <w:proofErr w:type="spellStart"/>
      <w:r w:rsidR="00811FD3" w:rsidRPr="00811FD3">
        <w:rPr>
          <w:sz w:val="28"/>
          <w:szCs w:val="28"/>
        </w:rPr>
        <w:t>Алхузур</w:t>
      </w:r>
      <w:proofErr w:type="spellEnd"/>
      <w:r w:rsidR="00811FD3" w:rsidRPr="00811FD3">
        <w:rPr>
          <w:sz w:val="28"/>
          <w:szCs w:val="28"/>
        </w:rPr>
        <w:t xml:space="preserve"> идут по полю, где на них нападает чеченский всадник. </w:t>
      </w:r>
      <w:r w:rsidR="00122002">
        <w:rPr>
          <w:sz w:val="28"/>
          <w:szCs w:val="28"/>
        </w:rPr>
        <w:t>Что дальше происходит?</w:t>
      </w:r>
    </w:p>
    <w:p w:rsidR="00122002" w:rsidRPr="00811FD3" w:rsidRDefault="00122002" w:rsidP="00D378D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811FD3">
        <w:rPr>
          <w:b/>
          <w:sz w:val="28"/>
          <w:szCs w:val="28"/>
        </w:rPr>
        <w:t xml:space="preserve">Учащиеся: </w:t>
      </w:r>
    </w:p>
    <w:p w:rsidR="00122002" w:rsidRDefault="00122002" w:rsidP="00D378D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811FD3" w:rsidRPr="00811FD3">
        <w:rPr>
          <w:sz w:val="28"/>
          <w:szCs w:val="28"/>
        </w:rPr>
        <w:t>Алхузур</w:t>
      </w:r>
      <w:proofErr w:type="spellEnd"/>
      <w:r w:rsidR="00754673">
        <w:rPr>
          <w:sz w:val="28"/>
          <w:szCs w:val="28"/>
        </w:rPr>
        <w:t xml:space="preserve"> отговаривает его убивать Колю</w:t>
      </w:r>
      <w:r w:rsidR="00811FD3" w:rsidRPr="00811FD3">
        <w:rPr>
          <w:sz w:val="28"/>
          <w:szCs w:val="28"/>
        </w:rPr>
        <w:t xml:space="preserve">. </w:t>
      </w:r>
    </w:p>
    <w:p w:rsidR="00811FD3" w:rsidRDefault="00122002" w:rsidP="00D378D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22002"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="00BA62C9">
        <w:rPr>
          <w:sz w:val="28"/>
          <w:szCs w:val="28"/>
        </w:rPr>
        <w:t xml:space="preserve">А почему? </w:t>
      </w:r>
      <w:r w:rsidR="00811FD3">
        <w:rPr>
          <w:sz w:val="28"/>
          <w:szCs w:val="28"/>
        </w:rPr>
        <w:t xml:space="preserve">А теперь вспомните фильм «Чурка». Что объединяет эти два </w:t>
      </w:r>
      <w:r>
        <w:rPr>
          <w:sz w:val="28"/>
          <w:szCs w:val="28"/>
        </w:rPr>
        <w:t xml:space="preserve"> </w:t>
      </w:r>
      <w:r w:rsidR="00811FD3">
        <w:rPr>
          <w:sz w:val="28"/>
          <w:szCs w:val="28"/>
        </w:rPr>
        <w:t xml:space="preserve">события, </w:t>
      </w:r>
      <w:r>
        <w:rPr>
          <w:sz w:val="28"/>
          <w:szCs w:val="28"/>
        </w:rPr>
        <w:t xml:space="preserve">в книге и в фильме? </w:t>
      </w:r>
    </w:p>
    <w:p w:rsidR="00811FD3" w:rsidRDefault="00811FD3" w:rsidP="00D378D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811FD3">
        <w:rPr>
          <w:b/>
          <w:sz w:val="28"/>
          <w:szCs w:val="28"/>
        </w:rPr>
        <w:t xml:space="preserve">Учащиеся: </w:t>
      </w:r>
    </w:p>
    <w:p w:rsidR="00A07917" w:rsidRDefault="00A07917" w:rsidP="00D378D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07917">
        <w:rPr>
          <w:sz w:val="28"/>
          <w:szCs w:val="28"/>
        </w:rPr>
        <w:t>- люди другой н</w:t>
      </w:r>
      <w:r>
        <w:rPr>
          <w:sz w:val="28"/>
          <w:szCs w:val="28"/>
        </w:rPr>
        <w:t>ациональности сначала чужие, а п</w:t>
      </w:r>
      <w:r w:rsidRPr="00A07917">
        <w:rPr>
          <w:sz w:val="28"/>
          <w:szCs w:val="28"/>
        </w:rPr>
        <w:t>о</w:t>
      </w:r>
      <w:r>
        <w:rPr>
          <w:sz w:val="28"/>
          <w:szCs w:val="28"/>
        </w:rPr>
        <w:t>том, становятся или, как в книге братом, или как в фильме защитником</w:t>
      </w:r>
    </w:p>
    <w:p w:rsidR="00A07917" w:rsidRPr="00A07917" w:rsidRDefault="00A07917" w:rsidP="00D378D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нас окружает много незнакомых людей, но </w:t>
      </w:r>
      <w:r w:rsidRPr="00811FD3">
        <w:rPr>
          <w:sz w:val="28"/>
          <w:szCs w:val="28"/>
        </w:rPr>
        <w:t>может быть, вскоре станут нашими  хорошими знакомыми или друзьями.</w:t>
      </w:r>
    </w:p>
    <w:p w:rsidR="00811FD3" w:rsidRPr="00D378D2" w:rsidRDefault="00A07917" w:rsidP="00D378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</w:t>
      </w:r>
      <w:r w:rsidR="00811FD3" w:rsidRPr="00D378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прожить в мире и согласии с окружающими</w:t>
      </w:r>
      <w:r w:rsidR="00D378D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не допустить межнациональные</w:t>
      </w:r>
      <w:r w:rsidR="00625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конфликты</w:t>
      </w:r>
      <w:r w:rsidR="00811FD3" w:rsidRPr="00D378D2">
        <w:rPr>
          <w:rFonts w:ascii="Times New Roman" w:eastAsia="Times New Roman" w:hAnsi="Times New Roman" w:cs="Times New Roman"/>
          <w:sz w:val="28"/>
          <w:szCs w:val="28"/>
          <w:lang w:eastAsia="ru-RU"/>
        </w:rPr>
        <w:t>? Что для этого нужно?</w:t>
      </w:r>
      <w:r w:rsidRPr="00D37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1FD3" w:rsidRDefault="00D378D2" w:rsidP="00D378D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8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Учащиеся: </w:t>
      </w:r>
    </w:p>
    <w:p w:rsidR="00D378D2" w:rsidRPr="00D378D2" w:rsidRDefault="00D378D2" w:rsidP="00D378D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8D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0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</w:t>
      </w:r>
      <w:r w:rsidRPr="00D37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всех людей были равные права</w:t>
      </w:r>
    </w:p>
    <w:p w:rsidR="00D378D2" w:rsidRDefault="00D378D2" w:rsidP="00D378D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8D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стараться находить согласие</w:t>
      </w:r>
    </w:p>
    <w:p w:rsidR="00D378D2" w:rsidRDefault="00D378D2" w:rsidP="00D378D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B0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разные народы могли развивать свою культуру</w:t>
      </w:r>
    </w:p>
    <w:p w:rsidR="002B079E" w:rsidRDefault="002B079E" w:rsidP="00D378D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допускать национализма….</w:t>
      </w:r>
    </w:p>
    <w:p w:rsidR="005674F4" w:rsidRPr="00D378D2" w:rsidRDefault="005674F4" w:rsidP="00D378D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 фашизма</w:t>
      </w:r>
    </w:p>
    <w:p w:rsidR="00811FD3" w:rsidRPr="00A07917" w:rsidRDefault="00811FD3" w:rsidP="00D378D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F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 </w:t>
      </w:r>
      <w:r w:rsidRPr="00811FD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всегда быть готовыми понять другого человека, уважать его право быть не таким, как вы.</w:t>
      </w:r>
    </w:p>
    <w:p w:rsidR="00A07917" w:rsidRPr="00A07917" w:rsidRDefault="002B079E" w:rsidP="00D378D2">
      <w:pPr>
        <w:shd w:val="clear" w:color="auto" w:fill="FFFFFF"/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A0791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«</w:t>
      </w:r>
      <w:r w:rsidR="00A07917" w:rsidRPr="00A0791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Дружба народов – лишь пустые слова или реальные дела?»</w:t>
      </w:r>
    </w:p>
    <w:p w:rsidR="00A07917" w:rsidRDefault="00A07917" w:rsidP="00D378D2">
      <w:pPr>
        <w:shd w:val="clear" w:color="auto" w:fill="FFFFFF"/>
        <w:spacing w:after="0" w:line="360" w:lineRule="auto"/>
        <w:ind w:firstLine="400"/>
        <w:jc w:val="both"/>
        <w:rPr>
          <w:rStyle w:val="s02"/>
          <w:rFonts w:ascii="Times New Roman" w:hAnsi="Times New Roman" w:cs="Times New Roman"/>
          <w:sz w:val="28"/>
          <w:szCs w:val="28"/>
        </w:rPr>
      </w:pPr>
      <w:r>
        <w:rPr>
          <w:rStyle w:val="s02"/>
          <w:rFonts w:ascii="Times New Roman" w:eastAsia="Calibri" w:hAnsi="Times New Roman" w:cs="Times New Roman"/>
          <w:sz w:val="28"/>
          <w:szCs w:val="28"/>
        </w:rPr>
        <w:lastRenderedPageBreak/>
        <w:t xml:space="preserve">Какой </w:t>
      </w:r>
      <w:r w:rsidR="002B079E">
        <w:rPr>
          <w:rStyle w:val="s02"/>
          <w:rFonts w:ascii="Times New Roman" w:hAnsi="Times New Roman" w:cs="Times New Roman"/>
          <w:sz w:val="28"/>
          <w:szCs w:val="28"/>
        </w:rPr>
        <w:t>точки зрения придерживаетесь вы</w:t>
      </w:r>
      <w:r>
        <w:rPr>
          <w:rStyle w:val="s02"/>
          <w:rFonts w:ascii="Times New Roman" w:eastAsia="Calibri" w:hAnsi="Times New Roman" w:cs="Times New Roman"/>
          <w:sz w:val="28"/>
          <w:szCs w:val="28"/>
        </w:rPr>
        <w:t>? Почему?</w:t>
      </w:r>
    </w:p>
    <w:p w:rsidR="002B079E" w:rsidRDefault="002B079E" w:rsidP="002B079E">
      <w:pPr>
        <w:shd w:val="clear" w:color="auto" w:fill="FFFFFF"/>
        <w:spacing w:after="0" w:line="360" w:lineRule="auto"/>
        <w:jc w:val="both"/>
        <w:rPr>
          <w:rStyle w:val="s02"/>
          <w:rFonts w:ascii="Times New Roman" w:eastAsia="Calibri" w:hAnsi="Times New Roman" w:cs="Times New Roman"/>
          <w:sz w:val="28"/>
          <w:szCs w:val="28"/>
        </w:rPr>
      </w:pPr>
      <w:r w:rsidRPr="002B079E">
        <w:rPr>
          <w:rStyle w:val="s02"/>
          <w:rFonts w:ascii="Times New Roman" w:hAnsi="Times New Roman" w:cs="Times New Roman"/>
          <w:b/>
          <w:sz w:val="28"/>
          <w:szCs w:val="28"/>
        </w:rPr>
        <w:t>Ответы учащихся</w:t>
      </w:r>
      <w:r>
        <w:rPr>
          <w:rStyle w:val="s02"/>
          <w:rFonts w:ascii="Times New Roman" w:hAnsi="Times New Roman" w:cs="Times New Roman"/>
          <w:sz w:val="28"/>
          <w:szCs w:val="28"/>
        </w:rPr>
        <w:t>…</w:t>
      </w:r>
    </w:p>
    <w:p w:rsidR="00D378D2" w:rsidRPr="004C7252" w:rsidRDefault="002B079E" w:rsidP="004C7252">
      <w:pPr>
        <w:shd w:val="clear" w:color="auto" w:fill="FFFFFF"/>
        <w:spacing w:after="0" w:line="360" w:lineRule="auto"/>
        <w:jc w:val="both"/>
        <w:rPr>
          <w:rStyle w:val="s02"/>
          <w:rFonts w:ascii="Times New Roman" w:hAnsi="Times New Roman" w:cs="Times New Roman"/>
          <w:b/>
          <w:sz w:val="28"/>
          <w:szCs w:val="28"/>
        </w:rPr>
      </w:pPr>
      <w:r w:rsidRPr="002B079E">
        <w:rPr>
          <w:rStyle w:val="s02"/>
          <w:rFonts w:ascii="Times New Roman" w:hAnsi="Times New Roman" w:cs="Times New Roman"/>
          <w:b/>
          <w:sz w:val="28"/>
          <w:szCs w:val="28"/>
        </w:rPr>
        <w:t>Учитель:</w:t>
      </w:r>
      <w:r w:rsidR="004C7252">
        <w:rPr>
          <w:rStyle w:val="s02"/>
          <w:rFonts w:ascii="Times New Roman" w:hAnsi="Times New Roman" w:cs="Times New Roman"/>
          <w:b/>
          <w:sz w:val="28"/>
          <w:szCs w:val="28"/>
        </w:rPr>
        <w:t xml:space="preserve"> </w:t>
      </w:r>
      <w:r w:rsidR="004C7252" w:rsidRPr="004C7252">
        <w:rPr>
          <w:rStyle w:val="s02"/>
          <w:rFonts w:ascii="Times New Roman" w:hAnsi="Times New Roman" w:cs="Times New Roman"/>
          <w:sz w:val="28"/>
          <w:szCs w:val="28"/>
        </w:rPr>
        <w:t>Г</w:t>
      </w:r>
      <w:r w:rsidR="00854D9F" w:rsidRPr="004C7252">
        <w:rPr>
          <w:rStyle w:val="s02"/>
          <w:rFonts w:ascii="Times New Roman" w:hAnsi="Times New Roman" w:cs="Times New Roman"/>
          <w:sz w:val="28"/>
          <w:szCs w:val="28"/>
        </w:rPr>
        <w:t>уманизм,</w:t>
      </w:r>
      <w:r w:rsidR="004C7252" w:rsidRPr="004C7252">
        <w:rPr>
          <w:rStyle w:val="s02"/>
          <w:rFonts w:ascii="Times New Roman" w:hAnsi="Times New Roman" w:cs="Times New Roman"/>
          <w:sz w:val="28"/>
          <w:szCs w:val="28"/>
        </w:rPr>
        <w:t xml:space="preserve"> следование нравственным заповедям,  толерантность</w:t>
      </w:r>
      <w:r w:rsidR="00517B39">
        <w:rPr>
          <w:rStyle w:val="s02"/>
          <w:rFonts w:ascii="Times New Roman" w:hAnsi="Times New Roman" w:cs="Times New Roman"/>
          <w:sz w:val="28"/>
          <w:szCs w:val="28"/>
        </w:rPr>
        <w:t>,</w:t>
      </w:r>
      <w:r w:rsidR="004C7252" w:rsidRPr="004C7252">
        <w:rPr>
          <w:rStyle w:val="s02"/>
          <w:rFonts w:ascii="Times New Roman" w:hAnsi="Times New Roman" w:cs="Times New Roman"/>
          <w:sz w:val="28"/>
          <w:szCs w:val="28"/>
        </w:rPr>
        <w:t xml:space="preserve"> </w:t>
      </w:r>
      <w:r w:rsidR="00517B39">
        <w:rPr>
          <w:rStyle w:val="s02"/>
          <w:rFonts w:ascii="Times New Roman" w:hAnsi="Times New Roman" w:cs="Times New Roman"/>
          <w:sz w:val="28"/>
          <w:szCs w:val="28"/>
        </w:rPr>
        <w:t xml:space="preserve">соблюдение законов, прав человека </w:t>
      </w:r>
      <w:r w:rsidR="004C7252">
        <w:rPr>
          <w:rStyle w:val="s02"/>
          <w:rFonts w:ascii="Times New Roman" w:hAnsi="Times New Roman" w:cs="Times New Roman"/>
          <w:sz w:val="28"/>
          <w:szCs w:val="28"/>
        </w:rPr>
        <w:t xml:space="preserve">вот пути  </w:t>
      </w:r>
      <w:r w:rsidR="00854D9F" w:rsidRPr="004C7252">
        <w:rPr>
          <w:rStyle w:val="s02"/>
          <w:rFonts w:ascii="Times New Roman" w:hAnsi="Times New Roman" w:cs="Times New Roman"/>
          <w:sz w:val="28"/>
          <w:szCs w:val="28"/>
        </w:rPr>
        <w:t>прео</w:t>
      </w:r>
      <w:r w:rsidR="004C7252">
        <w:rPr>
          <w:rStyle w:val="s02"/>
          <w:rFonts w:ascii="Times New Roman" w:hAnsi="Times New Roman" w:cs="Times New Roman"/>
          <w:sz w:val="28"/>
          <w:szCs w:val="28"/>
        </w:rPr>
        <w:t>доления</w:t>
      </w:r>
      <w:r w:rsidR="00517B39">
        <w:rPr>
          <w:rStyle w:val="s02"/>
          <w:rFonts w:ascii="Times New Roman" w:hAnsi="Times New Roman" w:cs="Times New Roman"/>
          <w:sz w:val="28"/>
          <w:szCs w:val="28"/>
        </w:rPr>
        <w:t xml:space="preserve"> национальных</w:t>
      </w:r>
      <w:r w:rsidR="004C7252">
        <w:rPr>
          <w:rStyle w:val="s02"/>
          <w:rFonts w:ascii="Times New Roman" w:hAnsi="Times New Roman" w:cs="Times New Roman"/>
          <w:sz w:val="28"/>
          <w:szCs w:val="28"/>
        </w:rPr>
        <w:t xml:space="preserve"> конфликт</w:t>
      </w:r>
      <w:r w:rsidR="00517B39">
        <w:rPr>
          <w:rStyle w:val="s02"/>
          <w:rFonts w:ascii="Times New Roman" w:hAnsi="Times New Roman" w:cs="Times New Roman"/>
          <w:sz w:val="28"/>
          <w:szCs w:val="28"/>
        </w:rPr>
        <w:t>ов</w:t>
      </w:r>
      <w:r w:rsidR="005438DE">
        <w:rPr>
          <w:rStyle w:val="s02"/>
          <w:rFonts w:ascii="Times New Roman" w:hAnsi="Times New Roman" w:cs="Times New Roman"/>
          <w:sz w:val="28"/>
          <w:szCs w:val="28"/>
        </w:rPr>
        <w:t>, укрепления дружбы между народами. В единстве народов России  сила нашей страны.</w:t>
      </w:r>
    </w:p>
    <w:p w:rsidR="002B079E" w:rsidRPr="002B079E" w:rsidRDefault="002B079E" w:rsidP="002B079E">
      <w:pPr>
        <w:spacing w:after="0"/>
        <w:ind w:firstLine="900"/>
        <w:jc w:val="both"/>
        <w:rPr>
          <w:rStyle w:val="s02"/>
          <w:rFonts w:ascii="Times New Roman" w:hAnsi="Times New Roman" w:cs="Times New Roman"/>
          <w:sz w:val="28"/>
          <w:szCs w:val="28"/>
        </w:rPr>
      </w:pPr>
      <w:r w:rsidRPr="002B079E">
        <w:rPr>
          <w:rStyle w:val="s02"/>
          <w:rFonts w:ascii="Times New Roman" w:hAnsi="Times New Roman" w:cs="Times New Roman"/>
          <w:sz w:val="28"/>
          <w:szCs w:val="28"/>
        </w:rPr>
        <w:t>4.Итог урока.   Вопросы:</w:t>
      </w:r>
    </w:p>
    <w:p w:rsidR="002B079E" w:rsidRPr="002B079E" w:rsidRDefault="00EF24AB" w:rsidP="00EF24AB">
      <w:pPr>
        <w:spacing w:after="0" w:line="360" w:lineRule="auto"/>
        <w:jc w:val="both"/>
        <w:rPr>
          <w:rStyle w:val="s02"/>
          <w:rFonts w:ascii="Times New Roman" w:hAnsi="Times New Roman" w:cs="Times New Roman"/>
          <w:sz w:val="28"/>
          <w:szCs w:val="28"/>
        </w:rPr>
      </w:pPr>
      <w:r>
        <w:rPr>
          <w:rStyle w:val="s02"/>
          <w:rFonts w:ascii="Times New Roman" w:hAnsi="Times New Roman" w:cs="Times New Roman"/>
          <w:sz w:val="28"/>
          <w:szCs w:val="28"/>
        </w:rPr>
        <w:t>Продолжи</w:t>
      </w:r>
      <w:r w:rsidR="002B079E" w:rsidRPr="002B079E">
        <w:rPr>
          <w:rStyle w:val="s02"/>
          <w:rFonts w:ascii="Times New Roman" w:hAnsi="Times New Roman" w:cs="Times New Roman"/>
          <w:sz w:val="28"/>
          <w:szCs w:val="28"/>
        </w:rPr>
        <w:t xml:space="preserve"> фразу:</w:t>
      </w:r>
      <w:r>
        <w:rPr>
          <w:rStyle w:val="s02"/>
          <w:rFonts w:ascii="Times New Roman" w:hAnsi="Times New Roman" w:cs="Times New Roman"/>
          <w:sz w:val="28"/>
          <w:szCs w:val="28"/>
        </w:rPr>
        <w:t xml:space="preserve"> (написано на доске)</w:t>
      </w:r>
    </w:p>
    <w:p w:rsidR="002B079E" w:rsidRPr="002B079E" w:rsidRDefault="002B079E" w:rsidP="00EF24AB">
      <w:pPr>
        <w:numPr>
          <w:ilvl w:val="0"/>
          <w:numId w:val="2"/>
        </w:numPr>
        <w:spacing w:after="0" w:line="360" w:lineRule="auto"/>
        <w:ind w:left="0"/>
        <w:jc w:val="both"/>
        <w:rPr>
          <w:rStyle w:val="s02"/>
          <w:rFonts w:ascii="Times New Roman" w:hAnsi="Times New Roman" w:cs="Times New Roman"/>
          <w:sz w:val="28"/>
          <w:szCs w:val="28"/>
        </w:rPr>
      </w:pPr>
      <w:r w:rsidRPr="002B079E">
        <w:rPr>
          <w:rStyle w:val="s02"/>
          <w:rFonts w:ascii="Times New Roman" w:hAnsi="Times New Roman" w:cs="Times New Roman"/>
          <w:sz w:val="28"/>
          <w:szCs w:val="28"/>
        </w:rPr>
        <w:t xml:space="preserve"> Сегодня я узнал</w:t>
      </w:r>
      <w:r w:rsidR="004C7252">
        <w:rPr>
          <w:rStyle w:val="s02"/>
          <w:rFonts w:ascii="Times New Roman" w:hAnsi="Times New Roman" w:cs="Times New Roman"/>
          <w:sz w:val="28"/>
          <w:szCs w:val="28"/>
        </w:rPr>
        <w:t xml:space="preserve"> </w:t>
      </w:r>
      <w:r w:rsidRPr="002B079E">
        <w:rPr>
          <w:rStyle w:val="s02"/>
          <w:rFonts w:ascii="Times New Roman" w:hAnsi="Times New Roman" w:cs="Times New Roman"/>
          <w:sz w:val="28"/>
          <w:szCs w:val="28"/>
        </w:rPr>
        <w:t xml:space="preserve">(а)… </w:t>
      </w:r>
    </w:p>
    <w:p w:rsidR="002B079E" w:rsidRPr="002B079E" w:rsidRDefault="002B079E" w:rsidP="00EF24AB">
      <w:pPr>
        <w:numPr>
          <w:ilvl w:val="0"/>
          <w:numId w:val="2"/>
        </w:numPr>
        <w:spacing w:after="0" w:line="360" w:lineRule="auto"/>
        <w:ind w:left="0"/>
        <w:jc w:val="both"/>
        <w:rPr>
          <w:rStyle w:val="s02"/>
          <w:rFonts w:ascii="Times New Roman" w:hAnsi="Times New Roman" w:cs="Times New Roman"/>
          <w:sz w:val="28"/>
          <w:szCs w:val="28"/>
        </w:rPr>
      </w:pPr>
      <w:r w:rsidRPr="002B079E">
        <w:rPr>
          <w:rStyle w:val="s02"/>
          <w:rFonts w:ascii="Times New Roman" w:hAnsi="Times New Roman" w:cs="Times New Roman"/>
          <w:sz w:val="28"/>
          <w:szCs w:val="28"/>
        </w:rPr>
        <w:t>Мне понравилось</w:t>
      </w:r>
      <w:r w:rsidR="004C7252">
        <w:rPr>
          <w:rStyle w:val="s02"/>
          <w:rFonts w:ascii="Times New Roman" w:hAnsi="Times New Roman" w:cs="Times New Roman"/>
          <w:sz w:val="28"/>
          <w:szCs w:val="28"/>
        </w:rPr>
        <w:t xml:space="preserve"> </w:t>
      </w:r>
      <w:r w:rsidRPr="002B079E">
        <w:rPr>
          <w:rStyle w:val="s02"/>
          <w:rFonts w:ascii="Times New Roman" w:hAnsi="Times New Roman" w:cs="Times New Roman"/>
          <w:sz w:val="28"/>
          <w:szCs w:val="28"/>
        </w:rPr>
        <w:t xml:space="preserve">(было интересно)… </w:t>
      </w:r>
    </w:p>
    <w:p w:rsidR="002B079E" w:rsidRPr="002B079E" w:rsidRDefault="002B079E" w:rsidP="00EF24AB">
      <w:pPr>
        <w:numPr>
          <w:ilvl w:val="0"/>
          <w:numId w:val="2"/>
        </w:numPr>
        <w:spacing w:after="0" w:line="360" w:lineRule="auto"/>
        <w:ind w:left="0"/>
        <w:jc w:val="both"/>
        <w:rPr>
          <w:rStyle w:val="s02"/>
          <w:rFonts w:ascii="Times New Roman" w:hAnsi="Times New Roman" w:cs="Times New Roman"/>
          <w:sz w:val="28"/>
          <w:szCs w:val="28"/>
        </w:rPr>
      </w:pPr>
      <w:r w:rsidRPr="002B079E">
        <w:rPr>
          <w:rStyle w:val="s02"/>
          <w:rFonts w:ascii="Times New Roman" w:hAnsi="Times New Roman" w:cs="Times New Roman"/>
          <w:sz w:val="28"/>
          <w:szCs w:val="28"/>
        </w:rPr>
        <w:t>Я учился</w:t>
      </w:r>
      <w:r w:rsidR="004C7252">
        <w:rPr>
          <w:rStyle w:val="s02"/>
          <w:rFonts w:ascii="Times New Roman" w:hAnsi="Times New Roman" w:cs="Times New Roman"/>
          <w:sz w:val="28"/>
          <w:szCs w:val="28"/>
        </w:rPr>
        <w:t xml:space="preserve"> (</w:t>
      </w:r>
      <w:r w:rsidRPr="002B079E">
        <w:rPr>
          <w:rStyle w:val="s02"/>
          <w:rFonts w:ascii="Times New Roman" w:hAnsi="Times New Roman" w:cs="Times New Roman"/>
          <w:sz w:val="28"/>
          <w:szCs w:val="28"/>
        </w:rPr>
        <w:t>ась)…...</w:t>
      </w:r>
    </w:p>
    <w:p w:rsidR="002B079E" w:rsidRPr="002B079E" w:rsidRDefault="002B079E" w:rsidP="00EF24AB">
      <w:pPr>
        <w:numPr>
          <w:ilvl w:val="0"/>
          <w:numId w:val="2"/>
        </w:numPr>
        <w:spacing w:after="0" w:line="360" w:lineRule="auto"/>
        <w:ind w:left="0"/>
        <w:jc w:val="both"/>
        <w:rPr>
          <w:rStyle w:val="s02"/>
          <w:rFonts w:ascii="Times New Roman" w:hAnsi="Times New Roman" w:cs="Times New Roman"/>
          <w:sz w:val="28"/>
          <w:szCs w:val="28"/>
        </w:rPr>
      </w:pPr>
      <w:r w:rsidRPr="002B079E">
        <w:rPr>
          <w:rStyle w:val="s02"/>
          <w:rFonts w:ascii="Times New Roman" w:hAnsi="Times New Roman" w:cs="Times New Roman"/>
          <w:sz w:val="28"/>
          <w:szCs w:val="28"/>
        </w:rPr>
        <w:t xml:space="preserve">Мне было трудно… </w:t>
      </w:r>
    </w:p>
    <w:p w:rsidR="002B079E" w:rsidRPr="002B079E" w:rsidRDefault="002B079E" w:rsidP="00EF24AB">
      <w:pPr>
        <w:spacing w:after="0" w:line="360" w:lineRule="auto"/>
        <w:jc w:val="both"/>
        <w:rPr>
          <w:rStyle w:val="s02"/>
          <w:rFonts w:ascii="Times New Roman" w:hAnsi="Times New Roman" w:cs="Times New Roman"/>
          <w:sz w:val="28"/>
          <w:szCs w:val="28"/>
        </w:rPr>
      </w:pPr>
      <w:r w:rsidRPr="002B079E">
        <w:rPr>
          <w:rStyle w:val="s02"/>
          <w:rFonts w:ascii="Times New Roman" w:hAnsi="Times New Roman" w:cs="Times New Roman"/>
          <w:sz w:val="28"/>
          <w:szCs w:val="28"/>
        </w:rPr>
        <w:t>Ответьте на вопросы оценочных листов.</w:t>
      </w:r>
    </w:p>
    <w:p w:rsidR="002B079E" w:rsidRPr="002B079E" w:rsidRDefault="002B079E" w:rsidP="00EF24AB">
      <w:pPr>
        <w:spacing w:after="0" w:line="360" w:lineRule="auto"/>
        <w:jc w:val="both"/>
        <w:rPr>
          <w:rStyle w:val="s02"/>
          <w:rFonts w:ascii="Times New Roman" w:hAnsi="Times New Roman" w:cs="Times New Roman"/>
          <w:sz w:val="28"/>
          <w:szCs w:val="28"/>
        </w:rPr>
      </w:pPr>
      <w:r w:rsidRPr="002B079E">
        <w:rPr>
          <w:rStyle w:val="s02"/>
          <w:rFonts w:ascii="Times New Roman" w:hAnsi="Times New Roman" w:cs="Times New Roman"/>
          <w:sz w:val="28"/>
          <w:szCs w:val="28"/>
        </w:rPr>
        <w:t>Отметки за творческие задания группам: ____________________</w:t>
      </w:r>
    </w:p>
    <w:p w:rsidR="002B079E" w:rsidRPr="002B079E" w:rsidRDefault="002B079E" w:rsidP="00EF24AB">
      <w:pPr>
        <w:spacing w:after="0" w:line="360" w:lineRule="auto"/>
        <w:jc w:val="both"/>
        <w:rPr>
          <w:rStyle w:val="s02"/>
          <w:rFonts w:ascii="Times New Roman" w:hAnsi="Times New Roman" w:cs="Times New Roman"/>
          <w:sz w:val="28"/>
          <w:szCs w:val="28"/>
        </w:rPr>
      </w:pPr>
      <w:r w:rsidRPr="002B079E">
        <w:rPr>
          <w:rStyle w:val="s02"/>
          <w:rFonts w:ascii="Times New Roman" w:hAnsi="Times New Roman" w:cs="Times New Roman"/>
          <w:sz w:val="28"/>
          <w:szCs w:val="28"/>
        </w:rPr>
        <w:t>Вы выполнили работу правильно, самостоятель</w:t>
      </w:r>
      <w:r w:rsidRPr="002B079E">
        <w:rPr>
          <w:rStyle w:val="s02"/>
          <w:rFonts w:ascii="Times New Roman" w:hAnsi="Times New Roman" w:cs="Times New Roman"/>
          <w:sz w:val="28"/>
          <w:szCs w:val="28"/>
        </w:rPr>
        <w:softHyphen/>
        <w:t>но, оригинально.</w:t>
      </w:r>
    </w:p>
    <w:p w:rsidR="002B079E" w:rsidRPr="002B079E" w:rsidRDefault="002B079E" w:rsidP="004E546C">
      <w:pPr>
        <w:spacing w:after="0" w:line="360" w:lineRule="auto"/>
        <w:jc w:val="both"/>
        <w:rPr>
          <w:rStyle w:val="s02"/>
          <w:rFonts w:ascii="Times New Roman" w:hAnsi="Times New Roman" w:cs="Times New Roman"/>
          <w:sz w:val="28"/>
          <w:szCs w:val="28"/>
        </w:rPr>
      </w:pPr>
      <w:r w:rsidRPr="002B079E">
        <w:rPr>
          <w:rStyle w:val="s02"/>
          <w:rFonts w:ascii="Times New Roman" w:hAnsi="Times New Roman" w:cs="Times New Roman"/>
          <w:sz w:val="28"/>
          <w:szCs w:val="28"/>
        </w:rPr>
        <w:t xml:space="preserve">5.Домашнее задание. </w:t>
      </w:r>
      <w:r w:rsidR="00EF24AB">
        <w:rPr>
          <w:rStyle w:val="s02"/>
          <w:rFonts w:ascii="Times New Roman" w:hAnsi="Times New Roman" w:cs="Times New Roman"/>
          <w:sz w:val="28"/>
          <w:szCs w:val="28"/>
        </w:rPr>
        <w:t>(написано на доске)</w:t>
      </w:r>
    </w:p>
    <w:p w:rsidR="002B079E" w:rsidRPr="002B079E" w:rsidRDefault="004F3E0B" w:rsidP="004E546C">
      <w:pPr>
        <w:spacing w:after="0" w:line="360" w:lineRule="auto"/>
        <w:jc w:val="both"/>
        <w:rPr>
          <w:rStyle w:val="s02"/>
          <w:rFonts w:ascii="Times New Roman" w:hAnsi="Times New Roman" w:cs="Times New Roman"/>
          <w:sz w:val="28"/>
          <w:szCs w:val="28"/>
        </w:rPr>
      </w:pPr>
      <w:r>
        <w:rPr>
          <w:rStyle w:val="s02"/>
          <w:rFonts w:ascii="Times New Roman" w:hAnsi="Times New Roman" w:cs="Times New Roman"/>
          <w:sz w:val="28"/>
          <w:szCs w:val="28"/>
        </w:rPr>
        <w:t>параграф  12</w:t>
      </w:r>
      <w:r w:rsidR="002B079E" w:rsidRPr="002B079E">
        <w:rPr>
          <w:rStyle w:val="s02"/>
          <w:rFonts w:ascii="Times New Roman" w:hAnsi="Times New Roman" w:cs="Times New Roman"/>
          <w:sz w:val="28"/>
          <w:szCs w:val="28"/>
        </w:rPr>
        <w:t xml:space="preserve"> прочитать, </w:t>
      </w:r>
    </w:p>
    <w:p w:rsidR="002B079E" w:rsidRPr="002B079E" w:rsidRDefault="002B079E" w:rsidP="004E546C">
      <w:pPr>
        <w:spacing w:after="0" w:line="360" w:lineRule="auto"/>
        <w:jc w:val="both"/>
        <w:rPr>
          <w:rStyle w:val="s02"/>
          <w:rFonts w:ascii="Times New Roman" w:hAnsi="Times New Roman" w:cs="Times New Roman"/>
          <w:sz w:val="28"/>
          <w:szCs w:val="28"/>
        </w:rPr>
      </w:pPr>
      <w:r w:rsidRPr="002B079E">
        <w:rPr>
          <w:rStyle w:val="s02"/>
          <w:rFonts w:ascii="Times New Roman" w:hAnsi="Times New Roman" w:cs="Times New Roman"/>
          <w:sz w:val="28"/>
          <w:szCs w:val="28"/>
        </w:rPr>
        <w:t xml:space="preserve">на выбор задание (устно) № </w:t>
      </w:r>
      <w:r w:rsidR="004F3E0B">
        <w:rPr>
          <w:rStyle w:val="s02"/>
          <w:rFonts w:ascii="Times New Roman" w:hAnsi="Times New Roman" w:cs="Times New Roman"/>
          <w:sz w:val="28"/>
          <w:szCs w:val="28"/>
        </w:rPr>
        <w:t xml:space="preserve"> 3 («Пойми себя»)</w:t>
      </w:r>
      <w:r w:rsidRPr="002B079E">
        <w:rPr>
          <w:rStyle w:val="s02"/>
          <w:rFonts w:ascii="Times New Roman" w:hAnsi="Times New Roman" w:cs="Times New Roman"/>
          <w:sz w:val="28"/>
          <w:szCs w:val="28"/>
        </w:rPr>
        <w:t xml:space="preserve">   или №  </w:t>
      </w:r>
      <w:r w:rsidR="004F3E0B">
        <w:rPr>
          <w:rStyle w:val="s02"/>
          <w:rFonts w:ascii="Times New Roman" w:hAnsi="Times New Roman" w:cs="Times New Roman"/>
          <w:sz w:val="28"/>
          <w:szCs w:val="28"/>
        </w:rPr>
        <w:t>7 («Подумайте»). Это задания разного уровня сложности. Выберите себе по силам и ответьте.</w:t>
      </w:r>
    </w:p>
    <w:p w:rsidR="002B079E" w:rsidRDefault="002B079E" w:rsidP="004E546C">
      <w:pPr>
        <w:shd w:val="clear" w:color="auto" w:fill="FFFFFF"/>
        <w:spacing w:line="360" w:lineRule="auto"/>
        <w:jc w:val="both"/>
        <w:rPr>
          <w:b/>
          <w:color w:val="000000"/>
          <w:spacing w:val="18"/>
          <w:w w:val="101"/>
          <w:sz w:val="28"/>
          <w:szCs w:val="28"/>
        </w:rPr>
      </w:pPr>
    </w:p>
    <w:p w:rsidR="002B079E" w:rsidRDefault="002B079E">
      <w:pPr>
        <w:rPr>
          <w:b/>
          <w:color w:val="000000"/>
          <w:spacing w:val="18"/>
          <w:w w:val="101"/>
          <w:sz w:val="28"/>
          <w:szCs w:val="28"/>
        </w:rPr>
      </w:pPr>
      <w:r>
        <w:rPr>
          <w:b/>
          <w:color w:val="000000"/>
          <w:spacing w:val="18"/>
          <w:w w:val="101"/>
          <w:sz w:val="28"/>
          <w:szCs w:val="28"/>
        </w:rPr>
        <w:t>Приложение.</w:t>
      </w:r>
    </w:p>
    <w:p w:rsidR="00A55194" w:rsidRDefault="00A55194" w:rsidP="00A5519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Раздаточный материал.</w:t>
      </w:r>
    </w:p>
    <w:p w:rsidR="008D0DA6" w:rsidRDefault="008D0DA6" w:rsidP="00A5519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D0DA6" w:rsidRPr="009B3085" w:rsidRDefault="008D0DA6" w:rsidP="008D0DA6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B3085">
        <w:rPr>
          <w:rFonts w:ascii="Times New Roman" w:hAnsi="Times New Roman" w:cs="Times New Roman"/>
          <w:b/>
          <w:sz w:val="28"/>
          <w:szCs w:val="28"/>
        </w:rPr>
        <w:t>Кейс №1. «Кто я?»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0DA6" w:rsidRDefault="008D0DA6" w:rsidP="008D0DA6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Представьте, вы с другом стали спорить, как  ответить на вопрос «Кто я?». Ваш друг говорит, что он сын, житель города, как представитель национальности «бурят».  А вы говорите, что  вы ученик,  гражданин России, житель Земли и «буддист». Кто прав? </w:t>
      </w:r>
    </w:p>
    <w:p w:rsidR="008D0DA6" w:rsidRDefault="008D0DA6" w:rsidP="008D0DA6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Каждый человек определяет себя несколькими способами, и это сохраняется на протяжении всей жизни.</w:t>
      </w:r>
    </w:p>
    <w:p w:rsidR="008D0DA6" w:rsidRDefault="008D0DA6" w:rsidP="008D0DA6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Б. В разные периоды жизни и в разных ситуациях человек может ощущать свою принадлежность к тому или иному сообществу более остро.</w:t>
      </w:r>
    </w:p>
    <w:p w:rsidR="008D0DA6" w:rsidRDefault="008D0DA6" w:rsidP="008D0DA6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Для человека важен только один вариант самоопределения, все остальные – второстепенные или неверные.</w:t>
      </w:r>
    </w:p>
    <w:p w:rsidR="008D0DA6" w:rsidRDefault="008D0DA6" w:rsidP="008D0DA6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Б. Это верно для большинства людей. Но можно найти людей, для которых верны варианты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В.</w:t>
      </w:r>
    </w:p>
    <w:p w:rsidR="008D0DA6" w:rsidRDefault="008D0DA6" w:rsidP="008D0DA6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8D0DA6" w:rsidRDefault="008D0DA6" w:rsidP="008D0D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085">
        <w:rPr>
          <w:rFonts w:ascii="Times New Roman" w:hAnsi="Times New Roman" w:cs="Times New Roman"/>
          <w:b/>
          <w:sz w:val="28"/>
          <w:szCs w:val="28"/>
        </w:rPr>
        <w:t>Кейс №2.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3085">
        <w:rPr>
          <w:rFonts w:ascii="Times New Roman" w:hAnsi="Times New Roman" w:cs="Times New Roman"/>
          <w:b/>
          <w:sz w:val="28"/>
          <w:szCs w:val="28"/>
        </w:rPr>
        <w:t>«Новый ученик».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221">
        <w:rPr>
          <w:rFonts w:ascii="Times New Roman" w:hAnsi="Times New Roman" w:cs="Times New Roman"/>
          <w:sz w:val="28"/>
          <w:szCs w:val="28"/>
        </w:rPr>
        <w:t xml:space="preserve"> Представьте, что в вашем  классе появился новый ученик.  Он приехал из другой страны и плохо говорит на русском языке.  Началось с насмешек над его яз</w:t>
      </w:r>
      <w:r>
        <w:rPr>
          <w:rFonts w:ascii="Times New Roman" w:hAnsi="Times New Roman" w:cs="Times New Roman"/>
          <w:sz w:val="28"/>
          <w:szCs w:val="28"/>
        </w:rPr>
        <w:t>ыком, потом его стали  бить, хотя ребенок ничего плохого не делал. Как лучше поступить?</w:t>
      </w:r>
    </w:p>
    <w:p w:rsidR="008D0DA6" w:rsidRDefault="008D0DA6" w:rsidP="008D0D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Организовать других сильных парней, чтобы они побили обидчиков.</w:t>
      </w:r>
    </w:p>
    <w:p w:rsidR="008D0DA6" w:rsidRDefault="008D0DA6" w:rsidP="008D0D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Рассказать о ситуации классному руководителю, если потребуется директору школы. </w:t>
      </w:r>
    </w:p>
    <w:p w:rsidR="008D0DA6" w:rsidRDefault="008D0DA6" w:rsidP="008D0D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Сообщить в полицию.</w:t>
      </w:r>
    </w:p>
    <w:p w:rsidR="00A55194" w:rsidRPr="00A55194" w:rsidRDefault="00A55194" w:rsidP="00A5519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55194" w:rsidRPr="00BB0C5E" w:rsidRDefault="00A55194" w:rsidP="00A551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C5E">
        <w:rPr>
          <w:rFonts w:ascii="Times New Roman" w:hAnsi="Times New Roman" w:cs="Times New Roman"/>
          <w:b/>
          <w:sz w:val="28"/>
          <w:szCs w:val="28"/>
        </w:rPr>
        <w:t>Вопрос</w:t>
      </w:r>
      <w:r w:rsidR="008D0DA6">
        <w:rPr>
          <w:rFonts w:ascii="Times New Roman" w:hAnsi="Times New Roman" w:cs="Times New Roman"/>
          <w:b/>
          <w:sz w:val="28"/>
          <w:szCs w:val="28"/>
        </w:rPr>
        <w:t xml:space="preserve"> к документу</w:t>
      </w:r>
      <w:r w:rsidRPr="00BB0C5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0C5E">
        <w:rPr>
          <w:rFonts w:ascii="Times New Roman" w:hAnsi="Times New Roman" w:cs="Times New Roman"/>
          <w:sz w:val="28"/>
          <w:szCs w:val="28"/>
        </w:rPr>
        <w:t>Каковы конституционные основы национальной политики,</w:t>
      </w:r>
      <w:r>
        <w:rPr>
          <w:rFonts w:ascii="Times New Roman" w:hAnsi="Times New Roman" w:cs="Times New Roman"/>
          <w:sz w:val="28"/>
          <w:szCs w:val="28"/>
        </w:rPr>
        <w:t xml:space="preserve"> закрепленные в Конституции РФ</w:t>
      </w:r>
      <w:r w:rsidRPr="00BB0C5E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A55194" w:rsidRDefault="00A55194" w:rsidP="00A5519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Конституция РФ.</w:t>
      </w:r>
    </w:p>
    <w:p w:rsidR="00A55194" w:rsidRPr="00E64E4B" w:rsidRDefault="00A55194" w:rsidP="00A55194">
      <w:pPr>
        <w:pStyle w:val="2"/>
        <w:spacing w:before="0" w:line="36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</w:pPr>
      <w:r w:rsidRPr="00E64E4B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Глава 2. Права и свободы человека и гражданина</w:t>
      </w:r>
    </w:p>
    <w:p w:rsidR="00A55194" w:rsidRPr="00BB0C5E" w:rsidRDefault="00A55194" w:rsidP="00A55194">
      <w:pPr>
        <w:pStyle w:val="a3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E64E4B">
        <w:rPr>
          <w:rFonts w:eastAsiaTheme="minorHAnsi"/>
          <w:b/>
          <w:sz w:val="28"/>
          <w:szCs w:val="28"/>
          <w:lang w:eastAsia="en-US"/>
        </w:rPr>
        <w:t>Статья 19</w:t>
      </w:r>
    </w:p>
    <w:p w:rsidR="00A55194" w:rsidRPr="00E64E4B" w:rsidRDefault="00A55194" w:rsidP="00A55194">
      <w:pPr>
        <w:pStyle w:val="a3"/>
        <w:spacing w:before="0" w:beforeAutospacing="0" w:after="0" w:afterAutospacing="0" w:line="360" w:lineRule="auto"/>
        <w:ind w:firstLine="480"/>
        <w:jc w:val="both"/>
        <w:rPr>
          <w:rFonts w:eastAsiaTheme="minorHAnsi"/>
          <w:sz w:val="28"/>
          <w:szCs w:val="28"/>
          <w:lang w:eastAsia="en-US"/>
        </w:rPr>
      </w:pPr>
      <w:r w:rsidRPr="00E64E4B">
        <w:rPr>
          <w:rFonts w:eastAsiaTheme="minorHAnsi"/>
          <w:sz w:val="28"/>
          <w:szCs w:val="28"/>
          <w:lang w:eastAsia="en-US"/>
        </w:rPr>
        <w:t>1. Все равны перед законом и судом.</w:t>
      </w:r>
    </w:p>
    <w:p w:rsidR="00A55194" w:rsidRPr="00E64E4B" w:rsidRDefault="00A55194" w:rsidP="00A55194">
      <w:pPr>
        <w:pStyle w:val="a3"/>
        <w:spacing w:before="0" w:beforeAutospacing="0" w:after="0" w:afterAutospacing="0" w:line="360" w:lineRule="auto"/>
        <w:ind w:firstLine="480"/>
        <w:jc w:val="both"/>
        <w:rPr>
          <w:rFonts w:eastAsiaTheme="minorHAnsi"/>
          <w:sz w:val="28"/>
          <w:szCs w:val="28"/>
          <w:lang w:eastAsia="en-US"/>
        </w:rPr>
      </w:pPr>
      <w:r w:rsidRPr="00E64E4B">
        <w:rPr>
          <w:rFonts w:eastAsiaTheme="minorHAnsi"/>
          <w:sz w:val="28"/>
          <w:szCs w:val="28"/>
          <w:lang w:eastAsia="en-US"/>
        </w:rPr>
        <w:t>2. Государство гарантирует равенство прав и свобод человека и гражданина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 Запрещаются любые формы ограничения прав граждан по признакам социальной, расовой, национальной, языковой или религиозной принадлежности.</w:t>
      </w:r>
    </w:p>
    <w:p w:rsidR="00A55194" w:rsidRPr="00E64E4B" w:rsidRDefault="00A55194" w:rsidP="00A55194">
      <w:pPr>
        <w:pStyle w:val="stat"/>
        <w:spacing w:before="0" w:beforeAutospacing="0" w:after="0" w:afterAutospacing="0" w:line="360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E64E4B">
        <w:rPr>
          <w:rFonts w:eastAsiaTheme="minorHAnsi"/>
          <w:b/>
          <w:sz w:val="28"/>
          <w:szCs w:val="28"/>
          <w:lang w:eastAsia="en-US"/>
        </w:rPr>
        <w:t>Статья 26</w:t>
      </w:r>
    </w:p>
    <w:p w:rsidR="00A55194" w:rsidRPr="00E64E4B" w:rsidRDefault="00A55194" w:rsidP="00A55194">
      <w:pPr>
        <w:pStyle w:val="a3"/>
        <w:spacing w:before="0" w:beforeAutospacing="0" w:after="0" w:afterAutospacing="0" w:line="360" w:lineRule="auto"/>
        <w:ind w:firstLine="480"/>
        <w:jc w:val="both"/>
        <w:rPr>
          <w:rFonts w:eastAsiaTheme="minorHAnsi"/>
          <w:sz w:val="28"/>
          <w:szCs w:val="28"/>
          <w:lang w:eastAsia="en-US"/>
        </w:rPr>
      </w:pPr>
      <w:r w:rsidRPr="00E64E4B">
        <w:rPr>
          <w:rFonts w:eastAsiaTheme="minorHAnsi"/>
          <w:sz w:val="28"/>
          <w:szCs w:val="28"/>
          <w:lang w:eastAsia="en-US"/>
        </w:rPr>
        <w:lastRenderedPageBreak/>
        <w:t>1. Каждый вправе определять и указывать свою национальную принадлежность. Никто не может быть принужден к определению и указанию своей национальной принадлежности.</w:t>
      </w:r>
    </w:p>
    <w:p w:rsidR="00A55194" w:rsidRPr="00E64E4B" w:rsidRDefault="00A55194" w:rsidP="00A55194">
      <w:pPr>
        <w:pStyle w:val="a3"/>
        <w:spacing w:before="0" w:beforeAutospacing="0" w:after="0" w:afterAutospacing="0" w:line="360" w:lineRule="auto"/>
        <w:ind w:firstLine="480"/>
        <w:jc w:val="both"/>
        <w:rPr>
          <w:rFonts w:eastAsiaTheme="minorHAnsi"/>
          <w:sz w:val="28"/>
          <w:szCs w:val="28"/>
          <w:lang w:eastAsia="en-US"/>
        </w:rPr>
      </w:pPr>
      <w:r w:rsidRPr="00E64E4B">
        <w:rPr>
          <w:rFonts w:eastAsiaTheme="minorHAnsi"/>
          <w:sz w:val="28"/>
          <w:szCs w:val="28"/>
          <w:lang w:eastAsia="en-US"/>
        </w:rPr>
        <w:t>2. Каждый имеет право на пользование родным языком, на свободный выбор языка общения, воспитания, обучения и творчества.</w:t>
      </w:r>
    </w:p>
    <w:p w:rsidR="00A55194" w:rsidRPr="00E64E4B" w:rsidRDefault="00A55194" w:rsidP="00A55194">
      <w:pPr>
        <w:pStyle w:val="stat"/>
        <w:spacing w:before="0" w:beforeAutospacing="0" w:after="0" w:afterAutospacing="0" w:line="360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E64E4B">
        <w:rPr>
          <w:rFonts w:eastAsiaTheme="minorHAnsi"/>
          <w:b/>
          <w:sz w:val="28"/>
          <w:szCs w:val="28"/>
          <w:lang w:eastAsia="en-US"/>
        </w:rPr>
        <w:t>Статья 29</w:t>
      </w:r>
    </w:p>
    <w:p w:rsidR="00A55194" w:rsidRPr="00E64E4B" w:rsidRDefault="00A55194" w:rsidP="00A55194">
      <w:pPr>
        <w:pStyle w:val="a3"/>
        <w:spacing w:before="0" w:beforeAutospacing="0" w:after="0" w:afterAutospacing="0" w:line="360" w:lineRule="auto"/>
        <w:ind w:firstLine="480"/>
        <w:jc w:val="both"/>
        <w:rPr>
          <w:rFonts w:eastAsiaTheme="minorHAnsi"/>
          <w:sz w:val="28"/>
          <w:szCs w:val="28"/>
          <w:lang w:eastAsia="en-US"/>
        </w:rPr>
      </w:pPr>
      <w:r w:rsidRPr="00E64E4B">
        <w:rPr>
          <w:rFonts w:eastAsiaTheme="minorHAnsi"/>
          <w:sz w:val="28"/>
          <w:szCs w:val="28"/>
          <w:lang w:eastAsia="en-US"/>
        </w:rPr>
        <w:t xml:space="preserve">2. Не допускаются пропаганда или агитация, </w:t>
      </w:r>
      <w:proofErr w:type="gramStart"/>
      <w:r w:rsidRPr="00E64E4B">
        <w:rPr>
          <w:rFonts w:eastAsiaTheme="minorHAnsi"/>
          <w:sz w:val="28"/>
          <w:szCs w:val="28"/>
          <w:lang w:eastAsia="en-US"/>
        </w:rPr>
        <w:t>возбуждающие</w:t>
      </w:r>
      <w:proofErr w:type="gramEnd"/>
      <w:r w:rsidRPr="00E64E4B">
        <w:rPr>
          <w:rFonts w:eastAsiaTheme="minorHAnsi"/>
          <w:sz w:val="28"/>
          <w:szCs w:val="28"/>
          <w:lang w:eastAsia="en-US"/>
        </w:rPr>
        <w:t xml:space="preserve"> социальную, расовую, национальную или религиозную ненависть и вражду. Запрещается пропаганда социального, расового, национального, религиозного или языкового превосходства</w:t>
      </w: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r w:rsidRPr="00517B39">
        <w:rPr>
          <w:color w:val="5F5F5F"/>
        </w:rPr>
        <w:t xml:space="preserve">«Горец посмотрел на Кольку, на </w:t>
      </w:r>
      <w:proofErr w:type="spellStart"/>
      <w:r w:rsidRPr="00517B39">
        <w:rPr>
          <w:color w:val="5F5F5F"/>
        </w:rPr>
        <w:t>Алхузура</w:t>
      </w:r>
      <w:proofErr w:type="spellEnd"/>
      <w:r w:rsidRPr="00517B39">
        <w:rPr>
          <w:color w:val="5F5F5F"/>
        </w:rPr>
        <w:t xml:space="preserve"> и добавил по-русски:</w:t>
      </w: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r w:rsidRPr="00517B39">
        <w:rPr>
          <w:color w:val="5F5F5F"/>
        </w:rPr>
        <w:t xml:space="preserve">— Его </w:t>
      </w:r>
      <w:proofErr w:type="spellStart"/>
      <w:r w:rsidRPr="00517B39">
        <w:rPr>
          <w:color w:val="5F5F5F"/>
        </w:rPr>
        <w:t>убыт</w:t>
      </w:r>
      <w:proofErr w:type="spellEnd"/>
      <w:r w:rsidRPr="00517B39">
        <w:rPr>
          <w:color w:val="5F5F5F"/>
        </w:rPr>
        <w:t xml:space="preserve"> </w:t>
      </w:r>
      <w:proofErr w:type="spellStart"/>
      <w:r w:rsidRPr="00517B39">
        <w:rPr>
          <w:color w:val="5F5F5F"/>
        </w:rPr>
        <w:t>надта</w:t>
      </w:r>
      <w:proofErr w:type="spellEnd"/>
      <w:r w:rsidRPr="00517B39">
        <w:rPr>
          <w:color w:val="5F5F5F"/>
        </w:rPr>
        <w:t xml:space="preserve">! Он </w:t>
      </w:r>
      <w:proofErr w:type="spellStart"/>
      <w:r w:rsidRPr="00517B39">
        <w:rPr>
          <w:color w:val="5F5F5F"/>
        </w:rPr>
        <w:t>будыт</w:t>
      </w:r>
      <w:proofErr w:type="spellEnd"/>
      <w:r w:rsidRPr="00517B39">
        <w:rPr>
          <w:color w:val="5F5F5F"/>
        </w:rPr>
        <w:t xml:space="preserve"> </w:t>
      </w:r>
      <w:proofErr w:type="spellStart"/>
      <w:r w:rsidRPr="00517B39">
        <w:rPr>
          <w:color w:val="5F5F5F"/>
        </w:rPr>
        <w:t>быэц</w:t>
      </w:r>
      <w:proofErr w:type="spellEnd"/>
      <w:r w:rsidRPr="00517B39">
        <w:rPr>
          <w:color w:val="5F5F5F"/>
        </w:rPr>
        <w:t xml:space="preserve"> </w:t>
      </w:r>
      <w:proofErr w:type="spellStart"/>
      <w:r w:rsidRPr="00517B39">
        <w:rPr>
          <w:color w:val="5F5F5F"/>
        </w:rPr>
        <w:t>прывадыт</w:t>
      </w:r>
      <w:proofErr w:type="spellEnd"/>
      <w:r w:rsidRPr="00517B39">
        <w:rPr>
          <w:color w:val="5F5F5F"/>
        </w:rPr>
        <w:t>!</w:t>
      </w: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r w:rsidRPr="00517B39">
        <w:rPr>
          <w:color w:val="5F5F5F"/>
        </w:rPr>
        <w:t>— </w:t>
      </w:r>
      <w:proofErr w:type="spellStart"/>
      <w:r w:rsidRPr="00517B39">
        <w:rPr>
          <w:color w:val="5F5F5F"/>
        </w:rPr>
        <w:t>Ма</w:t>
      </w:r>
      <w:proofErr w:type="spellEnd"/>
      <w:r w:rsidRPr="00517B39">
        <w:rPr>
          <w:color w:val="5F5F5F"/>
        </w:rPr>
        <w:t xml:space="preserve"> </w:t>
      </w:r>
      <w:proofErr w:type="spellStart"/>
      <w:r w:rsidRPr="00517B39">
        <w:rPr>
          <w:color w:val="5F5F5F"/>
        </w:rPr>
        <w:t>хеве</w:t>
      </w:r>
      <w:proofErr w:type="spellEnd"/>
      <w:r w:rsidRPr="00517B39">
        <w:rPr>
          <w:color w:val="5F5F5F"/>
        </w:rPr>
        <w:t xml:space="preserve"> со, — крикнул </w:t>
      </w:r>
      <w:proofErr w:type="spellStart"/>
      <w:r w:rsidRPr="00517B39">
        <w:rPr>
          <w:color w:val="5F5F5F"/>
        </w:rPr>
        <w:t>Алхузур</w:t>
      </w:r>
      <w:proofErr w:type="spellEnd"/>
      <w:r w:rsidRPr="00517B39">
        <w:rPr>
          <w:color w:val="5F5F5F"/>
        </w:rPr>
        <w:t xml:space="preserve">. И заплакал. Так и было: Колька лежал и смотрел на мужчину, на ружье, а рядом плакал </w:t>
      </w:r>
      <w:proofErr w:type="spellStart"/>
      <w:r w:rsidRPr="00517B39">
        <w:rPr>
          <w:color w:val="5F5F5F"/>
        </w:rPr>
        <w:t>Алхузур</w:t>
      </w:r>
      <w:proofErr w:type="spellEnd"/>
      <w:r w:rsidRPr="00517B39">
        <w:rPr>
          <w:color w:val="5F5F5F"/>
        </w:rPr>
        <w:t>. Колька без страха подумал, что, наверное, его сейчас убьют. Как убили Сашку</w:t>
      </w:r>
      <w:proofErr w:type="gramStart"/>
      <w:r w:rsidRPr="00517B39">
        <w:rPr>
          <w:color w:val="5F5F5F"/>
        </w:rPr>
        <w:t xml:space="preserve"> Н</w:t>
      </w:r>
      <w:proofErr w:type="gramEnd"/>
      <w:r w:rsidRPr="00517B39">
        <w:rPr>
          <w:color w:val="5F5F5F"/>
        </w:rPr>
        <w:t>о, наверное, больно, только когда наставляют ружье, а потом, когда выстрелят, больно уже не будет. А они с Сашкой снова встретятся там, где люди превращаются в облака. Они узнают друг друга. Они будут плыть над серебряными вершинами Кавказских гор золотыми круглыми тучками, и Колька скажет:</w:t>
      </w: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r w:rsidRPr="00517B39">
        <w:rPr>
          <w:color w:val="5F5F5F"/>
        </w:rPr>
        <w:t>— Здравствуй, Сашка! Тебе тут хорошо? А Сашка ответит:</w:t>
      </w: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r w:rsidRPr="00517B39">
        <w:rPr>
          <w:color w:val="5F5F5F"/>
        </w:rPr>
        <w:t>— Ну, конечно. Мне тут хорошо.</w:t>
      </w: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r w:rsidRPr="00517B39">
        <w:rPr>
          <w:color w:val="5F5F5F"/>
        </w:rPr>
        <w:t xml:space="preserve">— А я с </w:t>
      </w:r>
      <w:proofErr w:type="spellStart"/>
      <w:r w:rsidRPr="00517B39">
        <w:rPr>
          <w:color w:val="5F5F5F"/>
        </w:rPr>
        <w:t>Алхузуром</w:t>
      </w:r>
      <w:proofErr w:type="spellEnd"/>
      <w:r w:rsidRPr="00517B39">
        <w:rPr>
          <w:color w:val="5F5F5F"/>
        </w:rPr>
        <w:t xml:space="preserve"> подружился, — скажет Колька. — Он тоже нам с тобой брат!</w:t>
      </w: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r w:rsidRPr="00517B39">
        <w:rPr>
          <w:color w:val="5F5F5F"/>
        </w:rPr>
        <w:t>— Я думаю, что все люди братья, — скажет Сашка, и они поплывут, поплывут далеко-далеко, туда, где горы сходят в море и люди никогда не слышали о войне, где брат убивает брата.</w:t>
      </w: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r w:rsidRPr="00517B39">
        <w:rPr>
          <w:color w:val="5F5F5F"/>
        </w:rPr>
        <w:t>Пришел Колька в себя не скоро, он не знал, сколько времени миновало с тех пор, как его убивали.</w:t>
      </w: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r w:rsidRPr="00517B39">
        <w:rPr>
          <w:color w:val="5F5F5F"/>
        </w:rPr>
        <w:t>А может, его уже убили?</w:t>
      </w: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r w:rsidRPr="00517B39">
        <w:rPr>
          <w:color w:val="5F5F5F"/>
        </w:rPr>
        <w:t xml:space="preserve">Рядом с Колькой сидел </w:t>
      </w:r>
      <w:proofErr w:type="spellStart"/>
      <w:r w:rsidRPr="00517B39">
        <w:rPr>
          <w:color w:val="5F5F5F"/>
        </w:rPr>
        <w:t>Алхузур</w:t>
      </w:r>
      <w:proofErr w:type="spellEnd"/>
      <w:r w:rsidRPr="00517B39">
        <w:rPr>
          <w:color w:val="5F5F5F"/>
        </w:rPr>
        <w:t xml:space="preserve"> и по-прежнему плакал. Но горца нигде не было, и стояла в сумерках тишина.</w:t>
      </w: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r w:rsidRPr="00517B39">
        <w:rPr>
          <w:color w:val="5F5F5F"/>
        </w:rPr>
        <w:t xml:space="preserve">Колька удивился, что </w:t>
      </w:r>
      <w:proofErr w:type="spellStart"/>
      <w:r w:rsidRPr="00517B39">
        <w:rPr>
          <w:color w:val="5F5F5F"/>
        </w:rPr>
        <w:t>Алхузур</w:t>
      </w:r>
      <w:proofErr w:type="spellEnd"/>
      <w:r w:rsidRPr="00517B39">
        <w:rPr>
          <w:color w:val="5F5F5F"/>
        </w:rPr>
        <w:t xml:space="preserve"> еще плачет, и спросил:</w:t>
      </w: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r w:rsidRPr="00517B39">
        <w:rPr>
          <w:color w:val="5F5F5F"/>
        </w:rPr>
        <w:t>— Он тебя обидел?</w:t>
      </w: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proofErr w:type="spellStart"/>
      <w:r w:rsidRPr="00517B39">
        <w:rPr>
          <w:color w:val="5F5F5F"/>
        </w:rPr>
        <w:t>Алхузур</w:t>
      </w:r>
      <w:proofErr w:type="spellEnd"/>
      <w:r w:rsidRPr="00517B39">
        <w:rPr>
          <w:color w:val="5F5F5F"/>
        </w:rPr>
        <w:t xml:space="preserve"> услышал голос и заплакал еще сильней. Он вытирал слезы рукой и полой ватника, из дырок которого торчала горелая вата. От ватника пахло пожаром. </w:t>
      </w:r>
      <w:proofErr w:type="spellStart"/>
      <w:r w:rsidRPr="00517B39">
        <w:rPr>
          <w:color w:val="5F5F5F"/>
        </w:rPr>
        <w:t>Алхузур</w:t>
      </w:r>
      <w:proofErr w:type="spellEnd"/>
      <w:r w:rsidRPr="00517B39">
        <w:rPr>
          <w:color w:val="5F5F5F"/>
        </w:rPr>
        <w:t xml:space="preserve"> выдергивал вату и пускал ее по ветру.</w:t>
      </w: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r w:rsidRPr="00517B39">
        <w:rPr>
          <w:color w:val="5F5F5F"/>
        </w:rPr>
        <w:t>И Колька опять спросил:</w:t>
      </w: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r w:rsidRPr="00517B39">
        <w:rPr>
          <w:color w:val="5F5F5F"/>
        </w:rPr>
        <w:t>— Чего ревешь? И зачем дергаешь вату?</w:t>
      </w: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r w:rsidRPr="00517B39">
        <w:rPr>
          <w:color w:val="5F5F5F"/>
        </w:rPr>
        <w:t>Тот вытер рукавом лицо и посмотрел на Кольку.</w:t>
      </w: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r w:rsidRPr="00517B39">
        <w:rPr>
          <w:color w:val="5F5F5F"/>
        </w:rPr>
        <w:t xml:space="preserve">— Я </w:t>
      </w:r>
      <w:proofErr w:type="spellStart"/>
      <w:r w:rsidRPr="00517B39">
        <w:rPr>
          <w:color w:val="5F5F5F"/>
        </w:rPr>
        <w:t>думыт</w:t>
      </w:r>
      <w:proofErr w:type="spellEnd"/>
      <w:r w:rsidRPr="00517B39">
        <w:rPr>
          <w:color w:val="5F5F5F"/>
        </w:rPr>
        <w:t xml:space="preserve">, что ты </w:t>
      </w:r>
      <w:proofErr w:type="spellStart"/>
      <w:r w:rsidRPr="00517B39">
        <w:rPr>
          <w:color w:val="5F5F5F"/>
        </w:rPr>
        <w:t>умырат</w:t>
      </w:r>
      <w:proofErr w:type="spellEnd"/>
      <w:r w:rsidRPr="00517B39">
        <w:rPr>
          <w:color w:val="5F5F5F"/>
        </w:rPr>
        <w:t>.</w:t>
      </w: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r w:rsidRPr="00517B39">
        <w:rPr>
          <w:color w:val="5F5F5F"/>
        </w:rPr>
        <w:t>— Вот еще придумал!</w:t>
      </w: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r w:rsidRPr="00517B39">
        <w:rPr>
          <w:color w:val="5F5F5F"/>
        </w:rPr>
        <w:t xml:space="preserve">— Ты </w:t>
      </w:r>
      <w:proofErr w:type="spellStart"/>
      <w:r w:rsidRPr="00517B39">
        <w:rPr>
          <w:color w:val="5F5F5F"/>
        </w:rPr>
        <w:t>глыза</w:t>
      </w:r>
      <w:proofErr w:type="spellEnd"/>
      <w:r w:rsidRPr="00517B39">
        <w:rPr>
          <w:color w:val="5F5F5F"/>
        </w:rPr>
        <w:t xml:space="preserve"> </w:t>
      </w:r>
      <w:proofErr w:type="spellStart"/>
      <w:r w:rsidRPr="00517B39">
        <w:rPr>
          <w:color w:val="5F5F5F"/>
        </w:rPr>
        <w:t>закрыват</w:t>
      </w:r>
      <w:proofErr w:type="spellEnd"/>
      <w:r w:rsidRPr="00517B39">
        <w:rPr>
          <w:color w:val="5F5F5F"/>
        </w:rPr>
        <w:t xml:space="preserve">, и так вот: </w:t>
      </w:r>
      <w:proofErr w:type="spellStart"/>
      <w:r w:rsidRPr="00517B39">
        <w:rPr>
          <w:color w:val="5F5F5F"/>
        </w:rPr>
        <w:t>хыр-хыр</w:t>
      </w:r>
      <w:proofErr w:type="spellEnd"/>
      <w:r w:rsidRPr="00517B39">
        <w:rPr>
          <w:color w:val="5F5F5F"/>
        </w:rPr>
        <w:t xml:space="preserve">… — </w:t>
      </w:r>
      <w:proofErr w:type="spellStart"/>
      <w:r w:rsidRPr="00517B39">
        <w:rPr>
          <w:color w:val="5F5F5F"/>
        </w:rPr>
        <w:t>Алхузур</w:t>
      </w:r>
      <w:proofErr w:type="spellEnd"/>
      <w:r w:rsidRPr="00517B39">
        <w:rPr>
          <w:color w:val="5F5F5F"/>
        </w:rPr>
        <w:t xml:space="preserve"> изобразил хрип. — А я становится плох… </w:t>
      </w:r>
      <w:proofErr w:type="spellStart"/>
      <w:r w:rsidRPr="00517B39">
        <w:rPr>
          <w:color w:val="5F5F5F"/>
        </w:rPr>
        <w:t>Одын</w:t>
      </w:r>
      <w:proofErr w:type="spellEnd"/>
      <w:r w:rsidRPr="00517B39">
        <w:rPr>
          <w:color w:val="5F5F5F"/>
        </w:rPr>
        <w:t xml:space="preserve"> брат </w:t>
      </w:r>
      <w:proofErr w:type="spellStart"/>
      <w:r w:rsidRPr="00517B39">
        <w:rPr>
          <w:color w:val="5F5F5F"/>
        </w:rPr>
        <w:t>нэ</w:t>
      </w:r>
      <w:proofErr w:type="spellEnd"/>
      <w:r w:rsidRPr="00517B39">
        <w:rPr>
          <w:color w:val="5F5F5F"/>
        </w:rPr>
        <w:t xml:space="preserve"> брат…</w:t>
      </w: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r w:rsidRPr="00517B39">
        <w:rPr>
          <w:color w:val="5F5F5F"/>
        </w:rPr>
        <w:t>Колька сказал:</w:t>
      </w: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r w:rsidRPr="00517B39">
        <w:rPr>
          <w:color w:val="5F5F5F"/>
        </w:rPr>
        <w:lastRenderedPageBreak/>
        <w:t xml:space="preserve">— Если он не стрелял, то я живой. Он ушел? </w:t>
      </w:r>
      <w:proofErr w:type="spellStart"/>
      <w:r w:rsidRPr="00517B39">
        <w:rPr>
          <w:color w:val="5F5F5F"/>
        </w:rPr>
        <w:t>Алхузур</w:t>
      </w:r>
      <w:proofErr w:type="spellEnd"/>
      <w:r w:rsidRPr="00517B39">
        <w:rPr>
          <w:color w:val="5F5F5F"/>
        </w:rPr>
        <w:t xml:space="preserve"> показал на горы.</w:t>
      </w: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r w:rsidRPr="00517B39">
        <w:rPr>
          <w:color w:val="5F5F5F"/>
        </w:rPr>
        <w:t xml:space="preserve">— Он там… Он свой </w:t>
      </w:r>
      <w:proofErr w:type="spellStart"/>
      <w:r w:rsidRPr="00517B39">
        <w:rPr>
          <w:color w:val="5F5F5F"/>
        </w:rPr>
        <w:t>зымла</w:t>
      </w:r>
      <w:proofErr w:type="spellEnd"/>
      <w:r w:rsidRPr="00517B39">
        <w:rPr>
          <w:color w:val="5F5F5F"/>
        </w:rPr>
        <w:t xml:space="preserve"> </w:t>
      </w:r>
      <w:proofErr w:type="spellStart"/>
      <w:r w:rsidRPr="00517B39">
        <w:rPr>
          <w:color w:val="5F5F5F"/>
        </w:rPr>
        <w:t>стырыжыт</w:t>
      </w:r>
      <w:proofErr w:type="spellEnd"/>
      <w:r w:rsidRPr="00517B39">
        <w:rPr>
          <w:color w:val="5F5F5F"/>
        </w:rPr>
        <w:t xml:space="preserve">… Он ее </w:t>
      </w:r>
      <w:proofErr w:type="spellStart"/>
      <w:r w:rsidRPr="00517B39">
        <w:rPr>
          <w:color w:val="5F5F5F"/>
        </w:rPr>
        <w:t>сы-жалт</w:t>
      </w:r>
      <w:proofErr w:type="spellEnd"/>
      <w:r w:rsidRPr="00517B39">
        <w:rPr>
          <w:color w:val="5F5F5F"/>
        </w:rPr>
        <w:t xml:space="preserve">… Он ее </w:t>
      </w:r>
      <w:proofErr w:type="spellStart"/>
      <w:r w:rsidRPr="00517B39">
        <w:rPr>
          <w:color w:val="5F5F5F"/>
        </w:rPr>
        <w:t>лубыт</w:t>
      </w:r>
      <w:proofErr w:type="spellEnd"/>
      <w:r w:rsidRPr="00517B39">
        <w:rPr>
          <w:color w:val="5F5F5F"/>
        </w:rPr>
        <w:t>…»</w:t>
      </w: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r w:rsidRPr="00517B39">
        <w:rPr>
          <w:color w:val="5F5F5F"/>
        </w:rPr>
        <w:t>«Солдат постоял над Колькой, все медлил уходить. Шмыгал носом и с жалостью смотрел на больного. Уходя, произнес:</w:t>
      </w: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r w:rsidRPr="00517B39">
        <w:rPr>
          <w:color w:val="5F5F5F"/>
        </w:rPr>
        <w:t>— Так ты, Колька, не все сам ешь… Ты брату оставь… А я, значит, санитаров пришлю</w:t>
      </w:r>
      <w:proofErr w:type="gramStart"/>
      <w:r w:rsidRPr="00517B39">
        <w:rPr>
          <w:color w:val="5F5F5F"/>
        </w:rPr>
        <w:t xml:space="preserve"> .</w:t>
      </w:r>
      <w:proofErr w:type="gramEnd"/>
      <w:r w:rsidRPr="00517B39">
        <w:rPr>
          <w:color w:val="5F5F5F"/>
        </w:rPr>
        <w:t>. Завтра. Ну, бывай!</w:t>
      </w: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r w:rsidRPr="00517B39">
        <w:rPr>
          <w:color w:val="5F5F5F"/>
        </w:rPr>
        <w:t xml:space="preserve">Лишь когда стемнело, </w:t>
      </w:r>
      <w:proofErr w:type="spellStart"/>
      <w:r w:rsidRPr="00517B39">
        <w:rPr>
          <w:color w:val="5F5F5F"/>
        </w:rPr>
        <w:t>Алхузур</w:t>
      </w:r>
      <w:proofErr w:type="spellEnd"/>
      <w:r w:rsidRPr="00517B39">
        <w:rPr>
          <w:color w:val="5F5F5F"/>
        </w:rPr>
        <w:t xml:space="preserve"> выглянул в дырку из-под матраца. Он хотел убедиться, что солдата уже нет.</w:t>
      </w: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r w:rsidRPr="00517B39">
        <w:rPr>
          <w:color w:val="5F5F5F"/>
        </w:rPr>
        <w:t>Колька крикнул ему:</w:t>
      </w: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r w:rsidRPr="00517B39">
        <w:rPr>
          <w:color w:val="5F5F5F"/>
        </w:rPr>
        <w:t>— Вылезай… Нечего бояться-то! Вон, боец Чернов сколько принес! Тебе принес и мне…</w:t>
      </w: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proofErr w:type="spellStart"/>
      <w:r w:rsidRPr="00517B39">
        <w:rPr>
          <w:color w:val="5F5F5F"/>
        </w:rPr>
        <w:t>Алхузур</w:t>
      </w:r>
      <w:proofErr w:type="spellEnd"/>
      <w:r w:rsidRPr="00517B39">
        <w:rPr>
          <w:color w:val="5F5F5F"/>
        </w:rPr>
        <w:t xml:space="preserve"> смотрел в дырку и молчал. Матрац на нем шевельнулся.</w:t>
      </w: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r w:rsidRPr="00517B39">
        <w:rPr>
          <w:color w:val="5F5F5F"/>
        </w:rPr>
        <w:t xml:space="preserve">— Будешь есть? — спросил Колька. — Кашу? </w:t>
      </w:r>
      <w:proofErr w:type="spellStart"/>
      <w:r w:rsidRPr="00517B39">
        <w:rPr>
          <w:color w:val="5F5F5F"/>
        </w:rPr>
        <w:t>Алхузур</w:t>
      </w:r>
      <w:proofErr w:type="spellEnd"/>
      <w:r w:rsidRPr="00517B39">
        <w:rPr>
          <w:color w:val="5F5F5F"/>
        </w:rPr>
        <w:t xml:space="preserve"> высунулся чуть-чуть и покрутил головой.</w:t>
      </w: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r w:rsidRPr="00517B39">
        <w:rPr>
          <w:color w:val="5F5F5F"/>
        </w:rPr>
        <w:t>— Пшенка! — добавил аппетитно Колька. — С хлебом! Ты пшенку-то когда-нибудь ел?</w:t>
      </w: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proofErr w:type="spellStart"/>
      <w:r w:rsidRPr="00517B39">
        <w:rPr>
          <w:color w:val="5F5F5F"/>
        </w:rPr>
        <w:t>Алхузур</w:t>
      </w:r>
      <w:proofErr w:type="spellEnd"/>
      <w:r w:rsidRPr="00517B39">
        <w:rPr>
          <w:color w:val="5F5F5F"/>
        </w:rPr>
        <w:t xml:space="preserve"> приоткрылся, посмотрел на миску и вздохнул.</w:t>
      </w: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r w:rsidRPr="00517B39">
        <w:rPr>
          <w:color w:val="5F5F5F"/>
        </w:rPr>
        <w:t>— Давай</w:t>
      </w:r>
      <w:proofErr w:type="gramStart"/>
      <w:r w:rsidRPr="00517B39">
        <w:rPr>
          <w:color w:val="5F5F5F"/>
        </w:rPr>
        <w:t>… Д</w:t>
      </w:r>
      <w:proofErr w:type="gramEnd"/>
      <w:r w:rsidRPr="00517B39">
        <w:rPr>
          <w:color w:val="5F5F5F"/>
        </w:rPr>
        <w:t>авай… — приказным тоном солдата Чернова произнес Колька.</w:t>
      </w: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r w:rsidRPr="00517B39">
        <w:rPr>
          <w:color w:val="5F5F5F"/>
        </w:rPr>
        <w:t>— Он велел поесть.</w:t>
      </w: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proofErr w:type="spellStart"/>
      <w:r w:rsidRPr="00517B39">
        <w:rPr>
          <w:color w:val="5F5F5F"/>
        </w:rPr>
        <w:t>Алхузур</w:t>
      </w:r>
      <w:proofErr w:type="spellEnd"/>
      <w:r w:rsidRPr="00517B39">
        <w:rPr>
          <w:color w:val="5F5F5F"/>
        </w:rPr>
        <w:t xml:space="preserve"> поворочался, повздыхал. Но выползать из-под матраца не решался. Так и полз к Кольке со своим матрацем, который тянул за собой</w:t>
      </w:r>
      <w:proofErr w:type="gramStart"/>
      <w:r w:rsidRPr="00517B39">
        <w:rPr>
          <w:color w:val="5F5F5F"/>
        </w:rPr>
        <w:t xml:space="preserve"> В</w:t>
      </w:r>
      <w:proofErr w:type="gramEnd"/>
      <w:r w:rsidRPr="00517B39">
        <w:rPr>
          <w:color w:val="5F5F5F"/>
        </w:rPr>
        <w:t xml:space="preserve"> случае опасности можно укрыться. Ему, наверное, казалось, что так он защищен лучше.</w:t>
      </w: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r w:rsidRPr="00517B39">
        <w:rPr>
          <w:color w:val="5F5F5F"/>
        </w:rPr>
        <w:t>Колька разломил хлеб пополам и таблетки разделил. Вышло по три штуки.</w:t>
      </w: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r w:rsidRPr="00517B39">
        <w:rPr>
          <w:color w:val="5F5F5F"/>
        </w:rPr>
        <w:t>Указывая на хлеб, спросил:</w:t>
      </w: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r w:rsidRPr="00517B39">
        <w:rPr>
          <w:color w:val="5F5F5F"/>
        </w:rPr>
        <w:t xml:space="preserve">— Это </w:t>
      </w:r>
      <w:proofErr w:type="gramStart"/>
      <w:r w:rsidRPr="00517B39">
        <w:rPr>
          <w:color w:val="5F5F5F"/>
        </w:rPr>
        <w:t>как</w:t>
      </w:r>
      <w:proofErr w:type="gramEnd"/>
      <w:r w:rsidRPr="00517B39">
        <w:rPr>
          <w:color w:val="5F5F5F"/>
        </w:rPr>
        <w:t xml:space="preserve"> по-вашему?</w:t>
      </w: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r w:rsidRPr="00517B39">
        <w:rPr>
          <w:color w:val="5F5F5F"/>
        </w:rPr>
        <w:t>— </w:t>
      </w:r>
      <w:proofErr w:type="spellStart"/>
      <w:r w:rsidRPr="00517B39">
        <w:rPr>
          <w:color w:val="5F5F5F"/>
        </w:rPr>
        <w:t>Бепиг</w:t>
      </w:r>
      <w:proofErr w:type="spellEnd"/>
      <w:r w:rsidRPr="00517B39">
        <w:rPr>
          <w:color w:val="5F5F5F"/>
        </w:rPr>
        <w:t>…</w:t>
      </w: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proofErr w:type="spellStart"/>
      <w:r w:rsidRPr="00517B39">
        <w:rPr>
          <w:color w:val="5F5F5F"/>
        </w:rPr>
        <w:t>Алхузур</w:t>
      </w:r>
      <w:proofErr w:type="spellEnd"/>
      <w:r w:rsidRPr="00517B39">
        <w:rPr>
          <w:color w:val="5F5F5F"/>
        </w:rPr>
        <w:t xml:space="preserve"> с жадностью набросился на хлеб.</w:t>
      </w: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r w:rsidRPr="00517B39">
        <w:rPr>
          <w:color w:val="5F5F5F"/>
        </w:rPr>
        <w:t xml:space="preserve">— Ты не торопись, ты с кашей давай, — посоветовал Колька. — С кашей-то всегда сытней! А воды мы потом из </w:t>
      </w:r>
      <w:proofErr w:type="spellStart"/>
      <w:r w:rsidRPr="00517B39">
        <w:rPr>
          <w:color w:val="5F5F5F"/>
        </w:rPr>
        <w:t>Сунжи</w:t>
      </w:r>
      <w:proofErr w:type="spellEnd"/>
      <w:r w:rsidRPr="00517B39">
        <w:rPr>
          <w:color w:val="5F5F5F"/>
        </w:rPr>
        <w:t xml:space="preserve"> принесем</w:t>
      </w:r>
      <w:proofErr w:type="gramStart"/>
      <w:r w:rsidRPr="00517B39">
        <w:rPr>
          <w:color w:val="5F5F5F"/>
        </w:rPr>
        <w:t xml:space="preserve"> .</w:t>
      </w:r>
      <w:proofErr w:type="gramEnd"/>
      <w:r w:rsidRPr="00517B39">
        <w:rPr>
          <w:color w:val="5F5F5F"/>
        </w:rPr>
        <w:t>.</w:t>
      </w: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r w:rsidRPr="00517B39">
        <w:rPr>
          <w:color w:val="5F5F5F"/>
        </w:rPr>
        <w:t>— </w:t>
      </w:r>
      <w:proofErr w:type="spellStart"/>
      <w:r w:rsidRPr="00517B39">
        <w:rPr>
          <w:color w:val="5F5F5F"/>
        </w:rPr>
        <w:t>Солжа</w:t>
      </w:r>
      <w:proofErr w:type="spellEnd"/>
      <w:r w:rsidRPr="00517B39">
        <w:rPr>
          <w:color w:val="5F5F5F"/>
        </w:rPr>
        <w:t xml:space="preserve">… — поправил его </w:t>
      </w:r>
      <w:proofErr w:type="spellStart"/>
      <w:r w:rsidRPr="00517B39">
        <w:rPr>
          <w:color w:val="5F5F5F"/>
        </w:rPr>
        <w:t>Алхузур</w:t>
      </w:r>
      <w:proofErr w:type="spellEnd"/>
      <w:r w:rsidRPr="00517B39">
        <w:rPr>
          <w:color w:val="5F5F5F"/>
        </w:rPr>
        <w:t xml:space="preserve">. — </w:t>
      </w:r>
      <w:proofErr w:type="spellStart"/>
      <w:r w:rsidRPr="00517B39">
        <w:rPr>
          <w:color w:val="5F5F5F"/>
        </w:rPr>
        <w:t>Дыва</w:t>
      </w:r>
      <w:proofErr w:type="spellEnd"/>
      <w:r w:rsidRPr="00517B39">
        <w:rPr>
          <w:color w:val="5F5F5F"/>
        </w:rPr>
        <w:t xml:space="preserve"> река, </w:t>
      </w:r>
      <w:proofErr w:type="spellStart"/>
      <w:r w:rsidRPr="00517B39">
        <w:rPr>
          <w:color w:val="5F5F5F"/>
        </w:rPr>
        <w:t>таэк</w:t>
      </w:r>
      <w:proofErr w:type="spellEnd"/>
      <w:r w:rsidRPr="00517B39">
        <w:rPr>
          <w:color w:val="5F5F5F"/>
        </w:rPr>
        <w:t xml:space="preserve"> зови…</w:t>
      </w: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r w:rsidRPr="00517B39">
        <w:rPr>
          <w:color w:val="5F5F5F"/>
        </w:rPr>
        <w:t>— Разве их две? — удивился Колька, пробуя кашу.</w:t>
      </w: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r w:rsidRPr="00517B39">
        <w:rPr>
          <w:color w:val="5F5F5F"/>
        </w:rPr>
        <w:t>— </w:t>
      </w:r>
      <w:proofErr w:type="spellStart"/>
      <w:r w:rsidRPr="00517B39">
        <w:rPr>
          <w:color w:val="5F5F5F"/>
        </w:rPr>
        <w:t>Одын</w:t>
      </w:r>
      <w:proofErr w:type="spellEnd"/>
      <w:r w:rsidRPr="00517B39">
        <w:rPr>
          <w:color w:val="5F5F5F"/>
        </w:rPr>
        <w:t xml:space="preserve">, но как </w:t>
      </w:r>
      <w:proofErr w:type="spellStart"/>
      <w:r w:rsidRPr="00517B39">
        <w:rPr>
          <w:color w:val="5F5F5F"/>
        </w:rPr>
        <w:t>дыва</w:t>
      </w:r>
      <w:proofErr w:type="spellEnd"/>
      <w:r w:rsidRPr="00517B39">
        <w:rPr>
          <w:color w:val="5F5F5F"/>
        </w:rPr>
        <w:t>.</w:t>
      </w: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r w:rsidRPr="00517B39">
        <w:rPr>
          <w:color w:val="5F5F5F"/>
        </w:rPr>
        <w:t>— Два русла, что ли? — удивился Колька. — Прям как мы с Сашкой</w:t>
      </w:r>
      <w:proofErr w:type="gramStart"/>
      <w:r w:rsidRPr="00517B39">
        <w:rPr>
          <w:color w:val="5F5F5F"/>
        </w:rPr>
        <w:t>… Б</w:t>
      </w:r>
      <w:proofErr w:type="gramEnd"/>
      <w:r w:rsidRPr="00517B39">
        <w:rPr>
          <w:color w:val="5F5F5F"/>
        </w:rPr>
        <w:t xml:space="preserve">ыли… Мы тоже двое, как один… </w:t>
      </w:r>
      <w:proofErr w:type="spellStart"/>
      <w:r w:rsidRPr="00517B39">
        <w:rPr>
          <w:color w:val="5F5F5F"/>
        </w:rPr>
        <w:t>Солжа</w:t>
      </w:r>
      <w:proofErr w:type="spellEnd"/>
      <w:r w:rsidRPr="00517B39">
        <w:rPr>
          <w:color w:val="5F5F5F"/>
        </w:rPr>
        <w:t>, словом!</w:t>
      </w: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r w:rsidRPr="00517B39">
        <w:rPr>
          <w:color w:val="5F5F5F"/>
        </w:rPr>
        <w:t xml:space="preserve">Кашу брали руками, съели все и мисочку пальцами вычистили. Корочкой бы, но корочку сжевали раньше. </w:t>
      </w:r>
      <w:proofErr w:type="gramStart"/>
      <w:r w:rsidRPr="00517B39">
        <w:rPr>
          <w:color w:val="5F5F5F"/>
        </w:rPr>
        <w:t>Довольные</w:t>
      </w:r>
      <w:proofErr w:type="gramEnd"/>
      <w:r w:rsidRPr="00517B39">
        <w:rPr>
          <w:color w:val="5F5F5F"/>
        </w:rPr>
        <w:t>, посмотрели друг на друга.</w:t>
      </w: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r w:rsidRPr="00517B39">
        <w:rPr>
          <w:color w:val="5F5F5F"/>
        </w:rPr>
        <w:t xml:space="preserve">— Теперь ты мой брат, — сказал, подумав, Колька. — Мы с тобой </w:t>
      </w:r>
      <w:proofErr w:type="spellStart"/>
      <w:r w:rsidRPr="00517B39">
        <w:rPr>
          <w:color w:val="5F5F5F"/>
        </w:rPr>
        <w:t>Солжа</w:t>
      </w:r>
      <w:proofErr w:type="spellEnd"/>
      <w:r w:rsidRPr="00517B39">
        <w:rPr>
          <w:color w:val="5F5F5F"/>
        </w:rPr>
        <w:t>… Они завтра придут за нами, фамилию спросят, а ты скажи, что ты Кузьмин</w:t>
      </w:r>
      <w:proofErr w:type="gramStart"/>
      <w:r w:rsidRPr="00517B39">
        <w:rPr>
          <w:color w:val="5F5F5F"/>
        </w:rPr>
        <w:t>… З</w:t>
      </w:r>
      <w:proofErr w:type="gramEnd"/>
      <w:r w:rsidRPr="00517B39">
        <w:rPr>
          <w:color w:val="5F5F5F"/>
        </w:rPr>
        <w:t xml:space="preserve">апомнишь? </w:t>
      </w:r>
      <w:proofErr w:type="spellStart"/>
      <w:r w:rsidRPr="00517B39">
        <w:rPr>
          <w:color w:val="5F5F5F"/>
        </w:rPr>
        <w:t>По-нормальному</w:t>
      </w:r>
      <w:proofErr w:type="spellEnd"/>
      <w:r w:rsidRPr="00517B39">
        <w:rPr>
          <w:color w:val="5F5F5F"/>
        </w:rPr>
        <w:t xml:space="preserve">, так </w:t>
      </w:r>
      <w:proofErr w:type="spellStart"/>
      <w:r w:rsidRPr="00517B39">
        <w:rPr>
          <w:color w:val="5F5F5F"/>
        </w:rPr>
        <w:t>Кузьменыш</w:t>
      </w:r>
      <w:proofErr w:type="spellEnd"/>
      <w:proofErr w:type="gramStart"/>
      <w:r w:rsidRPr="00517B39">
        <w:rPr>
          <w:color w:val="5F5F5F"/>
        </w:rPr>
        <w:t>… А</w:t>
      </w:r>
      <w:proofErr w:type="gramEnd"/>
      <w:r w:rsidRPr="00517B39">
        <w:rPr>
          <w:color w:val="5F5F5F"/>
        </w:rPr>
        <w:t xml:space="preserve"> хлеб, это для нас с тобой </w:t>
      </w:r>
      <w:proofErr w:type="spellStart"/>
      <w:r w:rsidRPr="00517B39">
        <w:rPr>
          <w:color w:val="5F5F5F"/>
        </w:rPr>
        <w:t>бепиг</w:t>
      </w:r>
      <w:proofErr w:type="spellEnd"/>
      <w:r w:rsidRPr="00517B39">
        <w:rPr>
          <w:color w:val="5F5F5F"/>
        </w:rPr>
        <w:t>, а для них хлеб это хлеб… Не проговорись, смотри… Сашка Кузьмин, вот кто ты теперь!</w:t>
      </w:r>
    </w:p>
    <w:p w:rsidR="005438DE" w:rsidRPr="00517B39" w:rsidRDefault="005438DE" w:rsidP="005438DE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5F5F5F"/>
        </w:rPr>
      </w:pPr>
      <w:r w:rsidRPr="00517B39">
        <w:rPr>
          <w:color w:val="5F5F5F"/>
        </w:rPr>
        <w:t xml:space="preserve">— Я </w:t>
      </w:r>
      <w:proofErr w:type="spellStart"/>
      <w:r w:rsidRPr="00517B39">
        <w:rPr>
          <w:color w:val="5F5F5F"/>
        </w:rPr>
        <w:t>Саск</w:t>
      </w:r>
      <w:proofErr w:type="spellEnd"/>
      <w:r w:rsidRPr="00517B39">
        <w:rPr>
          <w:color w:val="5F5F5F"/>
        </w:rPr>
        <w:t xml:space="preserve">, — подтвердил </w:t>
      </w:r>
      <w:proofErr w:type="spellStart"/>
      <w:r w:rsidRPr="00517B39">
        <w:rPr>
          <w:color w:val="5F5F5F"/>
        </w:rPr>
        <w:t>Алхузур</w:t>
      </w:r>
      <w:proofErr w:type="spellEnd"/>
      <w:r w:rsidRPr="00517B39">
        <w:rPr>
          <w:color w:val="5F5F5F"/>
        </w:rPr>
        <w:t xml:space="preserve">. — Я брат </w:t>
      </w:r>
      <w:proofErr w:type="spellStart"/>
      <w:r w:rsidRPr="00517B39">
        <w:rPr>
          <w:color w:val="5F5F5F"/>
        </w:rPr>
        <w:t>Саск</w:t>
      </w:r>
      <w:proofErr w:type="spellEnd"/>
      <w:r w:rsidRPr="00517B39">
        <w:rPr>
          <w:color w:val="5F5F5F"/>
        </w:rPr>
        <w:t>…»</w:t>
      </w:r>
    </w:p>
    <w:p w:rsidR="005438DE" w:rsidRPr="00517B39" w:rsidRDefault="005438DE" w:rsidP="005438DE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5F5F5F"/>
        </w:rPr>
      </w:pP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r w:rsidRPr="00517B39">
        <w:rPr>
          <w:color w:val="5F5F5F"/>
        </w:rPr>
        <w:t xml:space="preserve">«— Я </w:t>
      </w:r>
      <w:proofErr w:type="spellStart"/>
      <w:r w:rsidRPr="00517B39">
        <w:rPr>
          <w:color w:val="5F5F5F"/>
        </w:rPr>
        <w:t>плакыт</w:t>
      </w:r>
      <w:proofErr w:type="spellEnd"/>
      <w:r w:rsidRPr="00517B39">
        <w:rPr>
          <w:color w:val="5F5F5F"/>
        </w:rPr>
        <w:t xml:space="preserve">, — сказал он и </w:t>
      </w:r>
      <w:proofErr w:type="gramStart"/>
      <w:r w:rsidRPr="00517B39">
        <w:rPr>
          <w:color w:val="5F5F5F"/>
        </w:rPr>
        <w:t>правда</w:t>
      </w:r>
      <w:proofErr w:type="gramEnd"/>
      <w:r w:rsidRPr="00517B39">
        <w:rPr>
          <w:color w:val="5F5F5F"/>
        </w:rPr>
        <w:t xml:space="preserve"> заплакал. И тогда Кольке стало легче, совсем легко. И он стал утешать названого брата и стал объяснять, что им надо породниться по-настоящему. То есть разрезать руку и смешать кровь.</w:t>
      </w: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r w:rsidRPr="00517B39">
        <w:rPr>
          <w:color w:val="5F5F5F"/>
        </w:rPr>
        <w:lastRenderedPageBreak/>
        <w:t xml:space="preserve">Они нашли стекляшку, и </w:t>
      </w:r>
      <w:proofErr w:type="gramStart"/>
      <w:r w:rsidRPr="00517B39">
        <w:rPr>
          <w:color w:val="5F5F5F"/>
        </w:rPr>
        <w:t>сперва</w:t>
      </w:r>
      <w:proofErr w:type="gramEnd"/>
      <w:r w:rsidRPr="00517B39">
        <w:rPr>
          <w:color w:val="5F5F5F"/>
        </w:rPr>
        <w:t xml:space="preserve"> Колька, а потом </w:t>
      </w:r>
      <w:proofErr w:type="spellStart"/>
      <w:r w:rsidRPr="00517B39">
        <w:rPr>
          <w:color w:val="5F5F5F"/>
        </w:rPr>
        <w:t>Алхузур</w:t>
      </w:r>
      <w:proofErr w:type="spellEnd"/>
      <w:r w:rsidRPr="00517B39">
        <w:rPr>
          <w:color w:val="5F5F5F"/>
        </w:rPr>
        <w:t xml:space="preserve"> надрезали на левой руке кожу и потерлись ранками.</w:t>
      </w: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r w:rsidRPr="00517B39">
        <w:rPr>
          <w:color w:val="5F5F5F"/>
        </w:rPr>
        <w:t xml:space="preserve">— Вот, — сказал Колька. — Теперь мы </w:t>
      </w:r>
      <w:proofErr w:type="gramStart"/>
      <w:r w:rsidRPr="00517B39">
        <w:rPr>
          <w:color w:val="5F5F5F"/>
        </w:rPr>
        <w:t>совсем родные</w:t>
      </w:r>
      <w:proofErr w:type="gramEnd"/>
      <w:r w:rsidRPr="00517B39">
        <w:rPr>
          <w:color w:val="5F5F5F"/>
        </w:rPr>
        <w:t xml:space="preserve">. А отсюда нам надо уходить. </w:t>
      </w:r>
      <w:proofErr w:type="spellStart"/>
      <w:proofErr w:type="gramStart"/>
      <w:r w:rsidRPr="00517B39">
        <w:rPr>
          <w:color w:val="5F5F5F"/>
        </w:rPr>
        <w:t>Чечены</w:t>
      </w:r>
      <w:proofErr w:type="spellEnd"/>
      <w:proofErr w:type="gramEnd"/>
      <w:r w:rsidRPr="00517B39">
        <w:rPr>
          <w:color w:val="5F5F5F"/>
        </w:rPr>
        <w:t xml:space="preserve"> меня все равно застрелят.</w:t>
      </w: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proofErr w:type="spellStart"/>
      <w:r w:rsidRPr="00517B39">
        <w:rPr>
          <w:color w:val="5F5F5F"/>
        </w:rPr>
        <w:t>Алхузур</w:t>
      </w:r>
      <w:proofErr w:type="spellEnd"/>
      <w:r w:rsidRPr="00517B39">
        <w:rPr>
          <w:color w:val="5F5F5F"/>
        </w:rPr>
        <w:t xml:space="preserve"> молчал.</w:t>
      </w: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r w:rsidRPr="00517B39">
        <w:rPr>
          <w:color w:val="5F5F5F"/>
        </w:rPr>
        <w:t>— Давай спустимся обратно, — предложил Колька. — Там внизу теплей.</w:t>
      </w: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r w:rsidRPr="00517B39">
        <w:rPr>
          <w:color w:val="5F5F5F"/>
        </w:rPr>
        <w:t xml:space="preserve">— Там </w:t>
      </w:r>
      <w:proofErr w:type="spellStart"/>
      <w:r w:rsidRPr="00517B39">
        <w:rPr>
          <w:color w:val="5F5F5F"/>
        </w:rPr>
        <w:t>быэц</w:t>
      </w:r>
      <w:proofErr w:type="spellEnd"/>
      <w:r w:rsidRPr="00517B39">
        <w:rPr>
          <w:color w:val="5F5F5F"/>
        </w:rPr>
        <w:t xml:space="preserve"> </w:t>
      </w:r>
      <w:proofErr w:type="spellStart"/>
      <w:r w:rsidRPr="00517B39">
        <w:rPr>
          <w:color w:val="5F5F5F"/>
        </w:rPr>
        <w:t>стрылат</w:t>
      </w:r>
      <w:proofErr w:type="spellEnd"/>
      <w:r w:rsidRPr="00517B39">
        <w:rPr>
          <w:color w:val="5F5F5F"/>
        </w:rPr>
        <w:t xml:space="preserve">, — с боязнью произнес </w:t>
      </w:r>
      <w:proofErr w:type="spellStart"/>
      <w:r w:rsidRPr="00517B39">
        <w:rPr>
          <w:color w:val="5F5F5F"/>
        </w:rPr>
        <w:t>Алхузур</w:t>
      </w:r>
      <w:proofErr w:type="spellEnd"/>
      <w:r w:rsidRPr="00517B39">
        <w:rPr>
          <w:color w:val="5F5F5F"/>
        </w:rPr>
        <w:t>.</w:t>
      </w: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r w:rsidRPr="00517B39">
        <w:rPr>
          <w:color w:val="5F5F5F"/>
        </w:rPr>
        <w:t xml:space="preserve">— А здесь </w:t>
      </w:r>
      <w:proofErr w:type="spellStart"/>
      <w:proofErr w:type="gramStart"/>
      <w:r w:rsidRPr="00517B39">
        <w:rPr>
          <w:color w:val="5F5F5F"/>
        </w:rPr>
        <w:t>чечен</w:t>
      </w:r>
      <w:proofErr w:type="spellEnd"/>
      <w:proofErr w:type="gramEnd"/>
      <w:r w:rsidRPr="00517B39">
        <w:rPr>
          <w:color w:val="5F5F5F"/>
        </w:rPr>
        <w:t xml:space="preserve"> стреляет… — воскликнул Колька.</w:t>
      </w: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r w:rsidRPr="00517B39">
        <w:rPr>
          <w:color w:val="5F5F5F"/>
        </w:rPr>
        <w:t>— </w:t>
      </w:r>
      <w:proofErr w:type="spellStart"/>
      <w:r w:rsidRPr="00517B39">
        <w:rPr>
          <w:color w:val="5F5F5F"/>
        </w:rPr>
        <w:t>Выздэ</w:t>
      </w:r>
      <w:proofErr w:type="spellEnd"/>
      <w:r w:rsidRPr="00517B39">
        <w:rPr>
          <w:color w:val="5F5F5F"/>
        </w:rPr>
        <w:t xml:space="preserve"> плох! — Вздохнул </w:t>
      </w:r>
      <w:proofErr w:type="spellStart"/>
      <w:r w:rsidRPr="00517B39">
        <w:rPr>
          <w:color w:val="5F5F5F"/>
        </w:rPr>
        <w:t>Алхузур</w:t>
      </w:r>
      <w:proofErr w:type="spellEnd"/>
      <w:r w:rsidRPr="00517B39">
        <w:rPr>
          <w:color w:val="5F5F5F"/>
        </w:rPr>
        <w:t xml:space="preserve">. — А </w:t>
      </w:r>
      <w:proofErr w:type="spellStart"/>
      <w:r w:rsidRPr="00517B39">
        <w:rPr>
          <w:color w:val="5F5F5F"/>
        </w:rPr>
        <w:t>зычем</w:t>
      </w:r>
      <w:proofErr w:type="spellEnd"/>
      <w:r w:rsidRPr="00517B39">
        <w:rPr>
          <w:color w:val="5F5F5F"/>
        </w:rPr>
        <w:t xml:space="preserve"> они </w:t>
      </w:r>
      <w:proofErr w:type="spellStart"/>
      <w:r w:rsidRPr="00517B39">
        <w:rPr>
          <w:color w:val="5F5F5F"/>
        </w:rPr>
        <w:t>стрылат</w:t>
      </w:r>
      <w:proofErr w:type="spellEnd"/>
      <w:r w:rsidRPr="00517B39">
        <w:rPr>
          <w:color w:val="5F5F5F"/>
        </w:rPr>
        <w:t xml:space="preserve">? Ты </w:t>
      </w:r>
      <w:proofErr w:type="spellStart"/>
      <w:r w:rsidRPr="00517B39">
        <w:rPr>
          <w:color w:val="5F5F5F"/>
        </w:rPr>
        <w:t>пынымаш</w:t>
      </w:r>
      <w:proofErr w:type="spellEnd"/>
      <w:r w:rsidRPr="00517B39">
        <w:rPr>
          <w:color w:val="5F5F5F"/>
        </w:rPr>
        <w:t>?</w:t>
      </w: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r w:rsidRPr="00517B39">
        <w:rPr>
          <w:color w:val="5F5F5F"/>
        </w:rPr>
        <w:t>— Нет, — сказал Колька. — Я думаю, что никто не понимает.</w:t>
      </w:r>
    </w:p>
    <w:p w:rsidR="005438DE" w:rsidRPr="00517B39" w:rsidRDefault="005438DE" w:rsidP="005438D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color w:val="5F5F5F"/>
        </w:rPr>
      </w:pPr>
      <w:r w:rsidRPr="00517B39">
        <w:rPr>
          <w:color w:val="5F5F5F"/>
        </w:rPr>
        <w:t xml:space="preserve">— Но оны же больше… Оны же </w:t>
      </w:r>
      <w:proofErr w:type="spellStart"/>
      <w:r w:rsidRPr="00517B39">
        <w:rPr>
          <w:color w:val="5F5F5F"/>
        </w:rPr>
        <w:t>умыны</w:t>
      </w:r>
      <w:proofErr w:type="spellEnd"/>
      <w:r w:rsidRPr="00517B39">
        <w:rPr>
          <w:color w:val="5F5F5F"/>
        </w:rPr>
        <w:t xml:space="preserve">… </w:t>
      </w:r>
      <w:proofErr w:type="spellStart"/>
      <w:r w:rsidRPr="00517B39">
        <w:rPr>
          <w:color w:val="5F5F5F"/>
        </w:rPr>
        <w:t>Тэк</w:t>
      </w:r>
      <w:proofErr w:type="spellEnd"/>
      <w:r w:rsidRPr="00517B39">
        <w:rPr>
          <w:color w:val="5F5F5F"/>
        </w:rPr>
        <w:t>? Колька ничего не ответил. Наступил вечер. Они смотрели на горы, сверкающие в высоте, и не знали, каким дальше жить</w:t>
      </w:r>
      <w:proofErr w:type="gramStart"/>
      <w:r w:rsidRPr="00517B39">
        <w:rPr>
          <w:color w:val="5F5F5F"/>
        </w:rPr>
        <w:t>.»</w:t>
      </w:r>
      <w:proofErr w:type="gramEnd"/>
    </w:p>
    <w:p w:rsidR="005438DE" w:rsidRPr="00D20D9E" w:rsidRDefault="005438DE" w:rsidP="005438D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А. Приставкин</w:t>
      </w:r>
      <w:r w:rsidRPr="00D20D9E">
        <w:rPr>
          <w:sz w:val="24"/>
          <w:szCs w:val="24"/>
        </w:rPr>
        <w:t xml:space="preserve"> «Ночевала тучка золотая»</w:t>
      </w:r>
    </w:p>
    <w:p w:rsidR="00754673" w:rsidRDefault="00754673">
      <w:pPr>
        <w:rPr>
          <w:rFonts w:ascii="Times New Roman" w:hAnsi="Times New Roman" w:cs="Times New Roman"/>
          <w:color w:val="5F5F5F"/>
          <w:sz w:val="24"/>
          <w:szCs w:val="24"/>
        </w:rPr>
      </w:pPr>
    </w:p>
    <w:p w:rsidR="00754673" w:rsidRDefault="00754673">
      <w:pPr>
        <w:rPr>
          <w:rFonts w:ascii="Times New Roman" w:hAnsi="Times New Roman" w:cs="Times New Roman"/>
          <w:color w:val="5F5F5F"/>
          <w:sz w:val="24"/>
          <w:szCs w:val="24"/>
        </w:rPr>
      </w:pPr>
    </w:p>
    <w:p w:rsidR="00754673" w:rsidRDefault="00754673">
      <w:pPr>
        <w:rPr>
          <w:rFonts w:ascii="Times New Roman" w:hAnsi="Times New Roman" w:cs="Times New Roman"/>
          <w:color w:val="5F5F5F"/>
          <w:sz w:val="24"/>
          <w:szCs w:val="24"/>
        </w:rPr>
      </w:pPr>
    </w:p>
    <w:p w:rsidR="002B079E" w:rsidRDefault="002B079E">
      <w:pPr>
        <w:rPr>
          <w:b/>
          <w:color w:val="000000"/>
          <w:spacing w:val="18"/>
          <w:w w:val="101"/>
          <w:sz w:val="28"/>
          <w:szCs w:val="28"/>
        </w:rPr>
      </w:pPr>
      <w:r>
        <w:rPr>
          <w:b/>
          <w:color w:val="000000"/>
          <w:spacing w:val="18"/>
          <w:w w:val="101"/>
          <w:sz w:val="28"/>
          <w:szCs w:val="28"/>
        </w:rPr>
        <w:t>Оценочный лист.</w:t>
      </w:r>
    </w:p>
    <w:tbl>
      <w:tblPr>
        <w:tblW w:w="10694" w:type="dxa"/>
        <w:jc w:val="center"/>
        <w:tblInd w:w="-1466" w:type="dxa"/>
        <w:tblLook w:val="04A0" w:firstRow="1" w:lastRow="0" w:firstColumn="1" w:lastColumn="0" w:noHBand="0" w:noVBand="1"/>
      </w:tblPr>
      <w:tblGrid>
        <w:gridCol w:w="5243"/>
        <w:gridCol w:w="932"/>
        <w:gridCol w:w="833"/>
        <w:gridCol w:w="993"/>
        <w:gridCol w:w="1559"/>
        <w:gridCol w:w="1134"/>
      </w:tblGrid>
      <w:tr w:rsidR="002B079E" w:rsidRPr="002B079E" w:rsidTr="002B079E">
        <w:trPr>
          <w:trHeight w:val="232"/>
          <w:jc w:val="center"/>
        </w:trPr>
        <w:tc>
          <w:tcPr>
            <w:tcW w:w="52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079E" w:rsidRPr="002B079E" w:rsidRDefault="002B079E" w:rsidP="00A14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79E">
              <w:rPr>
                <w:rFonts w:ascii="Times New Roman" w:hAnsi="Times New Roman" w:cs="Times New Roman"/>
                <w:color w:val="000000"/>
              </w:rPr>
              <w:t>Критерии оценки работы группы.</w:t>
            </w:r>
          </w:p>
          <w:p w:rsidR="002B079E" w:rsidRPr="002B079E" w:rsidRDefault="002B079E" w:rsidP="00A14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79E">
              <w:rPr>
                <w:rFonts w:ascii="Times New Roman" w:hAnsi="Times New Roman" w:cs="Times New Roman"/>
                <w:color w:val="000000"/>
              </w:rPr>
              <w:t>№ группы____________</w:t>
            </w:r>
          </w:p>
          <w:p w:rsidR="002B079E" w:rsidRPr="002B079E" w:rsidRDefault="002B079E" w:rsidP="00A14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79E">
              <w:rPr>
                <w:rFonts w:ascii="Times New Roman" w:hAnsi="Times New Roman" w:cs="Times New Roman"/>
                <w:color w:val="000000"/>
              </w:rPr>
              <w:t>ФИ__________________________</w:t>
            </w:r>
          </w:p>
          <w:p w:rsidR="002B079E" w:rsidRPr="002B079E" w:rsidRDefault="002B079E" w:rsidP="00A14D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079E">
              <w:rPr>
                <w:rFonts w:ascii="Times New Roman" w:hAnsi="Times New Roman" w:cs="Times New Roman"/>
                <w:color w:val="000000"/>
              </w:rPr>
              <w:t>Отметьте значком.</w:t>
            </w:r>
          </w:p>
        </w:tc>
        <w:tc>
          <w:tcPr>
            <w:tcW w:w="5451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079E" w:rsidRPr="002B079E" w:rsidRDefault="002B079E" w:rsidP="00A14D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079E">
              <w:rPr>
                <w:rFonts w:ascii="Times New Roman" w:hAnsi="Times New Roman" w:cs="Times New Roman"/>
                <w:color w:val="000000"/>
              </w:rPr>
              <w:t>Оценка</w:t>
            </w:r>
          </w:p>
        </w:tc>
      </w:tr>
      <w:tr w:rsidR="002B079E" w:rsidRPr="002B079E" w:rsidTr="002B079E">
        <w:trPr>
          <w:trHeight w:val="230"/>
          <w:jc w:val="center"/>
        </w:trPr>
        <w:tc>
          <w:tcPr>
            <w:tcW w:w="52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79E" w:rsidRPr="002B079E" w:rsidRDefault="002B079E" w:rsidP="00A14D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079E" w:rsidRPr="002B079E" w:rsidRDefault="002B079E" w:rsidP="00A14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79E">
              <w:rPr>
                <w:rFonts w:ascii="Times New Roman" w:hAnsi="Times New Roman" w:cs="Times New Roman"/>
                <w:color w:val="000000"/>
                <w:lang w:val="en-US"/>
              </w:rPr>
              <w:t>Z -</w:t>
            </w:r>
            <w:r w:rsidRPr="002B079E">
              <w:rPr>
                <w:rFonts w:ascii="Times New Roman" w:hAnsi="Times New Roman" w:cs="Times New Roman"/>
                <w:color w:val="000000"/>
              </w:rPr>
              <w:t>плохо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079E" w:rsidRPr="002B079E" w:rsidRDefault="002B079E" w:rsidP="00A14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79E">
              <w:rPr>
                <w:rFonts w:ascii="Times New Roman" w:hAnsi="Times New Roman" w:cs="Times New Roman"/>
                <w:color w:val="000000"/>
                <w:lang w:val="en-US"/>
              </w:rPr>
              <w:t>X -</w:t>
            </w:r>
            <w:r w:rsidRPr="002B079E">
              <w:rPr>
                <w:rFonts w:ascii="Times New Roman" w:hAnsi="Times New Roman" w:cs="Times New Roman"/>
                <w:color w:val="000000"/>
              </w:rPr>
              <w:t>хорошо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079E" w:rsidRPr="002B079E" w:rsidRDefault="002B079E" w:rsidP="00A14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079E">
              <w:rPr>
                <w:rFonts w:ascii="Times New Roman" w:hAnsi="Times New Roman" w:cs="Times New Roman"/>
                <w:color w:val="000000"/>
                <w:lang w:val="en-US"/>
              </w:rPr>
              <w:t>V -</w:t>
            </w:r>
            <w:r w:rsidRPr="002B079E">
              <w:rPr>
                <w:rFonts w:ascii="Times New Roman" w:hAnsi="Times New Roman" w:cs="Times New Roman"/>
                <w:color w:val="000000"/>
              </w:rPr>
              <w:t>отлично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B079E" w:rsidRPr="002B079E" w:rsidRDefault="002B079E" w:rsidP="00A14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79E">
              <w:rPr>
                <w:rFonts w:ascii="Times New Roman" w:hAnsi="Times New Roman" w:cs="Times New Roman"/>
                <w:color w:val="000000"/>
              </w:rPr>
              <w:t>Оценка</w:t>
            </w:r>
          </w:p>
          <w:p w:rsidR="002B079E" w:rsidRPr="002B079E" w:rsidRDefault="002B079E" w:rsidP="00A14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79E">
              <w:rPr>
                <w:rFonts w:ascii="Times New Roman" w:hAnsi="Times New Roman" w:cs="Times New Roman"/>
                <w:color w:val="000000"/>
              </w:rPr>
              <w:t>Руководителя группы</w:t>
            </w:r>
          </w:p>
          <w:p w:rsidR="002B079E" w:rsidRPr="002B079E" w:rsidRDefault="002B079E" w:rsidP="00A14D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B079E" w:rsidRPr="002B079E" w:rsidRDefault="002B079E" w:rsidP="00A14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79E">
              <w:rPr>
                <w:rFonts w:ascii="Times New Roman" w:hAnsi="Times New Roman" w:cs="Times New Roman"/>
                <w:color w:val="000000"/>
              </w:rPr>
              <w:t>Отметка учителя</w:t>
            </w:r>
          </w:p>
        </w:tc>
      </w:tr>
      <w:tr w:rsidR="002B079E" w:rsidRPr="002B079E" w:rsidTr="002B079E">
        <w:trPr>
          <w:trHeight w:val="255"/>
          <w:jc w:val="center"/>
        </w:trPr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079E" w:rsidRPr="002B079E" w:rsidRDefault="002B079E" w:rsidP="00A14D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79E">
              <w:rPr>
                <w:rFonts w:ascii="Times New Roman" w:hAnsi="Times New Roman" w:cs="Times New Roman"/>
                <w:color w:val="000000"/>
              </w:rPr>
              <w:t>Мы решали проблемы вместе (были единой командой)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079E" w:rsidRPr="002B079E" w:rsidRDefault="002B079E" w:rsidP="00A14D34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079E" w:rsidRPr="002B079E" w:rsidRDefault="002B079E" w:rsidP="00A14D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079E" w:rsidRPr="002B079E" w:rsidRDefault="002B079E" w:rsidP="00A14D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B079E" w:rsidRPr="002B079E" w:rsidRDefault="002B079E" w:rsidP="00A14D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B079E" w:rsidRPr="002B079E" w:rsidRDefault="002B079E" w:rsidP="00A14D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079E" w:rsidRPr="002B079E" w:rsidTr="002B079E">
        <w:trPr>
          <w:trHeight w:val="338"/>
          <w:jc w:val="center"/>
        </w:trPr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079E" w:rsidRPr="002B079E" w:rsidRDefault="002B079E" w:rsidP="00A14D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79E">
              <w:rPr>
                <w:rFonts w:ascii="Times New Roman" w:hAnsi="Times New Roman" w:cs="Times New Roman"/>
                <w:color w:val="000000"/>
              </w:rPr>
              <w:t>Я внимательно слушал участников группы, не перебивал их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079E" w:rsidRPr="002B079E" w:rsidRDefault="002B079E" w:rsidP="00A14D34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079E" w:rsidRPr="002B079E" w:rsidRDefault="002B079E" w:rsidP="00A14D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079E" w:rsidRPr="002B079E" w:rsidRDefault="002B079E" w:rsidP="00A14D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B079E" w:rsidRPr="002B079E" w:rsidRDefault="002B079E" w:rsidP="00A14D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B079E" w:rsidRPr="002B079E" w:rsidRDefault="002B079E" w:rsidP="00A14D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079E" w:rsidRPr="002B079E" w:rsidTr="002B079E">
        <w:trPr>
          <w:trHeight w:val="127"/>
          <w:jc w:val="center"/>
        </w:trPr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079E" w:rsidRPr="002B079E" w:rsidRDefault="002B079E" w:rsidP="00A14D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79E">
              <w:rPr>
                <w:rFonts w:ascii="Times New Roman" w:hAnsi="Times New Roman" w:cs="Times New Roman"/>
              </w:rPr>
              <w:t>Моя деятельность в группе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B079E" w:rsidRPr="002B079E" w:rsidRDefault="002B079E" w:rsidP="00A14D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079E" w:rsidRPr="002B079E" w:rsidRDefault="002B079E" w:rsidP="00A14D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079E" w:rsidRPr="002B079E" w:rsidRDefault="002B079E" w:rsidP="00A14D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B079E" w:rsidRPr="002B079E" w:rsidRDefault="002B079E" w:rsidP="00A14D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B079E" w:rsidRPr="002B079E" w:rsidRDefault="002B079E" w:rsidP="00A14D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079E" w:rsidRPr="002B079E" w:rsidTr="002B079E">
        <w:trPr>
          <w:trHeight w:val="205"/>
          <w:jc w:val="center"/>
        </w:trPr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B079E" w:rsidRPr="002B079E" w:rsidRDefault="002B079E" w:rsidP="00A14D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79E">
              <w:rPr>
                <w:rFonts w:ascii="Times New Roman" w:hAnsi="Times New Roman" w:cs="Times New Roman"/>
              </w:rPr>
              <w:t>Чему мне надо еще научиться, чтобы хорошо работать в группе</w:t>
            </w:r>
          </w:p>
        </w:tc>
        <w:tc>
          <w:tcPr>
            <w:tcW w:w="54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B079E" w:rsidRPr="002B079E" w:rsidRDefault="002B079E" w:rsidP="00A14D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079E" w:rsidRPr="002B079E" w:rsidRDefault="002B079E" w:rsidP="00A14D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B079E" w:rsidRPr="002B079E" w:rsidRDefault="002B079E" w:rsidP="00D378D2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pacing w:val="18"/>
          <w:w w:val="101"/>
          <w:sz w:val="28"/>
          <w:szCs w:val="28"/>
        </w:rPr>
      </w:pPr>
    </w:p>
    <w:p w:rsidR="002B079E" w:rsidRDefault="002B079E" w:rsidP="00D378D2">
      <w:pPr>
        <w:shd w:val="clear" w:color="auto" w:fill="FFFFFF"/>
        <w:jc w:val="both"/>
        <w:rPr>
          <w:b/>
          <w:color w:val="000000"/>
          <w:spacing w:val="18"/>
          <w:w w:val="101"/>
          <w:sz w:val="28"/>
          <w:szCs w:val="28"/>
        </w:rPr>
      </w:pPr>
    </w:p>
    <w:p w:rsidR="002B079E" w:rsidRDefault="002B079E" w:rsidP="00D378D2">
      <w:pPr>
        <w:shd w:val="clear" w:color="auto" w:fill="FFFFFF"/>
        <w:jc w:val="both"/>
        <w:rPr>
          <w:b/>
          <w:color w:val="000000"/>
          <w:spacing w:val="18"/>
          <w:w w:val="101"/>
          <w:sz w:val="28"/>
          <w:szCs w:val="28"/>
        </w:rPr>
      </w:pPr>
    </w:p>
    <w:p w:rsidR="004B1797" w:rsidRDefault="004B1797" w:rsidP="00755E6C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rFonts w:ascii="Tahoma" w:hAnsi="Tahoma" w:cs="Tahoma"/>
          <w:color w:val="5F5F5F"/>
          <w:sz w:val="18"/>
          <w:szCs w:val="18"/>
        </w:rPr>
      </w:pPr>
    </w:p>
    <w:p w:rsidR="00755E6C" w:rsidRDefault="00755E6C" w:rsidP="00755E6C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textAlignment w:val="top"/>
        <w:rPr>
          <w:rFonts w:ascii="Tahoma" w:hAnsi="Tahoma" w:cs="Tahoma"/>
          <w:color w:val="5F5F5F"/>
          <w:sz w:val="18"/>
          <w:szCs w:val="18"/>
        </w:rPr>
      </w:pPr>
    </w:p>
    <w:sectPr w:rsidR="00755E6C" w:rsidSect="00517B3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A6F12"/>
    <w:multiLevelType w:val="hybridMultilevel"/>
    <w:tmpl w:val="BF70A380"/>
    <w:lvl w:ilvl="0" w:tplc="EE085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F2B4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2E0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206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84D0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ECA5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583F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A04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F2E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A7B2E48"/>
    <w:multiLevelType w:val="multilevel"/>
    <w:tmpl w:val="66E0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61D9"/>
    <w:rsid w:val="00000018"/>
    <w:rsid w:val="0000036A"/>
    <w:rsid w:val="00000F1D"/>
    <w:rsid w:val="00011992"/>
    <w:rsid w:val="00021F47"/>
    <w:rsid w:val="00041303"/>
    <w:rsid w:val="000445C7"/>
    <w:rsid w:val="00056184"/>
    <w:rsid w:val="00060F03"/>
    <w:rsid w:val="00081DC6"/>
    <w:rsid w:val="000B0FD4"/>
    <w:rsid w:val="000C10F4"/>
    <w:rsid w:val="00112221"/>
    <w:rsid w:val="00122002"/>
    <w:rsid w:val="001C3876"/>
    <w:rsid w:val="00230CC7"/>
    <w:rsid w:val="0027531C"/>
    <w:rsid w:val="002B079E"/>
    <w:rsid w:val="002B2253"/>
    <w:rsid w:val="002C4787"/>
    <w:rsid w:val="002D4B3A"/>
    <w:rsid w:val="002F6F73"/>
    <w:rsid w:val="003227C1"/>
    <w:rsid w:val="0033306E"/>
    <w:rsid w:val="00350FB9"/>
    <w:rsid w:val="00386190"/>
    <w:rsid w:val="003B633F"/>
    <w:rsid w:val="004405AB"/>
    <w:rsid w:val="0046795C"/>
    <w:rsid w:val="004B13E4"/>
    <w:rsid w:val="004B1797"/>
    <w:rsid w:val="004B5C3A"/>
    <w:rsid w:val="004C7252"/>
    <w:rsid w:val="004D0B6C"/>
    <w:rsid w:val="004D27BA"/>
    <w:rsid w:val="004E546C"/>
    <w:rsid w:val="004F13A9"/>
    <w:rsid w:val="004F3E0B"/>
    <w:rsid w:val="0051685C"/>
    <w:rsid w:val="00517B39"/>
    <w:rsid w:val="0054379D"/>
    <w:rsid w:val="005438DE"/>
    <w:rsid w:val="00545AA6"/>
    <w:rsid w:val="0054602A"/>
    <w:rsid w:val="005563BF"/>
    <w:rsid w:val="0056469E"/>
    <w:rsid w:val="005674F4"/>
    <w:rsid w:val="005739E1"/>
    <w:rsid w:val="0058042F"/>
    <w:rsid w:val="00592D4C"/>
    <w:rsid w:val="00595361"/>
    <w:rsid w:val="005A4EF5"/>
    <w:rsid w:val="005E15B5"/>
    <w:rsid w:val="00616204"/>
    <w:rsid w:val="0061630A"/>
    <w:rsid w:val="006216E3"/>
    <w:rsid w:val="00625617"/>
    <w:rsid w:val="00651D7A"/>
    <w:rsid w:val="00672A3E"/>
    <w:rsid w:val="006D1DEB"/>
    <w:rsid w:val="00711349"/>
    <w:rsid w:val="007128C5"/>
    <w:rsid w:val="00754673"/>
    <w:rsid w:val="00755E6C"/>
    <w:rsid w:val="007B4D99"/>
    <w:rsid w:val="007E04F6"/>
    <w:rsid w:val="007E794B"/>
    <w:rsid w:val="007F0477"/>
    <w:rsid w:val="0080380B"/>
    <w:rsid w:val="008043CC"/>
    <w:rsid w:val="00811FD3"/>
    <w:rsid w:val="008445CF"/>
    <w:rsid w:val="00854D9F"/>
    <w:rsid w:val="008771E9"/>
    <w:rsid w:val="0088080C"/>
    <w:rsid w:val="008A6EE6"/>
    <w:rsid w:val="008B0D97"/>
    <w:rsid w:val="008D0DA6"/>
    <w:rsid w:val="008D23F7"/>
    <w:rsid w:val="008D28AC"/>
    <w:rsid w:val="00922AAB"/>
    <w:rsid w:val="009408DB"/>
    <w:rsid w:val="00962F17"/>
    <w:rsid w:val="00993609"/>
    <w:rsid w:val="00996270"/>
    <w:rsid w:val="009A362A"/>
    <w:rsid w:val="009B3085"/>
    <w:rsid w:val="009D1141"/>
    <w:rsid w:val="009D469A"/>
    <w:rsid w:val="00A07917"/>
    <w:rsid w:val="00A14D34"/>
    <w:rsid w:val="00A55194"/>
    <w:rsid w:val="00A55706"/>
    <w:rsid w:val="00A873EF"/>
    <w:rsid w:val="00A951C4"/>
    <w:rsid w:val="00AC6607"/>
    <w:rsid w:val="00AE3FAC"/>
    <w:rsid w:val="00AF2274"/>
    <w:rsid w:val="00B84AA9"/>
    <w:rsid w:val="00BA62C9"/>
    <w:rsid w:val="00BB0C5E"/>
    <w:rsid w:val="00BB6266"/>
    <w:rsid w:val="00BD1704"/>
    <w:rsid w:val="00BD5DFB"/>
    <w:rsid w:val="00BE1CA4"/>
    <w:rsid w:val="00BF7E6C"/>
    <w:rsid w:val="00C21F8E"/>
    <w:rsid w:val="00C63E1B"/>
    <w:rsid w:val="00CB6A98"/>
    <w:rsid w:val="00CC4E9A"/>
    <w:rsid w:val="00D040F6"/>
    <w:rsid w:val="00D20D9E"/>
    <w:rsid w:val="00D378D2"/>
    <w:rsid w:val="00D648D3"/>
    <w:rsid w:val="00DA1DEF"/>
    <w:rsid w:val="00DB0671"/>
    <w:rsid w:val="00DE0CEF"/>
    <w:rsid w:val="00E570D5"/>
    <w:rsid w:val="00E64E4B"/>
    <w:rsid w:val="00E76400"/>
    <w:rsid w:val="00E82A38"/>
    <w:rsid w:val="00E97012"/>
    <w:rsid w:val="00EA61D9"/>
    <w:rsid w:val="00EE08D2"/>
    <w:rsid w:val="00EF24AB"/>
    <w:rsid w:val="00F64D11"/>
    <w:rsid w:val="00F669DC"/>
    <w:rsid w:val="00FA2296"/>
    <w:rsid w:val="00FE37B5"/>
    <w:rsid w:val="00F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80B"/>
  </w:style>
  <w:style w:type="paragraph" w:styleId="1">
    <w:name w:val="heading 1"/>
    <w:basedOn w:val="a"/>
    <w:link w:val="10"/>
    <w:uiPriority w:val="9"/>
    <w:qFormat/>
    <w:rsid w:val="004D0B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1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0B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D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rsid w:val="005E15B5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56469E"/>
  </w:style>
  <w:style w:type="character" w:styleId="a4">
    <w:name w:val="Hyperlink"/>
    <w:basedOn w:val="a0"/>
    <w:uiPriority w:val="99"/>
    <w:unhideWhenUsed/>
    <w:rsid w:val="0056469E"/>
    <w:rPr>
      <w:color w:val="0000FF"/>
      <w:u w:val="single"/>
    </w:rPr>
  </w:style>
  <w:style w:type="character" w:styleId="a5">
    <w:name w:val="Strong"/>
    <w:basedOn w:val="a0"/>
    <w:uiPriority w:val="22"/>
    <w:qFormat/>
    <w:rsid w:val="00711349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0561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t">
    <w:name w:val="stat"/>
    <w:basedOn w:val="a"/>
    <w:rsid w:val="00056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2">
    <w:name w:val="s02"/>
    <w:basedOn w:val="a0"/>
    <w:rsid w:val="00A07917"/>
    <w:rPr>
      <w:rFonts w:ascii="Arial" w:hAnsi="Arial" w:cs="Arial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1%D0%BE%D1%86%D0%B8%D0%BE%D0%BB%D0%BE%D0%B3%D0%B8%D1%8F" TargetMode="External"/><Relationship Id="rId13" Type="http://schemas.openxmlformats.org/officeDocument/2006/relationships/hyperlink" Target="http://www.aforizmov.net/tema/tags/naro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a3891@rambler.ru" TargetMode="External"/><Relationship Id="rId12" Type="http://schemas.openxmlformats.org/officeDocument/2006/relationships/hyperlink" Target="http://ru.wikipedia.org/wiki/%D0%92%D0%B5%D1%80%D0%B0" TargetMode="External"/><Relationship Id="rId17" Type="http://schemas.openxmlformats.org/officeDocument/2006/relationships/hyperlink" Target="https://ru.wikipedia.org/wiki/%D0%90%D0%BB%D0%B1%D0%B0%D0%BD%D1%86%D1%8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1%D0%BE%D1%81%D0%BD%D0%B8%D0%B9%D1%86%D1%8B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u.wikipedia.org/wiki/%D0%9E%D0%B1%D1%8B%D1%87%D0%B0%D0%B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A5%D0%BE%D1%80%D0%B2%D0%B0%D1%82%D1%8B" TargetMode="External"/><Relationship Id="rId10" Type="http://schemas.openxmlformats.org/officeDocument/2006/relationships/hyperlink" Target="http://ru.wikipedia.org/wiki/%D0%9E%D0%B1%D1%80%D0%B0%D0%B7_%D0%B6%D0%B8%D0%B7%D0%BD%D0%B8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ru.wikipedia.org/wiki/%D0%A2%D0%B5%D1%80%D0%BF%D0%B8%D0%BC%D0%BE%D1%81%D1%82%D1%8C" TargetMode="External"/><Relationship Id="rId14" Type="http://schemas.openxmlformats.org/officeDocument/2006/relationships/hyperlink" Target="https://ru.wikipedia.org/wiki/%D0%A1%D0%B5%D1%80%D0%B1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CA7A1-F85E-4848-9AEB-0D8F0F6A1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4134</Words>
  <Characters>23568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27647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Макарова</dc:creator>
  <cp:lastModifiedBy>Марина Макарова</cp:lastModifiedBy>
  <cp:revision>80</cp:revision>
  <dcterms:created xsi:type="dcterms:W3CDTF">2015-11-27T10:43:00Z</dcterms:created>
  <dcterms:modified xsi:type="dcterms:W3CDTF">2016-07-05T10:13:00Z</dcterms:modified>
</cp:coreProperties>
</file>