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Вот и наступил долгожданный День Победы! 9 МАЯ – светлый и радостный праздник. 60 лет назад в этот день закончилась война с немецким фашизмом.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мирным, чистым небом.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Дети исполняют песню “День победы” сл. Л. Некрасова, муз. А. Белоусова.[3]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Дети: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Красоту, что нам дарит природа,</w:t>
      </w:r>
      <w:r>
        <w:rPr>
          <w:rFonts w:ascii="Arial" w:hAnsi="Arial" w:cs="Arial"/>
          <w:color w:val="000000"/>
        </w:rPr>
        <w:br/>
        <w:t>Отстояли солдаты в огне,</w:t>
      </w:r>
      <w:r>
        <w:rPr>
          <w:rFonts w:ascii="Arial" w:hAnsi="Arial" w:cs="Arial"/>
          <w:color w:val="000000"/>
        </w:rPr>
        <w:br/>
        <w:t>Майский день 45 года</w:t>
      </w:r>
      <w:proofErr w:type="gramStart"/>
      <w:r>
        <w:rPr>
          <w:rFonts w:ascii="Arial" w:hAnsi="Arial" w:cs="Arial"/>
          <w:color w:val="000000"/>
        </w:rPr>
        <w:br/>
        <w:t>С</w:t>
      </w:r>
      <w:proofErr w:type="gramEnd"/>
      <w:r>
        <w:rPr>
          <w:rFonts w:ascii="Arial" w:hAnsi="Arial" w:cs="Arial"/>
          <w:color w:val="000000"/>
        </w:rPr>
        <w:t>тал последнею точкой в войне.</w:t>
      </w:r>
      <w:r>
        <w:rPr>
          <w:rFonts w:ascii="Arial" w:hAnsi="Arial" w:cs="Arial"/>
          <w:color w:val="000000"/>
        </w:rPr>
        <w:br/>
        <w:t>Без потерь нет ни роты, ни взвода,</w:t>
      </w:r>
      <w:r>
        <w:rPr>
          <w:rFonts w:ascii="Arial" w:hAnsi="Arial" w:cs="Arial"/>
          <w:color w:val="000000"/>
        </w:rPr>
        <w:br/>
        <w:t>Ну а те, кто остались в живых,</w:t>
      </w:r>
      <w:r>
        <w:rPr>
          <w:rFonts w:ascii="Arial" w:hAnsi="Arial" w:cs="Arial"/>
          <w:color w:val="000000"/>
        </w:rPr>
        <w:br/>
        <w:t>Майский день 45 года</w:t>
      </w:r>
      <w:proofErr w:type="gramStart"/>
      <w:r>
        <w:rPr>
          <w:rFonts w:ascii="Arial" w:hAnsi="Arial" w:cs="Arial"/>
          <w:color w:val="000000"/>
        </w:rPr>
        <w:br/>
        <w:t>С</w:t>
      </w:r>
      <w:proofErr w:type="gramEnd"/>
      <w:r>
        <w:rPr>
          <w:rFonts w:ascii="Arial" w:hAnsi="Arial" w:cs="Arial"/>
          <w:color w:val="000000"/>
        </w:rPr>
        <w:t>охранили для внуков своих.</w:t>
      </w:r>
      <w:r>
        <w:rPr>
          <w:rFonts w:ascii="Arial" w:hAnsi="Arial" w:cs="Arial"/>
          <w:color w:val="000000"/>
        </w:rPr>
        <w:br/>
        <w:t xml:space="preserve">М. </w:t>
      </w:r>
      <w:proofErr w:type="spellStart"/>
      <w:r>
        <w:rPr>
          <w:rFonts w:ascii="Arial" w:hAnsi="Arial" w:cs="Arial"/>
          <w:color w:val="000000"/>
        </w:rPr>
        <w:t>Пляцковский</w:t>
      </w:r>
      <w:proofErr w:type="spellEnd"/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все, что есть сейчас у нас,</w:t>
      </w:r>
      <w:r>
        <w:rPr>
          <w:rFonts w:ascii="Arial" w:hAnsi="Arial" w:cs="Arial"/>
          <w:color w:val="000000"/>
        </w:rPr>
        <w:br/>
        <w:t>За каждый наш счастливый час,</w:t>
      </w:r>
      <w:r>
        <w:rPr>
          <w:rFonts w:ascii="Arial" w:hAnsi="Arial" w:cs="Arial"/>
          <w:color w:val="000000"/>
        </w:rPr>
        <w:br/>
        <w:t>За то, что солнце светит нам,</w:t>
      </w:r>
      <w:r>
        <w:rPr>
          <w:rFonts w:ascii="Arial" w:hAnsi="Arial" w:cs="Arial"/>
          <w:color w:val="000000"/>
        </w:rPr>
        <w:br/>
        <w:t>Спасибо доблестным солдатам –</w:t>
      </w:r>
      <w:r>
        <w:rPr>
          <w:rFonts w:ascii="Arial" w:hAnsi="Arial" w:cs="Arial"/>
          <w:color w:val="000000"/>
        </w:rPr>
        <w:br/>
        <w:t>Нашим дедам и отцам.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Л. Некрасова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Песня “С дедом на парад” муз</w:t>
      </w:r>
      <w:proofErr w:type="gramStart"/>
      <w:r>
        <w:rPr>
          <w:i/>
          <w:iCs/>
          <w:color w:val="000000"/>
        </w:rPr>
        <w:t>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и</w:t>
      </w:r>
      <w:proofErr w:type="gramEnd"/>
      <w:r>
        <w:rPr>
          <w:i/>
          <w:iCs/>
          <w:color w:val="000000"/>
        </w:rPr>
        <w:t xml:space="preserve"> сл. И Л. </w:t>
      </w:r>
      <w:proofErr w:type="spellStart"/>
      <w:r>
        <w:rPr>
          <w:i/>
          <w:iCs/>
          <w:color w:val="000000"/>
        </w:rPr>
        <w:t>Олифировой</w:t>
      </w:r>
      <w:proofErr w:type="spellEnd"/>
      <w:r>
        <w:rPr>
          <w:i/>
          <w:iCs/>
          <w:color w:val="000000"/>
        </w:rPr>
        <w:t xml:space="preserve"> [3]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Ветераны надевают ордена и медали, встречаются у памятников погибшим, рассказывают о том, как воевали.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Ведущий предоставляет слово ветерану войны, который рассказывает о своем боевом пути.</w:t>
      </w:r>
    </w:p>
    <w:p w:rsidR="00E27DB1" w:rsidRDefault="00E27DB1" w:rsidP="00E27DB1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Дети задают ветерану вопросы. Например: где встретили день Победы? Что чувствовали, когда услышали “Победа!”? Встречаетесь ли сейчас с однополчанами?</w:t>
      </w:r>
    </w:p>
    <w:p w:rsidR="00E27DB1" w:rsidRDefault="00E27DB1" w:rsidP="00E27DB1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>Ветеран желает детям любить Родину, дружить, расти достойными людьми…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Звучит “Вальс” из музыкальных иллюстраций к повести А. Пушкина “Метель” муз. Г. Свиридова, дети дарят цветы ветерану.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 записи звучит песня “Священная война” А.В. Александрова. После первого куплета звук становится тише.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(на фоне музыки):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Вставай, народ!</w:t>
      </w:r>
      <w:r>
        <w:rPr>
          <w:rFonts w:ascii="Arial" w:hAnsi="Arial" w:cs="Arial"/>
          <w:color w:val="000000"/>
        </w:rPr>
        <w:br/>
        <w:t>Услышав клич Земли,</w:t>
      </w:r>
      <w:r>
        <w:rPr>
          <w:rFonts w:ascii="Arial" w:hAnsi="Arial" w:cs="Arial"/>
          <w:color w:val="000000"/>
        </w:rPr>
        <w:br/>
        <w:t>На фронт солдаты Родины ушли.</w:t>
      </w:r>
      <w:r>
        <w:rPr>
          <w:rFonts w:ascii="Arial" w:hAnsi="Arial" w:cs="Arial"/>
          <w:color w:val="000000"/>
        </w:rPr>
        <w:br/>
        <w:t>С отцами рядом были их сыны,</w:t>
      </w:r>
      <w:r>
        <w:rPr>
          <w:rFonts w:ascii="Arial" w:hAnsi="Arial" w:cs="Arial"/>
          <w:color w:val="000000"/>
        </w:rPr>
        <w:br/>
        <w:t>И дети шли дорогами войны.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За Днепр и Волгу шли солдаты в бой,</w:t>
      </w:r>
      <w:r>
        <w:rPr>
          <w:rFonts w:ascii="Arial" w:hAnsi="Arial" w:cs="Arial"/>
          <w:color w:val="000000"/>
        </w:rPr>
        <w:br/>
        <w:t>Сражались за советский край родной,</w:t>
      </w:r>
      <w:r>
        <w:rPr>
          <w:rFonts w:ascii="Arial" w:hAnsi="Arial" w:cs="Arial"/>
          <w:color w:val="000000"/>
        </w:rPr>
        <w:br/>
        <w:t>За каждый город, каждое село,</w:t>
      </w:r>
      <w:r>
        <w:rPr>
          <w:rFonts w:ascii="Arial" w:hAnsi="Arial" w:cs="Arial"/>
          <w:color w:val="000000"/>
        </w:rPr>
        <w:br/>
        <w:t>За все, что на земле моей росло.</w:t>
      </w:r>
      <w:r>
        <w:rPr>
          <w:rFonts w:ascii="Arial" w:hAnsi="Arial" w:cs="Arial"/>
          <w:color w:val="000000"/>
        </w:rPr>
        <w:br/>
        <w:t>За детскую улыбку, светлый класс,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За мир, за счастье каждого из нас.</w:t>
      </w:r>
      <w:r>
        <w:rPr>
          <w:rFonts w:ascii="Arial" w:hAnsi="Arial" w:cs="Arial"/>
          <w:color w:val="000000"/>
        </w:rPr>
        <w:br/>
        <w:t>Мы о такой Победе и мечтали,</w:t>
      </w:r>
      <w:r>
        <w:rPr>
          <w:rFonts w:ascii="Arial" w:hAnsi="Arial" w:cs="Arial"/>
          <w:color w:val="000000"/>
        </w:rPr>
        <w:br/>
        <w:t>Стараясь заглянуть за край войны.</w:t>
      </w:r>
      <w:r>
        <w:rPr>
          <w:rFonts w:ascii="Arial" w:hAnsi="Arial" w:cs="Arial"/>
          <w:color w:val="000000"/>
        </w:rPr>
        <w:br/>
        <w:t>Но дымом заволакивало дали</w:t>
      </w:r>
      <w:proofErr w:type="gramStart"/>
      <w:r>
        <w:rPr>
          <w:rFonts w:ascii="Arial" w:hAnsi="Arial" w:cs="Arial"/>
          <w:color w:val="000000"/>
        </w:rPr>
        <w:br/>
        <w:t>И</w:t>
      </w:r>
      <w:proofErr w:type="gramEnd"/>
      <w:r>
        <w:rPr>
          <w:rFonts w:ascii="Arial" w:hAnsi="Arial" w:cs="Arial"/>
          <w:color w:val="000000"/>
        </w:rPr>
        <w:t xml:space="preserve"> только прибавляло седины.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 xml:space="preserve">В. </w:t>
      </w:r>
      <w:proofErr w:type="spellStart"/>
      <w:r>
        <w:rPr>
          <w:rFonts w:ascii="Arial" w:hAnsi="Arial" w:cs="Arial"/>
          <w:color w:val="000000"/>
        </w:rPr>
        <w:t>Губарец</w:t>
      </w:r>
      <w:proofErr w:type="spellEnd"/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Герои живу среди нас, и не всегда разглядишь его в скромном человеке. Послушайте рассказ об одном из таких героев.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Ведущий читает рассказ “Близорукий учитель” С. </w:t>
      </w:r>
      <w:proofErr w:type="spellStart"/>
      <w:r>
        <w:rPr>
          <w:i/>
          <w:iCs/>
          <w:color w:val="000000"/>
        </w:rPr>
        <w:t>Летовой</w:t>
      </w:r>
      <w:proofErr w:type="spellEnd"/>
      <w:r>
        <w:rPr>
          <w:i/>
          <w:iCs/>
          <w:color w:val="000000"/>
        </w:rPr>
        <w:t>.[3]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Почтим память всех погибших за Родину минутой молчания. (</w:t>
      </w:r>
      <w:r>
        <w:rPr>
          <w:i/>
          <w:iCs/>
          <w:color w:val="000000"/>
        </w:rPr>
        <w:t>Все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i/>
          <w:iCs/>
          <w:color w:val="000000"/>
        </w:rPr>
        <w:t>встают</w:t>
      </w:r>
      <w:r>
        <w:rPr>
          <w:rFonts w:ascii="Arial" w:hAnsi="Arial" w:cs="Arial"/>
          <w:color w:val="000000"/>
        </w:rPr>
        <w:t>.)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Храбро сражались наши воины на фронтах Великой Отечественной войны. Посмотрите сценку “Мы военные” С. Михалкова. Она показывает, как воевали наши защитники.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Выходят дети в костюмах с элементами военной формы</w:t>
      </w:r>
      <w:r>
        <w:rPr>
          <w:rFonts w:ascii="Arial" w:hAnsi="Arial" w:cs="Arial"/>
          <w:color w:val="000000"/>
        </w:rPr>
        <w:t>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Телефонист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(с телефоном):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Алло, алло, Юпитер, я Алмаз.</w:t>
      </w:r>
      <w:r>
        <w:rPr>
          <w:rFonts w:ascii="Arial" w:hAnsi="Arial" w:cs="Arial"/>
          <w:color w:val="000000"/>
        </w:rPr>
        <w:br/>
        <w:t>Почти совсем не видно вас.</w:t>
      </w:r>
      <w:r>
        <w:rPr>
          <w:rFonts w:ascii="Arial" w:hAnsi="Arial" w:cs="Arial"/>
          <w:color w:val="000000"/>
        </w:rPr>
        <w:br/>
        <w:t>Мы с боем заняли село,</w:t>
      </w:r>
      <w:r>
        <w:rPr>
          <w:rFonts w:ascii="Arial" w:hAnsi="Arial" w:cs="Arial"/>
          <w:color w:val="000000"/>
        </w:rPr>
        <w:br/>
        <w:t>А как у вас, алло, алло.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Моряк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(смотрит в бинокль): На горизонте самолет.</w:t>
      </w:r>
      <w:r>
        <w:rPr>
          <w:rFonts w:ascii="Arial" w:hAnsi="Arial" w:cs="Arial"/>
          <w:color w:val="000000"/>
        </w:rPr>
        <w:br/>
        <w:t>По курсу полный ход, вперед!</w:t>
      </w:r>
      <w:r>
        <w:rPr>
          <w:rFonts w:ascii="Arial" w:hAnsi="Arial" w:cs="Arial"/>
          <w:color w:val="000000"/>
        </w:rPr>
        <w:br/>
        <w:t>Готовься к бою, экипаж,</w:t>
      </w:r>
      <w:r>
        <w:rPr>
          <w:rFonts w:ascii="Arial" w:hAnsi="Arial" w:cs="Arial"/>
          <w:color w:val="000000"/>
        </w:rPr>
        <w:br/>
        <w:t>Отставить, истребитель наш.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Автоматчик</w:t>
      </w:r>
      <w:r>
        <w:rPr>
          <w:rFonts w:ascii="Arial" w:hAnsi="Arial" w:cs="Arial"/>
          <w:color w:val="000000"/>
        </w:rPr>
        <w:t>: Вот я забрался на чердак.</w:t>
      </w:r>
      <w:r>
        <w:rPr>
          <w:rFonts w:ascii="Arial" w:hAnsi="Arial" w:cs="Arial"/>
          <w:color w:val="000000"/>
        </w:rPr>
        <w:br/>
        <w:t>Быть может, здесь таится враг.</w:t>
      </w:r>
      <w:r>
        <w:rPr>
          <w:rFonts w:ascii="Arial" w:hAnsi="Arial" w:cs="Arial"/>
          <w:color w:val="000000"/>
        </w:rPr>
        <w:br/>
        <w:t>За домом очищаем дом,</w:t>
      </w:r>
      <w:r>
        <w:rPr>
          <w:rFonts w:ascii="Arial" w:hAnsi="Arial" w:cs="Arial"/>
          <w:color w:val="000000"/>
        </w:rPr>
        <w:br/>
        <w:t>Врага повсюду мы найдем.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Летчик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(с картой): Пехота здесь, а танки тут.</w:t>
      </w:r>
      <w:r>
        <w:rPr>
          <w:rFonts w:ascii="Arial" w:hAnsi="Arial" w:cs="Arial"/>
          <w:color w:val="000000"/>
        </w:rPr>
        <w:br/>
        <w:t>Лететь осталось пять минут.</w:t>
      </w:r>
      <w:r>
        <w:rPr>
          <w:rFonts w:ascii="Arial" w:hAnsi="Arial" w:cs="Arial"/>
          <w:color w:val="000000"/>
        </w:rPr>
        <w:br/>
        <w:t>Понятен боевой приказ.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Все: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Противник не уйдет от нас.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Рядовой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(в пилотке, с орденом): Я пехотинец молодой.</w:t>
      </w:r>
      <w:r>
        <w:rPr>
          <w:rFonts w:ascii="Arial" w:hAnsi="Arial" w:cs="Arial"/>
          <w:color w:val="000000"/>
        </w:rPr>
        <w:br/>
        <w:t>С фашистом дрался под Москвой.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Не раз в разведку я ходил,</w:t>
      </w:r>
      <w:r>
        <w:rPr>
          <w:rFonts w:ascii="Arial" w:hAnsi="Arial" w:cs="Arial"/>
          <w:color w:val="000000"/>
        </w:rPr>
        <w:br/>
        <w:t>Меня полковник наградил.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Только сильные, умелые, ловкие воины смогли победить в этой войне.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Проводится аттракцион “Кто самый мелкий стрелок?” (сбить кеглю шаром).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Кто сильнее из ребят?</w:t>
      </w:r>
      <w:r>
        <w:rPr>
          <w:rFonts w:ascii="Arial" w:hAnsi="Arial" w:cs="Arial"/>
          <w:color w:val="000000"/>
        </w:rPr>
        <w:br/>
        <w:t>Ну, беремся за канат.</w:t>
      </w:r>
      <w:r>
        <w:rPr>
          <w:rFonts w:ascii="Arial" w:hAnsi="Arial" w:cs="Arial"/>
          <w:color w:val="000000"/>
        </w:rPr>
        <w:br/>
        <w:t>Тот, кто перетянет,</w:t>
      </w:r>
      <w:r>
        <w:rPr>
          <w:rFonts w:ascii="Arial" w:hAnsi="Arial" w:cs="Arial"/>
          <w:color w:val="000000"/>
        </w:rPr>
        <w:br/>
        <w:t>Самым сильным станет.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Проводится аттракцион “Перетяни канат”</w:t>
      </w:r>
      <w:r>
        <w:rPr>
          <w:rFonts w:ascii="Arial" w:hAnsi="Arial" w:cs="Arial"/>
          <w:color w:val="000000"/>
        </w:rPr>
        <w:t>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Ведущий показывает три конверта, объясняет, что эти донесения надо доставить в штаб (стол, за которым сидят ветераны войны).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Проводится соревнование “Пройди по “болоту” и доставь донесение”. (Трое детей, переставляя дощечки, продвигаются вперед, приносят конверты ветерану). Ведущий предлагает вскрыть донесения.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Ветеран читает загадку.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Ползет черепаха, стальная рубаха,</w:t>
      </w:r>
      <w:r>
        <w:rPr>
          <w:rFonts w:ascii="Arial" w:hAnsi="Arial" w:cs="Arial"/>
          <w:color w:val="000000"/>
        </w:rPr>
        <w:br/>
        <w:t>Враг в овраг, а она, где враг.</w:t>
      </w:r>
      <w:r>
        <w:rPr>
          <w:rFonts w:ascii="Arial" w:hAnsi="Arial" w:cs="Arial"/>
          <w:color w:val="000000"/>
        </w:rPr>
        <w:br/>
        <w:t>Не знает ни горя, ни страха.</w:t>
      </w:r>
      <w:r>
        <w:rPr>
          <w:rFonts w:ascii="Arial" w:hAnsi="Arial" w:cs="Arial"/>
          <w:color w:val="000000"/>
        </w:rPr>
        <w:br/>
        <w:t>Что это за черепаха? (Танк.)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Выходят три мальчика, исполняют 1 куплет песни “Три танкиста” муз.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Взрослый вскрывает второй конверт, читает загадку.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Железная рыба плывет под водой,</w:t>
      </w:r>
      <w:r>
        <w:rPr>
          <w:rFonts w:ascii="Arial" w:hAnsi="Arial" w:cs="Arial"/>
          <w:color w:val="000000"/>
        </w:rPr>
        <w:br/>
        <w:t>Врагу угрожает огнем и бедой.</w:t>
      </w:r>
      <w:r>
        <w:rPr>
          <w:rFonts w:ascii="Arial" w:hAnsi="Arial" w:cs="Arial"/>
          <w:color w:val="000000"/>
        </w:rPr>
        <w:br/>
        <w:t>Железная рыба ныряет до дна,</w:t>
      </w:r>
      <w:r>
        <w:rPr>
          <w:rFonts w:ascii="Arial" w:hAnsi="Arial" w:cs="Arial"/>
          <w:color w:val="000000"/>
        </w:rPr>
        <w:br/>
        <w:t>Родные моря охраняет она. (Подводная лодка.)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Мальчик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(</w:t>
      </w:r>
      <w:r>
        <w:rPr>
          <w:i/>
          <w:iCs/>
          <w:color w:val="000000"/>
        </w:rPr>
        <w:t>в бескозырке</w:t>
      </w:r>
      <w:r>
        <w:rPr>
          <w:rFonts w:ascii="Arial" w:hAnsi="Arial" w:cs="Arial"/>
          <w:color w:val="000000"/>
        </w:rPr>
        <w:t>): Идут в строю матросы,</w:t>
      </w:r>
      <w:r>
        <w:rPr>
          <w:rFonts w:ascii="Arial" w:hAnsi="Arial" w:cs="Arial"/>
          <w:color w:val="000000"/>
        </w:rPr>
        <w:br/>
        <w:t>Сверкают якоря.</w:t>
      </w:r>
      <w:r>
        <w:rPr>
          <w:rFonts w:ascii="Arial" w:hAnsi="Arial" w:cs="Arial"/>
          <w:color w:val="000000"/>
        </w:rPr>
        <w:br/>
        <w:t>И мы в своих матросках</w:t>
      </w:r>
      <w:proofErr w:type="gramStart"/>
      <w:r>
        <w:rPr>
          <w:rFonts w:ascii="Arial" w:hAnsi="Arial" w:cs="Arial"/>
          <w:color w:val="000000"/>
        </w:rPr>
        <w:br/>
        <w:t>М</w:t>
      </w:r>
      <w:proofErr w:type="gramEnd"/>
      <w:r>
        <w:rPr>
          <w:rFonts w:ascii="Arial" w:hAnsi="Arial" w:cs="Arial"/>
          <w:color w:val="000000"/>
        </w:rPr>
        <w:t>ечтаем про моря. Г. Бойко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Мальчики исполняют танец “Яблочко”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i/>
          <w:iCs/>
          <w:color w:val="000000"/>
        </w:rPr>
        <w:t>муз. Р.Глиэра [1]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Воспитатель вскрывает третий конверт и читает: “На войне воины сложили много пословиц и поговорок. Знаете ли вы их?”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Дети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(по очереди): Умелый боец везде молодец.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Хорош</w:t>
      </w:r>
      <w:proofErr w:type="gramEnd"/>
      <w:r>
        <w:rPr>
          <w:rFonts w:ascii="Arial" w:hAnsi="Arial" w:cs="Arial"/>
          <w:color w:val="000000"/>
        </w:rPr>
        <w:t xml:space="preserve"> в строю – силен в бою.</w:t>
      </w:r>
      <w:r>
        <w:rPr>
          <w:rFonts w:ascii="Arial" w:hAnsi="Arial" w:cs="Arial"/>
          <w:color w:val="000000"/>
        </w:rPr>
        <w:br/>
        <w:t>Солдатское дело – воевать храбро и умело.</w:t>
      </w:r>
      <w:r>
        <w:rPr>
          <w:rFonts w:ascii="Arial" w:hAnsi="Arial" w:cs="Arial"/>
          <w:color w:val="000000"/>
        </w:rPr>
        <w:br/>
        <w:t>Русский солдат не знает преград.</w:t>
      </w:r>
      <w:r>
        <w:rPr>
          <w:rFonts w:ascii="Arial" w:hAnsi="Arial" w:cs="Arial"/>
          <w:color w:val="000000"/>
        </w:rPr>
        <w:br/>
        <w:t>Красна девушка косами, а солдат орденами.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Набирайся ума в учении, храбрости – в сражении.</w:t>
      </w:r>
      <w:r>
        <w:rPr>
          <w:rFonts w:ascii="Arial" w:hAnsi="Arial" w:cs="Arial"/>
          <w:color w:val="000000"/>
        </w:rPr>
        <w:br/>
        <w:t>Друг за друга стой – и выиграешь бой.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За время войны поэты и композиторы сочинили много хороших задушевных песен, которые любили петь солдаты в часы отдыха, вспоминая свой отчий дом, родных.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Воспитатели, дети и гости поют знакомые песни, например: “Темная ночь” </w:t>
      </w:r>
      <w:proofErr w:type="spellStart"/>
      <w:r>
        <w:rPr>
          <w:i/>
          <w:iCs/>
          <w:color w:val="000000"/>
        </w:rPr>
        <w:t>муз</w:t>
      </w:r>
      <w:proofErr w:type="gramStart"/>
      <w:r>
        <w:rPr>
          <w:i/>
          <w:iCs/>
          <w:color w:val="000000"/>
        </w:rPr>
        <w:t>.Н</w:t>
      </w:r>
      <w:proofErr w:type="spellEnd"/>
      <w:proofErr w:type="gramEnd"/>
      <w:r>
        <w:rPr>
          <w:i/>
          <w:iCs/>
          <w:color w:val="000000"/>
        </w:rPr>
        <w:t xml:space="preserve">. Богословского, сл. В. </w:t>
      </w:r>
      <w:proofErr w:type="spellStart"/>
      <w:r>
        <w:rPr>
          <w:i/>
          <w:iCs/>
          <w:color w:val="000000"/>
        </w:rPr>
        <w:t>Агатова</w:t>
      </w:r>
      <w:proofErr w:type="spellEnd"/>
      <w:r>
        <w:rPr>
          <w:i/>
          <w:iCs/>
          <w:color w:val="000000"/>
        </w:rPr>
        <w:t xml:space="preserve">, “В землянке” муз. К. </w:t>
      </w:r>
      <w:proofErr w:type="spellStart"/>
      <w:r>
        <w:rPr>
          <w:i/>
          <w:iCs/>
          <w:color w:val="000000"/>
        </w:rPr>
        <w:t>Листова</w:t>
      </w:r>
      <w:proofErr w:type="spellEnd"/>
      <w:r>
        <w:rPr>
          <w:i/>
          <w:iCs/>
          <w:color w:val="000000"/>
        </w:rPr>
        <w:t>, сл. А. Сурикова, “Катюша”</w:t>
      </w:r>
      <w:proofErr w:type="gramStart"/>
      <w:r>
        <w:rPr>
          <w:i/>
          <w:iCs/>
          <w:color w:val="000000"/>
        </w:rPr>
        <w:t xml:space="preserve"> .</w:t>
      </w:r>
      <w:proofErr w:type="gramEnd"/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Девочка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(в русском костюме): Песни русские пою,</w:t>
      </w:r>
      <w:r>
        <w:rPr>
          <w:rFonts w:ascii="Arial" w:hAnsi="Arial" w:cs="Arial"/>
          <w:color w:val="000000"/>
        </w:rPr>
        <w:br/>
        <w:t>Пусть я не Русланова.</w:t>
      </w:r>
      <w:r>
        <w:rPr>
          <w:rFonts w:ascii="Arial" w:hAnsi="Arial" w:cs="Arial"/>
          <w:color w:val="000000"/>
        </w:rPr>
        <w:br/>
        <w:t>Я сейчас вам их спою</w:t>
      </w:r>
      <w:r>
        <w:rPr>
          <w:rFonts w:ascii="Arial" w:hAnsi="Arial" w:cs="Arial"/>
          <w:color w:val="000000"/>
        </w:rPr>
        <w:br/>
        <w:t>Голосисто, заново.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Девочка исполняет песню “Валенки”</w:t>
      </w:r>
      <w:r>
        <w:rPr>
          <w:rFonts w:ascii="Arial" w:hAnsi="Arial" w:cs="Arial"/>
          <w:color w:val="000000"/>
        </w:rPr>
        <w:t>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Ведущий вносит глобус в центр зала</w:t>
      </w:r>
      <w:r>
        <w:rPr>
          <w:rFonts w:ascii="Arial" w:hAnsi="Arial" w:cs="Arial"/>
          <w:color w:val="000000"/>
        </w:rPr>
        <w:t>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</w:t>
      </w:r>
      <w:r>
        <w:rPr>
          <w:rFonts w:ascii="Arial" w:hAnsi="Arial" w:cs="Arial"/>
          <w:color w:val="000000"/>
        </w:rPr>
        <w:t>: Посмотрите, какой маленький земной шар, и на нем есть место и людям, и рыбам, и лесам, и полям. Нам надо беречь эту хрупкую планету, она наш дом. А для этого нужно всем людям на земле жить в мире.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Дети: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Давайте будем беречь планету,</w:t>
      </w:r>
      <w:r>
        <w:rPr>
          <w:rFonts w:ascii="Arial" w:hAnsi="Arial" w:cs="Arial"/>
          <w:color w:val="000000"/>
        </w:rPr>
        <w:br/>
        <w:t xml:space="preserve">Во всей вселенной похожей </w:t>
      </w:r>
      <w:proofErr w:type="gramStart"/>
      <w:r>
        <w:rPr>
          <w:rFonts w:ascii="Arial" w:hAnsi="Arial" w:cs="Arial"/>
          <w:color w:val="000000"/>
        </w:rPr>
        <w:t>нету</w:t>
      </w:r>
      <w:proofErr w:type="gramEnd"/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Во всей вселенной</w:t>
      </w:r>
      <w:proofErr w:type="gramStart"/>
      <w:r>
        <w:rPr>
          <w:rFonts w:ascii="Arial" w:hAnsi="Arial" w:cs="Arial"/>
          <w:color w:val="000000"/>
        </w:rPr>
        <w:br/>
        <w:t>С</w:t>
      </w:r>
      <w:proofErr w:type="gramEnd"/>
      <w:r>
        <w:rPr>
          <w:rFonts w:ascii="Arial" w:hAnsi="Arial" w:cs="Arial"/>
          <w:color w:val="000000"/>
        </w:rPr>
        <w:t>овсем одна,</w:t>
      </w:r>
      <w:r>
        <w:rPr>
          <w:rFonts w:ascii="Arial" w:hAnsi="Arial" w:cs="Arial"/>
          <w:color w:val="000000"/>
        </w:rPr>
        <w:br/>
        <w:t>Что будет делать</w:t>
      </w:r>
      <w:r>
        <w:rPr>
          <w:rFonts w:ascii="Arial" w:hAnsi="Arial" w:cs="Arial"/>
          <w:color w:val="000000"/>
        </w:rPr>
        <w:br/>
        <w:t>Без нас одна.</w:t>
      </w:r>
      <w:r>
        <w:rPr>
          <w:rFonts w:ascii="Arial" w:hAnsi="Arial" w:cs="Arial"/>
          <w:color w:val="000000"/>
        </w:rPr>
        <w:br/>
        <w:t>Давайте будем дружить друг с другом.</w:t>
      </w:r>
      <w:r>
        <w:rPr>
          <w:rFonts w:ascii="Arial" w:hAnsi="Arial" w:cs="Arial"/>
          <w:color w:val="000000"/>
        </w:rPr>
        <w:br/>
        <w:t>Как птица – с небом,</w:t>
      </w:r>
      <w:r>
        <w:rPr>
          <w:rFonts w:ascii="Arial" w:hAnsi="Arial" w:cs="Arial"/>
          <w:color w:val="000000"/>
        </w:rPr>
        <w:br/>
        <w:t>Как ветер – с лугом,</w:t>
      </w:r>
      <w:r>
        <w:rPr>
          <w:rFonts w:ascii="Arial" w:hAnsi="Arial" w:cs="Arial"/>
          <w:color w:val="000000"/>
        </w:rPr>
        <w:br/>
        <w:t>Как парус – с морем,</w:t>
      </w:r>
      <w:r>
        <w:rPr>
          <w:rFonts w:ascii="Arial" w:hAnsi="Arial" w:cs="Arial"/>
          <w:color w:val="000000"/>
        </w:rPr>
        <w:br/>
        <w:t>Трава – с дождями,</w:t>
      </w:r>
      <w:r>
        <w:rPr>
          <w:rFonts w:ascii="Arial" w:hAnsi="Arial" w:cs="Arial"/>
          <w:color w:val="000000"/>
        </w:rPr>
        <w:br/>
        <w:t>Как дружит солнце со всеми нами!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Ведущий: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Дорогие друзья, дорогие гости! С Днем Победы!</w:t>
      </w:r>
    </w:p>
    <w:p w:rsidR="00E27DB1" w:rsidRDefault="00E27DB1" w:rsidP="00E27DB1">
      <w:pPr>
        <w:pStyle w:val="a3"/>
        <w:rPr>
          <w:i/>
          <w:iCs/>
          <w:color w:val="000000"/>
        </w:rPr>
      </w:pPr>
      <w:r>
        <w:rPr>
          <w:i/>
          <w:iCs/>
          <w:color w:val="000000"/>
        </w:rPr>
        <w:t xml:space="preserve">Все стоя аплодируют ветеранам. Затем дети и взрослые исполняют песню “День победы” муз. </w:t>
      </w:r>
      <w:proofErr w:type="spellStart"/>
      <w:r>
        <w:rPr>
          <w:i/>
          <w:iCs/>
          <w:color w:val="000000"/>
        </w:rPr>
        <w:t>Д.Тухманова</w:t>
      </w:r>
      <w:proofErr w:type="spellEnd"/>
      <w:r>
        <w:rPr>
          <w:i/>
          <w:iCs/>
          <w:color w:val="000000"/>
        </w:rPr>
        <w:t>, сл. В.Харитонова.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Список литературы: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[1]. Праздники в детском саду. М.,1972. Сост. С.И. </w:t>
      </w:r>
      <w:proofErr w:type="spellStart"/>
      <w:r>
        <w:rPr>
          <w:rFonts w:ascii="Arial" w:hAnsi="Arial" w:cs="Arial"/>
          <w:color w:val="000000"/>
        </w:rPr>
        <w:t>Бекина</w:t>
      </w:r>
      <w:proofErr w:type="spellEnd"/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[2]. Праздники в детском саду. Москва “Просвещение” 1982, под ред. Соболевой</w:t>
      </w:r>
    </w:p>
    <w:p w:rsidR="00E27DB1" w:rsidRDefault="00E27DB1" w:rsidP="00E27DB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[3]. Дошкольное воспитание.2001 № 4 с.97</w:t>
      </w:r>
    </w:p>
    <w:p w:rsidR="00502DC0" w:rsidRDefault="00502DC0"/>
    <w:sectPr w:rsidR="0050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27DB1"/>
    <w:rsid w:val="00502DC0"/>
    <w:rsid w:val="00E2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7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5164</Characters>
  <Application>Microsoft Office Word</Application>
  <DocSecurity>0</DocSecurity>
  <Lines>43</Lines>
  <Paragraphs>12</Paragraphs>
  <ScaleCrop>false</ScaleCrop>
  <Company>Дом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2010-01-24T18:39:00Z</dcterms:created>
  <dcterms:modified xsi:type="dcterms:W3CDTF">2010-01-24T18:40:00Z</dcterms:modified>
</cp:coreProperties>
</file>