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A" w:rsidRDefault="0046491A" w:rsidP="0046491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91A" w:rsidRPr="0046491A" w:rsidRDefault="0046491A" w:rsidP="0046491A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6491A">
        <w:rPr>
          <w:rFonts w:ascii="Times New Roman" w:hAnsi="Times New Roman"/>
          <w:b/>
          <w:sz w:val="28"/>
          <w:szCs w:val="28"/>
        </w:rPr>
        <w:t>Литературно- музыкальн</w:t>
      </w:r>
      <w:r w:rsidR="007F69FD">
        <w:rPr>
          <w:rFonts w:ascii="Times New Roman" w:hAnsi="Times New Roman"/>
          <w:b/>
          <w:sz w:val="28"/>
          <w:szCs w:val="28"/>
        </w:rPr>
        <w:t>ая  композиция  к Дню</w:t>
      </w:r>
      <w:r w:rsidRPr="0046491A">
        <w:rPr>
          <w:rFonts w:ascii="Times New Roman" w:hAnsi="Times New Roman"/>
          <w:b/>
          <w:sz w:val="28"/>
          <w:szCs w:val="28"/>
        </w:rPr>
        <w:t xml:space="preserve"> Победы</w:t>
      </w:r>
    </w:p>
    <w:p w:rsidR="0046491A" w:rsidRPr="0046491A" w:rsidRDefault="0046491A" w:rsidP="004649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6491A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46491A">
        <w:rPr>
          <w:rFonts w:ascii="Times New Roman" w:hAnsi="Times New Roman"/>
          <w:sz w:val="24"/>
          <w:szCs w:val="24"/>
        </w:rPr>
        <w:t>Швецова</w:t>
      </w:r>
      <w:proofErr w:type="spellEnd"/>
      <w:r w:rsidRPr="0046491A">
        <w:rPr>
          <w:rFonts w:ascii="Times New Roman" w:hAnsi="Times New Roman"/>
          <w:sz w:val="24"/>
          <w:szCs w:val="24"/>
        </w:rPr>
        <w:t xml:space="preserve"> Мария Юрьевна</w:t>
      </w:r>
      <w:r>
        <w:rPr>
          <w:rFonts w:ascii="Times New Roman" w:hAnsi="Times New Roman"/>
          <w:sz w:val="24"/>
          <w:szCs w:val="24"/>
        </w:rPr>
        <w:t>,</w:t>
      </w:r>
    </w:p>
    <w:p w:rsidR="0046491A" w:rsidRPr="0046491A" w:rsidRDefault="0046491A" w:rsidP="004649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6491A">
        <w:rPr>
          <w:rFonts w:ascii="Times New Roman" w:hAnsi="Times New Roman"/>
          <w:sz w:val="24"/>
          <w:szCs w:val="24"/>
        </w:rPr>
        <w:t>учитель начальных классов</w:t>
      </w:r>
    </w:p>
    <w:p w:rsidR="0046491A" w:rsidRDefault="0046491A" w:rsidP="0046491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</w:t>
      </w:r>
      <w:r w:rsidRPr="0046491A">
        <w:rPr>
          <w:rFonts w:ascii="Times New Roman" w:hAnsi="Times New Roman"/>
          <w:sz w:val="24"/>
          <w:szCs w:val="24"/>
        </w:rPr>
        <w:t>Ш № 55</w:t>
      </w:r>
      <w:r>
        <w:rPr>
          <w:rFonts w:ascii="Times New Roman" w:hAnsi="Times New Roman"/>
          <w:sz w:val="24"/>
          <w:szCs w:val="24"/>
        </w:rPr>
        <w:t>,</w:t>
      </w:r>
    </w:p>
    <w:p w:rsidR="0046491A" w:rsidRPr="00166D5D" w:rsidRDefault="0046491A" w:rsidP="00166D5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Архангельск</w:t>
      </w:r>
    </w:p>
    <w:p w:rsidR="0046491A" w:rsidRDefault="0046491A" w:rsidP="0046491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91A" w:rsidRPr="00CF41C6" w:rsidRDefault="0046491A" w:rsidP="0046491A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46491A" w:rsidRPr="00CF41C6" w:rsidRDefault="0046491A" w:rsidP="004649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ab/>
        <w:t xml:space="preserve">Внеклассное мероприятие проводится в начальной школе в форме литературно-музыкальной композиции. </w:t>
      </w:r>
    </w:p>
    <w:p w:rsidR="0046491A" w:rsidRPr="00CF41C6" w:rsidRDefault="0046491A" w:rsidP="004649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ab/>
        <w:t xml:space="preserve">Литературно-музыкальная композиция - интересная форма проведения внеклассных мероприятий, включающая различные виды искусств. В мероприятии широко используется наглядность, </w:t>
      </w:r>
      <w:proofErr w:type="spellStart"/>
      <w:r w:rsidRPr="00CF41C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F41C6">
        <w:rPr>
          <w:rFonts w:ascii="Times New Roman" w:hAnsi="Times New Roman"/>
          <w:sz w:val="24"/>
          <w:szCs w:val="24"/>
        </w:rPr>
        <w:t xml:space="preserve"> связи. Используются слайды презентации с  короткими фрагментами фильма, с песнями военных лет.  Для отдельных номеров готовятся соответствующие костюмы (танец). Хор детей учит песню "Солнечный круг". Мероприятие рассчитано на один "урок", длится 40-50 мин. Выбранная форма мероприятия позволяет удерживать интерес зрителей.</w:t>
      </w:r>
    </w:p>
    <w:p w:rsidR="0046491A" w:rsidRPr="00CF41C6" w:rsidRDefault="0046491A" w:rsidP="004649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Учитель до проведения мероприятия даёт нескольким ученикам задание: выучить стихотворения (стихотворения прописаны в ходе мероприятия).</w:t>
      </w:r>
    </w:p>
    <w:p w:rsidR="0046491A" w:rsidRPr="00CF41C6" w:rsidRDefault="0046491A" w:rsidP="004649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Учитель музыки готовит выступление с детским хором (песня может быть заменена).</w:t>
      </w:r>
    </w:p>
    <w:p w:rsidR="0046491A" w:rsidRPr="00CF41C6" w:rsidRDefault="0046491A" w:rsidP="0046491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Хореограф готовит с детьми танец (по возможности).</w:t>
      </w:r>
    </w:p>
    <w:p w:rsidR="0046491A" w:rsidRPr="00CF41C6" w:rsidRDefault="0046491A" w:rsidP="0046491A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491A" w:rsidRPr="00CF41C6" w:rsidRDefault="0046491A" w:rsidP="0046491A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4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мероприятия:</w:t>
      </w:r>
    </w:p>
    <w:p w:rsidR="0046491A" w:rsidRPr="00CF41C6" w:rsidRDefault="0046491A" w:rsidP="0046491A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F4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расширить знания детей 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Великой Отечественной </w:t>
      </w:r>
      <w:r w:rsidRPr="00CF41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войне; воспитывать уважение к защитникам Родины.</w:t>
      </w:r>
    </w:p>
    <w:p w:rsidR="0046491A" w:rsidRPr="00CF41C6" w:rsidRDefault="0046491A" w:rsidP="0046491A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4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CF41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связи:</w:t>
      </w:r>
      <w:r w:rsidRPr="00CF41C6">
        <w:rPr>
          <w:rFonts w:ascii="Times New Roman" w:eastAsia="Times New Roman" w:hAnsi="Times New Roman"/>
          <w:sz w:val="24"/>
          <w:szCs w:val="24"/>
          <w:lang w:eastAsia="ru-RU"/>
        </w:rPr>
        <w:t> литературное чтение, окружающий мир, музыка, изобразительное искусство, хореография.</w:t>
      </w:r>
    </w:p>
    <w:p w:rsidR="0046491A" w:rsidRDefault="0046491A" w:rsidP="004649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41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экран, проектор, компьютер, колонки.</w:t>
      </w:r>
    </w:p>
    <w:p w:rsidR="0046491A" w:rsidRDefault="0046491A" w:rsidP="004649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273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A80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презентация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лит</w:t>
      </w:r>
      <w:r w:rsidR="00A80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ературно-музыкальной композиции содержит записи песен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66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</w:t>
      </w:r>
      <w:r w:rsidR="00A80D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оролик к песне "Священная война", изображение плакатов, фотоснимков и картин периода Великой Отечественной войны.</w:t>
      </w:r>
    </w:p>
    <w:p w:rsidR="0046491A" w:rsidRPr="002273FA" w:rsidRDefault="0046491A" w:rsidP="004649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6491A" w:rsidRDefault="0046491A" w:rsidP="004649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491A" w:rsidRDefault="0046491A" w:rsidP="0046491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46491A" w:rsidRPr="00CF41C6" w:rsidRDefault="0046491A" w:rsidP="0046491A">
      <w:pPr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46491A" w:rsidRPr="0067621E" w:rsidRDefault="0046491A" w:rsidP="004649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7621E">
        <w:rPr>
          <w:rFonts w:ascii="Times New Roman" w:hAnsi="Times New Roman"/>
          <w:b/>
          <w:sz w:val="24"/>
          <w:szCs w:val="24"/>
        </w:rPr>
        <w:t>Литератур</w:t>
      </w:r>
      <w:r>
        <w:rPr>
          <w:rFonts w:ascii="Times New Roman" w:hAnsi="Times New Roman"/>
          <w:b/>
          <w:sz w:val="24"/>
          <w:szCs w:val="24"/>
        </w:rPr>
        <w:t>но-музыкаль</w:t>
      </w:r>
      <w:r w:rsidR="007F69FD">
        <w:rPr>
          <w:rFonts w:ascii="Times New Roman" w:hAnsi="Times New Roman"/>
          <w:b/>
          <w:sz w:val="24"/>
          <w:szCs w:val="24"/>
        </w:rPr>
        <w:t>ная композиция  к Дню</w:t>
      </w:r>
      <w:r w:rsidRPr="0067621E">
        <w:rPr>
          <w:rFonts w:ascii="Times New Roman" w:hAnsi="Times New Roman"/>
          <w:b/>
          <w:sz w:val="24"/>
          <w:szCs w:val="24"/>
        </w:rPr>
        <w:t xml:space="preserve"> Победы.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7621E">
        <w:rPr>
          <w:rFonts w:ascii="Times New Roman" w:hAnsi="Times New Roman"/>
          <w:b/>
          <w:sz w:val="24"/>
          <w:szCs w:val="24"/>
        </w:rPr>
        <w:t xml:space="preserve"> Ведущий:</w:t>
      </w:r>
      <w:r w:rsidRPr="0067621E">
        <w:rPr>
          <w:rFonts w:ascii="Times New Roman" w:hAnsi="Times New Roman"/>
          <w:sz w:val="24"/>
          <w:szCs w:val="24"/>
        </w:rPr>
        <w:t xml:space="preserve"> 9 Мая – светлый и</w:t>
      </w:r>
      <w:r w:rsidR="007F69FD">
        <w:rPr>
          <w:rFonts w:ascii="Times New Roman" w:hAnsi="Times New Roman"/>
          <w:sz w:val="24"/>
          <w:szCs w:val="24"/>
        </w:rPr>
        <w:t xml:space="preserve"> радостный праздник. В этот день Россия отмечает  Великую Победу</w:t>
      </w:r>
      <w:r w:rsidRPr="0067621E">
        <w:rPr>
          <w:rFonts w:ascii="Times New Roman" w:hAnsi="Times New Roman"/>
          <w:sz w:val="24"/>
          <w:szCs w:val="24"/>
        </w:rPr>
        <w:t xml:space="preserve"> над фашисткой Германией. Мы никогда не должны забывать о подвиге наших воинов-защитников, отстоявших мир в жестокой войне.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7621E">
        <w:rPr>
          <w:rFonts w:ascii="Times New Roman" w:hAnsi="Times New Roman"/>
          <w:sz w:val="24"/>
          <w:szCs w:val="24"/>
        </w:rPr>
        <w:t xml:space="preserve">В этот великий праздник - День Победы – мы вспомним всех тех, кто отдал свою жизнь за наше будущее. Память о войне 1941-1945 года хранится в людских сердцах и передаётся из поколения в поколение. Много было сооружено мемориалов, памятников, посвящённых героям войны. Их именами названы много улиц и городов России. Много было написано песен, стихов, рассказов, романов о Великой Отечественной войне. Сегодня мы услышим лишь малую часть из этих произведений. 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7621E">
        <w:rPr>
          <w:rFonts w:ascii="Times New Roman" w:hAnsi="Times New Roman"/>
          <w:sz w:val="24"/>
          <w:szCs w:val="24"/>
        </w:rPr>
        <w:t>На защиту свободной любимой Родины встал весь народ от мала до велика. В те дни появилась такая песня – призыв «Священная война». Дети, я хочу, чтобы вы послушали эту песню.</w:t>
      </w:r>
    </w:p>
    <w:p w:rsidR="0046491A" w:rsidRPr="00CF41C6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29C5">
        <w:rPr>
          <w:rFonts w:ascii="Times New Roman" w:hAnsi="Times New Roman"/>
          <w:b/>
          <w:sz w:val="24"/>
          <w:szCs w:val="24"/>
        </w:rPr>
        <w:t>Звучит песня «Священная война»</w:t>
      </w:r>
      <w:r w:rsidRPr="00CF41C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CF41C6">
        <w:rPr>
          <w:rFonts w:ascii="Times New Roman" w:hAnsi="Times New Roman"/>
          <w:b/>
          <w:sz w:val="24"/>
          <w:szCs w:val="24"/>
          <w:shd w:val="clear" w:color="auto" w:fill="FFFFFF"/>
        </w:rPr>
        <w:t>стихи поэта</w:t>
      </w:r>
      <w:r w:rsidRPr="00CF41C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7" w:tooltip="Лебедев-Кумач, Василий Иванович" w:history="1">
        <w:r w:rsidRPr="00CF41C6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В. И. Лебедева-Кумача</w:t>
        </w:r>
      </w:hyperlink>
      <w:r w:rsidRPr="00CF41C6">
        <w:rPr>
          <w:rStyle w:val="apple-converted-space"/>
          <w:rFonts w:ascii="Arial" w:hAnsi="Arial" w:cs="Arial"/>
          <w:b/>
          <w:color w:val="252525"/>
          <w:sz w:val="21"/>
          <w:szCs w:val="21"/>
          <w:shd w:val="clear" w:color="auto" w:fill="FFFFFF"/>
        </w:rPr>
        <w:t> </w:t>
      </w:r>
      <w:r w:rsidRPr="00CF41C6">
        <w:rPr>
          <w:rFonts w:ascii="Times New Roman" w:hAnsi="Times New Roman"/>
          <w:b/>
          <w:sz w:val="24"/>
          <w:szCs w:val="24"/>
        </w:rPr>
        <w:t>, музыка Александров</w:t>
      </w:r>
      <w:r w:rsidR="00166D5D">
        <w:rPr>
          <w:rFonts w:ascii="Times New Roman" w:hAnsi="Times New Roman"/>
          <w:b/>
          <w:sz w:val="24"/>
          <w:szCs w:val="24"/>
        </w:rPr>
        <w:t xml:space="preserve">а. </w:t>
      </w:r>
    </w:p>
    <w:p w:rsidR="0046491A" w:rsidRDefault="0046491A" w:rsidP="0046491A">
      <w:pPr>
        <w:spacing w:line="36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 xml:space="preserve"> Ведущий:</w:t>
      </w:r>
      <w:r w:rsidRPr="0067621E">
        <w:rPr>
          <w:rFonts w:ascii="Times New Roman" w:hAnsi="Times New Roman"/>
          <w:sz w:val="24"/>
          <w:szCs w:val="24"/>
        </w:rPr>
        <w:t xml:space="preserve"> Под звуки этой песни много лет тому назад уходили на войну солдаты защищать от врага нашу Родину.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</w:t>
      </w:r>
      <w:r w:rsidRPr="00CF41C6">
        <w:rPr>
          <w:rFonts w:ascii="Times New Roman" w:hAnsi="Times New Roman"/>
          <w:b/>
          <w:sz w:val="24"/>
          <w:szCs w:val="24"/>
        </w:rPr>
        <w:t xml:space="preserve"> читает стихи.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«Война! Жёстче нет слова!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Война! Печальней нет слова!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Война! Святее нет слова!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В тоске и славе этих лет!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Земли немало кровью оросили,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И вечно будет помнить мир о том,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Как шли сыны и дочери России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Сквозь гром войны</w:t>
      </w:r>
    </w:p>
    <w:p w:rsidR="0046491A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 xml:space="preserve">  К победе над врагом!»</w:t>
      </w:r>
    </w:p>
    <w:p w:rsidR="00166D5D" w:rsidRPr="00166D5D" w:rsidRDefault="00166D5D" w:rsidP="00166D5D">
      <w:pPr>
        <w:pStyle w:val="a3"/>
        <w:rPr>
          <w:rFonts w:ascii="Times New Roman" w:hAnsi="Times New Roman"/>
          <w:sz w:val="24"/>
          <w:szCs w:val="24"/>
        </w:rPr>
      </w:pP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Нет в России семьи, которую война обошла стороной. В этот день в каждой семье вспоминают тех, кто остался на полях сражений, тех, кто после войны налаживал мирную жизнь. А ещё поздравляем тех воинов Великой Отечественной войны, которые живут сегодня. Для многих нынешних мальчишек Великая Отечественная война </w:t>
      </w:r>
      <w:r w:rsidRPr="0067621E">
        <w:rPr>
          <w:rFonts w:ascii="Times New Roman" w:hAnsi="Times New Roman"/>
          <w:sz w:val="24"/>
          <w:szCs w:val="24"/>
        </w:rPr>
        <w:lastRenderedPageBreak/>
        <w:t>– это далёкое прошлое. Солдаты воевали, а женщины растили детей – будущее страны. Вот почему 9 Мая – это всенародный праздник. В этот день принято бывать на могилах погибших воинов.</w:t>
      </w:r>
    </w:p>
    <w:p w:rsidR="0046491A" w:rsidRPr="00CF41C6" w:rsidRDefault="00166D5D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46491A" w:rsidRPr="00CF41C6">
        <w:rPr>
          <w:rFonts w:ascii="Times New Roman" w:hAnsi="Times New Roman"/>
          <w:b/>
          <w:sz w:val="24"/>
          <w:szCs w:val="24"/>
        </w:rPr>
        <w:t xml:space="preserve">вучит песня в исполнении Марка Бернеса «Журавли». </w:t>
      </w:r>
      <w:r w:rsidR="0046491A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46491A" w:rsidRPr="00CF41C6">
        <w:rPr>
          <w:rFonts w:ascii="Times New Roman" w:hAnsi="Times New Roman"/>
          <w:b/>
          <w:sz w:val="24"/>
          <w:szCs w:val="24"/>
          <w:shd w:val="clear" w:color="auto" w:fill="FFFFFF"/>
        </w:rPr>
        <w:t>Стихи</w:t>
      </w:r>
      <w:r w:rsidR="0046491A" w:rsidRPr="00CF41C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8" w:tooltip="Гамзатов, Расул Гамзатович" w:history="1">
        <w:r w:rsidR="0046491A" w:rsidRPr="00CF41C6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Расула Гамзатова</w:t>
        </w:r>
      </w:hyperlink>
      <w:r w:rsidR="0046491A" w:rsidRPr="00CF41C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46491A" w:rsidRPr="00CF41C6">
        <w:rPr>
          <w:rFonts w:ascii="Times New Roman" w:hAnsi="Times New Roman"/>
          <w:b/>
          <w:sz w:val="24"/>
          <w:szCs w:val="24"/>
          <w:shd w:val="clear" w:color="auto" w:fill="FFFFFF"/>
        </w:rPr>
        <w:t>в переводе на русский язык</w:t>
      </w:r>
      <w:r w:rsidR="0046491A" w:rsidRPr="00CF41C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9" w:tooltip="Гребнев, Наум Исаевич" w:history="1">
        <w:r w:rsidR="0046491A" w:rsidRPr="00CF41C6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Наума Гребнева</w:t>
        </w:r>
      </w:hyperlink>
      <w:r w:rsidR="0046491A" w:rsidRPr="00CF41C6">
        <w:rPr>
          <w:rFonts w:ascii="Times New Roman" w:hAnsi="Times New Roman"/>
          <w:b/>
          <w:sz w:val="24"/>
          <w:szCs w:val="24"/>
          <w:shd w:val="clear" w:color="auto" w:fill="FFFFFF"/>
        </w:rPr>
        <w:t>. Композитор</w:t>
      </w:r>
      <w:r w:rsidR="0046491A" w:rsidRPr="00CF41C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hyperlink r:id="rId10" w:tooltip="Френкель, Ян Абрамович" w:history="1">
        <w:r w:rsidR="0046491A" w:rsidRPr="00CF41C6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Ян Френкель</w:t>
        </w:r>
      </w:hyperlink>
      <w:r w:rsidR="0046491A" w:rsidRPr="00CF41C6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Всё дальше в прошлое уходят годы страшной войны. Но подвиг людей, вставших на защиту Отечества, будет вечно жить в памяти народа. Это они не щадя жизни приближали победный Май!</w:t>
      </w:r>
    </w:p>
    <w:p w:rsidR="0046491A" w:rsidRDefault="0046491A" w:rsidP="004649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детей</w:t>
      </w:r>
      <w:r w:rsidRPr="00CF41C6">
        <w:rPr>
          <w:rFonts w:ascii="Times New Roman" w:hAnsi="Times New Roman"/>
          <w:b/>
          <w:sz w:val="24"/>
          <w:szCs w:val="24"/>
        </w:rPr>
        <w:t xml:space="preserve"> читает стихотворение «Хотят ли русские войны».</w:t>
      </w:r>
      <w:r>
        <w:rPr>
          <w:rFonts w:ascii="Times New Roman" w:hAnsi="Times New Roman"/>
          <w:b/>
          <w:sz w:val="24"/>
          <w:szCs w:val="24"/>
        </w:rPr>
        <w:t xml:space="preserve"> Автор: Е.Евтушенко</w:t>
      </w:r>
    </w:p>
    <w:p w:rsidR="0046491A" w:rsidRPr="00166D5D" w:rsidRDefault="0046491A" w:rsidP="0046491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Хотят ли русские войны?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Спросите вы у тишины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Над ширью пашен и полей,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И у берёз и тополей.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Спросите вы у тех солдат,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Что под берёзами лежат,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И вам ответят их сыны -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Хотят ли русские войны!</w:t>
      </w:r>
      <w:r w:rsidRPr="00166D5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Не только за свою страну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Солдаты гибли в ту войну,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А чтобы люди всей земли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Спокойно ночью спать могли.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Спросите тех, кто воевал,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Кто нас на Эльбе обнимал,-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Мы этой памяти верны.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Хотят ли русские войны!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Да, мы умеем воевать,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Но не хотим, чтобы опять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Солдаты падали в бою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На землю горькую свою.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Спросите вы у матерей,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Спросите у жены моей,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И вы тогда понять должны -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Хотят ли русские войны!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color w:val="333333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...Поймёт и докер, и рыбак,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Поймёт рабочий и батрак,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Поймёт народ любой страны -</w:t>
      </w:r>
      <w:r w:rsidRPr="00166D5D">
        <w:rPr>
          <w:rFonts w:ascii="Times New Roman" w:hAnsi="Times New Roman"/>
          <w:sz w:val="24"/>
          <w:szCs w:val="24"/>
        </w:rPr>
        <w:br/>
      </w:r>
      <w:r w:rsidRPr="00166D5D">
        <w:rPr>
          <w:rFonts w:ascii="Times New Roman" w:hAnsi="Times New Roman"/>
          <w:sz w:val="24"/>
          <w:szCs w:val="24"/>
          <w:shd w:val="clear" w:color="auto" w:fill="FFFFFF"/>
        </w:rPr>
        <w:t>Хотят ли русские войны!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Война шла, а жизнь продолжалась, и на войне были минуты тишины. Солдаты отдыхали, писали письма домой своим родным и близким, ч</w:t>
      </w:r>
      <w:r>
        <w:rPr>
          <w:rFonts w:ascii="Times New Roman" w:hAnsi="Times New Roman"/>
          <w:sz w:val="24"/>
          <w:szCs w:val="24"/>
        </w:rPr>
        <w:t>итали письма, полученные из дома</w:t>
      </w:r>
      <w:r w:rsidRPr="0067621E">
        <w:rPr>
          <w:rFonts w:ascii="Times New Roman" w:hAnsi="Times New Roman"/>
          <w:sz w:val="24"/>
          <w:szCs w:val="24"/>
        </w:rPr>
        <w:t>.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«Шли солдаты на Запад,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По дорогам войны,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Выпадал среди залпов,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Может, час тишины.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И тогда на привале,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Опустившись в окоп,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Люди письма писали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  Тем, кто был так далёк!»</w:t>
      </w:r>
    </w:p>
    <w:p w:rsidR="0046491A" w:rsidRDefault="0046491A" w:rsidP="004649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>Ученик читает ст</w:t>
      </w:r>
      <w:r>
        <w:rPr>
          <w:rFonts w:ascii="Times New Roman" w:hAnsi="Times New Roman"/>
          <w:b/>
          <w:sz w:val="24"/>
          <w:szCs w:val="24"/>
        </w:rPr>
        <w:t xml:space="preserve">ихотворение Людмилы </w:t>
      </w:r>
      <w:proofErr w:type="spellStart"/>
      <w:r>
        <w:rPr>
          <w:rFonts w:ascii="Times New Roman" w:hAnsi="Times New Roman"/>
          <w:b/>
          <w:sz w:val="24"/>
          <w:szCs w:val="24"/>
        </w:rPr>
        <w:t>Лутаевой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«Письмо на фронт</w:t>
      </w:r>
      <w:r w:rsidRPr="00CF41C6">
        <w:rPr>
          <w:rFonts w:ascii="Times New Roman" w:hAnsi="Times New Roman"/>
          <w:b/>
          <w:sz w:val="24"/>
          <w:szCs w:val="24"/>
        </w:rPr>
        <w:t>».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Мой родной, любимый, добрый папа!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Возвращайся, поскорей, домой.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Пишет сын, а рядом плачет мама,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Как давно не виделись с тобой...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Твои письма редко получаем,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 xml:space="preserve"> Их храним, читаем каждый день.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Тебя любим, часто вспоминаем...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За окном цветёт твоя сирень...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Две весны прошли у нас тревожно.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Едут люди к нам из городов.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Гул моторов я боюсь, немножко,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Но сражаться с немцами готов!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Я в письме ладонь с вою рисую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И большую Красную Звезду!</w:t>
      </w:r>
    </w:p>
    <w:p w:rsidR="0046491A" w:rsidRPr="00CF41C6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Обнимаю, папочка! Целую!</w:t>
      </w:r>
    </w:p>
    <w:p w:rsidR="0046491A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CF41C6">
        <w:rPr>
          <w:rFonts w:ascii="Times New Roman" w:hAnsi="Times New Roman"/>
          <w:sz w:val="24"/>
          <w:szCs w:val="24"/>
        </w:rPr>
        <w:t>Твой ответ - я с фронта очень жду!..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Мы с вами живём в Архангельске. Это наш родной город</w:t>
      </w:r>
      <w:r w:rsidRPr="00CF41C6">
        <w:rPr>
          <w:rFonts w:ascii="Times New Roman" w:hAnsi="Times New Roman"/>
          <w:b/>
          <w:sz w:val="24"/>
          <w:szCs w:val="24"/>
        </w:rPr>
        <w:t xml:space="preserve">. </w:t>
      </w:r>
      <w:r w:rsidRPr="0067621E">
        <w:rPr>
          <w:rFonts w:ascii="Times New Roman" w:hAnsi="Times New Roman"/>
          <w:sz w:val="24"/>
          <w:szCs w:val="24"/>
        </w:rPr>
        <w:t>В годы войны фашисты мечтали разрушить Архангельск. Они присылали сюда свои самолёты и бомбили город. Людям, живущим в городе, было очень тяжело. Еды в Архангельске было мало, поэтому все жители сильно голодали. Но они работали на заводах, защищали город от бомбардировок, ремонтировали корабли и подводные лодки. И помогали стране победить в войне.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7621E">
        <w:rPr>
          <w:rFonts w:ascii="Times New Roman" w:hAnsi="Times New Roman"/>
          <w:sz w:val="24"/>
          <w:szCs w:val="24"/>
        </w:rPr>
        <w:t>Подвиг северян, их отвага и стойкость на полях сражений, верность своей родной земле является примером для нынешних поколений.   Пятого декабря 2009 года Указом Президиума Российской Федерации городу Архангельску присвоено звание «Город воинской славы».</w:t>
      </w:r>
    </w:p>
    <w:p w:rsidR="0046491A" w:rsidRPr="00CF41C6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Хореографический коллектив исполняе</w:t>
      </w:r>
      <w:r w:rsidRPr="00CF41C6">
        <w:rPr>
          <w:rFonts w:ascii="Times New Roman" w:hAnsi="Times New Roman"/>
          <w:b/>
          <w:sz w:val="24"/>
          <w:szCs w:val="24"/>
        </w:rPr>
        <w:t>т танец под музыку «У матросов нет вопросов».</w:t>
      </w:r>
    </w:p>
    <w:p w:rsidR="0046491A" w:rsidRPr="00CF41C6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Война длилась долгих 4 года. Наша доблестная армия н</w:t>
      </w:r>
      <w:r>
        <w:rPr>
          <w:rFonts w:ascii="Times New Roman" w:hAnsi="Times New Roman"/>
          <w:sz w:val="24"/>
          <w:szCs w:val="24"/>
        </w:rPr>
        <w:t>е только прогнала немцев с русской</w:t>
      </w:r>
      <w:r w:rsidRPr="0067621E">
        <w:rPr>
          <w:rFonts w:ascii="Times New Roman" w:hAnsi="Times New Roman"/>
          <w:sz w:val="24"/>
          <w:szCs w:val="24"/>
        </w:rPr>
        <w:t xml:space="preserve"> земли, но и освободила народы других стран, захваченных гитлеровской Германией. Наши солдаты дошли до Берлина – столицы Германии. И там на самом главном здании, которое называлось Рейхстагом, был водружён наш красный флаг Победы.</w:t>
      </w:r>
    </w:p>
    <w:p w:rsidR="0046491A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 xml:space="preserve">Ученица читает стихотворение </w:t>
      </w:r>
      <w:r>
        <w:rPr>
          <w:rFonts w:ascii="Times New Roman" w:hAnsi="Times New Roman"/>
          <w:b/>
          <w:sz w:val="24"/>
          <w:szCs w:val="24"/>
        </w:rPr>
        <w:t xml:space="preserve">Юрия </w:t>
      </w:r>
      <w:proofErr w:type="spellStart"/>
      <w:r>
        <w:rPr>
          <w:rFonts w:ascii="Times New Roman" w:hAnsi="Times New Roman"/>
          <w:b/>
          <w:sz w:val="24"/>
          <w:szCs w:val="24"/>
        </w:rPr>
        <w:t>Тумакова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F41C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Знамя</w:t>
      </w:r>
      <w:r w:rsidR="00166D5D">
        <w:rPr>
          <w:rFonts w:ascii="Times New Roman" w:hAnsi="Times New Roman"/>
          <w:b/>
          <w:sz w:val="24"/>
          <w:szCs w:val="24"/>
        </w:rPr>
        <w:t xml:space="preserve"> над Рейхстагом». </w:t>
      </w:r>
    </w:p>
    <w:p w:rsidR="0046491A" w:rsidRPr="00CF41C6" w:rsidRDefault="0046491A" w:rsidP="0046491A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Бушует бой.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Над вражеской столицей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Взмывает ввысь Победы алый стяг.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Последний залп,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весть над миром мчится: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Конец войне! Повержен лютый враг!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 хмурых стен горящего рейхстага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Встал русский парень, чудо-богатырь,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Своею силой, мужеством, отвагой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Вернувший миру долгожданный мир.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Рукою раненой поправил каску.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Смахнул слезу с усталых добрых глаз.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Четыре года нес ее с собою,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Как говорят солдаты, - про запас.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Четыре года шел дорогой длинной,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Карая смертной карою врагов,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 стен Москвы до мрачного Берлина,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К реке чужой от волжских берегов.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Стоит солдат, как символ мирной жизни.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Взгляд на восток - там милый сердцу край.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 произносит: Родина! Отчизна!</w:t>
      </w:r>
      <w:r w:rsidRPr="00CF41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Цвети и</w:t>
      </w:r>
      <w:r w:rsidR="00166D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здравствуй, как победный май!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Всё меньше с нами участников Великой Отечественной войны. Среди них немало и наших земляков, но помним их. Мы благодарны им за наше счастье, свободу, за их великий подвиг. </w:t>
      </w:r>
    </w:p>
    <w:p w:rsidR="0046491A" w:rsidRPr="00CF41C6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 xml:space="preserve">Есть такой обычай – чтить память героев минутой молчания. Давайте и мы  сейчас почтим память всех погибших на войне минутой молчания. Встаньте! </w:t>
      </w:r>
    </w:p>
    <w:p w:rsidR="0046491A" w:rsidRPr="0067621E" w:rsidRDefault="0046491A" w:rsidP="0046491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F41C6">
        <w:rPr>
          <w:rFonts w:ascii="Times New Roman" w:hAnsi="Times New Roman"/>
          <w:b/>
          <w:sz w:val="24"/>
          <w:szCs w:val="24"/>
        </w:rPr>
        <w:t>Ведущий:</w:t>
      </w:r>
      <w:r w:rsidRPr="0067621E">
        <w:rPr>
          <w:rFonts w:ascii="Times New Roman" w:hAnsi="Times New Roman"/>
          <w:sz w:val="24"/>
          <w:szCs w:val="24"/>
        </w:rPr>
        <w:t xml:space="preserve">  Много на свете есть важных слов: МАМА, РОДИНА, СЧАСТЬЕ. А ещё есть важное слово – МИР. Мир – это Земля, мир – это Солнце, небо, звёзды. Мир – это люди. Мир – это дети! Мир – это спокойная, радостная жизнь. Нет войны, нет горя, нет слёз. Мир - главное слово на свете. Мир нужен всем.</w:t>
      </w:r>
    </w:p>
    <w:p w:rsidR="0046491A" w:rsidRPr="00CF41C6" w:rsidRDefault="0046491A" w:rsidP="0046491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>Хор учеников исполняет песню «Солнечный круг».</w:t>
      </w:r>
    </w:p>
    <w:p w:rsidR="0046491A" w:rsidRPr="00CF41C6" w:rsidRDefault="0046491A" w:rsidP="004649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«Ярок день с утра, чудесен,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Весь цветами он расцвёл,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Слышу я звучанье песен,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Праздник в город мой пришёл!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Знают этот праздник всюду,</w:t>
      </w:r>
    </w:p>
    <w:p w:rsidR="0046491A" w:rsidRPr="0067621E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Отмечают по стране,</w:t>
      </w:r>
    </w:p>
    <w:p w:rsidR="0046491A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  <w:r w:rsidRPr="0067621E">
        <w:rPr>
          <w:rFonts w:ascii="Times New Roman" w:hAnsi="Times New Roman"/>
          <w:sz w:val="24"/>
          <w:szCs w:val="24"/>
        </w:rPr>
        <w:t>Днём святым его все люди называют на Земле!»</w:t>
      </w:r>
    </w:p>
    <w:p w:rsidR="0046491A" w:rsidRPr="00CF41C6" w:rsidRDefault="0046491A" w:rsidP="004649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>Звучит песня «День Победы»</w:t>
      </w:r>
      <w:r>
        <w:rPr>
          <w:rFonts w:ascii="Times New Roman" w:hAnsi="Times New Roman"/>
          <w:b/>
          <w:sz w:val="24"/>
          <w:szCs w:val="24"/>
        </w:rPr>
        <w:t xml:space="preserve"> слова В.Харитонова,</w:t>
      </w:r>
      <w:r w:rsidRPr="00CF41C6">
        <w:rPr>
          <w:rFonts w:ascii="Times New Roman" w:hAnsi="Times New Roman"/>
          <w:b/>
          <w:sz w:val="24"/>
          <w:szCs w:val="24"/>
        </w:rPr>
        <w:t xml:space="preserve"> музыка Давида </w:t>
      </w:r>
      <w:proofErr w:type="spellStart"/>
      <w:r w:rsidRPr="00CF41C6">
        <w:rPr>
          <w:rFonts w:ascii="Times New Roman" w:hAnsi="Times New Roman"/>
          <w:b/>
          <w:sz w:val="24"/>
          <w:szCs w:val="24"/>
        </w:rPr>
        <w:t>Тухманова</w:t>
      </w:r>
      <w:proofErr w:type="spellEnd"/>
      <w:r w:rsidRPr="00CF41C6">
        <w:rPr>
          <w:rFonts w:ascii="Times New Roman" w:hAnsi="Times New Roman"/>
          <w:b/>
          <w:sz w:val="24"/>
          <w:szCs w:val="24"/>
        </w:rPr>
        <w:t xml:space="preserve">. </w:t>
      </w:r>
    </w:p>
    <w:p w:rsidR="0046491A" w:rsidRPr="00CF41C6" w:rsidRDefault="0046491A" w:rsidP="0046491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F41C6">
        <w:rPr>
          <w:rFonts w:ascii="Times New Roman" w:hAnsi="Times New Roman"/>
          <w:b/>
          <w:sz w:val="24"/>
          <w:szCs w:val="24"/>
        </w:rPr>
        <w:t xml:space="preserve">Ведущий: 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« Мир победил!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Окончена война!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Уже нигде не затемняли света.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В продымленной Европе города.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Ценою крови куплена Победа</w:t>
      </w:r>
    </w:p>
    <w:p w:rsidR="0046491A" w:rsidRPr="00166D5D" w:rsidRDefault="0046491A" w:rsidP="00166D5D">
      <w:pPr>
        <w:pStyle w:val="a3"/>
        <w:rPr>
          <w:rFonts w:ascii="Times New Roman" w:hAnsi="Times New Roman"/>
          <w:sz w:val="24"/>
          <w:szCs w:val="24"/>
        </w:rPr>
      </w:pPr>
      <w:r w:rsidRPr="00166D5D">
        <w:rPr>
          <w:rFonts w:ascii="Times New Roman" w:hAnsi="Times New Roman"/>
          <w:sz w:val="24"/>
          <w:szCs w:val="24"/>
        </w:rPr>
        <w:t>Пусть это помнит шар земной всегда!»</w:t>
      </w:r>
    </w:p>
    <w:p w:rsidR="0046491A" w:rsidRDefault="0046491A" w:rsidP="0046491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208B" w:rsidRDefault="005D208B"/>
    <w:sectPr w:rsidR="005D208B" w:rsidSect="00A80D51">
      <w:footerReference w:type="default" r:id="rId11"/>
      <w:foot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8F1" w:rsidRDefault="009128F1" w:rsidP="00166D5D">
      <w:pPr>
        <w:spacing w:after="0" w:line="240" w:lineRule="auto"/>
      </w:pPr>
      <w:r>
        <w:separator/>
      </w:r>
    </w:p>
  </w:endnote>
  <w:endnote w:type="continuationSeparator" w:id="0">
    <w:p w:rsidR="009128F1" w:rsidRDefault="009128F1" w:rsidP="0016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0736"/>
      <w:docPartObj>
        <w:docPartGallery w:val="Общ"/>
        <w:docPartUnique/>
      </w:docPartObj>
    </w:sdtPr>
    <w:sdtContent>
      <w:p w:rsidR="00E17CD2" w:rsidRDefault="00E17CD2">
        <w:pPr>
          <w:pStyle w:val="a6"/>
          <w:jc w:val="right"/>
        </w:pPr>
        <w:fldSimple w:instr=" PAGE   \* MERGEFORMAT ">
          <w:r w:rsidR="007F69FD">
            <w:rPr>
              <w:noProof/>
            </w:rPr>
            <w:t>2</w:t>
          </w:r>
        </w:fldSimple>
      </w:p>
    </w:sdtContent>
  </w:sdt>
  <w:p w:rsidR="00166D5D" w:rsidRDefault="00166D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0732"/>
      <w:docPartObj>
        <w:docPartGallery w:val="Общ"/>
        <w:docPartUnique/>
      </w:docPartObj>
    </w:sdtPr>
    <w:sdtContent>
      <w:p w:rsidR="00166D5D" w:rsidRDefault="00166D5D">
        <w:pPr>
          <w:pStyle w:val="a6"/>
          <w:jc w:val="right"/>
        </w:pPr>
        <w:fldSimple w:instr=" PAGE   \* MERGEFORMAT ">
          <w:r w:rsidR="007F69FD">
            <w:rPr>
              <w:noProof/>
            </w:rPr>
            <w:t>1</w:t>
          </w:r>
        </w:fldSimple>
      </w:p>
    </w:sdtContent>
  </w:sdt>
  <w:p w:rsidR="00166D5D" w:rsidRDefault="00166D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8F1" w:rsidRDefault="009128F1" w:rsidP="00166D5D">
      <w:pPr>
        <w:spacing w:after="0" w:line="240" w:lineRule="auto"/>
      </w:pPr>
      <w:r>
        <w:separator/>
      </w:r>
    </w:p>
  </w:footnote>
  <w:footnote w:type="continuationSeparator" w:id="0">
    <w:p w:rsidR="009128F1" w:rsidRDefault="009128F1" w:rsidP="00166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356"/>
    <w:multiLevelType w:val="hybridMultilevel"/>
    <w:tmpl w:val="D670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D750D"/>
    <w:multiLevelType w:val="hybridMultilevel"/>
    <w:tmpl w:val="7EA0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91A"/>
    <w:rsid w:val="00166D5D"/>
    <w:rsid w:val="0046491A"/>
    <w:rsid w:val="005D208B"/>
    <w:rsid w:val="007F69FD"/>
    <w:rsid w:val="009128F1"/>
    <w:rsid w:val="00A80D51"/>
    <w:rsid w:val="00E1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4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6491A"/>
  </w:style>
  <w:style w:type="character" w:styleId="a5">
    <w:name w:val="Hyperlink"/>
    <w:basedOn w:val="a0"/>
    <w:uiPriority w:val="99"/>
    <w:semiHidden/>
    <w:unhideWhenUsed/>
    <w:rsid w:val="0046491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4649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4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491A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166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6D5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0%D0%BC%D0%B7%D0%B0%D1%82%D0%BE%D0%B2,_%D0%A0%D0%B0%D1%81%D1%83%D0%BB_%D0%93%D0%B0%D0%BC%D0%B7%D0%B0%D1%82%D0%BE%D0%B2%D0%B8%D1%8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B%D0%B5%D0%B1%D0%B5%D0%B4%D0%B5%D0%B2-%D0%9A%D1%83%D0%BC%D0%B0%D1%87,_%D0%92%D0%B0%D1%81%D0%B8%D0%BB%D0%B8%D0%B9_%D0%98%D0%B2%D0%B0%D0%BD%D0%BE%D0%B2%D0%B8%D1%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4%D1%80%D0%B5%D0%BD%D0%BA%D0%B5%D0%BB%D1%8C,_%D0%AF%D0%BD_%D0%90%D0%B1%D1%80%D0%B0%D0%BC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1%80%D0%B5%D0%B1%D0%BD%D0%B5%D0%B2,_%D0%9D%D0%B0%D1%83%D0%BC_%D0%98%D1%81%D0%B0%D0%B5%D0%B2%D0%B8%D1%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2016-07-27T11:04:00Z</dcterms:created>
  <dcterms:modified xsi:type="dcterms:W3CDTF">2016-07-27T13:12:00Z</dcterms:modified>
</cp:coreProperties>
</file>