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49" w:rsidRDefault="00AC3A49" w:rsidP="00AC3A49">
      <w:pPr>
        <w:rPr>
          <w:rFonts w:ascii="Times New Roman" w:hAnsi="Times New Roman" w:cs="Times New Roman"/>
          <w:sz w:val="28"/>
          <w:szCs w:val="28"/>
        </w:rPr>
      </w:pPr>
    </w:p>
    <w:p w:rsidR="00F66E07" w:rsidRDefault="00F66E07" w:rsidP="00AC3A49">
      <w:pPr>
        <w:rPr>
          <w:rFonts w:ascii="Times New Roman" w:hAnsi="Times New Roman" w:cs="Times New Roman"/>
          <w:sz w:val="28"/>
          <w:szCs w:val="28"/>
        </w:rPr>
      </w:pPr>
    </w:p>
    <w:p w:rsidR="00F66E07" w:rsidRDefault="00F66E07" w:rsidP="00AC3A49">
      <w:pPr>
        <w:rPr>
          <w:rFonts w:ascii="Times New Roman" w:hAnsi="Times New Roman" w:cs="Times New Roman"/>
          <w:sz w:val="28"/>
          <w:szCs w:val="28"/>
        </w:rPr>
      </w:pPr>
    </w:p>
    <w:p w:rsidR="00F66E07" w:rsidRDefault="00F66E07" w:rsidP="00AC3A49">
      <w:pPr>
        <w:rPr>
          <w:rFonts w:ascii="Times New Roman" w:hAnsi="Times New Roman" w:cs="Times New Roman"/>
          <w:sz w:val="28"/>
          <w:szCs w:val="28"/>
        </w:rPr>
      </w:pPr>
    </w:p>
    <w:p w:rsidR="00F66E07" w:rsidRDefault="00F66E07" w:rsidP="00AC3A49">
      <w:pPr>
        <w:rPr>
          <w:rFonts w:ascii="Times New Roman" w:hAnsi="Times New Roman" w:cs="Times New Roman"/>
          <w:sz w:val="28"/>
          <w:szCs w:val="28"/>
        </w:rPr>
      </w:pPr>
    </w:p>
    <w:p w:rsidR="00F66E07" w:rsidRDefault="00F66E07" w:rsidP="00AC3A49">
      <w:pPr>
        <w:rPr>
          <w:rFonts w:ascii="Times New Roman" w:hAnsi="Times New Roman" w:cs="Times New Roman"/>
          <w:sz w:val="28"/>
          <w:szCs w:val="28"/>
        </w:rPr>
      </w:pPr>
    </w:p>
    <w:p w:rsidR="00F66E07" w:rsidRDefault="00F66E07" w:rsidP="00AC3A49">
      <w:pPr>
        <w:rPr>
          <w:rFonts w:ascii="Times New Roman" w:hAnsi="Times New Roman" w:cs="Times New Roman"/>
          <w:sz w:val="28"/>
          <w:szCs w:val="28"/>
        </w:rPr>
      </w:pPr>
    </w:p>
    <w:p w:rsidR="00F66E07" w:rsidRDefault="00F66E07" w:rsidP="00AC3A49">
      <w:pPr>
        <w:rPr>
          <w:rFonts w:ascii="Times New Roman" w:hAnsi="Times New Roman" w:cs="Times New Roman"/>
          <w:sz w:val="24"/>
          <w:szCs w:val="24"/>
        </w:rPr>
      </w:pPr>
    </w:p>
    <w:p w:rsidR="00AC3A49" w:rsidRDefault="00AC3A49" w:rsidP="00AC3A49">
      <w:pPr>
        <w:rPr>
          <w:rFonts w:ascii="Times New Roman" w:hAnsi="Times New Roman" w:cs="Times New Roman"/>
          <w:sz w:val="24"/>
          <w:szCs w:val="24"/>
        </w:rPr>
      </w:pPr>
    </w:p>
    <w:p w:rsidR="00AC3A49" w:rsidRPr="00AC3A49" w:rsidRDefault="00AC3A49" w:rsidP="00AC3A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C3A49">
        <w:rPr>
          <w:rFonts w:ascii="Times New Roman" w:hAnsi="Times New Roman" w:cs="Times New Roman"/>
          <w:b/>
          <w:sz w:val="48"/>
          <w:szCs w:val="48"/>
        </w:rPr>
        <w:t xml:space="preserve">Проект </w:t>
      </w:r>
    </w:p>
    <w:p w:rsidR="00AC3A49" w:rsidRDefault="00AC3A49" w:rsidP="00AC3A4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C3A49">
        <w:rPr>
          <w:rFonts w:ascii="Times New Roman" w:hAnsi="Times New Roman" w:cs="Times New Roman"/>
          <w:b/>
          <w:sz w:val="52"/>
          <w:szCs w:val="52"/>
        </w:rPr>
        <w:t>«Славься ты, русская наша земля…»</w:t>
      </w:r>
    </w:p>
    <w:p w:rsidR="00A25C78" w:rsidRPr="00A25C78" w:rsidRDefault="00A25C78" w:rsidP="00AC3A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(тема патриотизма в произведениях русских композиторов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XIX</w:t>
      </w:r>
      <w:r w:rsidRPr="00A25C7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–</w:t>
      </w:r>
      <w:r w:rsidRPr="00A25C78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XX</w:t>
      </w:r>
      <w:r>
        <w:rPr>
          <w:rFonts w:ascii="Times New Roman" w:hAnsi="Times New Roman" w:cs="Times New Roman"/>
          <w:b/>
          <w:sz w:val="40"/>
          <w:szCs w:val="40"/>
        </w:rPr>
        <w:t xml:space="preserve"> вв.)</w:t>
      </w:r>
    </w:p>
    <w:p w:rsidR="00AC3A49" w:rsidRDefault="00AC3A49" w:rsidP="00AC3A4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C3A49" w:rsidRDefault="00AC3A49" w:rsidP="00AC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C3A49" w:rsidRDefault="00AC3A49" w:rsidP="00AC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AC3A49" w:rsidRDefault="00AC3A49" w:rsidP="00AC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МБДОУ «Детский сад №12</w:t>
      </w:r>
    </w:p>
    <w:p w:rsidR="00AC3A49" w:rsidRDefault="00AC3A49" w:rsidP="00AC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Калининска Саратовской области»</w:t>
      </w:r>
    </w:p>
    <w:p w:rsidR="00AC3A49" w:rsidRDefault="00AC3A49" w:rsidP="00AC3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Бурова О..А.</w:t>
      </w:r>
    </w:p>
    <w:p w:rsidR="00AC3A49" w:rsidRDefault="00AC3A49" w:rsidP="00AC3A4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C3A49" w:rsidRDefault="00AC3A49" w:rsidP="00AC3A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3A49" w:rsidRDefault="00AC3A49" w:rsidP="00AC3A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3A49" w:rsidRDefault="00AC3A49" w:rsidP="00AC3A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A2334" w:rsidRDefault="00EA2334" w:rsidP="00AC3A4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6E07" w:rsidRDefault="00F66E07" w:rsidP="00EA23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6E07" w:rsidRDefault="00F66E07" w:rsidP="00EA23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C3A49" w:rsidRPr="00F66E07" w:rsidRDefault="00AC3A49" w:rsidP="00AC3A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6E07">
        <w:rPr>
          <w:rFonts w:ascii="Times New Roman" w:hAnsi="Times New Roman" w:cs="Times New Roman"/>
          <w:b/>
          <w:sz w:val="32"/>
          <w:szCs w:val="32"/>
        </w:rPr>
        <w:lastRenderedPageBreak/>
        <w:t>Проект</w:t>
      </w:r>
    </w:p>
    <w:p w:rsidR="00AC3A49" w:rsidRPr="00A25C78" w:rsidRDefault="00A25C78" w:rsidP="00AC3A4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5C78">
        <w:rPr>
          <w:rFonts w:ascii="Times New Roman" w:hAnsi="Times New Roman" w:cs="Times New Roman"/>
          <w:b/>
          <w:sz w:val="36"/>
          <w:szCs w:val="36"/>
        </w:rPr>
        <w:t>«Славься ты, русская наша земля…»</w:t>
      </w:r>
      <w:r w:rsidR="00AC3A49" w:rsidRPr="00A25C78">
        <w:rPr>
          <w:rFonts w:ascii="Times New Roman" w:hAnsi="Times New Roman" w:cs="Times New Roman"/>
          <w:b/>
          <w:sz w:val="36"/>
          <w:szCs w:val="36"/>
        </w:rPr>
        <w:t>»</w:t>
      </w:r>
    </w:p>
    <w:p w:rsidR="00AC3A49" w:rsidRDefault="00AC3A49" w:rsidP="00AC3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A49" w:rsidRDefault="00AC3A49" w:rsidP="00AC3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</w:t>
      </w:r>
      <w:r w:rsidR="00EA2334">
        <w:rPr>
          <w:rFonts w:ascii="Times New Roman" w:hAnsi="Times New Roman" w:cs="Times New Roman"/>
          <w:sz w:val="28"/>
          <w:szCs w:val="28"/>
        </w:rPr>
        <w:t>жительность проекта: с 01.042015г.</w:t>
      </w:r>
      <w:r w:rsidR="00A25C78">
        <w:rPr>
          <w:rFonts w:ascii="Times New Roman" w:hAnsi="Times New Roman" w:cs="Times New Roman"/>
          <w:sz w:val="28"/>
          <w:szCs w:val="28"/>
        </w:rPr>
        <w:t xml:space="preserve">  по 08</w:t>
      </w:r>
      <w:r w:rsidR="00EA2334">
        <w:rPr>
          <w:rFonts w:ascii="Times New Roman" w:hAnsi="Times New Roman" w:cs="Times New Roman"/>
          <w:sz w:val="28"/>
          <w:szCs w:val="28"/>
        </w:rPr>
        <w:t>.05 2015г. (</w:t>
      </w:r>
      <w:proofErr w:type="gramStart"/>
      <w:r w:rsidR="00EA2334">
        <w:rPr>
          <w:rFonts w:ascii="Times New Roman" w:hAnsi="Times New Roman" w:cs="Times New Roman"/>
          <w:sz w:val="28"/>
          <w:szCs w:val="28"/>
        </w:rPr>
        <w:t>кратк</w:t>
      </w:r>
      <w:r>
        <w:rPr>
          <w:rFonts w:ascii="Times New Roman" w:hAnsi="Times New Roman" w:cs="Times New Roman"/>
          <w:sz w:val="28"/>
          <w:szCs w:val="28"/>
        </w:rPr>
        <w:t>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C3A49" w:rsidRDefault="00AC3A49" w:rsidP="00AC3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проекта: музыкальный руководитель Бурова О.А.</w:t>
      </w:r>
    </w:p>
    <w:p w:rsidR="00AC3A49" w:rsidRDefault="00AC3A49" w:rsidP="00AC3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доминирующей деятельности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познавательный</w:t>
      </w:r>
      <w:proofErr w:type="gramEnd"/>
    </w:p>
    <w:p w:rsidR="00AC3A49" w:rsidRDefault="00AC3A49" w:rsidP="00AC3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 проекта – дети старшей возрастной группы, воспитатели, родители.</w:t>
      </w:r>
    </w:p>
    <w:p w:rsidR="00AC3A49" w:rsidRDefault="00AC3A49" w:rsidP="00AC3A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</w:p>
    <w:p w:rsidR="00A25C78" w:rsidRDefault="00A25C78" w:rsidP="00AC3A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C78">
        <w:rPr>
          <w:rFonts w:ascii="Times New Roman" w:eastAsia="Times New Roman" w:hAnsi="Times New Roman" w:cs="Times New Roman"/>
          <w:sz w:val="28"/>
          <w:szCs w:val="28"/>
        </w:rPr>
        <w:t>ПОЗНАКОМИТЬ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 С ЛУЧШИМИ ОБРАЗЦАМИ РУССКОЙ КЛАССИЧЕСКОЙ МУЗЫКИ НА ПРИМЕРАХ ПРОИЗВЕДЕНИЙ М.И. ГЛИНКИ, А.П. БОРОДИНА, М.П. МУСОРГСКОГО, С.С. ПРОКОФЬЕВА, Д.Д. ШОСТАКОВИЧА, Г.В. СВИРИДОВА</w:t>
      </w:r>
      <w:r w:rsidR="00485C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2334" w:rsidRPr="00EA2334" w:rsidRDefault="00EA2334" w:rsidP="00AC3A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2334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485C43" w:rsidRDefault="00F66E07" w:rsidP="00F66E07">
      <w:pPr>
        <w:spacing w:after="0" w:line="24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- </w:t>
      </w:r>
      <w:r w:rsidR="00A25C78" w:rsidRPr="00A25C78">
        <w:rPr>
          <w:rStyle w:val="ucoz-forum-post"/>
          <w:rFonts w:ascii="Times New Roman" w:hAnsi="Times New Roman" w:cs="Times New Roman"/>
          <w:sz w:val="28"/>
          <w:szCs w:val="28"/>
        </w:rPr>
        <w:t xml:space="preserve">ПРОДОЛЖАТЬ ФОРМИРОВАНИЕ ПАТРИОТИЧЕСКИХ ЧУВСТВ У ДЕТЕЙ; </w:t>
      </w:r>
      <w:r w:rsidR="00A25C78" w:rsidRPr="00A25C78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- </w:t>
      </w:r>
      <w:r w:rsidR="00A25C78" w:rsidRPr="00A25C78">
        <w:rPr>
          <w:rStyle w:val="ucoz-forum-post"/>
          <w:rFonts w:ascii="Times New Roman" w:hAnsi="Times New Roman" w:cs="Times New Roman"/>
          <w:sz w:val="28"/>
          <w:szCs w:val="28"/>
        </w:rPr>
        <w:t xml:space="preserve">ВОСПИТЫВАТЬ ЛЮБОВЬ К РОДИНЕ, ИНТЕРЕС К ЕЁ ГЕРОИЧЕСКОМУ ПРОШЛОМУ; </w:t>
      </w:r>
      <w:r w:rsidR="00A25C78" w:rsidRPr="00A25C78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- </w:t>
      </w:r>
      <w:r w:rsidR="00A25C78" w:rsidRPr="00A25C78">
        <w:rPr>
          <w:rStyle w:val="ucoz-forum-post"/>
          <w:rFonts w:ascii="Times New Roman" w:hAnsi="Times New Roman" w:cs="Times New Roman"/>
          <w:sz w:val="28"/>
          <w:szCs w:val="28"/>
        </w:rPr>
        <w:t xml:space="preserve">РАЗВИВАТЬ ЧУВСТВО ГОРДОСТИ ЗА ВОИНОВ – ЗАЩИТНИКОВ В БОЛЬШОМ ИСТОРИЧЕСКОМ ОТРЕЗКЕ ВРЕМЕНИ; </w:t>
      </w:r>
      <w:r w:rsidR="00A25C78" w:rsidRPr="00A25C78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- </w:t>
      </w:r>
      <w:r w:rsidR="00A25C78" w:rsidRPr="00A25C78">
        <w:rPr>
          <w:rStyle w:val="ucoz-forum-post"/>
          <w:rFonts w:ascii="Times New Roman" w:hAnsi="Times New Roman" w:cs="Times New Roman"/>
          <w:sz w:val="28"/>
          <w:szCs w:val="28"/>
        </w:rPr>
        <w:t>РАСШИРЯТЬ ПРЕДСТАВЛЕНИЯ ДЕТЕЙ О ЧУВСТВАХ ЧЕЛОВЕКА И ИХ ВЫРАЖЕНИИ</w:t>
      </w:r>
      <w:r w:rsidR="00485C43">
        <w:rPr>
          <w:rStyle w:val="ucoz-forum-post"/>
          <w:rFonts w:ascii="Times New Roman" w:hAnsi="Times New Roman" w:cs="Times New Roman"/>
          <w:sz w:val="28"/>
          <w:szCs w:val="28"/>
        </w:rPr>
        <w:t xml:space="preserve"> В МУЗЫКЕ, ЖИВОПИСИ,</w:t>
      </w:r>
      <w:r w:rsidR="00A25C78" w:rsidRPr="00A25C78">
        <w:rPr>
          <w:rStyle w:val="ucoz-forum-post"/>
          <w:rFonts w:ascii="Times New Roman" w:hAnsi="Times New Roman" w:cs="Times New Roman"/>
          <w:sz w:val="28"/>
          <w:szCs w:val="28"/>
        </w:rPr>
        <w:t xml:space="preserve"> ЛИ</w:t>
      </w:r>
      <w:r w:rsidR="00485C43">
        <w:rPr>
          <w:rStyle w:val="ucoz-forum-post"/>
          <w:rFonts w:ascii="Times New Roman" w:hAnsi="Times New Roman" w:cs="Times New Roman"/>
          <w:sz w:val="28"/>
          <w:szCs w:val="28"/>
        </w:rPr>
        <w:t>ТЕРАТУРЕ;</w:t>
      </w:r>
    </w:p>
    <w:p w:rsidR="00AC3A49" w:rsidRPr="00A25C78" w:rsidRDefault="00F66E07" w:rsidP="00A2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- </w:t>
      </w:r>
      <w:r w:rsidR="00485C43">
        <w:rPr>
          <w:rStyle w:val="ucoz-forum-post"/>
          <w:rFonts w:ascii="Times New Roman" w:hAnsi="Times New Roman" w:cs="Times New Roman"/>
          <w:sz w:val="28"/>
          <w:szCs w:val="28"/>
        </w:rPr>
        <w:t>РАСШИРИТЬ ЗНАНИЯ ДЕТЕЙ О ПРАЗДНИКЕ ПОБЕДЫ В ВЕЛИКОЙ ОТЕЧЕСТВЕННОЙ ВОЙНЕ, О ПОДВИГЕ РУССКОГО НАРОДА.</w:t>
      </w:r>
      <w:r w:rsidR="00A25C78" w:rsidRPr="00A25C78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A25C78" w:rsidRPr="00A25C78">
        <w:rPr>
          <w:rFonts w:ascii="Times New Roman" w:hAnsi="Times New Roman" w:cs="Times New Roman"/>
          <w:sz w:val="28"/>
          <w:szCs w:val="28"/>
        </w:rPr>
        <w:br/>
      </w:r>
    </w:p>
    <w:p w:rsidR="00AC3A49" w:rsidRDefault="00AC3A49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5C43" w:rsidRDefault="00485C43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3B75" w:rsidRDefault="006D3B75" w:rsidP="006D3B75">
      <w:pPr>
        <w:pStyle w:val="a3"/>
        <w:spacing w:before="0" w:beforeAutospacing="0" w:after="0" w:afterAutospacing="0"/>
        <w:jc w:val="right"/>
      </w:pPr>
      <w:r w:rsidRPr="006D3B75">
        <w:rPr>
          <w:b/>
          <w:i/>
          <w:sz w:val="28"/>
          <w:szCs w:val="28"/>
        </w:rPr>
        <w:t>«</w:t>
      </w:r>
      <w:r w:rsidR="00485C43" w:rsidRPr="006D3B75">
        <w:rPr>
          <w:b/>
          <w:i/>
          <w:sz w:val="28"/>
          <w:szCs w:val="28"/>
        </w:rPr>
        <w:t>Надо, чтобы родина была для нас дороже нас самих</w:t>
      </w:r>
      <w:r w:rsidRPr="006D3B75">
        <w:rPr>
          <w:b/>
          <w:i/>
          <w:sz w:val="28"/>
          <w:szCs w:val="28"/>
        </w:rPr>
        <w:t>»</w:t>
      </w:r>
      <w:r>
        <w:t xml:space="preserve"> </w:t>
      </w:r>
    </w:p>
    <w:p w:rsidR="00485C43" w:rsidRDefault="006D3B75" w:rsidP="006D3B75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6D3B75">
        <w:rPr>
          <w:i/>
          <w:sz w:val="28"/>
          <w:szCs w:val="28"/>
        </w:rPr>
        <w:t>Античный афоризм</w:t>
      </w:r>
    </w:p>
    <w:p w:rsidR="00F66E07" w:rsidRPr="006D3B75" w:rsidRDefault="00F66E07" w:rsidP="006D3B75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485C43" w:rsidRPr="006D3B75" w:rsidRDefault="006D3B75" w:rsidP="00EA2334">
      <w:pPr>
        <w:pStyle w:val="aftx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6D3B75">
        <w:rPr>
          <w:b/>
          <w:i/>
          <w:sz w:val="28"/>
          <w:szCs w:val="28"/>
        </w:rPr>
        <w:t>«</w:t>
      </w:r>
      <w:r w:rsidR="00485C43" w:rsidRPr="006D3B75">
        <w:rPr>
          <w:b/>
          <w:i/>
          <w:sz w:val="28"/>
          <w:szCs w:val="28"/>
        </w:rPr>
        <w:t xml:space="preserve">Русский народ - один из самых музыкальных во всем мире. Он славился этим с глубокой древности. Сквозь все столетия русский народ, в этом отношении непоколебимый и </w:t>
      </w:r>
      <w:proofErr w:type="spellStart"/>
      <w:r w:rsidR="00485C43" w:rsidRPr="006D3B75">
        <w:rPr>
          <w:b/>
          <w:i/>
          <w:sz w:val="28"/>
          <w:szCs w:val="28"/>
        </w:rPr>
        <w:t>непотрясаемый</w:t>
      </w:r>
      <w:proofErr w:type="spellEnd"/>
      <w:r w:rsidR="00485C43" w:rsidRPr="006D3B75">
        <w:rPr>
          <w:b/>
          <w:i/>
          <w:sz w:val="28"/>
          <w:szCs w:val="28"/>
        </w:rPr>
        <w:t>, пронес свою народную песн</w:t>
      </w:r>
      <w:r w:rsidRPr="006D3B75">
        <w:rPr>
          <w:b/>
          <w:i/>
          <w:sz w:val="28"/>
          <w:szCs w:val="28"/>
        </w:rPr>
        <w:t>ю»</w:t>
      </w:r>
    </w:p>
    <w:p w:rsidR="00485C43" w:rsidRDefault="00161163" w:rsidP="00EA2334">
      <w:pPr>
        <w:pStyle w:val="right"/>
        <w:spacing w:before="0" w:beforeAutospacing="0" w:after="0" w:afterAutospacing="0"/>
        <w:jc w:val="right"/>
        <w:rPr>
          <w:rStyle w:val="a8"/>
          <w:i/>
          <w:color w:val="auto"/>
          <w:sz w:val="28"/>
          <w:szCs w:val="28"/>
          <w:u w:val="none"/>
        </w:rPr>
      </w:pPr>
      <w:hyperlink r:id="rId6" w:tooltip="Владимир Васильевич Стасов - все афоризмы" w:history="1">
        <w:r w:rsidR="00485C43" w:rsidRPr="006D3B75">
          <w:rPr>
            <w:rStyle w:val="a8"/>
            <w:i/>
            <w:color w:val="auto"/>
            <w:sz w:val="28"/>
            <w:szCs w:val="28"/>
            <w:u w:val="none"/>
          </w:rPr>
          <w:t>Владимир Васильевич Стасов</w:t>
        </w:r>
      </w:hyperlink>
    </w:p>
    <w:p w:rsidR="00F66E07" w:rsidRPr="006D3B75" w:rsidRDefault="00F66E07" w:rsidP="00EA2334">
      <w:pPr>
        <w:pStyle w:val="right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485C43" w:rsidRPr="006D3B75" w:rsidRDefault="006D3B75" w:rsidP="00EA2334">
      <w:pPr>
        <w:pStyle w:val="aftx"/>
        <w:spacing w:before="0" w:beforeAutospacing="0" w:after="0" w:afterAutospacing="0"/>
        <w:jc w:val="right"/>
        <w:rPr>
          <w:b/>
          <w:i/>
          <w:sz w:val="28"/>
          <w:szCs w:val="28"/>
        </w:rPr>
      </w:pPr>
      <w:r w:rsidRPr="006D3B75">
        <w:rPr>
          <w:b/>
          <w:i/>
          <w:sz w:val="28"/>
          <w:szCs w:val="28"/>
        </w:rPr>
        <w:t>«</w:t>
      </w:r>
      <w:r w:rsidR="00485C43" w:rsidRPr="006D3B75">
        <w:rPr>
          <w:b/>
          <w:i/>
          <w:sz w:val="28"/>
          <w:szCs w:val="28"/>
        </w:rPr>
        <w:t>Музыка способна оказывать известное воздействие на этическую сторону души; и раз музыка обладает такими свойствами, то, очевидно, она должна быть включена в числ</w:t>
      </w:r>
      <w:r w:rsidRPr="006D3B75">
        <w:rPr>
          <w:b/>
          <w:i/>
          <w:sz w:val="28"/>
          <w:szCs w:val="28"/>
        </w:rPr>
        <w:t>о предметов воспитания молодежи»</w:t>
      </w:r>
    </w:p>
    <w:p w:rsidR="00485C43" w:rsidRDefault="00161163" w:rsidP="00EA2334">
      <w:pPr>
        <w:pStyle w:val="right"/>
        <w:spacing w:before="0" w:beforeAutospacing="0" w:after="0" w:afterAutospacing="0"/>
        <w:jc w:val="right"/>
        <w:rPr>
          <w:rStyle w:val="a8"/>
          <w:i/>
          <w:color w:val="auto"/>
          <w:sz w:val="28"/>
          <w:szCs w:val="28"/>
          <w:u w:val="none"/>
        </w:rPr>
      </w:pPr>
      <w:hyperlink r:id="rId7" w:tooltip="Аристотель - все афоризмы" w:history="1">
        <w:r w:rsidR="00485C43" w:rsidRPr="006D3B75">
          <w:rPr>
            <w:rStyle w:val="a8"/>
            <w:i/>
            <w:color w:val="auto"/>
            <w:sz w:val="28"/>
            <w:szCs w:val="28"/>
            <w:u w:val="none"/>
          </w:rPr>
          <w:t>Аристотель</w:t>
        </w:r>
      </w:hyperlink>
    </w:p>
    <w:p w:rsidR="00EA2334" w:rsidRPr="00EA2334" w:rsidRDefault="00EA2334" w:rsidP="00EA2334">
      <w:pPr>
        <w:pStyle w:val="right"/>
        <w:spacing w:before="0" w:beforeAutospacing="0" w:after="0" w:afterAutospacing="0"/>
        <w:jc w:val="right"/>
        <w:rPr>
          <w:i/>
          <w:sz w:val="28"/>
          <w:szCs w:val="28"/>
        </w:rPr>
      </w:pPr>
    </w:p>
    <w:p w:rsidR="006D3B75" w:rsidRPr="006D3B75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sz w:val="28"/>
          <w:szCs w:val="28"/>
        </w:rPr>
        <w:t>История каждого народа богата интересными, значительными событиями, которые становятся знаменательными вехами в развитии общества. Если страницы этой истории отображены в искусстве – в музыке, поэзии, живописи, то воздействие их на умы и души новых поколений сильнее, а связь с настоящим крепче. В этом историческом прошлом – истоки общественной и культурной жизни каждой нации. Невозможно осмыслить в полной мере современность без обращения к историческому опыту народа.</w:t>
      </w:r>
    </w:p>
    <w:p w:rsidR="006D3B75" w:rsidRPr="006D3B75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sz w:val="28"/>
          <w:szCs w:val="28"/>
        </w:rPr>
        <w:t xml:space="preserve">Классическая музыка XIX и XX веков обрела высокую идейность, значительность благодаря нерасторжимой связи с жизнью народа, его историей. </w:t>
      </w:r>
      <w:r w:rsidRPr="006D3B75">
        <w:rPr>
          <w:rFonts w:ascii="Times New Roman" w:eastAsia="Times New Roman" w:hAnsi="Times New Roman" w:cs="Times New Roman"/>
          <w:b/>
          <w:i/>
          <w:sz w:val="28"/>
          <w:szCs w:val="28"/>
        </w:rPr>
        <w:t>Велико эмоциональное воздействие произведений русских композиторов, которым всегда была свойственна любовь к Родине, к народу,</w:t>
      </w:r>
      <w:r w:rsidRPr="006D3B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B75">
        <w:rPr>
          <w:rFonts w:ascii="Times New Roman" w:eastAsia="Times New Roman" w:hAnsi="Times New Roman" w:cs="Times New Roman"/>
          <w:b/>
          <w:i/>
          <w:sz w:val="28"/>
          <w:szCs w:val="28"/>
        </w:rPr>
        <w:t>отражение в музыке героической борьбы с иноземными поработителями.</w:t>
      </w:r>
    </w:p>
    <w:p w:rsidR="006D3B75" w:rsidRPr="006D3B75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sz w:val="28"/>
          <w:szCs w:val="28"/>
        </w:rPr>
        <w:t>Героические подвиги народа отражены в монументальных фресковых произведениях</w:t>
      </w:r>
      <w:r w:rsidRPr="006D3B75">
        <w:rPr>
          <w:rFonts w:ascii="Times New Roman" w:eastAsia="Times New Roman" w:hAnsi="Times New Roman" w:cs="Times New Roman"/>
          <w:b/>
          <w:sz w:val="28"/>
          <w:szCs w:val="28"/>
        </w:rPr>
        <w:t>: операх М.И. Глинки  “Иван Сусанин”, А.П. Бородина “Князь Игорь”,  Н.Н. Римского-Корсакова   “</w:t>
      </w:r>
      <w:proofErr w:type="spellStart"/>
      <w:r w:rsidRPr="006D3B75">
        <w:rPr>
          <w:rFonts w:ascii="Times New Roman" w:eastAsia="Times New Roman" w:hAnsi="Times New Roman" w:cs="Times New Roman"/>
          <w:b/>
          <w:sz w:val="28"/>
          <w:szCs w:val="28"/>
        </w:rPr>
        <w:t>Псковитянка</w:t>
      </w:r>
      <w:proofErr w:type="spellEnd"/>
      <w:r w:rsidRPr="006D3B75">
        <w:rPr>
          <w:rFonts w:ascii="Times New Roman" w:eastAsia="Times New Roman" w:hAnsi="Times New Roman" w:cs="Times New Roman"/>
          <w:b/>
          <w:sz w:val="28"/>
          <w:szCs w:val="28"/>
        </w:rPr>
        <w:t>”,  С. С. Прокофьева “Война и мир”; ораториях “Александр Невский”, “На поле Куликовом”.</w:t>
      </w:r>
    </w:p>
    <w:p w:rsidR="006D3B75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sz w:val="28"/>
          <w:szCs w:val="28"/>
        </w:rPr>
        <w:t xml:space="preserve">Многообразен мир чувств и мыслей, разнообразны исторические события, отображенные в этой музыке, различны средства музыкальной выразительности. </w:t>
      </w:r>
      <w:r w:rsidRPr="006D3B75">
        <w:rPr>
          <w:rFonts w:ascii="Times New Roman" w:eastAsia="Times New Roman" w:hAnsi="Times New Roman" w:cs="Times New Roman"/>
          <w:b/>
          <w:i/>
          <w:sz w:val="28"/>
          <w:szCs w:val="28"/>
        </w:rPr>
        <w:t>Главным всегда оставалось одно: любовь к родной земле, к родному русскому народу.</w:t>
      </w:r>
    </w:p>
    <w:p w:rsidR="006D3B75" w:rsidRPr="006D3B75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sz w:val="28"/>
          <w:szCs w:val="28"/>
        </w:rPr>
        <w:t xml:space="preserve">Древние былины отобразили эпоху Киевской Руси, ее историю, жизненный уклад и даже характеристики киевских князей, богатырей. Герои былин (Илья Муромец, Добрыня Никитич, Алеша Попович) – богатыри не были конкретными историческими личностями и подвиги их не всегда имели определенную историческую дату, битвы с кочевниками происходили на протяжении многих веков, но богатыри были наделены лучшими чертами русского национального характера. </w:t>
      </w:r>
      <w:r w:rsidRPr="006D3B75">
        <w:rPr>
          <w:rFonts w:ascii="Times New Roman" w:eastAsia="Times New Roman" w:hAnsi="Times New Roman" w:cs="Times New Roman"/>
          <w:b/>
          <w:sz w:val="28"/>
          <w:szCs w:val="28"/>
        </w:rPr>
        <w:t>Образы русских богатырей нашли воплощение в «Богатырской симфонии» А.П. Бородина.</w:t>
      </w:r>
    </w:p>
    <w:p w:rsidR="006D3B75" w:rsidRPr="006D3B75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sz w:val="28"/>
          <w:szCs w:val="28"/>
        </w:rPr>
        <w:lastRenderedPageBreak/>
        <w:t>Исторические сюжеты вдохновили лучших русских композиторов на создание гениальных произведений, в которых ярко выделяются русские национальные характеры.</w:t>
      </w:r>
    </w:p>
    <w:p w:rsidR="006D3B75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b/>
          <w:sz w:val="28"/>
          <w:szCs w:val="28"/>
        </w:rPr>
        <w:t>Опера “Князь Игорь” А.П.</w:t>
      </w:r>
      <w:r w:rsidR="00161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3B75">
        <w:rPr>
          <w:rFonts w:ascii="Times New Roman" w:eastAsia="Times New Roman" w:hAnsi="Times New Roman" w:cs="Times New Roman"/>
          <w:b/>
          <w:sz w:val="28"/>
          <w:szCs w:val="28"/>
        </w:rPr>
        <w:t>Бородина</w:t>
      </w:r>
      <w:r w:rsidRPr="006D3B75">
        <w:rPr>
          <w:rFonts w:ascii="Times New Roman" w:eastAsia="Times New Roman" w:hAnsi="Times New Roman" w:cs="Times New Roman"/>
          <w:sz w:val="28"/>
          <w:szCs w:val="28"/>
        </w:rPr>
        <w:t xml:space="preserve"> – одно из лучших произведений, воспевших героизм русского народа. В основе либретто события времен борьбы Руси со “степью”, описанные неизвестным автором в “Слове о полку Игореве”. Опера насыщена многими деталями благодаря работе композитора с первоисточниками, которые усилили патриотическое звучание всего произведения. </w:t>
      </w:r>
    </w:p>
    <w:p w:rsidR="006D3B75" w:rsidRPr="006D3B75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sz w:val="28"/>
          <w:szCs w:val="28"/>
        </w:rPr>
        <w:t xml:space="preserve">Главное чувство, рождаемое оперой </w:t>
      </w:r>
      <w:r w:rsidRPr="006D3B75">
        <w:rPr>
          <w:rFonts w:ascii="Times New Roman" w:eastAsia="Times New Roman" w:hAnsi="Times New Roman" w:cs="Times New Roman"/>
          <w:b/>
          <w:sz w:val="28"/>
          <w:szCs w:val="28"/>
        </w:rPr>
        <w:t>“Иван Сусанин” М.</w:t>
      </w:r>
      <w:r w:rsidR="00161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3B75">
        <w:rPr>
          <w:rFonts w:ascii="Times New Roman" w:eastAsia="Times New Roman" w:hAnsi="Times New Roman" w:cs="Times New Roman"/>
          <w:b/>
          <w:sz w:val="28"/>
          <w:szCs w:val="28"/>
        </w:rPr>
        <w:t>Глинки</w:t>
      </w:r>
      <w:r w:rsidRPr="006D3B75">
        <w:rPr>
          <w:rFonts w:ascii="Times New Roman" w:eastAsia="Times New Roman" w:hAnsi="Times New Roman" w:cs="Times New Roman"/>
          <w:sz w:val="28"/>
          <w:szCs w:val="28"/>
        </w:rPr>
        <w:t>, - чувство Родины. Композитор определил основную идею оперы так: подвиг Ивана Сусанина является естественным проявлением национального достоинства, патриотического порыва, свойственного всему русскому народу в годину трагических испытаний. Сусанин – народный герой, частица своего народа, с которым он нерасторжим.</w:t>
      </w:r>
    </w:p>
    <w:p w:rsidR="00F66E07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sz w:val="28"/>
          <w:szCs w:val="28"/>
        </w:rPr>
        <w:t xml:space="preserve">Партия хора в опере олицетворяет русский народ, становится музыкальным символом любви к Родине. Эта любовь – главная сила, которая движет и судьбами народа, и судьбами отдельных людей. </w:t>
      </w:r>
    </w:p>
    <w:p w:rsidR="006D3B75" w:rsidRPr="006D3B75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sz w:val="28"/>
          <w:szCs w:val="28"/>
        </w:rPr>
        <w:t xml:space="preserve">Героем своих опер </w:t>
      </w:r>
      <w:r w:rsidRPr="006D3B75">
        <w:rPr>
          <w:rFonts w:ascii="Times New Roman" w:eastAsia="Times New Roman" w:hAnsi="Times New Roman" w:cs="Times New Roman"/>
          <w:b/>
          <w:sz w:val="28"/>
          <w:szCs w:val="28"/>
        </w:rPr>
        <w:t>“Борис Годунов” и “</w:t>
      </w:r>
      <w:proofErr w:type="spellStart"/>
      <w:r w:rsidRPr="006D3B75">
        <w:rPr>
          <w:rFonts w:ascii="Times New Roman" w:eastAsia="Times New Roman" w:hAnsi="Times New Roman" w:cs="Times New Roman"/>
          <w:b/>
          <w:sz w:val="28"/>
          <w:szCs w:val="28"/>
        </w:rPr>
        <w:t>Хованщина</w:t>
      </w:r>
      <w:proofErr w:type="spellEnd"/>
      <w:r w:rsidRPr="006D3B75">
        <w:rPr>
          <w:rFonts w:ascii="Times New Roman" w:eastAsia="Times New Roman" w:hAnsi="Times New Roman" w:cs="Times New Roman"/>
          <w:b/>
          <w:sz w:val="28"/>
          <w:szCs w:val="28"/>
        </w:rPr>
        <w:t>” М.</w:t>
      </w:r>
      <w:r w:rsidR="001611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D3B75">
        <w:rPr>
          <w:rFonts w:ascii="Times New Roman" w:eastAsia="Times New Roman" w:hAnsi="Times New Roman" w:cs="Times New Roman"/>
          <w:b/>
          <w:sz w:val="28"/>
          <w:szCs w:val="28"/>
        </w:rPr>
        <w:t>Мусоргский</w:t>
      </w:r>
      <w:r w:rsidRPr="006D3B75">
        <w:rPr>
          <w:rFonts w:ascii="Times New Roman" w:eastAsia="Times New Roman" w:hAnsi="Times New Roman" w:cs="Times New Roman"/>
          <w:sz w:val="28"/>
          <w:szCs w:val="28"/>
        </w:rPr>
        <w:t xml:space="preserve"> сделал народ, который становится выразителем глубоко национального духа. </w:t>
      </w:r>
    </w:p>
    <w:p w:rsidR="006D3B75" w:rsidRPr="006D3B75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sz w:val="28"/>
          <w:szCs w:val="28"/>
        </w:rPr>
        <w:t>Победа нового над старым утверждает себя не только в конце оперы, но и ясно вырисовывается и в симфоническом вступлении “Рассвет на Москве реке”, в котором выражена основная идея всего целого. В красочной, звукописной картине слышны и предутренний крик петуха, и звук цепей сменяющегося дозора, и призывный звон колокола. Эти образы не только конкретны, но и символичны, ибо несут более обобщенную смысловую нагрузку, утверждая приход нового дня России, новой эпохи в ее историческом развитии.</w:t>
      </w:r>
    </w:p>
    <w:p w:rsidR="006D3B75" w:rsidRPr="006D3B75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sz w:val="28"/>
          <w:szCs w:val="28"/>
        </w:rPr>
        <w:t>Пристрастие С.</w:t>
      </w:r>
      <w:r w:rsidR="00161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D3B75">
        <w:rPr>
          <w:rFonts w:ascii="Times New Roman" w:eastAsia="Times New Roman" w:hAnsi="Times New Roman" w:cs="Times New Roman"/>
          <w:sz w:val="28"/>
          <w:szCs w:val="28"/>
        </w:rPr>
        <w:t xml:space="preserve">Прокофьева к русской национальной истории, ее героическим страницам, стремлении отобразить в своем творчестве ее наиболее значительные события проявилось довольно определенно. Большинство произведений 30–40-х годов создано им на исторические сюжеты (Отечественная война 1812 года, гражданская война, Великая Отечественная война) – </w:t>
      </w:r>
      <w:r w:rsidRPr="006D3B75">
        <w:rPr>
          <w:rFonts w:ascii="Times New Roman" w:eastAsia="Times New Roman" w:hAnsi="Times New Roman" w:cs="Times New Roman"/>
          <w:b/>
          <w:sz w:val="28"/>
          <w:szCs w:val="28"/>
        </w:rPr>
        <w:t xml:space="preserve">кантата “Александр Невский”, оперы “Семен Котко”, “Война и мир”, “Повесть о настоящем человеке”. </w:t>
      </w:r>
    </w:p>
    <w:p w:rsidR="006D3B75" w:rsidRPr="006D3B75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sz w:val="28"/>
          <w:szCs w:val="28"/>
        </w:rPr>
        <w:t>Важное место в патриотическом воспитании отводится восприятию произведений, отражающих событи</w:t>
      </w:r>
      <w:r w:rsidR="00F66E0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D3B75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и Великой Отечественной войн. </w:t>
      </w:r>
    </w:p>
    <w:p w:rsidR="006D3B75" w:rsidRPr="006D3B75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b/>
          <w:sz w:val="28"/>
          <w:szCs w:val="28"/>
        </w:rPr>
        <w:t>Симфония №7 Д. Шостаковича</w:t>
      </w:r>
      <w:r w:rsidRPr="006D3B75">
        <w:rPr>
          <w:rFonts w:ascii="Times New Roman" w:eastAsia="Times New Roman" w:hAnsi="Times New Roman" w:cs="Times New Roman"/>
          <w:sz w:val="28"/>
          <w:szCs w:val="28"/>
        </w:rPr>
        <w:t xml:space="preserve">, создавалась под непосредственным впечатлением происходящих событий. Главный образ симфонии – образ Родины, образ народа. </w:t>
      </w:r>
    </w:p>
    <w:p w:rsidR="00F66E07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b/>
          <w:sz w:val="28"/>
          <w:szCs w:val="28"/>
        </w:rPr>
        <w:t>Песни Великой Отечественной войн</w:t>
      </w:r>
      <w:r w:rsidR="00EA2334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6D3B75">
        <w:rPr>
          <w:rFonts w:ascii="Times New Roman" w:eastAsia="Times New Roman" w:hAnsi="Times New Roman" w:cs="Times New Roman"/>
          <w:sz w:val="28"/>
          <w:szCs w:val="28"/>
        </w:rPr>
        <w:t xml:space="preserve"> – это произведения огромной нравственной силы, пробуждающей чувство гордости за свой народ, воспитывающие мужество и стойкость. Защита Родины, борьба за светлые идеалы человечества – темы, ярко отраженные в песнях. Песни военных лет – </w:t>
      </w:r>
      <w:r w:rsidRPr="006D3B7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это песни о героизме и мужестве, о солдатской службе, о верности, о коротких минутах радости, о веселой шутке, придававшей бойцам силу и бодрость. </w:t>
      </w:r>
    </w:p>
    <w:p w:rsidR="006D3B75" w:rsidRPr="006D3B75" w:rsidRDefault="006D3B75" w:rsidP="00EA23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3B75">
        <w:rPr>
          <w:rFonts w:ascii="Times New Roman" w:eastAsia="Times New Roman" w:hAnsi="Times New Roman" w:cs="Times New Roman"/>
          <w:sz w:val="28"/>
          <w:szCs w:val="28"/>
        </w:rPr>
        <w:t xml:space="preserve">В русской классической и современной музыке самое главное то, что </w:t>
      </w:r>
      <w:r w:rsidRPr="006D3B75">
        <w:rPr>
          <w:rFonts w:ascii="Times New Roman" w:eastAsia="Times New Roman" w:hAnsi="Times New Roman" w:cs="Times New Roman"/>
          <w:b/>
          <w:i/>
          <w:sz w:val="28"/>
          <w:szCs w:val="28"/>
        </w:rPr>
        <w:t>она отражает идеи защиты Родины от врагов, идеи обороны, а не нападения,</w:t>
      </w:r>
      <w:r w:rsidRPr="006D3B75">
        <w:rPr>
          <w:rFonts w:ascii="Times New Roman" w:eastAsia="Times New Roman" w:hAnsi="Times New Roman" w:cs="Times New Roman"/>
          <w:sz w:val="28"/>
          <w:szCs w:val="28"/>
        </w:rPr>
        <w:t xml:space="preserve"> что большинство произведений несет в себе нечто могучее, уверенное, мощное и вместе с тем нежное, доброе. Фрагменты предложенных  произведений призваны  помочь  воздействовать на формирование нравственного облика гражданина, патриота своей страны.</w:t>
      </w:r>
    </w:p>
    <w:p w:rsidR="00AC3A49" w:rsidRDefault="00AC3A49" w:rsidP="00F66E07">
      <w:pPr>
        <w:pStyle w:val="c3"/>
        <w:spacing w:before="0" w:beforeAutospacing="0" w:after="0" w:afterAutospacing="0"/>
        <w:rPr>
          <w:sz w:val="28"/>
          <w:szCs w:val="28"/>
        </w:rPr>
      </w:pPr>
      <w:r>
        <w:rPr>
          <w:rStyle w:val="c0"/>
          <w:b/>
          <w:i/>
          <w:sz w:val="28"/>
          <w:szCs w:val="28"/>
        </w:rPr>
        <w:t xml:space="preserve">              </w:t>
      </w:r>
    </w:p>
    <w:p w:rsidR="007669DE" w:rsidRDefault="00AC3A49" w:rsidP="00AC3A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7"/>
          <w:sz w:val="28"/>
          <w:szCs w:val="28"/>
        </w:rPr>
        <w:t>Актуальность проекта:</w:t>
      </w:r>
      <w:r>
        <w:rPr>
          <w:sz w:val="28"/>
          <w:szCs w:val="28"/>
        </w:rPr>
        <w:t xml:space="preserve"> приобщение детей к подлинному искусству, развитие и </w:t>
      </w:r>
      <w:r w:rsidR="00F66E07">
        <w:rPr>
          <w:sz w:val="28"/>
          <w:szCs w:val="28"/>
        </w:rPr>
        <w:t>становление музыкальной культуры</w:t>
      </w:r>
      <w:r w:rsidR="007669DE">
        <w:rPr>
          <w:sz w:val="28"/>
          <w:szCs w:val="28"/>
        </w:rPr>
        <w:t>;</w:t>
      </w:r>
    </w:p>
    <w:p w:rsidR="00AC3A49" w:rsidRDefault="00AC3A49" w:rsidP="00AC3A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влияние на музыкальность, нравственно - эстетическое развитие детей;</w:t>
      </w:r>
    </w:p>
    <w:p w:rsidR="00AC3A49" w:rsidRDefault="00AC3A49" w:rsidP="00AC3A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реализуя принцип сотрудничества детей и взрослых, путём организации совместной проектной деятельности;</w:t>
      </w:r>
    </w:p>
    <w:p w:rsidR="00AC3A49" w:rsidRDefault="00AC3A49" w:rsidP="00AC3A4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содействии развития у детей коммуникативных способностей, творческой инициативы, сообразительности, пытливости, самостоятельности. </w:t>
      </w:r>
    </w:p>
    <w:p w:rsidR="00AC3A49" w:rsidRDefault="00AC3A49" w:rsidP="00AC3A49">
      <w:pPr>
        <w:pStyle w:val="a3"/>
        <w:rPr>
          <w:sz w:val="28"/>
          <w:szCs w:val="28"/>
        </w:rPr>
      </w:pPr>
      <w:r>
        <w:rPr>
          <w:rStyle w:val="a7"/>
          <w:sz w:val="28"/>
          <w:szCs w:val="28"/>
        </w:rPr>
        <w:t>Образовательная область:</w:t>
      </w:r>
      <w:r>
        <w:rPr>
          <w:sz w:val="28"/>
          <w:szCs w:val="28"/>
        </w:rPr>
        <w:t xml:space="preserve"> «</w:t>
      </w:r>
      <w:r w:rsidR="00EA2334">
        <w:rPr>
          <w:sz w:val="28"/>
          <w:szCs w:val="28"/>
        </w:rPr>
        <w:t>Художественно-эстетическое развитие, музыка</w:t>
      </w:r>
      <w:r w:rsidR="00F66E07">
        <w:rPr>
          <w:sz w:val="28"/>
          <w:szCs w:val="28"/>
        </w:rPr>
        <w:t>»</w:t>
      </w:r>
    </w:p>
    <w:p w:rsidR="00AC3A49" w:rsidRDefault="00AC3A49" w:rsidP="00AC3A49">
      <w:pPr>
        <w:pStyle w:val="a3"/>
        <w:rPr>
          <w:sz w:val="28"/>
          <w:szCs w:val="28"/>
        </w:rPr>
      </w:pPr>
      <w:r>
        <w:rPr>
          <w:rStyle w:val="a7"/>
          <w:sz w:val="28"/>
          <w:szCs w:val="28"/>
        </w:rPr>
        <w:t>Этапы реализации проекта</w:t>
      </w:r>
      <w:r w:rsidR="00CA407C">
        <w:rPr>
          <w:rStyle w:val="a7"/>
          <w:sz w:val="28"/>
          <w:szCs w:val="28"/>
        </w:rPr>
        <w:t>:</w:t>
      </w:r>
    </w:p>
    <w:p w:rsidR="00AC3A49" w:rsidRDefault="00AC3A49" w:rsidP="00AC3A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Первый этап </w:t>
      </w:r>
      <w:r w:rsidR="00C9587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подготовительный</w:t>
      </w:r>
      <w:r w:rsidR="00C95876">
        <w:rPr>
          <w:b/>
          <w:sz w:val="28"/>
          <w:szCs w:val="28"/>
        </w:rPr>
        <w:t>:</w:t>
      </w:r>
    </w:p>
    <w:p w:rsidR="00EA2334" w:rsidRDefault="00AC3A49" w:rsidP="00EA23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Направления работы: </w:t>
      </w:r>
    </w:p>
    <w:p w:rsidR="00AC3A49" w:rsidRDefault="00AC3A49" w:rsidP="00EA23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Определение цели и задач проекта. </w:t>
      </w:r>
    </w:p>
    <w:p w:rsidR="00AC3A49" w:rsidRDefault="00AC3A49" w:rsidP="00EA23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Изучение уровня знаний и приоритетов педагогов и родителей по классической музыке</w:t>
      </w:r>
    </w:p>
    <w:p w:rsidR="00F66E07" w:rsidRDefault="00F66E07" w:rsidP="00EA23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="00C5017D">
        <w:rPr>
          <w:sz w:val="28"/>
          <w:szCs w:val="28"/>
        </w:rPr>
        <w:t xml:space="preserve">детей </w:t>
      </w:r>
      <w:r>
        <w:rPr>
          <w:sz w:val="28"/>
          <w:szCs w:val="28"/>
        </w:rPr>
        <w:t>к участию в районном фестивале, посвященном юбилейной дате</w:t>
      </w:r>
      <w:r w:rsidR="00C5017D">
        <w:rPr>
          <w:sz w:val="28"/>
          <w:szCs w:val="28"/>
        </w:rPr>
        <w:t xml:space="preserve"> празднования дня Победы</w:t>
      </w:r>
      <w:r>
        <w:rPr>
          <w:sz w:val="28"/>
          <w:szCs w:val="28"/>
        </w:rPr>
        <w:t xml:space="preserve"> «Мир детства»</w:t>
      </w:r>
    </w:p>
    <w:p w:rsidR="00AC3A49" w:rsidRDefault="00AC3A49" w:rsidP="00AC3A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Второй этап – основной</w:t>
      </w:r>
      <w:r w:rsidR="00C9587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AC3A49" w:rsidRDefault="00CA407C" w:rsidP="00EA23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AC3A49">
        <w:rPr>
          <w:sz w:val="28"/>
          <w:szCs w:val="28"/>
        </w:rPr>
        <w:t>Знакомство детей с произведениями</w:t>
      </w:r>
      <w:r>
        <w:rPr>
          <w:sz w:val="28"/>
          <w:szCs w:val="28"/>
        </w:rPr>
        <w:t xml:space="preserve"> М.И. Глинки, А.П. Бородина</w:t>
      </w:r>
      <w:r w:rsidR="00AC3A49">
        <w:rPr>
          <w:sz w:val="28"/>
          <w:szCs w:val="28"/>
        </w:rPr>
        <w:t xml:space="preserve">, М.П. Мусоргского, Д. </w:t>
      </w:r>
      <w:r>
        <w:rPr>
          <w:sz w:val="28"/>
          <w:szCs w:val="28"/>
        </w:rPr>
        <w:t>Д. Шостаковича, С.С. Прокофьева, Г.В. Свиридова.</w:t>
      </w:r>
      <w:r w:rsidR="00AC3A49">
        <w:rPr>
          <w:sz w:val="28"/>
          <w:szCs w:val="28"/>
        </w:rPr>
        <w:t xml:space="preserve"> </w:t>
      </w:r>
    </w:p>
    <w:p w:rsidR="00AC3A49" w:rsidRDefault="00CA407C" w:rsidP="00EA23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AC3A49">
        <w:rPr>
          <w:sz w:val="28"/>
          <w:szCs w:val="28"/>
        </w:rPr>
        <w:t xml:space="preserve"> Закрепление зн</w:t>
      </w:r>
      <w:r>
        <w:rPr>
          <w:sz w:val="28"/>
          <w:szCs w:val="28"/>
        </w:rPr>
        <w:t>аний по произведениям названных композиторов.</w:t>
      </w:r>
    </w:p>
    <w:p w:rsidR="00AC3A49" w:rsidRDefault="00CA407C" w:rsidP="00EA23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AC3A49">
        <w:rPr>
          <w:sz w:val="28"/>
          <w:szCs w:val="28"/>
        </w:rPr>
        <w:t xml:space="preserve"> Интегрированная деятельность: </w:t>
      </w:r>
      <w:proofErr w:type="gramStart"/>
      <w:r w:rsidR="00AC3A49">
        <w:rPr>
          <w:sz w:val="28"/>
          <w:szCs w:val="28"/>
        </w:rPr>
        <w:t>изо</w:t>
      </w:r>
      <w:proofErr w:type="gramEnd"/>
      <w:r w:rsidR="00AC3A49">
        <w:rPr>
          <w:sz w:val="28"/>
          <w:szCs w:val="28"/>
        </w:rPr>
        <w:t xml:space="preserve"> и </w:t>
      </w:r>
      <w:proofErr w:type="gramStart"/>
      <w:r w:rsidR="00AC3A49">
        <w:rPr>
          <w:sz w:val="28"/>
          <w:szCs w:val="28"/>
        </w:rPr>
        <w:t>музыка</w:t>
      </w:r>
      <w:proofErr w:type="gramEnd"/>
      <w:r w:rsidR="00AC3A49">
        <w:rPr>
          <w:sz w:val="28"/>
          <w:szCs w:val="28"/>
        </w:rPr>
        <w:t>, движен</w:t>
      </w:r>
      <w:r>
        <w:rPr>
          <w:sz w:val="28"/>
          <w:szCs w:val="28"/>
        </w:rPr>
        <w:t>ие - ожившие музыкальные образы</w:t>
      </w:r>
      <w:r w:rsidR="00C5017D">
        <w:rPr>
          <w:sz w:val="28"/>
          <w:szCs w:val="28"/>
        </w:rPr>
        <w:t>: знакомство с творчеством русских поэтов и художников.</w:t>
      </w:r>
    </w:p>
    <w:p w:rsidR="00CA407C" w:rsidRDefault="00CA407C" w:rsidP="00EA2334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4.Разработка сценария тематического праздника «День Победы» для с</w:t>
      </w:r>
      <w:r w:rsidR="00F94511">
        <w:rPr>
          <w:sz w:val="28"/>
          <w:szCs w:val="28"/>
        </w:rPr>
        <w:t>таршей и подготовительной групп совместно с воспитателями данных групп.</w:t>
      </w:r>
      <w:proofErr w:type="gramEnd"/>
    </w:p>
    <w:p w:rsidR="00F94511" w:rsidRDefault="00F94511" w:rsidP="00EA233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5.Разучивание с детьми и педагогами практического материала к данным мероприятиям.</w:t>
      </w:r>
    </w:p>
    <w:p w:rsidR="00F66E07" w:rsidRDefault="00F66E07" w:rsidP="00F66E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6. Участие в районном фестивале, посвященном юбилейной дате</w:t>
      </w:r>
      <w:r w:rsidR="00C5017D" w:rsidRPr="00C5017D">
        <w:rPr>
          <w:sz w:val="28"/>
          <w:szCs w:val="28"/>
        </w:rPr>
        <w:t xml:space="preserve"> </w:t>
      </w:r>
      <w:r w:rsidR="00C5017D">
        <w:rPr>
          <w:sz w:val="28"/>
          <w:szCs w:val="28"/>
        </w:rPr>
        <w:t>празднования дня Победы</w:t>
      </w:r>
      <w:r>
        <w:rPr>
          <w:sz w:val="28"/>
          <w:szCs w:val="28"/>
        </w:rPr>
        <w:t xml:space="preserve"> «Мир детства»</w:t>
      </w:r>
    </w:p>
    <w:p w:rsidR="00F66E07" w:rsidRDefault="00F66E07" w:rsidP="00EA233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3A49" w:rsidRDefault="00AC3A49" w:rsidP="00AC3A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Третий этап</w:t>
      </w:r>
      <w:r w:rsidR="00C95876">
        <w:rPr>
          <w:b/>
          <w:sz w:val="28"/>
          <w:szCs w:val="28"/>
        </w:rPr>
        <w:t xml:space="preserve"> - итоговый</w:t>
      </w:r>
      <w:r>
        <w:rPr>
          <w:b/>
          <w:sz w:val="28"/>
          <w:szCs w:val="28"/>
        </w:rPr>
        <w:t>:</w:t>
      </w:r>
    </w:p>
    <w:p w:rsidR="00CA407C" w:rsidRDefault="00CA407C" w:rsidP="00AC3A49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Тематические занятия к празднику Победы в старшей и подготовительной группах.</w:t>
      </w:r>
      <w:proofErr w:type="gramEnd"/>
    </w:p>
    <w:p w:rsidR="00EA2334" w:rsidRDefault="00EA2334" w:rsidP="00EA2334">
      <w:pPr>
        <w:pStyle w:val="a3"/>
        <w:rPr>
          <w:sz w:val="28"/>
          <w:szCs w:val="28"/>
        </w:rPr>
      </w:pPr>
      <w:r>
        <w:rPr>
          <w:rStyle w:val="a7"/>
          <w:sz w:val="28"/>
          <w:szCs w:val="28"/>
        </w:rPr>
        <w:t>Описание проекта:</w:t>
      </w:r>
    </w:p>
    <w:p w:rsidR="00CA407C" w:rsidRDefault="00EA2334" w:rsidP="00EA233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 направлен на формирование духовно - нравственного воспитания, способствует созданию единого воспитательного пространства дошкольного образовательного учреждения и семьи, объединенных общей гуманитарной направленностью на приобщение детей к культуре. Проект обеспечивает успешное взаимодействие с различными субъектами социума, выстраивание партнерских отношений между ними, за счет проведения занятий, мероприятий, встреч в образовательных учреждениях</w:t>
      </w:r>
    </w:p>
    <w:p w:rsidR="00AC3A49" w:rsidRDefault="00AC3A49" w:rsidP="00AC3A4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Предполагаемый результат:</w:t>
      </w:r>
    </w:p>
    <w:p w:rsidR="00AC3A49" w:rsidRDefault="00AC3A49" w:rsidP="00AC3A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дети более увлеченно слушают классическую музыку; значительно изменение особенности музыкального восприятия: появление произвольного внимание, умение сосредотачиваться, улавливать детали исполнения. </w:t>
      </w:r>
    </w:p>
    <w:p w:rsidR="00AC3A49" w:rsidRDefault="00AC3A49" w:rsidP="00AC3A49">
      <w:pPr>
        <w:pStyle w:val="a3"/>
        <w:rPr>
          <w:sz w:val="28"/>
          <w:szCs w:val="28"/>
        </w:rPr>
      </w:pPr>
      <w:r>
        <w:rPr>
          <w:sz w:val="28"/>
          <w:szCs w:val="28"/>
        </w:rPr>
        <w:t>• более глубокими и содержательными высказывания детей об эмоциональном и образном содержании музыки, образная речь, активный словарь пополнится новыми словами</w:t>
      </w:r>
    </w:p>
    <w:p w:rsidR="00AC3A49" w:rsidRDefault="00AC3A49" w:rsidP="00AC3A49">
      <w:pPr>
        <w:pStyle w:val="a3"/>
        <w:rPr>
          <w:sz w:val="28"/>
          <w:szCs w:val="28"/>
        </w:rPr>
      </w:pPr>
      <w:r>
        <w:rPr>
          <w:sz w:val="28"/>
          <w:szCs w:val="28"/>
        </w:rPr>
        <w:t>• различают на слух и дают название музыкальных произведений, автора музыки</w:t>
      </w:r>
    </w:p>
    <w:p w:rsidR="00AC3A49" w:rsidRDefault="00AC3A49" w:rsidP="00EA23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определяют характер музыки, передают словами возникший образ от прослушанного произведения, отражают свои впечатления в рисунке, движении, пластике. </w:t>
      </w:r>
    </w:p>
    <w:p w:rsidR="00C5017D" w:rsidRDefault="00C5017D" w:rsidP="00EA2334">
      <w:pPr>
        <w:pStyle w:val="a3"/>
        <w:rPr>
          <w:sz w:val="28"/>
          <w:szCs w:val="28"/>
        </w:rPr>
      </w:pPr>
    </w:p>
    <w:p w:rsidR="00C5017D" w:rsidRDefault="00C5017D" w:rsidP="00EA2334">
      <w:pPr>
        <w:pStyle w:val="a3"/>
        <w:rPr>
          <w:sz w:val="28"/>
          <w:szCs w:val="28"/>
        </w:rPr>
      </w:pPr>
    </w:p>
    <w:p w:rsidR="00C5017D" w:rsidRDefault="00C5017D" w:rsidP="00EA2334">
      <w:pPr>
        <w:pStyle w:val="a3"/>
        <w:rPr>
          <w:sz w:val="28"/>
          <w:szCs w:val="28"/>
        </w:rPr>
      </w:pPr>
    </w:p>
    <w:p w:rsidR="00C5017D" w:rsidRDefault="00C5017D" w:rsidP="00EA2334">
      <w:pPr>
        <w:pStyle w:val="a3"/>
        <w:rPr>
          <w:sz w:val="28"/>
          <w:szCs w:val="28"/>
        </w:rPr>
      </w:pPr>
    </w:p>
    <w:p w:rsidR="00C5017D" w:rsidRDefault="00C5017D" w:rsidP="00EA2334">
      <w:pPr>
        <w:pStyle w:val="a3"/>
        <w:rPr>
          <w:sz w:val="28"/>
          <w:szCs w:val="28"/>
        </w:rPr>
      </w:pPr>
    </w:p>
    <w:p w:rsidR="00C5017D" w:rsidRDefault="00C5017D" w:rsidP="00EA2334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1"/>
        <w:gridCol w:w="1163"/>
        <w:gridCol w:w="2805"/>
        <w:gridCol w:w="2123"/>
        <w:gridCol w:w="2099"/>
      </w:tblGrid>
      <w:tr w:rsidR="00EA2334" w:rsidTr="00F305C2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BF4F7C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и методы работы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EA2334" w:rsidTr="00F305C2">
        <w:trPr>
          <w:cantSplit/>
          <w:trHeight w:val="2557"/>
        </w:trPr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BF4F7C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01-03.04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C3A49" w:rsidRDefault="00AC3A49">
            <w:pPr>
              <w:spacing w:before="225" w:after="225" w:line="315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Подборка стихов, песен, рассказов,</w:t>
            </w:r>
            <w:r w:rsidR="00C50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картин,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музыкальных </w:t>
            </w:r>
            <w:r w:rsidR="0088518A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произведений о Великой отечественной войне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 w:rsidP="008851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Вызвать интерес у детей к </w:t>
            </w:r>
            <w:r w:rsidR="0088518A">
              <w:rPr>
                <w:rFonts w:ascii="Times New Roman" w:eastAsia="Times New Roman" w:hAnsi="Times New Roman" w:cs="Times New Roman"/>
                <w:sz w:val="28"/>
                <w:szCs w:val="28"/>
              </w:rPr>
              <w:t>описываемым событиям.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017D" w:rsidRDefault="00C501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  <w:tr w:rsidR="00EA2334" w:rsidTr="00F305C2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8851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06-10.04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Основ-</w:t>
            </w:r>
          </w:p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88518A">
            <w:pPr>
              <w:shd w:val="clear" w:color="auto" w:fill="FFFFFF"/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произведениями А.П. Бородина «Богатырская симфония»,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«Князь Игорь» (фрагменты)</w:t>
            </w:r>
          </w:p>
          <w:p w:rsidR="00C5017D" w:rsidRDefault="00C5017D" w:rsidP="00C5017D">
            <w:pPr>
              <w:shd w:val="clear" w:color="auto" w:fill="FFFFFF"/>
              <w:spacing w:before="225" w:after="225" w:line="31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творчеством художника В. Васнецова.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</w:t>
            </w:r>
          </w:p>
          <w:p w:rsidR="00AC3A49" w:rsidRDefault="00AC3A49" w:rsidP="008851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творчеством ве</w:t>
            </w:r>
            <w:r w:rsidR="0088518A">
              <w:rPr>
                <w:rFonts w:ascii="Times New Roman" w:eastAsia="Times New Roman" w:hAnsi="Times New Roman" w:cs="Times New Roman"/>
                <w:sz w:val="28"/>
                <w:szCs w:val="28"/>
              </w:rPr>
              <w:t>ликого русского композитора А.П. Бородина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 дети.</w:t>
            </w:r>
          </w:p>
        </w:tc>
      </w:tr>
      <w:tr w:rsidR="00EA2334" w:rsidTr="00F305C2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8851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13-17.04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Основ-</w:t>
            </w:r>
          </w:p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A49" w:rsidRDefault="0088518A" w:rsidP="008851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произведением М.И. Глинки  «Иван Сусанин»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</w:t>
            </w:r>
          </w:p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творчеством </w:t>
            </w:r>
            <w:r w:rsidR="0088518A"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великого русс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кого композитора </w:t>
            </w:r>
          </w:p>
          <w:p w:rsidR="00AC3A49" w:rsidRDefault="008851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М.И. Глинки</w:t>
            </w:r>
            <w:r w:rsidR="00AC3A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 дети.</w:t>
            </w:r>
          </w:p>
        </w:tc>
      </w:tr>
      <w:tr w:rsidR="00EA2334" w:rsidTr="00F305C2">
        <w:trPr>
          <w:cantSplit/>
          <w:trHeight w:val="2882"/>
        </w:trPr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8851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20-24.04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C3A49" w:rsidRDefault="0088518A">
            <w:pPr>
              <w:spacing w:before="225" w:after="225" w:line="315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8851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произведением М.П. Мусоргского  «Рассвет на Москве-реке»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</w:t>
            </w:r>
          </w:p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творчеством </w:t>
            </w:r>
          </w:p>
          <w:p w:rsidR="00AC3A49" w:rsidRDefault="0088518A" w:rsidP="008851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русского </w:t>
            </w:r>
            <w:r w:rsidR="00AC3A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композитора М.П. Мусоргского</w:t>
            </w:r>
            <w:r w:rsidR="00AC3A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AC3A49" w:rsidRDefault="008851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A2334" w:rsidTr="00F305C2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8851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27-30.04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Основ-</w:t>
            </w:r>
          </w:p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A49" w:rsidRDefault="0088518A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Знакомство с произ</w:t>
            </w:r>
            <w:r w:rsidR="00F305C2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ведением С.С. Прокофьева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F305C2">
              <w:rPr>
                <w:rFonts w:ascii="Times New Roman" w:eastAsia="Times New Roman" w:hAnsi="Times New Roman" w:cs="Times New Roman"/>
                <w:sz w:val="28"/>
                <w:szCs w:val="28"/>
              </w:rPr>
              <w:t>«Александр Невский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5017D" w:rsidRDefault="00C5017D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C3A49" w:rsidRDefault="00C5017D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творчеством художника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И.Глазунова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</w:t>
            </w:r>
          </w:p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творчеством </w:t>
            </w:r>
          </w:p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композитора </w:t>
            </w:r>
          </w:p>
          <w:p w:rsidR="00AC3A49" w:rsidRDefault="00F305C2" w:rsidP="00F305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С.С. Прокофьева.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дети.</w:t>
            </w:r>
          </w:p>
        </w:tc>
      </w:tr>
      <w:tr w:rsidR="00EA2334" w:rsidTr="00F305C2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F305C2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04-07.05.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Основ-</w:t>
            </w:r>
          </w:p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A49" w:rsidRDefault="00F305C2" w:rsidP="00F305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произведением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Шостаковича «Симфония№7 Ленинградская». 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</w:t>
            </w:r>
          </w:p>
          <w:p w:rsidR="00AC3A49" w:rsidRDefault="00AC3A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творчеством  композитора </w:t>
            </w:r>
          </w:p>
          <w:p w:rsidR="00AC3A49" w:rsidRDefault="00F305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Шостаковича</w:t>
            </w:r>
            <w:r w:rsidR="00AC3A4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A49" w:rsidRDefault="00AC3A49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 дети.</w:t>
            </w:r>
          </w:p>
        </w:tc>
      </w:tr>
      <w:tr w:rsidR="00EA2334" w:rsidTr="00F305C2"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334" w:rsidRDefault="00EA2334">
            <w:pPr>
              <w:spacing w:before="225" w:after="225"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07.05.15г.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334" w:rsidRDefault="00EA2334" w:rsidP="00EA23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EA2334" w:rsidRDefault="00EA2334" w:rsidP="00EA23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EA2334" w:rsidRDefault="00EA2334" w:rsidP="00EA23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334" w:rsidRDefault="00EA2334" w:rsidP="00F305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 праздник «День Победы – счастливый, светлый день весны»</w:t>
            </w:r>
          </w:p>
        </w:tc>
        <w:tc>
          <w:tcPr>
            <w:tcW w:w="2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334" w:rsidRDefault="00C958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светлого праздничного настроения, гордости за свою страну, свой народ.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876" w:rsidRDefault="00C95876" w:rsidP="00C958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</w:t>
            </w:r>
          </w:p>
          <w:p w:rsidR="00EA2334" w:rsidRDefault="00C95876" w:rsidP="00C958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дети.</w:t>
            </w:r>
          </w:p>
        </w:tc>
      </w:tr>
    </w:tbl>
    <w:p w:rsidR="00C95876" w:rsidRDefault="00C95876" w:rsidP="00AC3A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3A49" w:rsidRDefault="00AC3A49" w:rsidP="00AC3A4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u w:val="single"/>
        </w:rPr>
        <w:t>Результаты проекта:</w:t>
      </w:r>
    </w:p>
    <w:p w:rsidR="00AC3A49" w:rsidRDefault="00AC3A49" w:rsidP="00AC3A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В ходе проекта было сформировано представление  детей о классической музыке, получило продолжение развитие восприятие музыкальных произведений разных эпох, стилей, композиторов; </w:t>
      </w:r>
    </w:p>
    <w:p w:rsidR="00AC3A49" w:rsidRDefault="00AC3A49" w:rsidP="00AC3A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• была проведена большая работа по развитию музыкальных способностей, эстетического вкуса, умения проявлять эмоциональную отзывчивость на музыку, развивать творчество и креативность всех участников проекта в т. ч. родителей, педагогов; </w:t>
      </w:r>
    </w:p>
    <w:p w:rsidR="00AC3A49" w:rsidRDefault="00AC3A49" w:rsidP="00AC3A4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дети научились выражать свои впечатления от прослушивания </w:t>
      </w:r>
      <w:proofErr w:type="gramStart"/>
      <w:r>
        <w:rPr>
          <w:sz w:val="28"/>
          <w:szCs w:val="28"/>
        </w:rPr>
        <w:t>классических</w:t>
      </w:r>
      <w:proofErr w:type="gramEnd"/>
      <w:r>
        <w:rPr>
          <w:sz w:val="28"/>
          <w:szCs w:val="28"/>
        </w:rPr>
        <w:t xml:space="preserve"> произведении в творческой деятельности, исполнительском искусстве, речевой деятельности;</w:t>
      </w:r>
    </w:p>
    <w:p w:rsidR="00F305C2" w:rsidRDefault="00AC3A49" w:rsidP="00F305C2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</w:t>
      </w:r>
      <w:r w:rsidR="00F305C2">
        <w:rPr>
          <w:sz w:val="28"/>
          <w:szCs w:val="28"/>
        </w:rPr>
        <w:t xml:space="preserve"> дети более увлеченно слушают классическую музыку; значительно изменение особенности музыкального восприятия: появление произвольного внимание, умение сосредотачиваться, улавливать детали исполнения. </w:t>
      </w:r>
    </w:p>
    <w:p w:rsidR="00F305C2" w:rsidRDefault="00F305C2" w:rsidP="00F305C2">
      <w:pPr>
        <w:pStyle w:val="a3"/>
        <w:rPr>
          <w:sz w:val="28"/>
          <w:szCs w:val="28"/>
        </w:rPr>
      </w:pPr>
      <w:r>
        <w:rPr>
          <w:sz w:val="28"/>
          <w:szCs w:val="28"/>
        </w:rPr>
        <w:t>• более глубокими и содержательными высказывания детей об эмоциональном и образном содержании музыки, образная речь, активный словарь пополнится новыми словами</w:t>
      </w:r>
    </w:p>
    <w:p w:rsidR="00F305C2" w:rsidRDefault="00F305C2" w:rsidP="00F305C2">
      <w:pPr>
        <w:pStyle w:val="a3"/>
        <w:rPr>
          <w:sz w:val="28"/>
          <w:szCs w:val="28"/>
        </w:rPr>
      </w:pPr>
      <w:r>
        <w:rPr>
          <w:sz w:val="28"/>
          <w:szCs w:val="28"/>
        </w:rPr>
        <w:t>• различают на слух и дают название музыкальных произведений, автора музыки</w:t>
      </w:r>
    </w:p>
    <w:p w:rsidR="00F305C2" w:rsidRDefault="00F305C2" w:rsidP="00F305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определяют характер музыки, передают словами возникший образ от прослушанного произведения, </w:t>
      </w:r>
    </w:p>
    <w:p w:rsidR="00F305C2" w:rsidRDefault="00F305C2" w:rsidP="00F305C2">
      <w:pPr>
        <w:pStyle w:val="a3"/>
        <w:rPr>
          <w:sz w:val="28"/>
          <w:szCs w:val="28"/>
        </w:rPr>
      </w:pPr>
      <w:r>
        <w:rPr>
          <w:sz w:val="28"/>
          <w:szCs w:val="28"/>
        </w:rPr>
        <w:t>• почти все дети были заинтересованы тематикой проекта, в процессе работы над проектом у детей наблюдался эмоциональный отклик   на музыкальные произведения.</w:t>
      </w:r>
    </w:p>
    <w:p w:rsidR="00F305C2" w:rsidRDefault="00F305C2" w:rsidP="00F305C2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Коммуникативные навыки:</w:t>
      </w:r>
    </w:p>
    <w:p w:rsidR="00F305C2" w:rsidRDefault="00F305C2" w:rsidP="00F305C2">
      <w:pPr>
        <w:pStyle w:val="a3"/>
        <w:rPr>
          <w:sz w:val="28"/>
          <w:szCs w:val="28"/>
        </w:rPr>
      </w:pPr>
      <w:r>
        <w:rPr>
          <w:sz w:val="28"/>
          <w:szCs w:val="28"/>
        </w:rPr>
        <w:t>• получает удовольствие от совместной деятельности с взрослым, стремится к такой деятельности;</w:t>
      </w:r>
    </w:p>
    <w:p w:rsidR="00F305C2" w:rsidRDefault="00F305C2" w:rsidP="00F305C2">
      <w:pPr>
        <w:pStyle w:val="a3"/>
        <w:rPr>
          <w:sz w:val="28"/>
          <w:szCs w:val="28"/>
        </w:rPr>
      </w:pPr>
      <w:r>
        <w:rPr>
          <w:sz w:val="28"/>
          <w:szCs w:val="28"/>
        </w:rPr>
        <w:t>• имеет адекватную самооценку, статус в группе;</w:t>
      </w:r>
    </w:p>
    <w:p w:rsidR="0032058C" w:rsidRDefault="00F305C2" w:rsidP="00F305C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• Знают и называют музыкальные произведения, имена композиторов, </w:t>
      </w:r>
    </w:p>
    <w:p w:rsidR="00AC3A49" w:rsidRDefault="00F305C2" w:rsidP="00C5017D">
      <w:pPr>
        <w:pStyle w:val="a3"/>
        <w:rPr>
          <w:sz w:val="28"/>
          <w:szCs w:val="28"/>
        </w:rPr>
      </w:pPr>
      <w:r>
        <w:rPr>
          <w:sz w:val="28"/>
          <w:szCs w:val="28"/>
        </w:rPr>
        <w:t>• Участвуют в инсценировках, музыкальных постановках, музыкальных гостиных.</w:t>
      </w:r>
    </w:p>
    <w:p w:rsidR="00AC3A49" w:rsidRDefault="00AC3A49" w:rsidP="00AC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Методическое обеспечение:</w:t>
      </w:r>
    </w:p>
    <w:p w:rsidR="00AC3A49" w:rsidRDefault="00AC3A49" w:rsidP="00AC3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A49" w:rsidRDefault="00AC3A49" w:rsidP="00AC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Энциклопедия мирового искусства, «Шедевры русской живописи». Москва, Белый город 2006г.</w:t>
      </w:r>
    </w:p>
    <w:p w:rsidR="00AC3A49" w:rsidRDefault="00AC3A49" w:rsidP="00AC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«Государственная Третьяковская галерея». Ленинград, Аврора, 1989г.</w:t>
      </w:r>
    </w:p>
    <w:p w:rsidR="00AC3A49" w:rsidRDefault="00AC3A49" w:rsidP="00AC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«Портреты русских и зарубежных композиторов» (Комплект). Москва,</w:t>
      </w:r>
    </w:p>
    <w:p w:rsidR="00AC3A49" w:rsidRDefault="00AC3A49" w:rsidP="00AC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«Энциклопедия малыша», «Сказки о художниках». Москва, Белый город, 2003г.</w:t>
      </w:r>
    </w:p>
    <w:p w:rsidR="00AC3A49" w:rsidRDefault="00AC3A49" w:rsidP="00AC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«Шедевры мировой классической музыки» (Комплект буклетов и аудиокассет). Москва, Мир книги, 2003г.</w:t>
      </w:r>
    </w:p>
    <w:p w:rsidR="00AC3A49" w:rsidRDefault="00AC3A49" w:rsidP="00AC3A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«Золотые страницы классической музыки» (Комплект аудиокассет). Москва, РОСМЭН, 2001г.</w:t>
      </w:r>
    </w:p>
    <w:p w:rsidR="00AC3A49" w:rsidRDefault="00AC3A49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Н. 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Гильченок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«Слушаем музыку вместе», Санкт-Петербург, «Композитор» 2006г. </w:t>
      </w:r>
    </w:p>
    <w:p w:rsidR="00AC3A49" w:rsidRDefault="00AC3A49" w:rsidP="00AC3A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серия «Русские и советские композиторы». </w:t>
      </w:r>
    </w:p>
    <w:p w:rsidR="0073417C" w:rsidRDefault="0073417C"/>
    <w:sectPr w:rsidR="0073417C" w:rsidSect="00AC3A49">
      <w:pgSz w:w="11906" w:h="16838"/>
      <w:pgMar w:top="1134" w:right="850" w:bottom="1134" w:left="1701" w:header="708" w:footer="708" w:gutter="0"/>
      <w:pgBorders w:display="firstPage"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CB"/>
    <w:rsid w:val="00161163"/>
    <w:rsid w:val="002367CB"/>
    <w:rsid w:val="0032058C"/>
    <w:rsid w:val="00485C43"/>
    <w:rsid w:val="005C691B"/>
    <w:rsid w:val="006D3B75"/>
    <w:rsid w:val="0073417C"/>
    <w:rsid w:val="007669DE"/>
    <w:rsid w:val="0088518A"/>
    <w:rsid w:val="00A25C78"/>
    <w:rsid w:val="00AC3A49"/>
    <w:rsid w:val="00BF4F7C"/>
    <w:rsid w:val="00C5017D"/>
    <w:rsid w:val="00C95876"/>
    <w:rsid w:val="00CA407C"/>
    <w:rsid w:val="00EA2334"/>
    <w:rsid w:val="00F305C2"/>
    <w:rsid w:val="00F66E07"/>
    <w:rsid w:val="00F9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AC3A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C3A4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3">
    <w:name w:val="c3"/>
    <w:basedOn w:val="a"/>
    <w:uiPriority w:val="99"/>
    <w:rsid w:val="00AC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AC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AC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C3A49"/>
  </w:style>
  <w:style w:type="table" w:styleId="a6">
    <w:name w:val="Table Grid"/>
    <w:basedOn w:val="a1"/>
    <w:uiPriority w:val="59"/>
    <w:rsid w:val="00AC3A4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C3A49"/>
    <w:rPr>
      <w:b/>
      <w:bCs/>
    </w:rPr>
  </w:style>
  <w:style w:type="character" w:customStyle="1" w:styleId="ucoz-forum-post">
    <w:name w:val="ucoz-forum-post"/>
    <w:basedOn w:val="a0"/>
    <w:rsid w:val="00A25C78"/>
  </w:style>
  <w:style w:type="paragraph" w:customStyle="1" w:styleId="aftx">
    <w:name w:val="aftx"/>
    <w:basedOn w:val="a"/>
    <w:rsid w:val="0048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48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y">
    <w:name w:val="gray"/>
    <w:basedOn w:val="a0"/>
    <w:rsid w:val="00485C43"/>
  </w:style>
  <w:style w:type="character" w:styleId="a8">
    <w:name w:val="Hyperlink"/>
    <w:basedOn w:val="a0"/>
    <w:uiPriority w:val="99"/>
    <w:semiHidden/>
    <w:unhideWhenUsed/>
    <w:rsid w:val="00485C4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5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AC3A4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C3A4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3">
    <w:name w:val="c3"/>
    <w:basedOn w:val="a"/>
    <w:uiPriority w:val="99"/>
    <w:rsid w:val="00AC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AC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AC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C3A49"/>
  </w:style>
  <w:style w:type="table" w:styleId="a6">
    <w:name w:val="Table Grid"/>
    <w:basedOn w:val="a1"/>
    <w:uiPriority w:val="59"/>
    <w:rsid w:val="00AC3A4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C3A49"/>
    <w:rPr>
      <w:b/>
      <w:bCs/>
    </w:rPr>
  </w:style>
  <w:style w:type="character" w:customStyle="1" w:styleId="ucoz-forum-post">
    <w:name w:val="ucoz-forum-post"/>
    <w:basedOn w:val="a0"/>
    <w:rsid w:val="00A25C78"/>
  </w:style>
  <w:style w:type="paragraph" w:customStyle="1" w:styleId="aftx">
    <w:name w:val="aftx"/>
    <w:basedOn w:val="a"/>
    <w:rsid w:val="0048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48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y">
    <w:name w:val="gray"/>
    <w:basedOn w:val="a0"/>
    <w:rsid w:val="00485C43"/>
  </w:style>
  <w:style w:type="character" w:styleId="a8">
    <w:name w:val="Hyperlink"/>
    <w:basedOn w:val="a0"/>
    <w:uiPriority w:val="99"/>
    <w:semiHidden/>
    <w:unhideWhenUsed/>
    <w:rsid w:val="00485C4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2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5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ululu.org/aforizmy/author/3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ululu.org/aforizmy/author/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E3E7-A0DA-46E8-8DC9-FDAFF6EF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Юра</cp:lastModifiedBy>
  <cp:revision>15</cp:revision>
  <cp:lastPrinted>2015-03-26T09:17:00Z</cp:lastPrinted>
  <dcterms:created xsi:type="dcterms:W3CDTF">2015-03-25T14:05:00Z</dcterms:created>
  <dcterms:modified xsi:type="dcterms:W3CDTF">2016-08-09T14:33:00Z</dcterms:modified>
</cp:coreProperties>
</file>