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B8" w:rsidRDefault="008A5CB8" w:rsidP="008A5CB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A5CB8" w:rsidRDefault="008A5CB8" w:rsidP="008A5CB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A5CB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A5CB8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Pr="008A5CB8">
        <w:rPr>
          <w:rFonts w:ascii="Times New Roman" w:hAnsi="Times New Roman" w:cs="Times New Roman"/>
          <w:sz w:val="28"/>
          <w:szCs w:val="28"/>
        </w:rPr>
        <w:t xml:space="preserve"> детская школа искусств им. </w:t>
      </w:r>
      <w:proofErr w:type="spellStart"/>
      <w:r w:rsidRPr="008A5CB8">
        <w:rPr>
          <w:rFonts w:ascii="Times New Roman" w:hAnsi="Times New Roman" w:cs="Times New Roman"/>
          <w:sz w:val="28"/>
          <w:szCs w:val="28"/>
        </w:rPr>
        <w:t>А.Вяльцевой</w:t>
      </w:r>
      <w:proofErr w:type="spellEnd"/>
      <w:r w:rsidRPr="008A5CB8">
        <w:rPr>
          <w:rFonts w:ascii="Times New Roman" w:hAnsi="Times New Roman" w:cs="Times New Roman"/>
          <w:sz w:val="28"/>
          <w:szCs w:val="28"/>
        </w:rPr>
        <w:t>"</w:t>
      </w:r>
    </w:p>
    <w:p w:rsidR="008A5CB8" w:rsidRDefault="008A5CB8" w:rsidP="008A5CB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Pr="008A5CB8" w:rsidRDefault="008A5CB8" w:rsidP="008A5CB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80" w:rsidRDefault="00F01180" w:rsidP="008A5CB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СООБЩЕНИЕ </w:t>
      </w:r>
      <w:r w:rsidR="008A5CB8" w:rsidRPr="008A5CB8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8A5CB8" w:rsidRPr="008A5CB8" w:rsidRDefault="008A5CB8" w:rsidP="008A5CB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B8">
        <w:rPr>
          <w:rFonts w:ascii="Times New Roman" w:hAnsi="Times New Roman" w:cs="Times New Roman"/>
          <w:b/>
          <w:sz w:val="28"/>
          <w:szCs w:val="28"/>
        </w:rPr>
        <w:t>«Воспитание игровых и рабочих навыков»</w:t>
      </w: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фортепиано:</w:t>
      </w:r>
    </w:p>
    <w:p w:rsidR="008A5CB8" w:rsidRDefault="008A5CB8" w:rsidP="008A5CB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7755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01180" w:rsidRDefault="00F01180" w:rsidP="008A5CB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Трубчевск</w:t>
      </w:r>
    </w:p>
    <w:p w:rsidR="008A5CB8" w:rsidRDefault="008A5CB8" w:rsidP="008A5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581EB2" w:rsidRPr="00775503" w:rsidRDefault="00581EB2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lastRenderedPageBreak/>
        <w:t>Одновременное управление развитием всех исполнительских способностей и навыков представляет собой чрезвычайно сложную задачу. На обсуждениях, имеющих место в музыкальных учебных заведениях после концертов и зачетов, на каждом шагу приходится наблюдать, как педагоги, тонко замечающие дефекты игры учеников своих коллег, сами потом оказываются, повинными в тех же недостатках. Психологические причины этих недосмотров заключаются в том, что:</w:t>
      </w:r>
    </w:p>
    <w:p w:rsidR="00581EB2" w:rsidRPr="00775503" w:rsidRDefault="00581EB2" w:rsidP="008A5CB8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Педагоги легко теряют объективный критерий оценки и общего хода развития своих учеников, и хода работы над освоением отдельных пьес;</w:t>
      </w:r>
    </w:p>
    <w:p w:rsidR="00581EB2" w:rsidRPr="00775503" w:rsidRDefault="00581EB2" w:rsidP="008A5CB8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Педагоги не всегда умеют вовремя перестраивать свою работу соответственно новой стадии развития ученика или новому этапу освоения пьесы.</w:t>
      </w:r>
    </w:p>
    <w:p w:rsidR="00581EB2" w:rsidRPr="00775503" w:rsidRDefault="00FA56A9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Тот факт, что педагог привыкает к дефектам игры своего ученика и перестает замечать их - общеизвестен. Против этого существует очень простое и радикальное решение, но далеко недостаточно широко применяемое средство: часто показывать своих учеников опытным коллегам.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При этом полезно консультироваться с ними не за два дня до ученического концерта, когда, с одной стороны никакие существенные поправки уже не могут быть введены, а с другой стороны – многие дефекты в развитии навыков уже достаточно замаскированы, но в серединной стадии работы над пьесой, когда ещё есть время многое сделать и когда вполне отчетливо видны все слабые стороны развития ученика.</w:t>
      </w:r>
      <w:proofErr w:type="gramEnd"/>
    </w:p>
    <w:p w:rsidR="00FA56A9" w:rsidRPr="00775503" w:rsidRDefault="00FA56A9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Педагогу иногда трудно бывает расстаться с удачно начатой линией работы: если удалось, например, подвинуть беглость игры ученика, он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775503">
        <w:rPr>
          <w:rFonts w:ascii="Times New Roman" w:hAnsi="Times New Roman" w:cs="Times New Roman"/>
          <w:sz w:val="28"/>
          <w:szCs w:val="28"/>
        </w:rPr>
        <w:t xml:space="preserve"> склонен давать ему все новые и новые пьесы и этюды на беглость, игнорируя сигналы, говорящие о необходимости направить внимание в другие области. Если ученик вдруг начинает допускать погрешности в </w:t>
      </w:r>
      <w:r w:rsidRPr="00775503">
        <w:rPr>
          <w:rFonts w:ascii="Times New Roman" w:hAnsi="Times New Roman" w:cs="Times New Roman"/>
          <w:sz w:val="28"/>
          <w:szCs w:val="28"/>
        </w:rPr>
        <w:lastRenderedPageBreak/>
        <w:t xml:space="preserve">области ритмики или начинает играть грубым звуком и т. п., педагог долгое время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775503">
        <w:rPr>
          <w:rFonts w:ascii="Times New Roman" w:hAnsi="Times New Roman" w:cs="Times New Roman"/>
          <w:sz w:val="28"/>
          <w:szCs w:val="28"/>
        </w:rPr>
        <w:t xml:space="preserve"> склонен отнести это за счет случайности и продолжать прежнюю линию работы.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 xml:space="preserve">Подобного же рода явление происходит, когда на позднем этапе работы над пьесой ученик «вдруг» начинает срываться: вместо того, чтобы сразу обратить на это все свое внимание, педагог относит это, опять-таки, к категории “случайностей”, продолжает углубленную работу над художественным оформлением  и лишь на ученическом вечере убеждается </w:t>
      </w:r>
      <w:r w:rsidR="00803DB0" w:rsidRPr="00775503">
        <w:rPr>
          <w:rFonts w:ascii="Times New Roman" w:hAnsi="Times New Roman" w:cs="Times New Roman"/>
          <w:sz w:val="28"/>
          <w:szCs w:val="28"/>
        </w:rPr>
        <w:t>в том, что его труды, в сущности, прошли даром.</w:t>
      </w:r>
      <w:proofErr w:type="gramEnd"/>
    </w:p>
    <w:p w:rsidR="00803DB0" w:rsidRPr="00775503" w:rsidRDefault="00803DB0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5503">
        <w:rPr>
          <w:rFonts w:ascii="Times New Roman" w:hAnsi="Times New Roman" w:cs="Times New Roman"/>
          <w:sz w:val="28"/>
          <w:szCs w:val="28"/>
        </w:rPr>
        <w:t xml:space="preserve"> чтобы не быть вынужденным коренным образом ломать план работы с учеником при обнаружении новых дефектов, нужно уметь улавливать самый момент их зарождения, относясь с величайшим вниманием к малейшим сигналам о неблагополучии в той или иной области игры. Если же дефект оказывается уже защищенным, обязательно нужно идти на временную коренную перестройку плана работы.</w:t>
      </w:r>
    </w:p>
    <w:p w:rsidR="00803DB0" w:rsidRPr="00775503" w:rsidRDefault="00803DB0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Педагогам иной раз кажется, что можно раз навсегда покончить с укреплением того или иного навыка.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Так, например, удачно организовав однажды игровые движения ученика, педагог иной раз полагает, что этим делом можно пока больше не заниматься; в результате на одном из следующих курсов “</w:t>
      </w:r>
      <w:r w:rsidR="00A66C14" w:rsidRPr="00775503">
        <w:rPr>
          <w:rFonts w:ascii="Times New Roman" w:hAnsi="Times New Roman" w:cs="Times New Roman"/>
          <w:sz w:val="28"/>
          <w:szCs w:val="28"/>
        </w:rPr>
        <w:t>неожиданно</w:t>
      </w:r>
      <w:r w:rsidRPr="00775503">
        <w:rPr>
          <w:rFonts w:ascii="Times New Roman" w:hAnsi="Times New Roman" w:cs="Times New Roman"/>
          <w:sz w:val="28"/>
          <w:szCs w:val="28"/>
        </w:rPr>
        <w:t>”</w:t>
      </w:r>
      <w:r w:rsidR="00A66C14" w:rsidRPr="00775503">
        <w:rPr>
          <w:rFonts w:ascii="Times New Roman" w:hAnsi="Times New Roman" w:cs="Times New Roman"/>
          <w:sz w:val="28"/>
          <w:szCs w:val="28"/>
        </w:rPr>
        <w:t xml:space="preserve"> обнаруживается ряд двигательных дефектов; научив ученика элементарной ритмической игры, педагог упускает дальнейшее укрепление и развитие этого навыка, пока позднее не обнаруживается, что ученик явно отстает в области ритмики.</w:t>
      </w:r>
      <w:proofErr w:type="gramEnd"/>
    </w:p>
    <w:p w:rsidR="00A66C14" w:rsidRPr="00775503" w:rsidRDefault="00A66C14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775503">
        <w:rPr>
          <w:rFonts w:ascii="Times New Roman" w:hAnsi="Times New Roman" w:cs="Times New Roman"/>
          <w:sz w:val="28"/>
          <w:szCs w:val="28"/>
        </w:rPr>
        <w:t xml:space="preserve"> поэтому забывать, что переход к каждому новому уровню технической трудности заключает в себе потенциальную опасность рассматривания  всех ранее приобретенных навыков – если педагог или сам обучаемый не держит их постоянно в поле своего внимания.</w:t>
      </w:r>
    </w:p>
    <w:p w:rsidR="00A66C14" w:rsidRPr="00775503" w:rsidRDefault="00A66C14" w:rsidP="008A5CB8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Несмотря на совершенную бесспорность принципа одновременного охвата всех сторон развития и всех сторон овладения возможность таких </w:t>
      </w:r>
      <w:r w:rsidRPr="00775503">
        <w:rPr>
          <w:rFonts w:ascii="Times New Roman" w:hAnsi="Times New Roman" w:cs="Times New Roman"/>
          <w:sz w:val="28"/>
          <w:szCs w:val="28"/>
        </w:rPr>
        <w:lastRenderedPageBreak/>
        <w:t>положений, когда педагог вынужден делать выбор и устанавливать некоторую очередность работы, - если не хочет разбросаться и достичь лишь слабых результатов во всех областях. В этом случае должна иметь место та или иная обоснованная очередность, которая, однако, при первой же возможности должна сменяться охватом вновь всего комплекса.</w:t>
      </w:r>
    </w:p>
    <w:p w:rsidR="00A66C14" w:rsidRPr="00775503" w:rsidRDefault="00A66C14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Примечание:</w:t>
      </w:r>
    </w:p>
    <w:p w:rsidR="00A66C14" w:rsidRPr="00775503" w:rsidRDefault="00A66C14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Работа по устранению дефектов в области ритмики всегда является первоочередной, так как: </w:t>
      </w:r>
    </w:p>
    <w:p w:rsidR="00A66C14" w:rsidRPr="00775503" w:rsidRDefault="00A66C14" w:rsidP="008A5CB8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в этой области ученик в самостоятельной работе наиболее беспомощен;</w:t>
      </w:r>
    </w:p>
    <w:p w:rsidR="00A66C14" w:rsidRPr="00775503" w:rsidRDefault="00A66C14" w:rsidP="008A5CB8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 без овладения ритмической выдержкой невозможно никакое вообще управление игрой.</w:t>
      </w:r>
    </w:p>
    <w:p w:rsidR="00A66C14" w:rsidRPr="00775503" w:rsidRDefault="0074734F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Освоение, укрепление и сочетание игровых навыков происходит:</w:t>
      </w:r>
    </w:p>
    <w:p w:rsidR="0074734F" w:rsidRPr="00775503" w:rsidRDefault="00775503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уроке – п</w:t>
      </w:r>
      <w:r w:rsidR="0074734F" w:rsidRPr="00775503">
        <w:rPr>
          <w:rFonts w:ascii="Times New Roman" w:hAnsi="Times New Roman" w:cs="Times New Roman"/>
          <w:sz w:val="28"/>
          <w:szCs w:val="28"/>
        </w:rPr>
        <w:t>од непосредственным наблюдением и воздействием педагога;</w:t>
      </w:r>
    </w:p>
    <w:p w:rsidR="0074734F" w:rsidRPr="00775503" w:rsidRDefault="0074734F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б) в домашней работе – в процессе повторного выполнения и развития достигнутого на уроке;</w:t>
      </w:r>
    </w:p>
    <w:p w:rsidR="0074734F" w:rsidRPr="00775503" w:rsidRDefault="0074734F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>в) в процессе самостоятельного приложения</w:t>
      </w:r>
      <w:r w:rsidR="00775503">
        <w:rPr>
          <w:rFonts w:ascii="Times New Roman" w:hAnsi="Times New Roman" w:cs="Times New Roman"/>
          <w:sz w:val="28"/>
          <w:szCs w:val="28"/>
        </w:rPr>
        <w:t xml:space="preserve"> выработанных навыков к освоению</w:t>
      </w:r>
      <w:r w:rsidRPr="00775503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74734F" w:rsidRDefault="0074734F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03">
        <w:rPr>
          <w:rFonts w:ascii="Times New Roman" w:hAnsi="Times New Roman" w:cs="Times New Roman"/>
          <w:sz w:val="28"/>
          <w:szCs w:val="28"/>
        </w:rPr>
        <w:t xml:space="preserve">Тренировка на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775503">
        <w:rPr>
          <w:rFonts w:ascii="Times New Roman" w:hAnsi="Times New Roman" w:cs="Times New Roman"/>
          <w:sz w:val="28"/>
          <w:szCs w:val="28"/>
        </w:rPr>
        <w:t xml:space="preserve"> безусловно необходима для нормального развития ученика; недостаточность ее приводит к тому, что ученик в домашней работе, не имея в своем уме достаточно отчетливых критериев, достигает лишь посредственных результатов. Однако педагоги не всегда умеют сочетать оказание помощи ученику на уроке с воспитанием навыков самостоятельной работы.</w:t>
      </w:r>
      <w:r w:rsidR="00775503">
        <w:rPr>
          <w:rFonts w:ascii="Times New Roman" w:hAnsi="Times New Roman" w:cs="Times New Roman"/>
          <w:sz w:val="28"/>
          <w:szCs w:val="28"/>
        </w:rPr>
        <w:t xml:space="preserve"> </w:t>
      </w:r>
      <w:r w:rsidRPr="00775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503">
        <w:rPr>
          <w:rFonts w:ascii="Times New Roman" w:hAnsi="Times New Roman" w:cs="Times New Roman"/>
          <w:sz w:val="28"/>
          <w:szCs w:val="28"/>
        </w:rPr>
        <w:t xml:space="preserve">Недостаточное воспитание этих навыков является, пожалуй, самой слабой стороной практики обучения в фортепианных классах детских музыкальных школ; они не всегда в достаточной мере формируются </w:t>
      </w:r>
      <w:r w:rsidRPr="00775503">
        <w:rPr>
          <w:rFonts w:ascii="Times New Roman" w:hAnsi="Times New Roman" w:cs="Times New Roman"/>
          <w:sz w:val="28"/>
          <w:szCs w:val="28"/>
        </w:rPr>
        <w:lastRenderedPageBreak/>
        <w:t>даже на этапе обучения нередко бросают личную игру на фортепиано: вся приобретенная или за время обучения исполнител</w:t>
      </w:r>
      <w:r w:rsidR="000A2CA2" w:rsidRPr="00775503">
        <w:rPr>
          <w:rFonts w:ascii="Times New Roman" w:hAnsi="Times New Roman" w:cs="Times New Roman"/>
          <w:sz w:val="28"/>
          <w:szCs w:val="28"/>
        </w:rPr>
        <w:t>ь</w:t>
      </w:r>
      <w:r w:rsidRPr="00775503">
        <w:rPr>
          <w:rFonts w:ascii="Times New Roman" w:hAnsi="Times New Roman" w:cs="Times New Roman"/>
          <w:sz w:val="28"/>
          <w:szCs w:val="28"/>
        </w:rPr>
        <w:t>ская культура оказывается</w:t>
      </w:r>
      <w:r w:rsidR="000A2CA2" w:rsidRPr="00775503">
        <w:rPr>
          <w:rFonts w:ascii="Times New Roman" w:hAnsi="Times New Roman" w:cs="Times New Roman"/>
          <w:sz w:val="28"/>
          <w:szCs w:val="28"/>
        </w:rPr>
        <w:t xml:space="preserve"> мертвым, нереализуемым капиталом, так как они не умеют ее приложить к самостоятельной проработке даже несложной пьесы.</w:t>
      </w:r>
      <w:proofErr w:type="gramEnd"/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B8" w:rsidRPr="00775503" w:rsidRDefault="008A5CB8" w:rsidP="008A5CB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CA2" w:rsidRPr="008A5CB8" w:rsidRDefault="008A5CB8" w:rsidP="008A5CB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0A2CA2" w:rsidRPr="008A5CB8">
        <w:rPr>
          <w:rFonts w:ascii="Times New Roman" w:hAnsi="Times New Roman" w:cs="Times New Roman"/>
          <w:b/>
          <w:sz w:val="28"/>
          <w:szCs w:val="28"/>
        </w:rPr>
        <w:t>:</w:t>
      </w:r>
    </w:p>
    <w:p w:rsidR="000A2CA2" w:rsidRPr="008A5CB8" w:rsidRDefault="000A2CA2" w:rsidP="008A5CB8">
      <w:pPr>
        <w:pStyle w:val="a3"/>
        <w:numPr>
          <w:ilvl w:val="0"/>
          <w:numId w:val="3"/>
        </w:num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CB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8A5CB8">
        <w:rPr>
          <w:rFonts w:ascii="Times New Roman" w:hAnsi="Times New Roman" w:cs="Times New Roman"/>
          <w:sz w:val="28"/>
          <w:szCs w:val="28"/>
        </w:rPr>
        <w:t>Щаков</w:t>
      </w:r>
      <w:proofErr w:type="spellEnd"/>
      <w:r w:rsidRPr="008A5CB8">
        <w:rPr>
          <w:rFonts w:ascii="Times New Roman" w:hAnsi="Times New Roman" w:cs="Times New Roman"/>
          <w:sz w:val="28"/>
          <w:szCs w:val="28"/>
        </w:rPr>
        <w:t xml:space="preserve"> “Фортепианный урок в ДШИ и училище”.</w:t>
      </w:r>
    </w:p>
    <w:p w:rsidR="00FA56A9" w:rsidRPr="00775503" w:rsidRDefault="00FA56A9" w:rsidP="007755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6A9" w:rsidRPr="00775503" w:rsidSect="0090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08E"/>
    <w:multiLevelType w:val="hybridMultilevel"/>
    <w:tmpl w:val="FA28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F07"/>
    <w:multiLevelType w:val="hybridMultilevel"/>
    <w:tmpl w:val="9FE2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10272"/>
    <w:multiLevelType w:val="hybridMultilevel"/>
    <w:tmpl w:val="75ACE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EB2"/>
    <w:rsid w:val="000A2CA2"/>
    <w:rsid w:val="00101AAE"/>
    <w:rsid w:val="00581EB2"/>
    <w:rsid w:val="0074734F"/>
    <w:rsid w:val="00775503"/>
    <w:rsid w:val="00803DB0"/>
    <w:rsid w:val="008A5CB8"/>
    <w:rsid w:val="00901B91"/>
    <w:rsid w:val="00A66C14"/>
    <w:rsid w:val="00E96EE3"/>
    <w:rsid w:val="00F01180"/>
    <w:rsid w:val="00FA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2016-08-19T10:08:00Z</dcterms:created>
  <dcterms:modified xsi:type="dcterms:W3CDTF">2016-08-22T07:56:00Z</dcterms:modified>
</cp:coreProperties>
</file>