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E9" w:rsidRDefault="00F65AE9" w:rsidP="00F65A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 xml:space="preserve">Конспект непосредственно образовательной деятельности по теме «Краски родного края» </w:t>
      </w:r>
      <w:r w:rsidR="00EF7EE1">
        <w:rPr>
          <w:rFonts w:ascii="Times New Roman" w:hAnsi="Times New Roman"/>
          <w:b/>
          <w:sz w:val="32"/>
          <w:szCs w:val="32"/>
        </w:rPr>
        <w:t xml:space="preserve">по ИЗО </w:t>
      </w:r>
      <w:r>
        <w:rPr>
          <w:rFonts w:ascii="Times New Roman" w:hAnsi="Times New Roman"/>
          <w:b/>
          <w:sz w:val="32"/>
          <w:szCs w:val="32"/>
        </w:rPr>
        <w:t>в подготовительной к школе группы детского сада с использованием технологий личностно-ориентированного подхода</w:t>
      </w:r>
      <w:proofErr w:type="gramEnd"/>
    </w:p>
    <w:p w:rsidR="00901294" w:rsidRDefault="00901294" w:rsidP="00901294">
      <w:pPr>
        <w:pStyle w:val="a6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01294" w:rsidRDefault="00471CD7" w:rsidP="00901294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76DD3">
        <w:rPr>
          <w:rFonts w:ascii="Times New Roman" w:hAnsi="Times New Roman"/>
          <w:b/>
          <w:sz w:val="28"/>
          <w:szCs w:val="28"/>
        </w:rPr>
        <w:t>Цель:</w:t>
      </w:r>
      <w:r w:rsidR="00901294">
        <w:rPr>
          <w:rFonts w:ascii="Times New Roman" w:hAnsi="Times New Roman"/>
          <w:b/>
          <w:sz w:val="28"/>
          <w:szCs w:val="28"/>
        </w:rPr>
        <w:t xml:space="preserve"> </w:t>
      </w:r>
      <w:r w:rsidR="00564FF0" w:rsidRPr="009012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совершенствование изобразительных навыков и умений, формирование художественно — творческих способностей</w:t>
      </w:r>
      <w:r w:rsidR="009012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1294" w:rsidRPr="00301BD7">
        <w:rPr>
          <w:rFonts w:ascii="Times New Roman" w:hAnsi="Times New Roman"/>
          <w:sz w:val="28"/>
          <w:szCs w:val="28"/>
        </w:rPr>
        <w:t>через организацию разных видов деятельности: игровой, познавательной, музык</w:t>
      </w:r>
      <w:r w:rsidR="00901294">
        <w:rPr>
          <w:rFonts w:ascii="Times New Roman" w:hAnsi="Times New Roman"/>
          <w:sz w:val="28"/>
          <w:szCs w:val="28"/>
        </w:rPr>
        <w:t>ально-эстетической, творческой</w:t>
      </w:r>
      <w:r w:rsidR="00901294" w:rsidRPr="00301BD7">
        <w:rPr>
          <w:rFonts w:ascii="Times New Roman" w:hAnsi="Times New Roman"/>
          <w:sz w:val="28"/>
          <w:szCs w:val="28"/>
        </w:rPr>
        <w:t xml:space="preserve">.   </w:t>
      </w:r>
    </w:p>
    <w:p w:rsidR="00564FF0" w:rsidRPr="00276DD3" w:rsidRDefault="00564FF0" w:rsidP="00471CD7">
      <w:pPr>
        <w:pStyle w:val="2"/>
        <w:shd w:val="clear" w:color="auto" w:fill="auto"/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5F51C9" w:rsidRPr="00276DD3" w:rsidRDefault="00471CD7" w:rsidP="00471CD7">
      <w:pPr>
        <w:pStyle w:val="2"/>
        <w:shd w:val="clear" w:color="auto" w:fill="auto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276DD3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5F51C9" w:rsidRPr="00276DD3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471CD7" w:rsidRPr="00471CD7" w:rsidRDefault="00471CD7" w:rsidP="00471CD7">
      <w:pPr>
        <w:pStyle w:val="2"/>
        <w:shd w:val="clear" w:color="auto" w:fill="auto"/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471CD7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5F51C9" w:rsidRDefault="00471CD7" w:rsidP="00471CD7">
      <w:pPr>
        <w:pStyle w:val="2"/>
        <w:shd w:val="clear" w:color="auto" w:fill="auto"/>
        <w:tabs>
          <w:tab w:val="left" w:pos="1670"/>
        </w:tabs>
        <w:spacing w:after="120"/>
        <w:ind w:right="4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1C9" w:rsidRPr="005F51C9">
        <w:rPr>
          <w:rFonts w:ascii="Times New Roman" w:hAnsi="Times New Roman" w:cs="Times New Roman"/>
          <w:sz w:val="28"/>
          <w:szCs w:val="28"/>
        </w:rPr>
        <w:t xml:space="preserve"> Способствовать расширению и закреплению знаний детей о родном крае; </w:t>
      </w:r>
    </w:p>
    <w:p w:rsidR="00471CD7" w:rsidRDefault="00471CD7" w:rsidP="00471CD7">
      <w:pPr>
        <w:pStyle w:val="2"/>
        <w:shd w:val="clear" w:color="auto" w:fill="auto"/>
        <w:spacing w:after="120"/>
        <w:ind w:right="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51C9">
        <w:rPr>
          <w:rFonts w:ascii="Times New Roman" w:hAnsi="Times New Roman" w:cs="Times New Roman"/>
          <w:sz w:val="28"/>
          <w:szCs w:val="28"/>
        </w:rPr>
        <w:t xml:space="preserve"> Закреплять навыки рисования красками кубанских узоров.</w:t>
      </w:r>
    </w:p>
    <w:p w:rsidR="00471CD7" w:rsidRPr="00471CD7" w:rsidRDefault="00471CD7" w:rsidP="00471CD7">
      <w:pPr>
        <w:pStyle w:val="2"/>
        <w:shd w:val="clear" w:color="auto" w:fill="auto"/>
        <w:tabs>
          <w:tab w:val="left" w:pos="1670"/>
        </w:tabs>
        <w:spacing w:after="120"/>
        <w:ind w:right="40"/>
        <w:jc w:val="both"/>
        <w:rPr>
          <w:rStyle w:val="1"/>
          <w:rFonts w:ascii="Times New Roman" w:hAnsi="Times New Roman" w:cs="Times New Roman"/>
          <w:i/>
          <w:sz w:val="28"/>
          <w:szCs w:val="28"/>
        </w:rPr>
      </w:pPr>
      <w:r w:rsidRPr="00471CD7">
        <w:rPr>
          <w:rStyle w:val="1"/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5F51C9" w:rsidRDefault="00471CD7" w:rsidP="00471CD7">
      <w:pPr>
        <w:pStyle w:val="2"/>
        <w:shd w:val="clear" w:color="auto" w:fill="auto"/>
        <w:tabs>
          <w:tab w:val="left" w:pos="1670"/>
        </w:tabs>
        <w:spacing w:after="120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1C9" w:rsidRPr="005F51C9">
        <w:rPr>
          <w:rFonts w:ascii="Times New Roman" w:hAnsi="Times New Roman" w:cs="Times New Roman"/>
          <w:sz w:val="28"/>
          <w:szCs w:val="28"/>
        </w:rPr>
        <w:t xml:space="preserve"> Прививать</w:t>
      </w:r>
      <w:r>
        <w:rPr>
          <w:rFonts w:ascii="Times New Roman" w:hAnsi="Times New Roman" w:cs="Times New Roman"/>
          <w:sz w:val="28"/>
          <w:szCs w:val="28"/>
        </w:rPr>
        <w:t xml:space="preserve"> любовь к художественному слову;</w:t>
      </w:r>
    </w:p>
    <w:p w:rsidR="00471CD7" w:rsidRDefault="00471CD7" w:rsidP="00471CD7">
      <w:pPr>
        <w:pStyle w:val="2"/>
        <w:shd w:val="clear" w:color="auto" w:fill="auto"/>
        <w:tabs>
          <w:tab w:val="left" w:pos="1670"/>
        </w:tabs>
        <w:spacing w:after="120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чувство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71CD7" w:rsidRDefault="00471CD7" w:rsidP="00471CD7">
      <w:pPr>
        <w:pStyle w:val="2"/>
        <w:shd w:val="clear" w:color="auto" w:fill="auto"/>
        <w:tabs>
          <w:tab w:val="left" w:pos="1670"/>
        </w:tabs>
        <w:spacing w:after="120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к родному краю</w:t>
      </w:r>
      <w:r w:rsidR="00276DD3">
        <w:rPr>
          <w:rFonts w:ascii="Times New Roman" w:hAnsi="Times New Roman" w:cs="Times New Roman"/>
          <w:sz w:val="28"/>
          <w:szCs w:val="28"/>
        </w:rPr>
        <w:t xml:space="preserve"> и любовь к своим предкам.</w:t>
      </w:r>
    </w:p>
    <w:p w:rsidR="00471CD7" w:rsidRDefault="00471CD7" w:rsidP="00471CD7">
      <w:pPr>
        <w:pStyle w:val="2"/>
        <w:shd w:val="clear" w:color="auto" w:fill="auto"/>
        <w:tabs>
          <w:tab w:val="left" w:pos="1670"/>
        </w:tabs>
        <w:spacing w:after="120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71CD7" w:rsidRDefault="00471CD7" w:rsidP="00471CD7">
      <w:pPr>
        <w:pStyle w:val="2"/>
        <w:shd w:val="clear" w:color="auto" w:fill="auto"/>
        <w:tabs>
          <w:tab w:val="left" w:pos="1670"/>
        </w:tabs>
        <w:spacing w:after="120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DD3">
        <w:rPr>
          <w:rFonts w:ascii="Times New Roman" w:hAnsi="Times New Roman" w:cs="Times New Roman"/>
          <w:sz w:val="28"/>
          <w:szCs w:val="28"/>
        </w:rPr>
        <w:t>Развивать интерес к культуре, быту, традициям, народным истокам кубанского казачества.</w:t>
      </w:r>
    </w:p>
    <w:p w:rsidR="00901294" w:rsidRPr="005F51C9" w:rsidRDefault="00901294" w:rsidP="00471CD7">
      <w:pPr>
        <w:pStyle w:val="2"/>
        <w:shd w:val="clear" w:color="auto" w:fill="auto"/>
        <w:tabs>
          <w:tab w:val="left" w:pos="1670"/>
        </w:tabs>
        <w:spacing w:after="120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5F51C9" w:rsidRPr="00901294" w:rsidRDefault="005F51C9" w:rsidP="00471CD7">
      <w:pPr>
        <w:pStyle w:val="2"/>
        <w:shd w:val="clear" w:color="auto" w:fill="auto"/>
        <w:spacing w:after="120"/>
        <w:ind w:right="40"/>
        <w:rPr>
          <w:rFonts w:ascii="Times New Roman" w:hAnsi="Times New Roman" w:cs="Times New Roman"/>
          <w:b/>
          <w:sz w:val="28"/>
          <w:szCs w:val="28"/>
        </w:rPr>
      </w:pPr>
      <w:r w:rsidRPr="0090129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471CD7" w:rsidRDefault="005F51C9" w:rsidP="00471CD7">
      <w:pPr>
        <w:pStyle w:val="2"/>
        <w:shd w:val="clear" w:color="auto" w:fill="auto"/>
        <w:spacing w:after="120"/>
        <w:ind w:right="4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«Волшебная палочка», кисти, краски, образцы кубанс</w:t>
      </w:r>
      <w:r w:rsidR="00276DD3">
        <w:rPr>
          <w:rFonts w:ascii="Times New Roman" w:hAnsi="Times New Roman" w:cs="Times New Roman"/>
          <w:sz w:val="28"/>
          <w:szCs w:val="28"/>
        </w:rPr>
        <w:t>кой одежды, елочная гирлянда, иллюстрации с изображениями казаков и казачек</w:t>
      </w:r>
      <w:r w:rsidR="000037A6">
        <w:rPr>
          <w:rFonts w:ascii="Times New Roman" w:hAnsi="Times New Roman" w:cs="Times New Roman"/>
          <w:sz w:val="28"/>
          <w:szCs w:val="28"/>
        </w:rPr>
        <w:t xml:space="preserve"> и их бытом</w:t>
      </w:r>
      <w:r w:rsidR="00F65AE9">
        <w:rPr>
          <w:rFonts w:ascii="Times New Roman" w:hAnsi="Times New Roman" w:cs="Times New Roman"/>
          <w:sz w:val="28"/>
          <w:szCs w:val="28"/>
        </w:rPr>
        <w:t>, дидактическая игра лото «Костюм казака и казачки», аудиозаписи кубанских песен</w:t>
      </w:r>
      <w:r w:rsidR="00AB5074">
        <w:rPr>
          <w:rFonts w:ascii="Times New Roman" w:hAnsi="Times New Roman" w:cs="Times New Roman"/>
          <w:sz w:val="28"/>
          <w:szCs w:val="28"/>
        </w:rPr>
        <w:t>.</w:t>
      </w:r>
    </w:p>
    <w:p w:rsidR="00276DD3" w:rsidRDefault="00276DD3" w:rsidP="00471CD7">
      <w:pPr>
        <w:pStyle w:val="2"/>
        <w:shd w:val="clear" w:color="auto" w:fill="auto"/>
        <w:spacing w:after="120"/>
        <w:ind w:right="40"/>
        <w:rPr>
          <w:rFonts w:ascii="Times New Roman" w:hAnsi="Times New Roman" w:cs="Times New Roman"/>
          <w:sz w:val="28"/>
          <w:szCs w:val="28"/>
        </w:rPr>
      </w:pPr>
    </w:p>
    <w:p w:rsidR="00471CD7" w:rsidRPr="00F65AE9" w:rsidRDefault="00276DD3" w:rsidP="00276DD3">
      <w:pPr>
        <w:pStyle w:val="2"/>
        <w:shd w:val="clear" w:color="auto" w:fill="auto"/>
        <w:spacing w:after="120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AE9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276DD3" w:rsidRDefault="00276DD3" w:rsidP="00276DD3">
      <w:pPr>
        <w:pStyle w:val="2"/>
        <w:shd w:val="clear" w:color="auto" w:fill="auto"/>
        <w:spacing w:after="120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:rsidR="005F51C9" w:rsidRPr="000037A6" w:rsidRDefault="005F51C9" w:rsidP="00471CD7">
      <w:pPr>
        <w:pStyle w:val="2"/>
        <w:shd w:val="clear" w:color="auto" w:fill="auto"/>
        <w:spacing w:after="120"/>
        <w:ind w:right="40"/>
        <w:rPr>
          <w:rFonts w:ascii="Times New Roman" w:hAnsi="Times New Roman" w:cs="Times New Roman"/>
          <w:b/>
          <w:sz w:val="28"/>
          <w:szCs w:val="28"/>
        </w:rPr>
      </w:pPr>
      <w:r w:rsidRPr="000037A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F51C9" w:rsidRPr="005F51C9" w:rsidRDefault="005F51C9" w:rsidP="00471CD7">
      <w:pPr>
        <w:pStyle w:val="2"/>
        <w:shd w:val="clear" w:color="auto" w:fill="auto"/>
        <w:tabs>
          <w:tab w:val="left" w:pos="1610"/>
        </w:tabs>
        <w:spacing w:after="120"/>
        <w:ind w:right="4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- Дети, у меня для вас сегодня есть сюрприз. Посмотрите, что это светится у меня в руке?</w:t>
      </w:r>
    </w:p>
    <w:p w:rsidR="005F51C9" w:rsidRPr="005F51C9" w:rsidRDefault="005F51C9" w:rsidP="00471CD7">
      <w:pPr>
        <w:pStyle w:val="2"/>
        <w:shd w:val="clear" w:color="auto" w:fill="auto"/>
        <w:tabs>
          <w:tab w:val="left" w:pos="1595"/>
        </w:tabs>
        <w:spacing w:after="120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Правильно, палочка, но не простая </w:t>
      </w:r>
      <w:r w:rsidRPr="005F51C9">
        <w:rPr>
          <w:rStyle w:val="1"/>
          <w:rFonts w:ascii="Times New Roman" w:hAnsi="Times New Roman" w:cs="Times New Roman"/>
          <w:sz w:val="28"/>
          <w:szCs w:val="28"/>
        </w:rPr>
        <w:t xml:space="preserve">- </w:t>
      </w:r>
      <w:r w:rsidRPr="005F51C9">
        <w:rPr>
          <w:rFonts w:ascii="Times New Roman" w:hAnsi="Times New Roman" w:cs="Times New Roman"/>
          <w:sz w:val="28"/>
          <w:szCs w:val="28"/>
        </w:rPr>
        <w:t xml:space="preserve">«волшебная». </w:t>
      </w:r>
      <w:proofErr w:type="gramStart"/>
      <w:r w:rsidRPr="005F51C9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5F51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51C9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5F51C9">
        <w:rPr>
          <w:rFonts w:ascii="Times New Roman" w:hAnsi="Times New Roman" w:cs="Times New Roman"/>
          <w:sz w:val="28"/>
          <w:szCs w:val="28"/>
        </w:rPr>
        <w:t>, мы сможем побывать сегодня в какой-нибудь волшебной стране. Нужно только взмахнуть ею!</w:t>
      </w:r>
    </w:p>
    <w:p w:rsidR="005F51C9" w:rsidRPr="005F51C9" w:rsidRDefault="005F51C9" w:rsidP="00471CD7">
      <w:pPr>
        <w:pStyle w:val="2"/>
        <w:shd w:val="clear" w:color="auto" w:fill="auto"/>
        <w:tabs>
          <w:tab w:val="left" w:pos="159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Ну что, попробуем?</w:t>
      </w:r>
    </w:p>
    <w:p w:rsidR="005F51C9" w:rsidRPr="005F51C9" w:rsidRDefault="005F51C9" w:rsidP="00471CD7">
      <w:pPr>
        <w:pStyle w:val="2"/>
        <w:shd w:val="clear" w:color="auto" w:fill="auto"/>
        <w:tabs>
          <w:tab w:val="left" w:pos="1586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Раз, два, три - взмах! </w:t>
      </w:r>
      <w:proofErr w:type="gramStart"/>
      <w:r w:rsidRPr="005F51C9">
        <w:rPr>
          <w:rFonts w:ascii="Times New Roman" w:hAnsi="Times New Roman" w:cs="Times New Roman"/>
          <w:sz w:val="28"/>
          <w:szCs w:val="28"/>
        </w:rPr>
        <w:t>(Звучит музыка.</w:t>
      </w:r>
      <w:proofErr w:type="gramEnd"/>
      <w:r w:rsidRPr="005F51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51C9">
        <w:rPr>
          <w:rFonts w:ascii="Times New Roman" w:hAnsi="Times New Roman" w:cs="Times New Roman"/>
          <w:sz w:val="28"/>
          <w:szCs w:val="28"/>
        </w:rPr>
        <w:t>Зажигается елочная гирлянда</w:t>
      </w:r>
      <w:r w:rsidR="00276DD3">
        <w:rPr>
          <w:rFonts w:ascii="Times New Roman" w:hAnsi="Times New Roman" w:cs="Times New Roman"/>
          <w:sz w:val="28"/>
          <w:szCs w:val="28"/>
        </w:rPr>
        <w:t>, включается мультимедиа, просмотр слайда с изображением Радужки</w:t>
      </w:r>
      <w:r w:rsidRPr="005F51C9">
        <w:rPr>
          <w:rFonts w:ascii="Times New Roman" w:hAnsi="Times New Roman" w:cs="Times New Roman"/>
          <w:sz w:val="28"/>
          <w:szCs w:val="28"/>
        </w:rPr>
        <w:t>).</w:t>
      </w:r>
      <w:r w:rsidR="00276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F51C9" w:rsidRDefault="005F51C9" w:rsidP="00471CD7">
      <w:pPr>
        <w:pStyle w:val="2"/>
        <w:shd w:val="clear" w:color="auto" w:fill="auto"/>
        <w:tabs>
          <w:tab w:val="left" w:pos="1619"/>
        </w:tabs>
        <w:spacing w:after="120"/>
        <w:ind w:right="4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Куда это мы попали, дети? Посмотрите как красиво</w:t>
      </w:r>
      <w:r w:rsidR="000037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7A6" w:rsidRPr="00901294" w:rsidRDefault="00EF7EE1" w:rsidP="00471CD7">
      <w:pPr>
        <w:pStyle w:val="2"/>
        <w:shd w:val="clear" w:color="auto" w:fill="auto"/>
        <w:tabs>
          <w:tab w:val="left" w:pos="1619"/>
        </w:tabs>
        <w:spacing w:after="12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(Заходит взрослый в костюме «радужка»</w:t>
      </w:r>
      <w:r w:rsidR="000037A6" w:rsidRPr="00901294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5F51C9" w:rsidRPr="005F51C9" w:rsidRDefault="005F51C9" w:rsidP="00471CD7">
      <w:pPr>
        <w:pStyle w:val="2"/>
        <w:shd w:val="clear" w:color="auto" w:fill="auto"/>
        <w:spacing w:after="120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901294">
        <w:rPr>
          <w:rFonts w:ascii="Times New Roman" w:hAnsi="Times New Roman" w:cs="Times New Roman"/>
          <w:b/>
          <w:sz w:val="28"/>
          <w:szCs w:val="28"/>
        </w:rPr>
        <w:t>Радужка:</w:t>
      </w:r>
      <w:r w:rsidRPr="005F51C9">
        <w:rPr>
          <w:rFonts w:ascii="Times New Roman" w:hAnsi="Times New Roman" w:cs="Times New Roman"/>
          <w:sz w:val="28"/>
          <w:szCs w:val="28"/>
        </w:rPr>
        <w:t xml:space="preserve"> - Здравствуйте, ребята! Меня зовут Радужка. А </w:t>
      </w:r>
      <w:proofErr w:type="gramStart"/>
      <w:r w:rsidRPr="005F51C9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5F51C9">
        <w:rPr>
          <w:rFonts w:ascii="Times New Roman" w:hAnsi="Times New Roman" w:cs="Times New Roman"/>
          <w:sz w:val="28"/>
          <w:szCs w:val="28"/>
        </w:rPr>
        <w:t xml:space="preserve"> из какого детского сада? Знаю, знаю вас. Вы ведь так любите рисовать! Поэтому вы попали в страну </w:t>
      </w:r>
      <w:proofErr w:type="spellStart"/>
      <w:r w:rsidRPr="005F51C9">
        <w:rPr>
          <w:rFonts w:ascii="Times New Roman" w:hAnsi="Times New Roman" w:cs="Times New Roman"/>
          <w:sz w:val="28"/>
          <w:szCs w:val="28"/>
        </w:rPr>
        <w:t>Акварелию</w:t>
      </w:r>
      <w:proofErr w:type="spellEnd"/>
      <w:r w:rsidRPr="005F51C9">
        <w:rPr>
          <w:rFonts w:ascii="Times New Roman" w:hAnsi="Times New Roman" w:cs="Times New Roman"/>
          <w:sz w:val="28"/>
          <w:szCs w:val="28"/>
        </w:rPr>
        <w:t>. Больше всего жители нашей страны любят рисовать. И на улицах у нас рисунки, рисунки... Вот посмотрите. (Смотрят выставку рисунков</w:t>
      </w:r>
      <w:r w:rsidR="00276DD3">
        <w:rPr>
          <w:rFonts w:ascii="Times New Roman" w:hAnsi="Times New Roman" w:cs="Times New Roman"/>
          <w:sz w:val="28"/>
          <w:szCs w:val="28"/>
        </w:rPr>
        <w:t xml:space="preserve"> в группе</w:t>
      </w:r>
      <w:r w:rsidRPr="005F51C9">
        <w:rPr>
          <w:rFonts w:ascii="Times New Roman" w:hAnsi="Times New Roman" w:cs="Times New Roman"/>
          <w:sz w:val="28"/>
          <w:szCs w:val="28"/>
        </w:rPr>
        <w:t>).</w:t>
      </w:r>
    </w:p>
    <w:p w:rsidR="005F51C9" w:rsidRPr="005F51C9" w:rsidRDefault="005F51C9" w:rsidP="00471CD7">
      <w:pPr>
        <w:pStyle w:val="2"/>
        <w:shd w:val="clear" w:color="auto" w:fill="auto"/>
        <w:tabs>
          <w:tab w:val="left" w:pos="1600"/>
        </w:tabs>
        <w:spacing w:after="120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Ну</w:t>
      </w:r>
      <w:r w:rsidR="000037A6">
        <w:rPr>
          <w:rFonts w:ascii="Times New Roman" w:hAnsi="Times New Roman" w:cs="Times New Roman"/>
          <w:sz w:val="28"/>
          <w:szCs w:val="28"/>
        </w:rPr>
        <w:t>, как, понравилось вам у нас?</w:t>
      </w:r>
      <w:r w:rsidR="00F35AF0">
        <w:rPr>
          <w:rFonts w:ascii="Times New Roman" w:hAnsi="Times New Roman" w:cs="Times New Roman"/>
          <w:sz w:val="28"/>
          <w:szCs w:val="28"/>
        </w:rPr>
        <w:t xml:space="preserve"> </w:t>
      </w:r>
      <w:r w:rsidRPr="005F51C9">
        <w:rPr>
          <w:rFonts w:ascii="Times New Roman" w:hAnsi="Times New Roman" w:cs="Times New Roman"/>
          <w:sz w:val="28"/>
          <w:szCs w:val="28"/>
        </w:rPr>
        <w:t>Но чтобы вернуться назад, не надо говорить никаких волшебных слов, а надо всего лишь назвать свой адрес. Ну-ка, кто скажет точно, где он живет? (Несколько детей называют свои адреса: 1) край; 2) станицу; 3) улицу; 4) номер дома или квартиры).</w:t>
      </w:r>
    </w:p>
    <w:p w:rsidR="005F51C9" w:rsidRPr="005F51C9" w:rsidRDefault="005F51C9" w:rsidP="00471CD7">
      <w:pPr>
        <w:pStyle w:val="2"/>
        <w:shd w:val="clear" w:color="auto" w:fill="auto"/>
        <w:spacing w:after="120"/>
        <w:ind w:right="40"/>
        <w:rPr>
          <w:rFonts w:ascii="Times New Roman" w:hAnsi="Times New Roman" w:cs="Times New Roman"/>
          <w:sz w:val="28"/>
          <w:szCs w:val="28"/>
        </w:rPr>
      </w:pPr>
      <w:r w:rsidRPr="000037A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51C9">
        <w:rPr>
          <w:rFonts w:ascii="Times New Roman" w:hAnsi="Times New Roman" w:cs="Times New Roman"/>
          <w:sz w:val="28"/>
          <w:szCs w:val="28"/>
        </w:rPr>
        <w:t xml:space="preserve"> А как одним словом можно назвать край или место, где мы живем?</w:t>
      </w:r>
    </w:p>
    <w:p w:rsidR="005F51C9" w:rsidRPr="005F51C9" w:rsidRDefault="000037A6" w:rsidP="00471CD7">
      <w:pPr>
        <w:pStyle w:val="2"/>
        <w:shd w:val="clear" w:color="auto" w:fill="auto"/>
        <w:tabs>
          <w:tab w:val="left" w:pos="159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0037A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1C9" w:rsidRPr="005F51C9">
        <w:rPr>
          <w:rFonts w:ascii="Times New Roman" w:hAnsi="Times New Roman" w:cs="Times New Roman"/>
          <w:sz w:val="28"/>
          <w:szCs w:val="28"/>
        </w:rPr>
        <w:t>Кубань!</w:t>
      </w:r>
    </w:p>
    <w:p w:rsidR="005F51C9" w:rsidRPr="005F51C9" w:rsidRDefault="000037A6" w:rsidP="00471CD7">
      <w:pPr>
        <w:pStyle w:val="2"/>
        <w:shd w:val="clear" w:color="auto" w:fill="auto"/>
        <w:spacing w:after="120"/>
        <w:rPr>
          <w:rFonts w:ascii="Times New Roman" w:hAnsi="Times New Roman" w:cs="Times New Roman"/>
          <w:sz w:val="28"/>
          <w:szCs w:val="28"/>
        </w:rPr>
      </w:pPr>
      <w:r w:rsidRPr="000037A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1C9" w:rsidRPr="005F51C9">
        <w:rPr>
          <w:rFonts w:ascii="Times New Roman" w:hAnsi="Times New Roman" w:cs="Times New Roman"/>
          <w:sz w:val="28"/>
          <w:szCs w:val="28"/>
        </w:rPr>
        <w:t>А жителей Кубани как называют?</w:t>
      </w:r>
    </w:p>
    <w:p w:rsidR="005F51C9" w:rsidRPr="005F51C9" w:rsidRDefault="000037A6" w:rsidP="00471CD7">
      <w:pPr>
        <w:pStyle w:val="2"/>
        <w:shd w:val="clear" w:color="auto" w:fill="auto"/>
        <w:tabs>
          <w:tab w:val="left" w:pos="159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0037A6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1C9" w:rsidRPr="005F51C9">
        <w:rPr>
          <w:rFonts w:ascii="Times New Roman" w:hAnsi="Times New Roman" w:cs="Times New Roman"/>
          <w:sz w:val="28"/>
          <w:szCs w:val="28"/>
        </w:rPr>
        <w:t>Кубанцами, казаками, казачками, казачатами!</w:t>
      </w:r>
    </w:p>
    <w:p w:rsidR="000037A6" w:rsidRDefault="005F51C9" w:rsidP="00471CD7">
      <w:pPr>
        <w:pStyle w:val="2"/>
        <w:shd w:val="clear" w:color="auto" w:fill="auto"/>
        <w:spacing w:after="120"/>
        <w:ind w:right="40"/>
        <w:rPr>
          <w:rFonts w:ascii="Times New Roman" w:hAnsi="Times New Roman" w:cs="Times New Roman"/>
          <w:sz w:val="28"/>
          <w:szCs w:val="28"/>
        </w:rPr>
      </w:pPr>
      <w:r w:rsidRPr="000037A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F51C9">
        <w:rPr>
          <w:rFonts w:ascii="Times New Roman" w:hAnsi="Times New Roman" w:cs="Times New Roman"/>
          <w:sz w:val="28"/>
          <w:szCs w:val="28"/>
        </w:rPr>
        <w:t xml:space="preserve"> Верно, и кубанцами, и кубанскими казаками, потому, что первыми жителями нашего края </w:t>
      </w:r>
      <w:proofErr w:type="gramStart"/>
      <w:r w:rsidRPr="005F51C9">
        <w:rPr>
          <w:rFonts w:ascii="Times New Roman" w:hAnsi="Times New Roman" w:cs="Times New Roman"/>
          <w:sz w:val="28"/>
          <w:szCs w:val="28"/>
        </w:rPr>
        <w:t>много лет назад были</w:t>
      </w:r>
      <w:proofErr w:type="gramEnd"/>
      <w:r w:rsidRPr="005F51C9">
        <w:rPr>
          <w:rFonts w:ascii="Times New Roman" w:hAnsi="Times New Roman" w:cs="Times New Roman"/>
          <w:sz w:val="28"/>
          <w:szCs w:val="28"/>
        </w:rPr>
        <w:t xml:space="preserve"> казаки.</w:t>
      </w:r>
    </w:p>
    <w:p w:rsidR="000037A6" w:rsidRDefault="000037A6" w:rsidP="00471CD7">
      <w:pPr>
        <w:pStyle w:val="2"/>
        <w:shd w:val="clear" w:color="auto" w:fill="auto"/>
        <w:spacing w:after="120"/>
        <w:ind w:right="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 w:rsidRPr="000037A6">
        <w:rPr>
          <w:rFonts w:ascii="Times New Roman" w:hAnsi="Times New Roman" w:cs="Times New Roman"/>
          <w:b/>
          <w:sz w:val="28"/>
          <w:szCs w:val="28"/>
        </w:rPr>
        <w:t>«</w:t>
      </w:r>
      <w:r w:rsidRPr="00003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Бегут, бегут со двора»:</w:t>
      </w:r>
    </w:p>
    <w:p w:rsidR="000037A6" w:rsidRDefault="000037A6" w:rsidP="00F35AF0">
      <w:pPr>
        <w:pStyle w:val="2"/>
        <w:shd w:val="clear" w:color="auto" w:fill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Бегут, бегут со двора (Шагаем на месте.)</w:t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37A6" w:rsidRDefault="000037A6" w:rsidP="00F35AF0">
      <w:pPr>
        <w:pStyle w:val="2"/>
        <w:shd w:val="clear" w:color="auto" w:fill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Гулять, гулять в луга: (Прыжки на месте.)</w:t>
      </w:r>
    </w:p>
    <w:p w:rsidR="000037A6" w:rsidRDefault="000037A6" w:rsidP="00F35AF0">
      <w:pPr>
        <w:pStyle w:val="2"/>
        <w:shd w:val="clear" w:color="auto" w:fill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Курка-гарабурка-каки-таки</w:t>
      </w:r>
      <w:proofErr w:type="spellEnd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(Хлопаем в ладоши.)</w:t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37A6" w:rsidRDefault="000037A6" w:rsidP="00F35AF0">
      <w:pPr>
        <w:pStyle w:val="2"/>
        <w:shd w:val="clear" w:color="auto" w:fill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Утка-поплавутка-бряки-кряки</w:t>
      </w:r>
      <w:proofErr w:type="spellEnd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(Топаем ногами.)</w:t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37A6" w:rsidRDefault="000037A6" w:rsidP="00F35AF0">
      <w:pPr>
        <w:pStyle w:val="2"/>
        <w:shd w:val="clear" w:color="auto" w:fill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Гусь-водомусь-гаги-ваги</w:t>
      </w:r>
      <w:proofErr w:type="spellEnd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(Приседаем.)</w:t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37A6" w:rsidRDefault="000037A6" w:rsidP="00F35AF0">
      <w:pPr>
        <w:pStyle w:val="2"/>
        <w:shd w:val="clear" w:color="auto" w:fill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Индюк-хрипиндюк-шулты-булды</w:t>
      </w:r>
      <w:proofErr w:type="spellEnd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(Хлопаем в ладоши.)</w:t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37A6" w:rsidRDefault="000037A6" w:rsidP="00F35AF0">
      <w:pPr>
        <w:pStyle w:val="2"/>
        <w:shd w:val="clear" w:color="auto" w:fill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Свинка-топ </w:t>
      </w:r>
      <w:proofErr w:type="spellStart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стоспинка-чахи-ряхи</w:t>
      </w:r>
      <w:proofErr w:type="spellEnd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(Топаем ногами.)</w:t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37A6" w:rsidRDefault="000037A6" w:rsidP="00F35AF0">
      <w:pPr>
        <w:pStyle w:val="2"/>
        <w:shd w:val="clear" w:color="auto" w:fill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Коза-дерибоза-мехе-беке</w:t>
      </w:r>
      <w:proofErr w:type="spellEnd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(Приседаем.)</w:t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37A6" w:rsidRDefault="000037A6" w:rsidP="00F35AF0">
      <w:pPr>
        <w:pStyle w:val="2"/>
        <w:shd w:val="clear" w:color="auto" w:fill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Баран-крутороган-чики-брыки</w:t>
      </w:r>
      <w:proofErr w:type="spellEnd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(Хлопаем в ладоши.)</w:t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37A6" w:rsidRDefault="000037A6" w:rsidP="00F35AF0">
      <w:pPr>
        <w:pStyle w:val="2"/>
        <w:shd w:val="clear" w:color="auto" w:fill="auto"/>
        <w:ind w:right="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Корова-комол</w:t>
      </w:r>
      <w:proofErr w:type="spellEnd"/>
      <w:proofErr w:type="gramEnd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а-тпруки-муки</w:t>
      </w:r>
      <w:proofErr w:type="spellEnd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(Топаем ногами.)</w:t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37A6" w:rsidRPr="00901294" w:rsidRDefault="000037A6" w:rsidP="00901294">
      <w:pPr>
        <w:pStyle w:val="2"/>
        <w:shd w:val="clear" w:color="auto" w:fill="auto"/>
        <w:ind w:right="40"/>
        <w:rPr>
          <w:rFonts w:ascii="Times New Roman" w:hAnsi="Times New Roman" w:cs="Times New Roman"/>
          <w:b/>
          <w:sz w:val="28"/>
          <w:szCs w:val="28"/>
        </w:rPr>
      </w:pP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Конь-брыконь-иги-виги</w:t>
      </w:r>
      <w:proofErr w:type="spellEnd"/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(Шагаем на месте.)</w:t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37A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F51C9" w:rsidRPr="005F51C9" w:rsidRDefault="00F35AF0" w:rsidP="00471CD7">
      <w:pPr>
        <w:pStyle w:val="2"/>
        <w:shd w:val="clear" w:color="auto" w:fill="auto"/>
        <w:spacing w:after="120"/>
        <w:ind w:right="40"/>
        <w:rPr>
          <w:rFonts w:ascii="Times New Roman" w:hAnsi="Times New Roman" w:cs="Times New Roman"/>
          <w:sz w:val="28"/>
          <w:szCs w:val="28"/>
        </w:rPr>
      </w:pPr>
      <w:r w:rsidRPr="00FB00C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1C9" w:rsidRPr="005F51C9">
        <w:rPr>
          <w:rFonts w:ascii="Times New Roman" w:hAnsi="Times New Roman" w:cs="Times New Roman"/>
          <w:sz w:val="28"/>
          <w:szCs w:val="28"/>
        </w:rPr>
        <w:t>Каждый народ любит свою Родину, гордится ею. И в её честь слагает стихи, песни.</w:t>
      </w:r>
    </w:p>
    <w:p w:rsidR="005F51C9" w:rsidRDefault="00F35AF0" w:rsidP="00471CD7">
      <w:pPr>
        <w:pStyle w:val="2"/>
        <w:shd w:val="clear" w:color="auto" w:fill="auto"/>
        <w:tabs>
          <w:tab w:val="left" w:pos="1586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FB00C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 знаете</w:t>
      </w:r>
      <w:r w:rsidR="005F51C9" w:rsidRPr="005F51C9">
        <w:rPr>
          <w:rFonts w:ascii="Times New Roman" w:hAnsi="Times New Roman" w:cs="Times New Roman"/>
          <w:sz w:val="28"/>
          <w:szCs w:val="28"/>
        </w:rPr>
        <w:t xml:space="preserve"> красивые стихи о своем крае.</w:t>
      </w:r>
    </w:p>
    <w:p w:rsidR="00F35AF0" w:rsidRPr="00FB00CB" w:rsidRDefault="00F35AF0" w:rsidP="00471CD7">
      <w:pPr>
        <w:pStyle w:val="2"/>
        <w:shd w:val="clear" w:color="auto" w:fill="auto"/>
        <w:tabs>
          <w:tab w:val="left" w:pos="1586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FB00CB">
        <w:rPr>
          <w:rFonts w:ascii="Times New Roman" w:hAnsi="Times New Roman" w:cs="Times New Roman"/>
          <w:b/>
          <w:sz w:val="28"/>
          <w:szCs w:val="28"/>
        </w:rPr>
        <w:t>Дети читают стихи:</w:t>
      </w:r>
    </w:p>
    <w:p w:rsidR="00F35AF0" w:rsidRPr="005F51C9" w:rsidRDefault="00F35AF0" w:rsidP="00471CD7">
      <w:pPr>
        <w:pStyle w:val="2"/>
        <w:shd w:val="clear" w:color="auto" w:fill="auto"/>
        <w:tabs>
          <w:tab w:val="left" w:pos="1586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5F51C9" w:rsidRPr="005F51C9" w:rsidRDefault="00F35AF0" w:rsidP="00F35AF0">
      <w:pPr>
        <w:pStyle w:val="2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1CD7">
        <w:rPr>
          <w:rFonts w:ascii="Times New Roman" w:hAnsi="Times New Roman" w:cs="Times New Roman"/>
          <w:sz w:val="28"/>
          <w:szCs w:val="28"/>
        </w:rPr>
        <w:t>В</w:t>
      </w:r>
      <w:r w:rsidR="005F51C9" w:rsidRPr="005F51C9">
        <w:rPr>
          <w:rFonts w:ascii="Times New Roman" w:hAnsi="Times New Roman" w:cs="Times New Roman"/>
          <w:sz w:val="28"/>
          <w:szCs w:val="28"/>
        </w:rPr>
        <w:t xml:space="preserve">ыйду в поле </w:t>
      </w:r>
      <w:proofErr w:type="spellStart"/>
      <w:r w:rsidR="005F51C9" w:rsidRPr="005F51C9">
        <w:rPr>
          <w:rFonts w:ascii="Times New Roman" w:hAnsi="Times New Roman" w:cs="Times New Roman"/>
          <w:sz w:val="28"/>
          <w:szCs w:val="28"/>
        </w:rPr>
        <w:t>рано-раненько</w:t>
      </w:r>
      <w:proofErr w:type="spellEnd"/>
    </w:p>
    <w:p w:rsidR="00F35AF0" w:rsidRDefault="005F51C9" w:rsidP="00F35AF0">
      <w:pPr>
        <w:spacing w:after="0"/>
        <w:ind w:right="262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Посмотрю на хлеба высокие. </w:t>
      </w:r>
    </w:p>
    <w:p w:rsidR="00F35AF0" w:rsidRDefault="005F51C9" w:rsidP="00F35AF0">
      <w:pPr>
        <w:spacing w:after="0"/>
        <w:ind w:right="262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Ой, ты, степь моя, степь кубанская, </w:t>
      </w:r>
    </w:p>
    <w:p w:rsidR="00F35AF0" w:rsidRDefault="005F51C9" w:rsidP="00F35AF0">
      <w:pPr>
        <w:spacing w:after="0"/>
        <w:ind w:right="262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Ты мне чудишься песней - сказкою! </w:t>
      </w:r>
    </w:p>
    <w:p w:rsidR="00F35AF0" w:rsidRDefault="005F51C9" w:rsidP="00F35AF0">
      <w:pPr>
        <w:spacing w:after="0"/>
        <w:ind w:right="262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Ты звенишь - поешь каждым зернышком, </w:t>
      </w:r>
    </w:p>
    <w:p w:rsidR="00F35AF0" w:rsidRDefault="005F51C9" w:rsidP="00901294">
      <w:pPr>
        <w:spacing w:after="0"/>
        <w:ind w:right="262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Ты в судьбе моей, словно солнышко!</w:t>
      </w:r>
    </w:p>
    <w:p w:rsidR="00901294" w:rsidRPr="005F51C9" w:rsidRDefault="00901294" w:rsidP="00901294">
      <w:pPr>
        <w:spacing w:after="0"/>
        <w:ind w:right="2620"/>
        <w:rPr>
          <w:rFonts w:ascii="Times New Roman" w:hAnsi="Times New Roman" w:cs="Times New Roman"/>
          <w:sz w:val="28"/>
          <w:szCs w:val="28"/>
        </w:rPr>
      </w:pPr>
    </w:p>
    <w:p w:rsidR="00F35AF0" w:rsidRDefault="00F35AF0" w:rsidP="00F35AF0">
      <w:pPr>
        <w:tabs>
          <w:tab w:val="left" w:pos="475"/>
        </w:tabs>
        <w:spacing w:after="0" w:line="216" w:lineRule="exact"/>
        <w:ind w:righ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F51C9" w:rsidRPr="005F51C9">
        <w:rPr>
          <w:rFonts w:ascii="Times New Roman" w:hAnsi="Times New Roman" w:cs="Times New Roman"/>
          <w:sz w:val="28"/>
          <w:szCs w:val="28"/>
        </w:rPr>
        <w:t xml:space="preserve">Два моря тебя омывают, родная земля. </w:t>
      </w:r>
    </w:p>
    <w:p w:rsidR="005F51C9" w:rsidRPr="005F51C9" w:rsidRDefault="005F51C9" w:rsidP="00F35AF0">
      <w:pPr>
        <w:tabs>
          <w:tab w:val="left" w:pos="475"/>
        </w:tabs>
        <w:spacing w:after="0" w:line="216" w:lineRule="exact"/>
        <w:ind w:right="288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Повсюду от края до края шумят тополя.</w:t>
      </w:r>
    </w:p>
    <w:p w:rsidR="00F35AF0" w:rsidRDefault="005F51C9" w:rsidP="00F35AF0">
      <w:pPr>
        <w:spacing w:after="0"/>
        <w:ind w:right="160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Кругом, куда ни кинешь взгляд, хлеба высокие стоят,</w:t>
      </w:r>
    </w:p>
    <w:p w:rsidR="005F51C9" w:rsidRPr="005F51C9" w:rsidRDefault="005F51C9" w:rsidP="00F35AF0">
      <w:pPr>
        <w:spacing w:after="0"/>
        <w:ind w:right="160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 И песню звонкую свою сады задумчиво поют</w:t>
      </w:r>
    </w:p>
    <w:p w:rsidR="00F35AF0" w:rsidRDefault="005F51C9" w:rsidP="00F35AF0">
      <w:pPr>
        <w:spacing w:after="0"/>
        <w:ind w:right="160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Хороши кубанские просторы, плодородна щедрая земля. </w:t>
      </w:r>
    </w:p>
    <w:p w:rsidR="005F51C9" w:rsidRPr="005F51C9" w:rsidRDefault="005F51C9" w:rsidP="00F35AF0">
      <w:pPr>
        <w:spacing w:after="0"/>
        <w:ind w:right="160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Нивы необъятные, как море, край казачий, Родина моя!</w:t>
      </w:r>
    </w:p>
    <w:p w:rsidR="00F35AF0" w:rsidRDefault="00F35AF0" w:rsidP="00471CD7">
      <w:pPr>
        <w:tabs>
          <w:tab w:val="left" w:pos="480"/>
        </w:tabs>
        <w:spacing w:after="120" w:line="216" w:lineRule="exact"/>
        <w:ind w:right="2300"/>
        <w:rPr>
          <w:rFonts w:ascii="Times New Roman" w:hAnsi="Times New Roman" w:cs="Times New Roman"/>
          <w:sz w:val="28"/>
          <w:szCs w:val="28"/>
        </w:rPr>
      </w:pPr>
    </w:p>
    <w:p w:rsidR="00F35AF0" w:rsidRDefault="00F35AF0" w:rsidP="00F35AF0">
      <w:pPr>
        <w:tabs>
          <w:tab w:val="left" w:pos="480"/>
        </w:tabs>
        <w:spacing w:after="0" w:line="216" w:lineRule="exact"/>
        <w:ind w:right="2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F51C9" w:rsidRPr="005F51C9">
        <w:rPr>
          <w:rFonts w:ascii="Times New Roman" w:hAnsi="Times New Roman" w:cs="Times New Roman"/>
          <w:sz w:val="28"/>
          <w:szCs w:val="28"/>
        </w:rPr>
        <w:t xml:space="preserve">Этим дивным богатством нельзя не </w:t>
      </w:r>
      <w:proofErr w:type="gramStart"/>
      <w:r w:rsidR="005F51C9" w:rsidRPr="005F51C9">
        <w:rPr>
          <w:rFonts w:ascii="Times New Roman" w:hAnsi="Times New Roman" w:cs="Times New Roman"/>
          <w:sz w:val="28"/>
          <w:szCs w:val="28"/>
        </w:rPr>
        <w:t>гордится</w:t>
      </w:r>
      <w:proofErr w:type="gramEnd"/>
      <w:r w:rsidR="005F51C9" w:rsidRPr="005F51C9">
        <w:rPr>
          <w:rFonts w:ascii="Times New Roman" w:hAnsi="Times New Roman" w:cs="Times New Roman"/>
          <w:sz w:val="28"/>
          <w:szCs w:val="28"/>
        </w:rPr>
        <w:t>,</w:t>
      </w:r>
    </w:p>
    <w:p w:rsidR="005F51C9" w:rsidRPr="005F51C9" w:rsidRDefault="005F51C9" w:rsidP="00F35AF0">
      <w:pPr>
        <w:tabs>
          <w:tab w:val="left" w:pos="480"/>
        </w:tabs>
        <w:spacing w:after="0" w:line="216" w:lineRule="exact"/>
        <w:ind w:right="230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 Набегает колосьев высокий прибой,</w:t>
      </w:r>
    </w:p>
    <w:p w:rsidR="00F35AF0" w:rsidRDefault="005F51C9" w:rsidP="00F35AF0">
      <w:pPr>
        <w:spacing w:after="0"/>
        <w:ind w:right="262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И подсолнухов море, и море пшеницы </w:t>
      </w:r>
    </w:p>
    <w:p w:rsidR="005F51C9" w:rsidRPr="005F51C9" w:rsidRDefault="005F51C9" w:rsidP="00F35AF0">
      <w:pPr>
        <w:spacing w:after="0"/>
        <w:ind w:right="262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Обнимают тебя золотою каймой.</w:t>
      </w:r>
    </w:p>
    <w:p w:rsidR="00F35AF0" w:rsidRDefault="005F51C9" w:rsidP="00F35AF0">
      <w:pPr>
        <w:tabs>
          <w:tab w:val="left" w:pos="470"/>
        </w:tabs>
        <w:spacing w:after="0" w:line="216" w:lineRule="exact"/>
        <w:ind w:right="288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Моя Кубань! Горы и поля! Моя Кубань!</w:t>
      </w:r>
    </w:p>
    <w:p w:rsidR="00F35AF0" w:rsidRDefault="005F51C9" w:rsidP="00F35AF0">
      <w:pPr>
        <w:tabs>
          <w:tab w:val="left" w:pos="470"/>
        </w:tabs>
        <w:spacing w:after="0" w:line="216" w:lineRule="exact"/>
        <w:ind w:right="288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 Щедрая земля! Моя Кубань! </w:t>
      </w:r>
    </w:p>
    <w:p w:rsidR="005F51C9" w:rsidRDefault="005F51C9" w:rsidP="00F35AF0">
      <w:pPr>
        <w:tabs>
          <w:tab w:val="left" w:pos="470"/>
        </w:tabs>
        <w:spacing w:after="0" w:line="216" w:lineRule="exact"/>
        <w:ind w:right="2880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Гордый твой народ Тебя своей любимою зовёт!</w:t>
      </w:r>
    </w:p>
    <w:p w:rsidR="00F35AF0" w:rsidRDefault="00F35AF0" w:rsidP="00F35AF0">
      <w:pPr>
        <w:tabs>
          <w:tab w:val="left" w:pos="470"/>
        </w:tabs>
        <w:spacing w:after="0" w:line="216" w:lineRule="exact"/>
        <w:ind w:right="2880"/>
        <w:rPr>
          <w:rFonts w:ascii="Times New Roman" w:hAnsi="Times New Roman" w:cs="Times New Roman"/>
          <w:sz w:val="28"/>
          <w:szCs w:val="28"/>
        </w:rPr>
      </w:pPr>
    </w:p>
    <w:p w:rsidR="00F35AF0" w:rsidRDefault="00F35AF0" w:rsidP="00471CD7">
      <w:pPr>
        <w:tabs>
          <w:tab w:val="left" w:pos="470"/>
        </w:tabs>
        <w:spacing w:after="120" w:line="216" w:lineRule="exact"/>
        <w:ind w:right="2880"/>
        <w:rPr>
          <w:rFonts w:ascii="Times New Roman" w:hAnsi="Times New Roman" w:cs="Times New Roman"/>
          <w:sz w:val="28"/>
          <w:szCs w:val="28"/>
        </w:rPr>
      </w:pPr>
      <w:r w:rsidRPr="00FB00CB">
        <w:rPr>
          <w:rFonts w:ascii="Times New Roman" w:hAnsi="Times New Roman" w:cs="Times New Roman"/>
          <w:b/>
          <w:sz w:val="28"/>
          <w:szCs w:val="28"/>
        </w:rPr>
        <w:t>Радужка:</w:t>
      </w:r>
      <w:r>
        <w:rPr>
          <w:rFonts w:ascii="Times New Roman" w:hAnsi="Times New Roman" w:cs="Times New Roman"/>
          <w:sz w:val="28"/>
          <w:szCs w:val="28"/>
        </w:rPr>
        <w:t xml:space="preserve"> Ребята, а вы играть любите?</w:t>
      </w:r>
    </w:p>
    <w:p w:rsidR="00F35AF0" w:rsidRDefault="00F35AF0" w:rsidP="00471CD7">
      <w:pPr>
        <w:tabs>
          <w:tab w:val="left" w:pos="470"/>
        </w:tabs>
        <w:spacing w:after="120" w:line="216" w:lineRule="exact"/>
        <w:ind w:right="2880"/>
        <w:rPr>
          <w:rFonts w:ascii="Times New Roman" w:hAnsi="Times New Roman" w:cs="Times New Roman"/>
          <w:sz w:val="28"/>
          <w:szCs w:val="28"/>
        </w:rPr>
      </w:pPr>
      <w:r w:rsidRPr="00FB00C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01294" w:rsidRDefault="00901294" w:rsidP="00471CD7">
      <w:pPr>
        <w:tabs>
          <w:tab w:val="left" w:pos="470"/>
        </w:tabs>
        <w:spacing w:after="120" w:line="216" w:lineRule="exact"/>
        <w:ind w:right="2880"/>
        <w:rPr>
          <w:rFonts w:ascii="Times New Roman" w:hAnsi="Times New Roman" w:cs="Times New Roman"/>
          <w:sz w:val="28"/>
          <w:szCs w:val="28"/>
        </w:rPr>
      </w:pPr>
    </w:p>
    <w:p w:rsidR="00FB00CB" w:rsidRDefault="00F35AF0" w:rsidP="00FB00CB">
      <w:pPr>
        <w:tabs>
          <w:tab w:val="left" w:pos="470"/>
        </w:tabs>
        <w:spacing w:after="0" w:line="216" w:lineRule="exact"/>
        <w:ind w:right="2880"/>
        <w:rPr>
          <w:rFonts w:ascii="Times New Roman" w:hAnsi="Times New Roman" w:cs="Times New Roman"/>
          <w:b/>
          <w:sz w:val="28"/>
          <w:szCs w:val="28"/>
        </w:rPr>
      </w:pPr>
      <w:r w:rsidRPr="00F35AF0">
        <w:rPr>
          <w:rFonts w:ascii="Times New Roman" w:hAnsi="Times New Roman" w:cs="Times New Roman"/>
          <w:b/>
          <w:sz w:val="28"/>
          <w:szCs w:val="28"/>
        </w:rPr>
        <w:lastRenderedPageBreak/>
        <w:t>Проводиться дидактическая игра лото «Костюм казака и казачки»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F35AF0" w:rsidRDefault="00F35AF0" w:rsidP="00FB00CB">
      <w:pPr>
        <w:tabs>
          <w:tab w:val="left" w:pos="470"/>
        </w:tabs>
        <w:spacing w:after="0" w:line="216" w:lineRule="exact"/>
        <w:ind w:right="2880"/>
        <w:rPr>
          <w:rFonts w:ascii="Times New Roman" w:hAnsi="Times New Roman" w:cs="Times New Roman"/>
          <w:sz w:val="28"/>
          <w:szCs w:val="28"/>
        </w:rPr>
      </w:pPr>
      <w:proofErr w:type="gramStart"/>
      <w:r w:rsidRPr="00F35AF0">
        <w:rPr>
          <w:rFonts w:ascii="Times New Roman" w:hAnsi="Times New Roman" w:cs="Times New Roman"/>
          <w:sz w:val="28"/>
          <w:szCs w:val="28"/>
        </w:rPr>
        <w:t>Детям раздаются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0CB">
        <w:rPr>
          <w:rFonts w:ascii="Times New Roman" w:hAnsi="Times New Roman" w:cs="Times New Roman"/>
          <w:sz w:val="28"/>
          <w:szCs w:val="28"/>
        </w:rPr>
        <w:t>конверты</w:t>
      </w:r>
      <w:r w:rsidR="00FB00CB" w:rsidRPr="00FB00CB">
        <w:rPr>
          <w:rFonts w:ascii="Times New Roman" w:hAnsi="Times New Roman" w:cs="Times New Roman"/>
          <w:sz w:val="28"/>
          <w:szCs w:val="28"/>
        </w:rPr>
        <w:t xml:space="preserve"> с большими картами и прилагающих к ним картинок (на больших изображены казак и казачка, а на маленьких – одежда казаков). </w:t>
      </w:r>
      <w:proofErr w:type="gramEnd"/>
    </w:p>
    <w:p w:rsidR="00FB00CB" w:rsidRPr="00FB00CB" w:rsidRDefault="00FB00CB" w:rsidP="00FB00CB">
      <w:pPr>
        <w:tabs>
          <w:tab w:val="left" w:pos="470"/>
        </w:tabs>
        <w:spacing w:after="0" w:line="216" w:lineRule="exact"/>
        <w:ind w:right="2880"/>
        <w:rPr>
          <w:rFonts w:ascii="Times New Roman" w:hAnsi="Times New Roman" w:cs="Times New Roman"/>
          <w:sz w:val="28"/>
          <w:szCs w:val="28"/>
        </w:rPr>
      </w:pPr>
    </w:p>
    <w:p w:rsidR="005F51C9" w:rsidRPr="005F51C9" w:rsidRDefault="005F51C9" w:rsidP="00FB00CB">
      <w:pPr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FB00CB">
        <w:rPr>
          <w:rFonts w:ascii="Times New Roman" w:hAnsi="Times New Roman" w:cs="Times New Roman"/>
          <w:b/>
          <w:sz w:val="28"/>
          <w:szCs w:val="28"/>
        </w:rPr>
        <w:t>Радужка:</w:t>
      </w:r>
      <w:r w:rsidRPr="005F51C9">
        <w:rPr>
          <w:rFonts w:ascii="Times New Roman" w:hAnsi="Times New Roman" w:cs="Times New Roman"/>
          <w:sz w:val="28"/>
          <w:szCs w:val="28"/>
        </w:rPr>
        <w:t xml:space="preserve"> - Молодцы, ребята, сколько Вы </w:t>
      </w:r>
      <w:proofErr w:type="gramStart"/>
      <w:r w:rsidRPr="005F51C9">
        <w:rPr>
          <w:rFonts w:ascii="Times New Roman" w:hAnsi="Times New Roman" w:cs="Times New Roman"/>
          <w:sz w:val="28"/>
          <w:szCs w:val="28"/>
        </w:rPr>
        <w:t>интересного</w:t>
      </w:r>
      <w:proofErr w:type="gramEnd"/>
      <w:r w:rsidRPr="005F51C9">
        <w:rPr>
          <w:rFonts w:ascii="Times New Roman" w:hAnsi="Times New Roman" w:cs="Times New Roman"/>
          <w:sz w:val="28"/>
          <w:szCs w:val="28"/>
        </w:rPr>
        <w:t xml:space="preserve"> рассказали о своём крае. Даже волшебная палочка засветилась. Хочет поскорее перенести вас всех домой. Но на прощанье примите от меня подарок (даёт по паре плоскостных кукол казака и казачки).</w:t>
      </w:r>
    </w:p>
    <w:p w:rsidR="005F51C9" w:rsidRPr="005F51C9" w:rsidRDefault="005F51C9" w:rsidP="00471CD7">
      <w:pPr>
        <w:numPr>
          <w:ilvl w:val="0"/>
          <w:numId w:val="4"/>
        </w:numPr>
        <w:tabs>
          <w:tab w:val="left" w:pos="130"/>
        </w:tabs>
        <w:spacing w:after="120" w:line="216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Из этих кукол можно будет устроить хоровод.</w:t>
      </w:r>
    </w:p>
    <w:p w:rsidR="005F51C9" w:rsidRPr="005F51C9" w:rsidRDefault="00FB00CB" w:rsidP="00471CD7">
      <w:pPr>
        <w:spacing w:after="12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</w:t>
      </w:r>
      <w:r w:rsidR="00901294">
        <w:rPr>
          <w:rFonts w:ascii="Times New Roman" w:hAnsi="Times New Roman" w:cs="Times New Roman"/>
          <w:sz w:val="28"/>
          <w:szCs w:val="28"/>
        </w:rPr>
        <w:t>начале надо будет расписать</w:t>
      </w:r>
      <w:r w:rsidR="005F51C9" w:rsidRPr="005F51C9">
        <w:rPr>
          <w:rFonts w:ascii="Times New Roman" w:hAnsi="Times New Roman" w:cs="Times New Roman"/>
          <w:sz w:val="28"/>
          <w:szCs w:val="28"/>
        </w:rPr>
        <w:t xml:space="preserve"> наряд </w:t>
      </w:r>
      <w:r w:rsidR="00901294">
        <w:rPr>
          <w:rFonts w:ascii="Times New Roman" w:hAnsi="Times New Roman" w:cs="Times New Roman"/>
          <w:sz w:val="28"/>
          <w:szCs w:val="28"/>
        </w:rPr>
        <w:t>казаков</w:t>
      </w:r>
      <w:r w:rsidR="005F51C9" w:rsidRPr="005F51C9">
        <w:rPr>
          <w:rFonts w:ascii="Times New Roman" w:hAnsi="Times New Roman" w:cs="Times New Roman"/>
          <w:sz w:val="28"/>
          <w:szCs w:val="28"/>
        </w:rPr>
        <w:t>. Это будет не трудно. Вы уже столько знаете о своём крае.</w:t>
      </w:r>
      <w:r w:rsidR="00901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294">
        <w:rPr>
          <w:rFonts w:ascii="Times New Roman" w:hAnsi="Times New Roman" w:cs="Times New Roman"/>
          <w:sz w:val="28"/>
          <w:szCs w:val="28"/>
        </w:rPr>
        <w:t>Досвидание</w:t>
      </w:r>
      <w:proofErr w:type="spellEnd"/>
      <w:r w:rsidR="00901294">
        <w:rPr>
          <w:rFonts w:ascii="Times New Roman" w:hAnsi="Times New Roman" w:cs="Times New Roman"/>
          <w:sz w:val="28"/>
          <w:szCs w:val="28"/>
        </w:rPr>
        <w:t>.</w:t>
      </w:r>
    </w:p>
    <w:p w:rsidR="005F51C9" w:rsidRPr="005F51C9" w:rsidRDefault="005F51C9" w:rsidP="00471CD7">
      <w:pPr>
        <w:numPr>
          <w:ilvl w:val="0"/>
          <w:numId w:val="4"/>
        </w:numPr>
        <w:tabs>
          <w:tab w:val="left" w:pos="130"/>
        </w:tabs>
        <w:spacing w:after="120" w:line="216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Раз, два, три - взмах! (Звучит музыка).</w:t>
      </w:r>
    </w:p>
    <w:p w:rsidR="005F51C9" w:rsidRDefault="005F51C9" w:rsidP="00471CD7">
      <w:pPr>
        <w:spacing w:after="12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FB00CB">
        <w:rPr>
          <w:rStyle w:val="7pt"/>
          <w:rFonts w:ascii="Times New Roman" w:hAnsi="Times New Roman" w:cs="Times New Roman"/>
          <w:b/>
          <w:sz w:val="28"/>
          <w:szCs w:val="28"/>
        </w:rPr>
        <w:t>Воспитатель:</w:t>
      </w:r>
      <w:r w:rsidRPr="00FB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1C9">
        <w:rPr>
          <w:rFonts w:ascii="Times New Roman" w:hAnsi="Times New Roman" w:cs="Times New Roman"/>
          <w:sz w:val="28"/>
          <w:szCs w:val="28"/>
        </w:rPr>
        <w:t>Вот мы и снова в своей группе. Понравилось вам путешествие? А мне было очень приятно, ребята, что вы не забыли всё то, что я вам рассказывала о родном крае. Ну что, выполним задание Радужки?</w:t>
      </w:r>
    </w:p>
    <w:p w:rsidR="00FB00CB" w:rsidRPr="005F51C9" w:rsidRDefault="00FB00CB" w:rsidP="00471CD7">
      <w:pPr>
        <w:spacing w:after="12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7pt"/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F51C9" w:rsidRPr="005F51C9" w:rsidRDefault="005F51C9" w:rsidP="00471CD7">
      <w:pPr>
        <w:numPr>
          <w:ilvl w:val="0"/>
          <w:numId w:val="4"/>
        </w:numPr>
        <w:tabs>
          <w:tab w:val="left" w:pos="126"/>
        </w:tabs>
        <w:spacing w:after="120" w:line="216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Здесь у нас кисти, краски, рассаживайтесь!</w:t>
      </w:r>
    </w:p>
    <w:p w:rsidR="00FB00CB" w:rsidRDefault="005F51C9" w:rsidP="00471CD7">
      <w:pPr>
        <w:numPr>
          <w:ilvl w:val="0"/>
          <w:numId w:val="4"/>
        </w:numPr>
        <w:tabs>
          <w:tab w:val="left" w:pos="150"/>
        </w:tabs>
        <w:spacing w:after="120" w:line="216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Ребята, мы с вами уже украшали полотенца, салфетки, рубашки. Кому-то из вас понравился какой-то узор, вот им и украсьте одежду </w:t>
      </w:r>
      <w:proofErr w:type="spellStart"/>
      <w:r w:rsidRPr="005F51C9">
        <w:rPr>
          <w:rFonts w:ascii="Times New Roman" w:hAnsi="Times New Roman" w:cs="Times New Roman"/>
          <w:sz w:val="28"/>
          <w:szCs w:val="28"/>
        </w:rPr>
        <w:t>кубаночки</w:t>
      </w:r>
      <w:proofErr w:type="spellEnd"/>
      <w:r w:rsidRPr="005F51C9">
        <w:rPr>
          <w:rFonts w:ascii="Times New Roman" w:hAnsi="Times New Roman" w:cs="Times New Roman"/>
          <w:sz w:val="28"/>
          <w:szCs w:val="28"/>
        </w:rPr>
        <w:t>. Если необходимо, то посмотрите на образцы, они будут перед вами (дети работают, воспитатель по ходу помогает, собирает работы и прикрепляет их к доске).</w:t>
      </w:r>
    </w:p>
    <w:p w:rsidR="00FB00CB" w:rsidRDefault="005F51C9" w:rsidP="00FB00CB">
      <w:pPr>
        <w:tabs>
          <w:tab w:val="left" w:pos="150"/>
        </w:tabs>
        <w:spacing w:after="120" w:line="216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 </w:t>
      </w:r>
      <w:r w:rsidRPr="005F51C9">
        <w:rPr>
          <w:rStyle w:val="7pt"/>
          <w:rFonts w:ascii="Times New Roman" w:hAnsi="Times New Roman" w:cs="Times New Roman"/>
          <w:sz w:val="28"/>
          <w:szCs w:val="28"/>
        </w:rPr>
        <w:t>Воспитатель:</w:t>
      </w:r>
      <w:r w:rsidRPr="005F51C9">
        <w:rPr>
          <w:rFonts w:ascii="Times New Roman" w:hAnsi="Times New Roman" w:cs="Times New Roman"/>
          <w:sz w:val="28"/>
          <w:szCs w:val="28"/>
        </w:rPr>
        <w:t xml:space="preserve"> Пока вы, ребята, рисовали, казаки выстроились в круг и ждут с нетерпением своих казачек. А вот и казачки! </w:t>
      </w:r>
    </w:p>
    <w:p w:rsidR="005F51C9" w:rsidRPr="005F51C9" w:rsidRDefault="005F51C9" w:rsidP="00FB00CB">
      <w:pPr>
        <w:tabs>
          <w:tab w:val="left" w:pos="150"/>
        </w:tabs>
        <w:spacing w:after="120" w:line="216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 xml:space="preserve">Обратите внимание, какие сочные краски использовали наши художники (цветы, листья). </w:t>
      </w:r>
    </w:p>
    <w:p w:rsidR="005F51C9" w:rsidRPr="005F51C9" w:rsidRDefault="005F51C9" w:rsidP="00471CD7">
      <w:pPr>
        <w:spacing w:after="12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5F51C9">
        <w:rPr>
          <w:rFonts w:ascii="Times New Roman" w:hAnsi="Times New Roman" w:cs="Times New Roman"/>
          <w:sz w:val="28"/>
          <w:szCs w:val="28"/>
        </w:rPr>
        <w:t>- Ну вот, и готов хоровод! А где хоровод там и песня. (Звучит кубанская песня).</w:t>
      </w:r>
    </w:p>
    <w:p w:rsidR="005F51C9" w:rsidRPr="005F51C9" w:rsidRDefault="005F51C9" w:rsidP="00901294">
      <w:pPr>
        <w:pStyle w:val="30"/>
        <w:shd w:val="clear" w:color="auto" w:fill="auto"/>
        <w:spacing w:before="0" w:after="120" w:line="140" w:lineRule="exact"/>
        <w:rPr>
          <w:rFonts w:ascii="Times New Roman" w:hAnsi="Times New Roman" w:cs="Times New Roman"/>
          <w:sz w:val="28"/>
          <w:szCs w:val="28"/>
        </w:rPr>
      </w:pPr>
    </w:p>
    <w:p w:rsidR="00CD029B" w:rsidRPr="005F51C9" w:rsidRDefault="00CD029B" w:rsidP="00471CD7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CD029B" w:rsidRPr="005F51C9" w:rsidSect="00901294">
      <w:pgSz w:w="11905" w:h="16837"/>
      <w:pgMar w:top="426" w:right="1132" w:bottom="567" w:left="692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24FB4"/>
    <w:multiLevelType w:val="hybridMultilevel"/>
    <w:tmpl w:val="0286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F76C3"/>
    <w:multiLevelType w:val="multilevel"/>
    <w:tmpl w:val="DC0A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26FF5"/>
    <w:multiLevelType w:val="multilevel"/>
    <w:tmpl w:val="BFA00E12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970AD0"/>
    <w:multiLevelType w:val="multilevel"/>
    <w:tmpl w:val="0A6E9AB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4B09EC"/>
    <w:multiLevelType w:val="hybridMultilevel"/>
    <w:tmpl w:val="3CAAB01A"/>
    <w:lvl w:ilvl="0" w:tplc="7A0C8E94">
      <w:start w:val="1"/>
      <w:numFmt w:val="decimal"/>
      <w:lvlText w:val="%1."/>
      <w:lvlJc w:val="left"/>
      <w:pPr>
        <w:ind w:left="2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0" w:hanging="360"/>
      </w:pPr>
    </w:lvl>
    <w:lvl w:ilvl="2" w:tplc="0419001B" w:tentative="1">
      <w:start w:val="1"/>
      <w:numFmt w:val="lowerRoman"/>
      <w:lvlText w:val="%3."/>
      <w:lvlJc w:val="right"/>
      <w:pPr>
        <w:ind w:left="3520" w:hanging="180"/>
      </w:pPr>
    </w:lvl>
    <w:lvl w:ilvl="3" w:tplc="0419000F" w:tentative="1">
      <w:start w:val="1"/>
      <w:numFmt w:val="decimal"/>
      <w:lvlText w:val="%4."/>
      <w:lvlJc w:val="left"/>
      <w:pPr>
        <w:ind w:left="4240" w:hanging="360"/>
      </w:pPr>
    </w:lvl>
    <w:lvl w:ilvl="4" w:tplc="04190019" w:tentative="1">
      <w:start w:val="1"/>
      <w:numFmt w:val="lowerLetter"/>
      <w:lvlText w:val="%5."/>
      <w:lvlJc w:val="left"/>
      <w:pPr>
        <w:ind w:left="4960" w:hanging="360"/>
      </w:pPr>
    </w:lvl>
    <w:lvl w:ilvl="5" w:tplc="0419001B" w:tentative="1">
      <w:start w:val="1"/>
      <w:numFmt w:val="lowerRoman"/>
      <w:lvlText w:val="%6."/>
      <w:lvlJc w:val="right"/>
      <w:pPr>
        <w:ind w:left="5680" w:hanging="180"/>
      </w:pPr>
    </w:lvl>
    <w:lvl w:ilvl="6" w:tplc="0419000F" w:tentative="1">
      <w:start w:val="1"/>
      <w:numFmt w:val="decimal"/>
      <w:lvlText w:val="%7."/>
      <w:lvlJc w:val="left"/>
      <w:pPr>
        <w:ind w:left="6400" w:hanging="360"/>
      </w:pPr>
    </w:lvl>
    <w:lvl w:ilvl="7" w:tplc="04190019" w:tentative="1">
      <w:start w:val="1"/>
      <w:numFmt w:val="lowerLetter"/>
      <w:lvlText w:val="%8."/>
      <w:lvlJc w:val="left"/>
      <w:pPr>
        <w:ind w:left="7120" w:hanging="360"/>
      </w:pPr>
    </w:lvl>
    <w:lvl w:ilvl="8" w:tplc="0419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5">
    <w:nsid w:val="766A0CA3"/>
    <w:multiLevelType w:val="multilevel"/>
    <w:tmpl w:val="5DB67E6C"/>
    <w:lvl w:ilvl="0">
      <w:start w:val="2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51C9"/>
    <w:rsid w:val="000001C7"/>
    <w:rsid w:val="000037A6"/>
    <w:rsid w:val="00276DD3"/>
    <w:rsid w:val="00471CD7"/>
    <w:rsid w:val="00562086"/>
    <w:rsid w:val="00564FF0"/>
    <w:rsid w:val="005F51C9"/>
    <w:rsid w:val="00901294"/>
    <w:rsid w:val="00AB5074"/>
    <w:rsid w:val="00B533BB"/>
    <w:rsid w:val="00CD029B"/>
    <w:rsid w:val="00EF7EE1"/>
    <w:rsid w:val="00F35AF0"/>
    <w:rsid w:val="00F65AE9"/>
    <w:rsid w:val="00FB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F51C9"/>
    <w:rPr>
      <w:rFonts w:ascii="Sylfaen" w:eastAsia="Sylfaen" w:hAnsi="Sylfaen" w:cs="Sylfaen"/>
      <w:sz w:val="17"/>
      <w:szCs w:val="17"/>
      <w:shd w:val="clear" w:color="auto" w:fill="FFFFFF"/>
    </w:rPr>
  </w:style>
  <w:style w:type="character" w:customStyle="1" w:styleId="1">
    <w:name w:val="Основной текст1"/>
    <w:basedOn w:val="a3"/>
    <w:rsid w:val="005F51C9"/>
  </w:style>
  <w:style w:type="character" w:customStyle="1" w:styleId="3">
    <w:name w:val="Основной текст (3)_"/>
    <w:basedOn w:val="a0"/>
    <w:link w:val="30"/>
    <w:rsid w:val="005F51C9"/>
    <w:rPr>
      <w:rFonts w:ascii="Sylfaen" w:eastAsia="Sylfaen" w:hAnsi="Sylfaen" w:cs="Sylfaen"/>
      <w:sz w:val="14"/>
      <w:szCs w:val="14"/>
      <w:shd w:val="clear" w:color="auto" w:fill="FFFFFF"/>
    </w:rPr>
  </w:style>
  <w:style w:type="paragraph" w:customStyle="1" w:styleId="2">
    <w:name w:val="Основной текст2"/>
    <w:basedOn w:val="a"/>
    <w:link w:val="a3"/>
    <w:rsid w:val="005F51C9"/>
    <w:pPr>
      <w:shd w:val="clear" w:color="auto" w:fill="FFFFFF"/>
      <w:spacing w:after="0" w:line="216" w:lineRule="exact"/>
    </w:pPr>
    <w:rPr>
      <w:rFonts w:ascii="Sylfaen" w:eastAsia="Sylfaen" w:hAnsi="Sylfaen" w:cs="Sylfaen"/>
      <w:sz w:val="17"/>
      <w:szCs w:val="17"/>
    </w:rPr>
  </w:style>
  <w:style w:type="paragraph" w:customStyle="1" w:styleId="30">
    <w:name w:val="Основной текст (3)"/>
    <w:basedOn w:val="a"/>
    <w:link w:val="3"/>
    <w:rsid w:val="005F51C9"/>
    <w:pPr>
      <w:shd w:val="clear" w:color="auto" w:fill="FFFFFF"/>
      <w:spacing w:before="120" w:after="0" w:line="0" w:lineRule="atLeast"/>
    </w:pPr>
    <w:rPr>
      <w:rFonts w:ascii="Sylfaen" w:eastAsia="Sylfaen" w:hAnsi="Sylfaen" w:cs="Sylfaen"/>
      <w:sz w:val="14"/>
      <w:szCs w:val="14"/>
    </w:rPr>
  </w:style>
  <w:style w:type="character" w:customStyle="1" w:styleId="7pt">
    <w:name w:val="Основной текст + 7 pt"/>
    <w:basedOn w:val="a3"/>
    <w:rsid w:val="005F51C9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0">
    <w:name w:val="Основной текст (2)_"/>
    <w:basedOn w:val="a0"/>
    <w:link w:val="21"/>
    <w:rsid w:val="005F51C9"/>
    <w:rPr>
      <w:rFonts w:ascii="SimHei" w:eastAsia="SimHei" w:hAnsi="SimHei" w:cs="SimHei"/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F51C9"/>
    <w:pPr>
      <w:shd w:val="clear" w:color="auto" w:fill="FFFFFF"/>
      <w:spacing w:before="60" w:after="0" w:line="0" w:lineRule="atLeast"/>
    </w:pPr>
    <w:rPr>
      <w:rFonts w:ascii="SimHei" w:eastAsia="SimHei" w:hAnsi="SimHei" w:cs="SimHei"/>
      <w:sz w:val="15"/>
      <w:szCs w:val="15"/>
    </w:rPr>
  </w:style>
  <w:style w:type="paragraph" w:styleId="a4">
    <w:name w:val="Normal (Web)"/>
    <w:basedOn w:val="a"/>
    <w:uiPriority w:val="99"/>
    <w:semiHidden/>
    <w:unhideWhenUsed/>
    <w:rsid w:val="0056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4FF0"/>
    <w:rPr>
      <w:b/>
      <w:bCs/>
    </w:rPr>
  </w:style>
  <w:style w:type="paragraph" w:styleId="a6">
    <w:name w:val="List Paragraph"/>
    <w:basedOn w:val="a"/>
    <w:uiPriority w:val="34"/>
    <w:qFormat/>
    <w:rsid w:val="00901294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6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F039-D32E-4123-9902-036B3C08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SamLab.ws</cp:lastModifiedBy>
  <cp:revision>6</cp:revision>
  <dcterms:created xsi:type="dcterms:W3CDTF">2016-09-12T08:54:00Z</dcterms:created>
  <dcterms:modified xsi:type="dcterms:W3CDTF">2016-09-12T22:32:00Z</dcterms:modified>
</cp:coreProperties>
</file>