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8D" w:rsidRPr="00DB608D" w:rsidRDefault="00DB608D" w:rsidP="00DB608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B608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Формирование самостоятельности у детей дошкольного возраста»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Актуальность проблемы.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 Среди качеств будущего школьника, исследователи особо выделяют самостоятельность ребёнка, т.к. она способствует развитию его личности в целом.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наше время многие родители мало дают возможностей в развитии самостоятельности своего чада. В виду своей занятости предпочитают сделать за ребёнка сами, лишая его возможности научиться делать самому. Когда трёхлетний ребёнок приходит в детский сад и не может самостоятельно застегнуть сандалии, надеть колготы, пользоваться ложкой и т.д., у него возникает внутренний протест с самим собой, ребёнок капризничает и наотрез отказывается самостоятельно выполнить то или иное действие. К сожалению, таких детей на сегодняшний день становится всё больше. Тогда перед воспитателем встаёт проблема, как творчески и без нанесения вреда психическому здоровью ребёнка и его родителям разрешить этот вопрос.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Встречаясь с этой проблемой в практической деятельности с детьми, понимая важность этого вопроса, решила уделить особое внимание развитию самостоятельности у дошкольников. Определила для себя следующие</w:t>
      </w:r>
      <w:r w:rsidRPr="00DB608D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задачи:</w:t>
      </w:r>
    </w:p>
    <w:p w:rsidR="00DB608D" w:rsidRPr="00DB608D" w:rsidRDefault="00DB608D" w:rsidP="00DB60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изучение теоретических подходов к проблеме воспитания     самостоятельности в дошкольном возрасте;</w:t>
      </w:r>
    </w:p>
    <w:p w:rsidR="00DB608D" w:rsidRPr="00DB608D" w:rsidRDefault="00DB608D" w:rsidP="00DB60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выявление уровней проявления самостоятельности у детей дошкольного возраста;</w:t>
      </w:r>
    </w:p>
    <w:p w:rsidR="00DB608D" w:rsidRPr="00DB608D" w:rsidRDefault="00DB608D" w:rsidP="00DB60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 детей навыки самообслуживания;</w:t>
      </w:r>
    </w:p>
    <w:p w:rsidR="00DB608D" w:rsidRPr="00DB608D" w:rsidRDefault="00DB608D" w:rsidP="00DB60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у детей самостоятельность в познавательной деятельности, научить их самостоятельно овладевать знаниями, формировать свое мировоззрение;</w:t>
      </w:r>
    </w:p>
    <w:p w:rsidR="00DB608D" w:rsidRPr="00DB608D" w:rsidRDefault="00DB608D" w:rsidP="00DB60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научить детей применять имеющиеся знания в жизненных ситуациях;</w:t>
      </w:r>
    </w:p>
    <w:p w:rsidR="00DB608D" w:rsidRPr="00DB608D" w:rsidRDefault="00DB608D" w:rsidP="00DB60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в детях духовно-нравственные качества.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Уверена, что это поможет моим воспитанникам в успешной социализации. А в дальнейшем – в активной жизненной позиции.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Что такое самостоятельная деятельность?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Для многих взрослых самостоятельный ребёнок – это тот, который быстро и самостоятельно делает то, что ему скажут (переодевается, умывается, ест и т.д.), в общем не мешает жить. Самостоятельность – хитрое слово, основа основ современного образования. Я считаю, что самостоятельная деятельность – это внутренне мотивированная деятельность. Делает ребёнок что-то – вот вам и деятельность. А это не так. Допустим, рисуют дети птичку. Один хочет угодить воспитателю – старается нарисовать аккуратно, но ему это совершенно не интересно. Второму просто нравится рисовать – он не заботится о правильности, наслаждается процессом. Третий всё делает, чтобы поскорее пойти поиграть. Четвёртый очень любит птичек, поэтому не только делает всё тщательно, но и что-то привносит от себя, пытаясь передать 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движение крыльев, красоту оперенья. Цель у всех одна – нарисовать птичку, а вот мотивы – разные, поэтому и результаты различны.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отмечал Л. А. Венгер, взрослые учат детей не деятельности, а только действиям. Чем это плохо? На уровне действия процесс всегда прекращается, а на уровне деятельности продолжается как творческий и самостоятельный. Только тогда мы получаем эффект развития.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считаю, что сегодня ребёнок не мотивирован на реализацию разных видов деятельности, не ставит самостоятельных целей, а лишь по итогам проводимой с ним работы овладевает некоторыми способами действия.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Важно понимать, что для формирования самостоятельности значима именно внутренняя, собственная мотивация ребёнка. Когда «надо» меняется на «хочу». Самостоятельность ребёнка в деятельности проявляется при её выборе и осуществлении, при постановке целей, определении и разрешении задач; при обобщении и переносе способов действий, а не при послушном выполнении поставленного кем-то задания. Именно поэтому проблема формирования детской самостоятельности не затрагивает аспекта самообслуживания. Последнее связано с выработкой определённых навыков, которые следует расценивать как проявление организованности, а не самостоятельности. Задачи того, что ребёнок делает, диктуются требованиями социума, а не его потребностями, и выполняются именно как навык, как привычка действовать определённым образом в определённых условиях.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Итак, я придерживаюсь мнения, что самостоятельный ребёнок – тот, который сам ставит себе цели и может их добиваться.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На что похожа самостоятельность?</w:t>
      </w:r>
    </w:p>
    <w:p w:rsidR="00DB608D" w:rsidRPr="00DB608D" w:rsidRDefault="00DB608D" w:rsidP="00DB608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нас долгое время бытовало мнение, что ребенок еще не личность. В нем отмечалось лишь то, что отличало его от взрослого. Получалось, что маленький ребенок – это существо неполноценное, которое не может самостоятельно мыслить, действовать, иметь желания, не совпадающие с желаниями взрослых. 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 что же похожа самостоятельность?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Чем старше становился ребенок, тем меньше в нем находили “несовершенств”, но сути дела это не меняло. И только в последнее время у нас утвердился “позитивистский” подход к развитию ребенка: за ним наконец-то признали право быть личностью. А самостоятельность – верная спутница личностного развития. 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Что же такое самостоятельность? Казалось бы, ответ лежит на поверхности, но все мы немного по-разному его понимаем. Наиболее типичные ответы: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“это действие, которое человек осуществляет сам, без подсказки и помощи окружающих”;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“способность рассчитывать только на свои силы”;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“независимость от мнений окружающих, свобода выражения своих чувств, творчество”;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“умение распоряжаться собой, своим временем и своей жизнью вообще”;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“умение ставить перед собой такие задачи, которые до тебя никто не ставил, и решать их самому”.</w:t>
      </w:r>
    </w:p>
    <w:p w:rsidR="00DB608D" w:rsidRPr="00DB608D" w:rsidRDefault="00DB608D" w:rsidP="00DB608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Трудно возразить против этих определений. Они точно указывают на самостоятельность человека и, по большому счету, зрелость его личности. Но как 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применить эти оценки к малышу 3 лет? Практически ни одна из них не может быть использована без существенных оговорок. Значит ли это, что правы были те психологи, которые утверждали, что полная самостоятельность малышам недоступна и посему о личности ребенка говорить преждевременно? И да, и нет. 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Самостоятельность ребенка, конечно, относительна, но она зарождается в раннем детстве. Распознать ее у ребенка очень сложно: мы оперируем критериями “зрелой” самостоятельности, а у него она выражена неявно, часто мимикрирует под другие качества или обнаруживается только частично. Угадать ее проявления, помочь первым росткам окрепнуть и развиться – непростая задача. Как переоценка, так и недооценка зарождающейся детской самостоятельности весьма небезразличны для развивающейся личности ребенка и чреваты одним и тем же результатом – беспомощностью наших детей перед лицом жизненных проблем, а то и грубыми задержками в развитии.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Как воспитать в дошкольниках самостоятельность?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Предполагаю, что задача каждого ребенка - стать взрослым, самостоятельным человеком, уме</w:t>
      </w: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ющим принимать решения, отвечать за свои поступки, делать осознанные вы</w:t>
      </w: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боры и строить свою жизнь. Задача взрослых - помочь ему в этом нелегком деле.</w:t>
      </w:r>
      <w:r w:rsidRPr="00DB608D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Главная сложность в формировании детской самостоятельности у педагога заключается в затрате его личностных качеств: терпение, умение осуществить личностно-ориентированный и деятельностный подход.</w:t>
      </w:r>
      <w:r w:rsidRPr="00DB608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Самостоятельность и ответственность за</w:t>
      </w: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кладывается постепенно, и начинать это дело следует как можно раньше.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Считаю наиболее эффективными следующие методы обучения:</w:t>
      </w:r>
    </w:p>
    <w:p w:rsidR="00DB608D" w:rsidRPr="00DB608D" w:rsidRDefault="00DB608D" w:rsidP="00DB60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проблемное обучение;</w:t>
      </w:r>
    </w:p>
    <w:p w:rsidR="00DB608D" w:rsidRPr="00DB608D" w:rsidRDefault="00DB608D" w:rsidP="00DB60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методы ТРИЗ;</w:t>
      </w:r>
    </w:p>
    <w:p w:rsidR="00DB608D" w:rsidRPr="00DB608D" w:rsidRDefault="00DB608D" w:rsidP="00DB60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игровые технологии;</w:t>
      </w:r>
    </w:p>
    <w:p w:rsidR="00DB608D" w:rsidRPr="00DB608D" w:rsidRDefault="00DB608D" w:rsidP="00DB60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 технологии</w:t>
      </w:r>
    </w:p>
    <w:p w:rsidR="00DB608D" w:rsidRPr="00DB608D" w:rsidRDefault="00DB608D" w:rsidP="00DB608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Каждый ребенок – уникальная личность, развивается индивидуально. 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Темперамент, его врожденные способности, сфера интересов, даже семейная практика поощрения и наказания – все существенно влияет на темпы становления детской самостоятельности.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Приведу пример из моей практики. В группе были дети, которые чувствовали себя неуверенно, зажато, с трудом выражали свои мысли, некоторые испытывали страх и неуверенность при общении.Я поставила перед собойцель: раскрепостить детей, добиться того, чтобы каждый ребёнок без страха рассказал о своей деятельности не только перед своими товарищами, но иперед незнакомыми взрослыми. Эта работа началась в среднем возрасте. В группе мы часто беседовали на разные темы: о перелётных и зимующих птицах, о животных в нашем зоопарке, о труде, о профессиях, о разных событиях, которые произошли в жизни детей и др. Во время этих бесед дети самостоятельно предлагали свои варианты представлений на эти темы в виде рисунков, поделок, стихов. А в старшей группе я могла гордиться результатом моей работы: дети свободно обменивались информацией, делали выводы, особенно это было показательно в проекте «Все работы хороши». Совместно с детьми мы выбрали профессию строитель. Но эта профессия охватывает ряд других отдельных профессий, без которых нельзя построить дом: кровельщик, каменщик, крановщик и др. Когда мы готовили этот проект, дети самостоятельно сделали выбор того, как они будут участвовать в проекте. Кто–то решил стать проектировщиком, а кто-то представить 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профессию плотника, штукатура, маляра. И на вопрос - почему именно эта профессия, дети обосновывали свой выбор. А были и такие, кто занял место в зрительном зале. И это тоже был самостоятельный выбор.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Кроме того участие в проекте помогло детям</w:t>
      </w:r>
      <w:r w:rsidRPr="00DB608D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научиться публично выступать, свободно чувствовать себя перед аудиторией взрослых и детей</w:t>
      </w: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DB608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B60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могу с уверенностью сказать, что в будущем дети будут способны свободно высказывать свое мнение перед аудиторией, свободно общаться со сверстниками и взрослыми, действовать самостоятельно, без подсказки, свободно выражать свои чувства, ставить перед собой задачи и решать их самому. И я считаю, что в этом есть и моя заслуга.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Какие трудности возникают при реализации самостоятельной деятельности?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ходе своей работы я выявила ряд трудностей:</w:t>
      </w:r>
    </w:p>
    <w:p w:rsidR="00DB608D" w:rsidRPr="00DB608D" w:rsidRDefault="00DB608D" w:rsidP="00DB60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во-первых – недостаточно теоретических знаний по данному вопросу;</w:t>
      </w:r>
    </w:p>
    <w:p w:rsidR="00DB608D" w:rsidRPr="00DB608D" w:rsidRDefault="00DB608D" w:rsidP="00DB60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во-вторых – отсутствие у родителей готовности умело направлять, развивать, обогащать самостоятельную деятельность детей;</w:t>
      </w:r>
    </w:p>
    <w:p w:rsidR="00DB608D" w:rsidRPr="00DB608D" w:rsidRDefault="00DB608D" w:rsidP="00DB60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в-третьих – недостаточное использование различных ситуаций для формирования детской самостоятельности;</w:t>
      </w:r>
    </w:p>
    <w:p w:rsidR="00DB608D" w:rsidRPr="00DB608D" w:rsidRDefault="00DB608D" w:rsidP="00DB60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в-четвёртых – безразличие некоторых родителей к деятельности своего ребёнка. Ребёнок предоставлен самому себе, его инициатива не поддерживается родителями.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Итог работы по формированию самостоятельности у детей дошкольного возраста.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lang w:eastAsia="ru-RU"/>
        </w:rPr>
        <w:t>В результате проведенной работы заметила, что дети стали более самостоятельными и активными в доведении работы до конца, понимали значение слова «самостоятельность», свободно оперировали этим понятием применительно к себе и сверстникам. Повысился уровень самоконтроля, более объективной стала оценка детьми своих возможностей.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lang w:eastAsia="ru-RU"/>
        </w:rPr>
        <w:t>Подводя итог проделанной работы можно сказать, что такую черту личности ребёнка как самостоятельность необходимо развивать на протяжении всего периода дошкольного возраста.</w:t>
      </w:r>
    </w:p>
    <w:p w:rsidR="00DB608D" w:rsidRPr="00DB608D" w:rsidRDefault="00DB608D" w:rsidP="00DB608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608D">
        <w:rPr>
          <w:rFonts w:ascii="Verdana" w:eastAsia="Times New Roman" w:hAnsi="Verdana" w:cs="Times New Roman"/>
          <w:color w:val="000000"/>
          <w:sz w:val="20"/>
          <w:lang w:eastAsia="ru-RU"/>
        </w:rPr>
        <w:t>Я считаю себя творческим воспитателем и стараюсь жить и работать по принципу: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D640A7" w:rsidRDefault="00D640A7"/>
    <w:sectPr w:rsidR="00D640A7" w:rsidSect="00D6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2EFB"/>
    <w:multiLevelType w:val="multilevel"/>
    <w:tmpl w:val="338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945B9"/>
    <w:multiLevelType w:val="multilevel"/>
    <w:tmpl w:val="0BC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430D8"/>
    <w:multiLevelType w:val="multilevel"/>
    <w:tmpl w:val="8FD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08D"/>
    <w:rsid w:val="0022648F"/>
    <w:rsid w:val="003D045A"/>
    <w:rsid w:val="00695126"/>
    <w:rsid w:val="007D1884"/>
    <w:rsid w:val="00921138"/>
    <w:rsid w:val="00956A32"/>
    <w:rsid w:val="00D640A7"/>
    <w:rsid w:val="00DB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</w:style>
  <w:style w:type="paragraph" w:styleId="1">
    <w:name w:val="heading 1"/>
    <w:basedOn w:val="a"/>
    <w:link w:val="10"/>
    <w:uiPriority w:val="9"/>
    <w:qFormat/>
    <w:rsid w:val="00DB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608D"/>
    <w:rPr>
      <w:i/>
      <w:iCs/>
    </w:rPr>
  </w:style>
  <w:style w:type="character" w:customStyle="1" w:styleId="apple-converted-space">
    <w:name w:val="apple-converted-space"/>
    <w:basedOn w:val="a0"/>
    <w:rsid w:val="00DB608D"/>
  </w:style>
  <w:style w:type="character" w:customStyle="1" w:styleId="c2">
    <w:name w:val="c2"/>
    <w:basedOn w:val="a0"/>
    <w:rsid w:val="00DB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9407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</cp:revision>
  <dcterms:created xsi:type="dcterms:W3CDTF">2016-01-28T11:25:00Z</dcterms:created>
  <dcterms:modified xsi:type="dcterms:W3CDTF">2016-01-28T11:25:00Z</dcterms:modified>
</cp:coreProperties>
</file>