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14" w:rsidRPr="008F4314" w:rsidRDefault="008F4314" w:rsidP="008F4314">
      <w:pPr>
        <w:spacing w:after="0" w:line="240" w:lineRule="auto"/>
        <w:jc w:val="center"/>
        <w:rPr>
          <w:sz w:val="28"/>
          <w:szCs w:val="28"/>
        </w:rPr>
      </w:pPr>
      <w:r w:rsidRPr="008F4314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>бюджетное</w:t>
      </w:r>
      <w:r w:rsidRPr="008F4314">
        <w:rPr>
          <w:sz w:val="28"/>
          <w:szCs w:val="28"/>
        </w:rPr>
        <w:t xml:space="preserve"> дошкольное образовательное учреждение </w:t>
      </w:r>
    </w:p>
    <w:p w:rsidR="008F4314" w:rsidRPr="008F4314" w:rsidRDefault="008F4314" w:rsidP="008F4314">
      <w:pPr>
        <w:spacing w:after="0" w:line="240" w:lineRule="auto"/>
        <w:jc w:val="center"/>
        <w:rPr>
          <w:sz w:val="28"/>
          <w:szCs w:val="28"/>
        </w:rPr>
      </w:pPr>
      <w:r w:rsidRPr="008F4314">
        <w:rPr>
          <w:sz w:val="28"/>
          <w:szCs w:val="28"/>
        </w:rPr>
        <w:t>№1</w:t>
      </w:r>
      <w:r>
        <w:rPr>
          <w:sz w:val="28"/>
          <w:szCs w:val="28"/>
        </w:rPr>
        <w:t>97</w:t>
      </w:r>
      <w:r w:rsidRPr="008F4314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Детский сад </w:t>
      </w:r>
      <w:r w:rsidRPr="008F4314">
        <w:rPr>
          <w:sz w:val="28"/>
          <w:szCs w:val="28"/>
        </w:rPr>
        <w:t xml:space="preserve"> комбинированного вида</w:t>
      </w:r>
      <w:r>
        <w:rPr>
          <w:sz w:val="28"/>
          <w:szCs w:val="28"/>
        </w:rPr>
        <w:t>»</w:t>
      </w:r>
      <w:r w:rsidRPr="008F4314">
        <w:rPr>
          <w:sz w:val="28"/>
          <w:szCs w:val="28"/>
        </w:rPr>
        <w:t xml:space="preserve"> </w:t>
      </w:r>
    </w:p>
    <w:p w:rsidR="008F4314" w:rsidRPr="008F4314" w:rsidRDefault="008F4314" w:rsidP="008F4314">
      <w:pPr>
        <w:spacing w:after="0" w:line="240" w:lineRule="auto"/>
        <w:jc w:val="center"/>
        <w:rPr>
          <w:sz w:val="28"/>
          <w:szCs w:val="28"/>
        </w:rPr>
      </w:pPr>
      <w:r w:rsidRPr="008F4314">
        <w:rPr>
          <w:sz w:val="28"/>
          <w:szCs w:val="28"/>
        </w:rPr>
        <w:t>г</w:t>
      </w:r>
      <w:proofErr w:type="gramStart"/>
      <w:r w:rsidRPr="008F4314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емерово</w:t>
      </w:r>
      <w:r w:rsidRPr="008F4314">
        <w:rPr>
          <w:sz w:val="28"/>
          <w:szCs w:val="28"/>
        </w:rPr>
        <w:t xml:space="preserve"> </w:t>
      </w:r>
    </w:p>
    <w:p w:rsidR="008F4314" w:rsidRDefault="008F4314" w:rsidP="008F4314">
      <w:pPr>
        <w:spacing w:after="0"/>
        <w:jc w:val="both"/>
        <w:rPr>
          <w:sz w:val="28"/>
          <w:szCs w:val="28"/>
        </w:rPr>
      </w:pPr>
    </w:p>
    <w:p w:rsidR="008F4314" w:rsidRDefault="008F4314" w:rsidP="008F4314">
      <w:pPr>
        <w:jc w:val="both"/>
        <w:rPr>
          <w:sz w:val="28"/>
          <w:szCs w:val="28"/>
        </w:rPr>
      </w:pPr>
    </w:p>
    <w:p w:rsidR="008F4314" w:rsidRDefault="008F4314" w:rsidP="008F4314">
      <w:pPr>
        <w:rPr>
          <w:sz w:val="28"/>
          <w:szCs w:val="28"/>
        </w:rPr>
      </w:pPr>
    </w:p>
    <w:p w:rsidR="008F4314" w:rsidRDefault="008F4314" w:rsidP="008F4314">
      <w:pPr>
        <w:jc w:val="center"/>
        <w:rPr>
          <w:sz w:val="28"/>
          <w:szCs w:val="28"/>
        </w:rPr>
      </w:pPr>
    </w:p>
    <w:p w:rsidR="008F4314" w:rsidRPr="00A22445" w:rsidRDefault="008F4314" w:rsidP="008F4314">
      <w:pPr>
        <w:spacing w:line="360" w:lineRule="auto"/>
        <w:jc w:val="center"/>
        <w:rPr>
          <w:b/>
          <w:sz w:val="48"/>
          <w:szCs w:val="48"/>
        </w:rPr>
      </w:pPr>
      <w:r w:rsidRPr="00A22445">
        <w:rPr>
          <w:b/>
          <w:sz w:val="48"/>
          <w:szCs w:val="48"/>
        </w:rPr>
        <w:t xml:space="preserve">Педагогический совет </w:t>
      </w:r>
    </w:p>
    <w:p w:rsidR="008F4314" w:rsidRPr="00A22445" w:rsidRDefault="008F4314" w:rsidP="008F4314">
      <w:pPr>
        <w:spacing w:line="360" w:lineRule="auto"/>
        <w:jc w:val="center"/>
        <w:rPr>
          <w:b/>
          <w:color w:val="003300"/>
          <w:sz w:val="48"/>
          <w:szCs w:val="48"/>
        </w:rPr>
      </w:pPr>
      <w:r w:rsidRPr="00A22445">
        <w:rPr>
          <w:rFonts w:ascii="Monotype Corsiva" w:hAnsi="Monotype Corsiva"/>
          <w:b/>
          <w:i/>
          <w:color w:val="003300"/>
          <w:sz w:val="48"/>
          <w:szCs w:val="48"/>
        </w:rPr>
        <w:t xml:space="preserve">«СОЦИАЛИЗАЦИЯ </w:t>
      </w:r>
      <w:r>
        <w:rPr>
          <w:rFonts w:ascii="Monotype Corsiva" w:hAnsi="Monotype Corsiva"/>
          <w:b/>
          <w:i/>
          <w:color w:val="003300"/>
          <w:sz w:val="48"/>
          <w:szCs w:val="48"/>
        </w:rPr>
        <w:t xml:space="preserve">ДЕТЕЙ </w:t>
      </w:r>
      <w:r w:rsidRPr="00A22445">
        <w:rPr>
          <w:rFonts w:ascii="Monotype Corsiva" w:hAnsi="Monotype Corsiva"/>
          <w:b/>
          <w:i/>
          <w:color w:val="003300"/>
          <w:sz w:val="48"/>
          <w:szCs w:val="48"/>
        </w:rPr>
        <w:t>ДОШКОЛЬН</w:t>
      </w:r>
      <w:r>
        <w:rPr>
          <w:rFonts w:ascii="Monotype Corsiva" w:hAnsi="Monotype Corsiva"/>
          <w:b/>
          <w:i/>
          <w:color w:val="003300"/>
          <w:sz w:val="48"/>
          <w:szCs w:val="48"/>
        </w:rPr>
        <w:t>ОГО ВОЗРАСТА ЧЕРЕЗ</w:t>
      </w:r>
      <w:r w:rsidRPr="00A22445">
        <w:rPr>
          <w:rFonts w:ascii="Monotype Corsiva" w:hAnsi="Monotype Corsiva"/>
          <w:b/>
          <w:i/>
          <w:color w:val="003300"/>
          <w:sz w:val="48"/>
          <w:szCs w:val="48"/>
        </w:rPr>
        <w:t xml:space="preserve"> ИГРОВ</w:t>
      </w:r>
      <w:r>
        <w:rPr>
          <w:rFonts w:ascii="Monotype Corsiva" w:hAnsi="Monotype Corsiva"/>
          <w:b/>
          <w:i/>
          <w:color w:val="003300"/>
          <w:sz w:val="48"/>
          <w:szCs w:val="48"/>
        </w:rPr>
        <w:t xml:space="preserve">УЮ </w:t>
      </w:r>
      <w:r w:rsidRPr="00A22445">
        <w:rPr>
          <w:rFonts w:ascii="Monotype Corsiva" w:hAnsi="Monotype Corsiva"/>
          <w:b/>
          <w:i/>
          <w:color w:val="003300"/>
          <w:sz w:val="48"/>
          <w:szCs w:val="48"/>
        </w:rPr>
        <w:t>ДЕЯТЕЛЬНОСТ</w:t>
      </w:r>
      <w:r>
        <w:rPr>
          <w:rFonts w:ascii="Monotype Corsiva" w:hAnsi="Monotype Corsiva"/>
          <w:b/>
          <w:i/>
          <w:color w:val="003300"/>
          <w:sz w:val="48"/>
          <w:szCs w:val="48"/>
        </w:rPr>
        <w:t>Ь «Я И МИР ВОКРУГ</w:t>
      </w:r>
      <w:r w:rsidRPr="00A22445">
        <w:rPr>
          <w:rFonts w:ascii="Monotype Corsiva" w:hAnsi="Monotype Corsiva"/>
          <w:b/>
          <w:i/>
          <w:color w:val="003300"/>
          <w:sz w:val="48"/>
          <w:szCs w:val="48"/>
        </w:rPr>
        <w:t>»</w:t>
      </w:r>
      <w:r w:rsidRPr="00A22445">
        <w:rPr>
          <w:b/>
          <w:color w:val="003300"/>
          <w:sz w:val="48"/>
          <w:szCs w:val="48"/>
        </w:rPr>
        <w:t xml:space="preserve"> </w:t>
      </w:r>
    </w:p>
    <w:p w:rsidR="008F4314" w:rsidRDefault="008F4314" w:rsidP="008F4314">
      <w:pPr>
        <w:spacing w:line="360" w:lineRule="auto"/>
        <w:jc w:val="center"/>
        <w:rPr>
          <w:sz w:val="36"/>
          <w:szCs w:val="36"/>
        </w:rPr>
      </w:pPr>
      <w:r w:rsidRPr="00A22445">
        <w:rPr>
          <w:sz w:val="36"/>
          <w:szCs w:val="36"/>
        </w:rPr>
        <w:t xml:space="preserve">(в </w:t>
      </w:r>
      <w:r>
        <w:rPr>
          <w:sz w:val="36"/>
          <w:szCs w:val="36"/>
        </w:rPr>
        <w:t xml:space="preserve">традиционной </w:t>
      </w:r>
      <w:r w:rsidRPr="00A22445">
        <w:rPr>
          <w:sz w:val="36"/>
          <w:szCs w:val="36"/>
        </w:rPr>
        <w:t>форме</w:t>
      </w:r>
      <w:r>
        <w:rPr>
          <w:sz w:val="36"/>
          <w:szCs w:val="36"/>
        </w:rPr>
        <w:t>)</w:t>
      </w:r>
    </w:p>
    <w:p w:rsidR="008F4314" w:rsidRDefault="008F4314" w:rsidP="008F4314">
      <w:pPr>
        <w:spacing w:line="360" w:lineRule="auto"/>
        <w:jc w:val="both"/>
        <w:rPr>
          <w:sz w:val="36"/>
          <w:szCs w:val="36"/>
        </w:rPr>
      </w:pPr>
    </w:p>
    <w:p w:rsidR="008F4314" w:rsidRDefault="008F4314" w:rsidP="008F4314">
      <w:pPr>
        <w:spacing w:line="360" w:lineRule="auto"/>
        <w:jc w:val="both"/>
        <w:rPr>
          <w:sz w:val="36"/>
          <w:szCs w:val="36"/>
        </w:rPr>
      </w:pPr>
    </w:p>
    <w:p w:rsidR="008F4314" w:rsidRDefault="008F4314" w:rsidP="008F4314">
      <w:pPr>
        <w:spacing w:line="360" w:lineRule="auto"/>
        <w:jc w:val="both"/>
        <w:rPr>
          <w:sz w:val="32"/>
          <w:szCs w:val="32"/>
        </w:rPr>
      </w:pPr>
    </w:p>
    <w:p w:rsidR="008F4314" w:rsidRDefault="008F4314" w:rsidP="008F4314">
      <w:pPr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>Старший воспитатель: Донских Е.И</w:t>
      </w:r>
    </w:p>
    <w:p w:rsidR="008F4314" w:rsidRDefault="008F4314" w:rsidP="008F4314">
      <w:pPr>
        <w:spacing w:line="360" w:lineRule="auto"/>
        <w:jc w:val="both"/>
        <w:rPr>
          <w:sz w:val="32"/>
          <w:szCs w:val="32"/>
        </w:rPr>
      </w:pPr>
    </w:p>
    <w:p w:rsidR="008F4314" w:rsidRDefault="008F4314" w:rsidP="008F4314">
      <w:pPr>
        <w:spacing w:line="360" w:lineRule="auto"/>
        <w:jc w:val="both"/>
        <w:rPr>
          <w:sz w:val="32"/>
          <w:szCs w:val="32"/>
        </w:rPr>
      </w:pPr>
    </w:p>
    <w:p w:rsidR="008F4314" w:rsidRDefault="008F4314" w:rsidP="008F4314">
      <w:pPr>
        <w:spacing w:line="360" w:lineRule="auto"/>
        <w:jc w:val="both"/>
        <w:rPr>
          <w:sz w:val="32"/>
          <w:szCs w:val="32"/>
        </w:rPr>
      </w:pPr>
    </w:p>
    <w:p w:rsidR="008F4314" w:rsidRDefault="008F4314" w:rsidP="008F4314">
      <w:pPr>
        <w:spacing w:line="360" w:lineRule="auto"/>
        <w:jc w:val="center"/>
        <w:rPr>
          <w:sz w:val="32"/>
          <w:szCs w:val="32"/>
        </w:rPr>
      </w:pPr>
    </w:p>
    <w:p w:rsidR="008F4314" w:rsidRDefault="008F4314" w:rsidP="008F4314">
      <w:pPr>
        <w:spacing w:line="360" w:lineRule="auto"/>
        <w:ind w:left="540"/>
        <w:jc w:val="both"/>
        <w:rPr>
          <w:b/>
          <w:sz w:val="28"/>
          <w:szCs w:val="28"/>
          <w:u w:val="single"/>
        </w:rPr>
      </w:pPr>
    </w:p>
    <w:p w:rsidR="008F4314" w:rsidRPr="00E2158D" w:rsidRDefault="008F431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проведения:</w:t>
      </w:r>
      <w:r w:rsidRPr="00E2158D">
        <w:rPr>
          <w:rFonts w:ascii="Times New Roman" w:hAnsi="Times New Roman" w:cs="Times New Roman"/>
          <w:sz w:val="28"/>
          <w:szCs w:val="28"/>
        </w:rPr>
        <w:t xml:space="preserve"> музыкальный зал.</w:t>
      </w:r>
    </w:p>
    <w:p w:rsidR="008F4314" w:rsidRPr="00E2158D" w:rsidRDefault="008F431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Цель:</w:t>
      </w:r>
      <w:r w:rsidRPr="00E2158D">
        <w:rPr>
          <w:rFonts w:ascii="Times New Roman" w:hAnsi="Times New Roman" w:cs="Times New Roman"/>
          <w:sz w:val="28"/>
          <w:szCs w:val="28"/>
        </w:rPr>
        <w:t xml:space="preserve"> Совершенствование работы педагогического коллектива в социальном развитии детей дошкольного возраста.</w:t>
      </w:r>
    </w:p>
    <w:p w:rsidR="008F4314" w:rsidRPr="00E2158D" w:rsidRDefault="008F4314" w:rsidP="00E215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F4314" w:rsidRPr="00E2158D" w:rsidRDefault="008F4314" w:rsidP="00E2158D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2158D">
        <w:rPr>
          <w:rFonts w:ascii="Times New Roman" w:hAnsi="Times New Roman"/>
          <w:sz w:val="28"/>
          <w:szCs w:val="28"/>
        </w:rPr>
        <w:t>Изучить и сделать анализ социально-личностного развития воспитанников детского сада,</w:t>
      </w:r>
    </w:p>
    <w:p w:rsidR="008F4314" w:rsidRPr="00E2158D" w:rsidRDefault="008F4314" w:rsidP="00E2158D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2158D">
        <w:rPr>
          <w:rFonts w:ascii="Times New Roman" w:hAnsi="Times New Roman"/>
          <w:sz w:val="28"/>
          <w:szCs w:val="28"/>
        </w:rPr>
        <w:t>Выявить уровень педагогического мастерства в организации игровой деятельности дошкольников,</w:t>
      </w:r>
    </w:p>
    <w:p w:rsidR="008F4314" w:rsidRPr="00E2158D" w:rsidRDefault="008F4314" w:rsidP="00E2158D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2158D">
        <w:rPr>
          <w:rFonts w:ascii="Times New Roman" w:hAnsi="Times New Roman"/>
          <w:sz w:val="28"/>
          <w:szCs w:val="28"/>
        </w:rPr>
        <w:t xml:space="preserve">Выявить актуальность взаимодействия семьи и ДОУ в социализации детей. </w:t>
      </w:r>
    </w:p>
    <w:p w:rsidR="008F4314" w:rsidRPr="00E2158D" w:rsidRDefault="008F431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2158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E2158D">
        <w:rPr>
          <w:rFonts w:ascii="Times New Roman" w:hAnsi="Times New Roman" w:cs="Times New Roman"/>
          <w:sz w:val="28"/>
          <w:szCs w:val="28"/>
        </w:rPr>
        <w:t xml:space="preserve"> изучение методической литературы, открытый показ ОД в младше и средней  группах, консультации «Социализация дошкольников средствами игровой деятельности», «Игра как средство воспитания дошкольников», «Взаимодействие семьи и ДОУ в процессе социализации дошкольников, смотр-конкурс «Лучшая игровая среда», экскурсия по детскому саду, подбор материалов для картотеки, подбор материалов для издания  методического пособия, проведен мониторинг социально-личностного развития детей дошкольного возраста, беседы с детьми</w:t>
      </w:r>
      <w:proofErr w:type="gramEnd"/>
      <w:r w:rsidRPr="00E2158D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 «Что ты любишь» </w:t>
      </w:r>
    </w:p>
    <w:p w:rsidR="008F4314" w:rsidRPr="00E2158D" w:rsidRDefault="008F431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2158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2158D">
        <w:rPr>
          <w:rFonts w:ascii="Times New Roman" w:hAnsi="Times New Roman" w:cs="Times New Roman"/>
          <w:sz w:val="28"/>
          <w:szCs w:val="28"/>
        </w:rPr>
        <w:t xml:space="preserve"> </w:t>
      </w:r>
      <w:r w:rsidR="00E21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58D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="00E2158D">
        <w:rPr>
          <w:rFonts w:ascii="Times New Roman" w:hAnsi="Times New Roman" w:cs="Times New Roman"/>
          <w:sz w:val="28"/>
          <w:szCs w:val="28"/>
        </w:rPr>
        <w:t xml:space="preserve"> </w:t>
      </w:r>
      <w:r w:rsidRPr="00E2158D">
        <w:rPr>
          <w:rFonts w:ascii="Times New Roman" w:hAnsi="Times New Roman" w:cs="Times New Roman"/>
          <w:sz w:val="28"/>
          <w:szCs w:val="28"/>
        </w:rPr>
        <w:t xml:space="preserve"> оборудование, методическая выставка, выставки дидактических, сюжетно-ролевых, картотек подвижных, психологических игр, наглядного материала. </w:t>
      </w:r>
      <w:proofErr w:type="gramEnd"/>
    </w:p>
    <w:p w:rsidR="008F4314" w:rsidRPr="00E2158D" w:rsidRDefault="008F4314" w:rsidP="00E215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 xml:space="preserve">Цитаты: </w:t>
      </w:r>
    </w:p>
    <w:p w:rsidR="008F4314" w:rsidRPr="00E2158D" w:rsidRDefault="008F431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i/>
          <w:sz w:val="28"/>
          <w:szCs w:val="28"/>
        </w:rPr>
        <w:t>«Многое, если не почти все, что есть сегодня, было заложено в наши первые семь лет»</w:t>
      </w:r>
      <w:r w:rsidRPr="00E2158D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E2158D">
        <w:rPr>
          <w:rFonts w:ascii="Times New Roman" w:hAnsi="Times New Roman" w:cs="Times New Roman"/>
          <w:sz w:val="28"/>
          <w:szCs w:val="28"/>
        </w:rPr>
        <w:t>Вайнцвайг</w:t>
      </w:r>
      <w:proofErr w:type="spellEnd"/>
      <w:r w:rsidRPr="00E2158D">
        <w:rPr>
          <w:rFonts w:ascii="Times New Roman" w:hAnsi="Times New Roman" w:cs="Times New Roman"/>
          <w:sz w:val="28"/>
          <w:szCs w:val="28"/>
        </w:rPr>
        <w:t>.</w:t>
      </w:r>
    </w:p>
    <w:p w:rsidR="008F4314" w:rsidRPr="00E2158D" w:rsidRDefault="008F431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i/>
          <w:sz w:val="28"/>
          <w:szCs w:val="28"/>
        </w:rPr>
        <w:t>«В игре детей есть часто смысл глубокий»</w:t>
      </w:r>
      <w:r w:rsidRPr="00E2158D">
        <w:rPr>
          <w:rFonts w:ascii="Times New Roman" w:hAnsi="Times New Roman" w:cs="Times New Roman"/>
          <w:sz w:val="28"/>
          <w:szCs w:val="28"/>
        </w:rPr>
        <w:t xml:space="preserve"> Шиллер Иоганн Фридрих</w:t>
      </w:r>
    </w:p>
    <w:p w:rsidR="008F4314" w:rsidRPr="00E2158D" w:rsidRDefault="008F431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i/>
          <w:sz w:val="28"/>
          <w:szCs w:val="28"/>
        </w:rPr>
        <w:t>«Игра - путь детей к познанию мира, в котором они живут и который призваны изменить»</w:t>
      </w:r>
      <w:r w:rsidRPr="00E2158D">
        <w:rPr>
          <w:rFonts w:ascii="Times New Roman" w:hAnsi="Times New Roman" w:cs="Times New Roman"/>
          <w:sz w:val="28"/>
          <w:szCs w:val="28"/>
        </w:rPr>
        <w:t xml:space="preserve"> М.Горький. </w:t>
      </w:r>
    </w:p>
    <w:p w:rsidR="008F4314" w:rsidRPr="00E2158D" w:rsidRDefault="008F431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i/>
          <w:sz w:val="28"/>
          <w:szCs w:val="28"/>
        </w:rPr>
        <w:t>«Самые счастливые игры - не доигранные»</w:t>
      </w:r>
      <w:r w:rsidRPr="00E2158D">
        <w:rPr>
          <w:rFonts w:ascii="Times New Roman" w:hAnsi="Times New Roman" w:cs="Times New Roman"/>
          <w:sz w:val="28"/>
          <w:szCs w:val="28"/>
        </w:rPr>
        <w:t xml:space="preserve"> В.Астафьев </w:t>
      </w:r>
    </w:p>
    <w:p w:rsidR="008F4314" w:rsidRPr="00E2158D" w:rsidRDefault="00E2158D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8F4314" w:rsidRPr="00E2158D">
        <w:rPr>
          <w:rFonts w:ascii="Times New Roman" w:hAnsi="Times New Roman" w:cs="Times New Roman"/>
          <w:i/>
          <w:sz w:val="28"/>
          <w:szCs w:val="28"/>
        </w:rPr>
        <w:t>Многие детские игры - подражание серьезной деятельности взрослых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4314" w:rsidRPr="00E2158D">
        <w:rPr>
          <w:rFonts w:ascii="Times New Roman" w:hAnsi="Times New Roman" w:cs="Times New Roman"/>
          <w:sz w:val="28"/>
          <w:szCs w:val="28"/>
        </w:rPr>
        <w:t>  Корчак Я. </w:t>
      </w:r>
      <w:r w:rsidR="008F4314" w:rsidRPr="00E215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 w:rsidR="008F4314" w:rsidRPr="00E2158D">
        <w:rPr>
          <w:rFonts w:ascii="Times New Roman" w:hAnsi="Times New Roman" w:cs="Times New Roman"/>
          <w:i/>
          <w:sz w:val="28"/>
          <w:szCs w:val="28"/>
        </w:rPr>
        <w:t xml:space="preserve">Игра имеет </w:t>
      </w:r>
      <w:proofErr w:type="gramStart"/>
      <w:r w:rsidR="008F4314" w:rsidRPr="00E2158D">
        <w:rPr>
          <w:rFonts w:ascii="Times New Roman" w:hAnsi="Times New Roman" w:cs="Times New Roman"/>
          <w:i/>
          <w:sz w:val="28"/>
          <w:szCs w:val="28"/>
        </w:rPr>
        <w:t>важное значение</w:t>
      </w:r>
      <w:proofErr w:type="gramEnd"/>
      <w:r w:rsidR="008F4314" w:rsidRPr="00E2158D">
        <w:rPr>
          <w:rFonts w:ascii="Times New Roman" w:hAnsi="Times New Roman" w:cs="Times New Roman"/>
          <w:i/>
          <w:sz w:val="28"/>
          <w:szCs w:val="28"/>
        </w:rPr>
        <w:t xml:space="preserve"> в жизни ребенка, имеет то же значение, какое у взрослого имеет деятельность, работа, служба. Каков ребенок в игре, таков во многом он будет в работе, когда вырастет. Поэтому воспитание будущего </w:t>
      </w:r>
      <w:r w:rsidR="00F24642" w:rsidRPr="00E2158D">
        <w:rPr>
          <w:rFonts w:ascii="Times New Roman" w:hAnsi="Times New Roman" w:cs="Times New Roman"/>
          <w:i/>
          <w:sz w:val="28"/>
          <w:szCs w:val="28"/>
        </w:rPr>
        <w:t xml:space="preserve">деятеля происходит, прежде </w:t>
      </w:r>
      <w:proofErr w:type="gramStart"/>
      <w:r w:rsidR="00F24642" w:rsidRPr="00E2158D">
        <w:rPr>
          <w:rFonts w:ascii="Times New Roman" w:hAnsi="Times New Roman" w:cs="Times New Roman"/>
          <w:i/>
          <w:sz w:val="28"/>
          <w:szCs w:val="28"/>
        </w:rPr>
        <w:t>всег</w:t>
      </w:r>
      <w:r w:rsidR="008F4314" w:rsidRPr="00E2158D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8F4314" w:rsidRPr="00E21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4642" w:rsidRPr="00E21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4314" w:rsidRPr="00E2158D">
        <w:rPr>
          <w:rFonts w:ascii="Times New Roman" w:hAnsi="Times New Roman" w:cs="Times New Roman"/>
          <w:i/>
          <w:sz w:val="28"/>
          <w:szCs w:val="28"/>
        </w:rPr>
        <w:t>в игре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8F4314" w:rsidRPr="00E2158D">
        <w:rPr>
          <w:rFonts w:ascii="Times New Roman" w:hAnsi="Times New Roman" w:cs="Times New Roman"/>
          <w:sz w:val="28"/>
          <w:szCs w:val="28"/>
        </w:rPr>
        <w:t>  Макаренко А. С. </w:t>
      </w:r>
    </w:p>
    <w:p w:rsidR="008F4314" w:rsidRPr="00E2158D" w:rsidRDefault="00E2158D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8F4314" w:rsidRPr="00E2158D">
        <w:rPr>
          <w:rFonts w:ascii="Times New Roman" w:hAnsi="Times New Roman" w:cs="Times New Roman"/>
          <w:i/>
          <w:sz w:val="28"/>
          <w:szCs w:val="28"/>
        </w:rPr>
        <w:t>Игра — 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пытливости и любознательности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8F4314" w:rsidRPr="00E2158D">
        <w:rPr>
          <w:rFonts w:ascii="Times New Roman" w:hAnsi="Times New Roman" w:cs="Times New Roman"/>
          <w:i/>
          <w:sz w:val="28"/>
          <w:szCs w:val="28"/>
        </w:rPr>
        <w:t>.</w:t>
      </w:r>
      <w:r w:rsidR="008F4314" w:rsidRPr="00E2158D">
        <w:rPr>
          <w:rFonts w:ascii="Times New Roman" w:hAnsi="Times New Roman" w:cs="Times New Roman"/>
          <w:sz w:val="28"/>
          <w:szCs w:val="28"/>
        </w:rPr>
        <w:t>  Сухомлинский В. А. </w:t>
      </w:r>
    </w:p>
    <w:p w:rsidR="008F4314" w:rsidRPr="00E2158D" w:rsidRDefault="008F431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7C55" w:rsidRPr="00E2158D" w:rsidRDefault="00BB7C55" w:rsidP="00E215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BB7C55" w:rsidRPr="00E2158D" w:rsidRDefault="00BB7C55" w:rsidP="00E2158D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2158D">
        <w:rPr>
          <w:rFonts w:ascii="Times New Roman" w:hAnsi="Times New Roman"/>
          <w:sz w:val="28"/>
          <w:szCs w:val="28"/>
        </w:rPr>
        <w:t>Выполнение решения предыдущего педагогического совета.</w:t>
      </w:r>
    </w:p>
    <w:p w:rsidR="00BB7C55" w:rsidRPr="00E2158D" w:rsidRDefault="00BB7C55" w:rsidP="00E2158D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2158D">
        <w:rPr>
          <w:rFonts w:ascii="Times New Roman" w:hAnsi="Times New Roman"/>
          <w:sz w:val="28"/>
          <w:szCs w:val="28"/>
        </w:rPr>
        <w:t>Социализация детей дошкольного возраста через игровую деятельность</w:t>
      </w:r>
    </w:p>
    <w:p w:rsidR="00BB7C55" w:rsidRPr="00E2158D" w:rsidRDefault="00BB7C55" w:rsidP="00E2158D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2158D">
        <w:rPr>
          <w:rFonts w:ascii="Times New Roman" w:hAnsi="Times New Roman"/>
          <w:sz w:val="28"/>
          <w:szCs w:val="28"/>
        </w:rPr>
        <w:t>Значимость игры для дошкольника «Детства без игры не бывает».</w:t>
      </w:r>
    </w:p>
    <w:p w:rsidR="00BB7C55" w:rsidRPr="00E2158D" w:rsidRDefault="00BB7C55" w:rsidP="00E2158D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2158D">
        <w:rPr>
          <w:rFonts w:ascii="Times New Roman" w:hAnsi="Times New Roman"/>
          <w:sz w:val="28"/>
          <w:szCs w:val="28"/>
        </w:rPr>
        <w:t>Среда как средство социализации личности дошкольника.</w:t>
      </w:r>
    </w:p>
    <w:p w:rsidR="00BB7C55" w:rsidRPr="00E2158D" w:rsidRDefault="00BB7C55" w:rsidP="00E2158D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2158D">
        <w:rPr>
          <w:rFonts w:ascii="Times New Roman" w:hAnsi="Times New Roman"/>
          <w:sz w:val="28"/>
          <w:szCs w:val="28"/>
        </w:rPr>
        <w:t>Развитие игровых умений у детей младших групп (из опыта работы)</w:t>
      </w:r>
    </w:p>
    <w:p w:rsidR="00BB7C55" w:rsidRPr="00E2158D" w:rsidRDefault="00BB7C55" w:rsidP="00E2158D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E2158D">
        <w:rPr>
          <w:rFonts w:ascii="Times New Roman" w:hAnsi="Times New Roman"/>
          <w:sz w:val="28"/>
          <w:szCs w:val="28"/>
        </w:rPr>
        <w:t>Брейн-ринг</w:t>
      </w:r>
      <w:proofErr w:type="spellEnd"/>
      <w:r w:rsidRPr="00E2158D">
        <w:rPr>
          <w:rFonts w:ascii="Times New Roman" w:hAnsi="Times New Roman"/>
          <w:sz w:val="28"/>
          <w:szCs w:val="28"/>
        </w:rPr>
        <w:t xml:space="preserve"> «Игра-дело </w:t>
      </w:r>
      <w:proofErr w:type="gramStart"/>
      <w:r w:rsidRPr="00E2158D">
        <w:rPr>
          <w:rFonts w:ascii="Times New Roman" w:hAnsi="Times New Roman"/>
          <w:sz w:val="28"/>
          <w:szCs w:val="28"/>
        </w:rPr>
        <w:t>серьезное</w:t>
      </w:r>
      <w:proofErr w:type="gramEnd"/>
      <w:r w:rsidRPr="00E2158D">
        <w:rPr>
          <w:rFonts w:ascii="Times New Roman" w:hAnsi="Times New Roman"/>
          <w:sz w:val="28"/>
          <w:szCs w:val="28"/>
        </w:rPr>
        <w:t>»</w:t>
      </w:r>
    </w:p>
    <w:p w:rsidR="00BB7C55" w:rsidRPr="00E2158D" w:rsidRDefault="00BB7C55" w:rsidP="00E2158D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2158D">
        <w:rPr>
          <w:rFonts w:ascii="Times New Roman" w:hAnsi="Times New Roman"/>
          <w:sz w:val="28"/>
          <w:szCs w:val="28"/>
        </w:rPr>
        <w:t>Анализ уровня развития игровых умений и интересов у дошкольников.</w:t>
      </w:r>
    </w:p>
    <w:p w:rsidR="00BB7C55" w:rsidRPr="00E2158D" w:rsidRDefault="00BB7C55" w:rsidP="00E2158D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2158D">
        <w:rPr>
          <w:rFonts w:ascii="Times New Roman" w:hAnsi="Times New Roman"/>
          <w:sz w:val="28"/>
          <w:szCs w:val="28"/>
        </w:rPr>
        <w:t xml:space="preserve">Итоги работы </w:t>
      </w:r>
      <w:proofErr w:type="spellStart"/>
      <w:r w:rsidRPr="00E2158D">
        <w:rPr>
          <w:rFonts w:ascii="Times New Roman" w:hAnsi="Times New Roman"/>
          <w:sz w:val="28"/>
          <w:szCs w:val="28"/>
        </w:rPr>
        <w:t>педколлектива</w:t>
      </w:r>
      <w:proofErr w:type="spellEnd"/>
      <w:r w:rsidRPr="00E2158D">
        <w:rPr>
          <w:rFonts w:ascii="Times New Roman" w:hAnsi="Times New Roman"/>
          <w:sz w:val="28"/>
          <w:szCs w:val="28"/>
        </w:rPr>
        <w:t xml:space="preserve"> по подготовке к педсовету.</w:t>
      </w:r>
    </w:p>
    <w:p w:rsidR="008F4314" w:rsidRPr="00E2158D" w:rsidRDefault="00BB7C55" w:rsidP="00E2158D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2158D">
        <w:rPr>
          <w:rFonts w:ascii="Times New Roman" w:hAnsi="Times New Roman"/>
          <w:sz w:val="28"/>
          <w:szCs w:val="28"/>
        </w:rPr>
        <w:t>Проект решение педсовета</w:t>
      </w:r>
    </w:p>
    <w:p w:rsidR="008D031B" w:rsidRPr="00E2158D" w:rsidRDefault="008D031B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D031B" w:rsidRPr="00E2158D" w:rsidRDefault="008D031B" w:rsidP="00E215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ХОД ПЕДСОВЕТА</w:t>
      </w:r>
    </w:p>
    <w:p w:rsidR="00D91DA5" w:rsidRPr="00E2158D" w:rsidRDefault="00D91DA5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D031B" w:rsidRPr="00E2158D" w:rsidRDefault="00D91DA5" w:rsidP="00E215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8D031B" w:rsidRPr="00E2158D" w:rsidRDefault="008D031B" w:rsidP="00E215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Вступление.</w:t>
      </w:r>
    </w:p>
    <w:p w:rsidR="008D031B" w:rsidRPr="00E2158D" w:rsidRDefault="008D031B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 «Давай поиграем!» - как часто в житейской суете мы </w:t>
      </w:r>
      <w:proofErr w:type="gramStart"/>
      <w:r w:rsidRPr="00E2158D">
        <w:rPr>
          <w:rFonts w:ascii="Times New Roman" w:hAnsi="Times New Roman" w:cs="Times New Roman"/>
          <w:sz w:val="28"/>
          <w:szCs w:val="28"/>
        </w:rPr>
        <w:t>не придаем значение</w:t>
      </w:r>
      <w:proofErr w:type="gramEnd"/>
      <w:r w:rsidRPr="00E2158D">
        <w:rPr>
          <w:rFonts w:ascii="Times New Roman" w:hAnsi="Times New Roman" w:cs="Times New Roman"/>
          <w:sz w:val="28"/>
          <w:szCs w:val="28"/>
        </w:rPr>
        <w:t xml:space="preserve"> этому призыву, просьбе, а иногда голосу несбывшейся мечты, доносящемуся из нашего далекого детства и звучащему из уст ребенка.</w:t>
      </w:r>
    </w:p>
    <w:p w:rsidR="008D031B" w:rsidRPr="00E2158D" w:rsidRDefault="008D031B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>«Давай поиграем, ну давай!» И что же он слышит в ответ? - ваше мнение.</w:t>
      </w:r>
    </w:p>
    <w:p w:rsidR="008D031B" w:rsidRPr="00E2158D" w:rsidRDefault="008D031B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2158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2158D">
        <w:rPr>
          <w:rFonts w:ascii="Times New Roman" w:hAnsi="Times New Roman" w:cs="Times New Roman"/>
          <w:sz w:val="28"/>
          <w:szCs w:val="28"/>
        </w:rPr>
        <w:t>тветы гостей)</w:t>
      </w:r>
    </w:p>
    <w:p w:rsidR="008D031B" w:rsidRPr="00E2158D" w:rsidRDefault="008D031B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lastRenderedPageBreak/>
        <w:t xml:space="preserve">«Да некогда мне…Не могу.. Я </w:t>
      </w:r>
      <w:proofErr w:type="gramStart"/>
      <w:r w:rsidRPr="00E2158D">
        <w:rPr>
          <w:rFonts w:ascii="Times New Roman" w:hAnsi="Times New Roman" w:cs="Times New Roman"/>
          <w:sz w:val="28"/>
          <w:szCs w:val="28"/>
        </w:rPr>
        <w:t>устала</w:t>
      </w:r>
      <w:proofErr w:type="gramEnd"/>
      <w:r w:rsidRPr="00E2158D">
        <w:rPr>
          <w:rFonts w:ascii="Times New Roman" w:hAnsi="Times New Roman" w:cs="Times New Roman"/>
          <w:sz w:val="28"/>
          <w:szCs w:val="28"/>
        </w:rPr>
        <w:t>… Тороплюсь….Не успеваю…» - говорим мы своему ребенку.</w:t>
      </w:r>
    </w:p>
    <w:p w:rsidR="008D031B" w:rsidRPr="00E2158D" w:rsidRDefault="008D031B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>«Идите, играйте» -  часто говорим мы детям в детском саду.</w:t>
      </w:r>
    </w:p>
    <w:p w:rsidR="008D031B" w:rsidRPr="00E2158D" w:rsidRDefault="008D031B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И дети идут и играют: они играют в человека-паука, монстров, которых потом же и </w:t>
      </w:r>
      <w:proofErr w:type="gramStart"/>
      <w:r w:rsidRPr="00E2158D">
        <w:rPr>
          <w:rFonts w:ascii="Times New Roman" w:hAnsi="Times New Roman" w:cs="Times New Roman"/>
          <w:sz w:val="28"/>
          <w:szCs w:val="28"/>
        </w:rPr>
        <w:t>боятся,  другие</w:t>
      </w:r>
      <w:proofErr w:type="gramEnd"/>
      <w:r w:rsidRPr="00E2158D">
        <w:rPr>
          <w:rFonts w:ascii="Times New Roman" w:hAnsi="Times New Roman" w:cs="Times New Roman"/>
          <w:sz w:val="28"/>
          <w:szCs w:val="28"/>
        </w:rPr>
        <w:t xml:space="preserve"> в какие-то любовные романы из современных сериалов… </w:t>
      </w:r>
    </w:p>
    <w:p w:rsidR="008D031B" w:rsidRPr="00E2158D" w:rsidRDefault="008D031B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В детских играх редко кто воспитывает детей, готовит обеды и ужины, занимается стиркой, уборкой. Чаще это свадьбы, шопинг, бизнес… </w:t>
      </w:r>
    </w:p>
    <w:p w:rsidR="008D031B" w:rsidRPr="00E2158D" w:rsidRDefault="008D031B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То, что мы видим в играх наших детей, это отражение того мира, который мы им дарим. Это мы так разговариваем, друг с другом, так укладываем детей </w:t>
      </w:r>
      <w:proofErr w:type="gramStart"/>
      <w:r w:rsidRPr="00E2158D">
        <w:rPr>
          <w:rFonts w:ascii="Times New Roman" w:hAnsi="Times New Roman" w:cs="Times New Roman"/>
          <w:sz w:val="28"/>
          <w:szCs w:val="28"/>
        </w:rPr>
        <w:t>спать</w:t>
      </w:r>
      <w:proofErr w:type="gramEnd"/>
      <w:r w:rsidRPr="00E2158D">
        <w:rPr>
          <w:rFonts w:ascii="Times New Roman" w:hAnsi="Times New Roman" w:cs="Times New Roman"/>
          <w:sz w:val="28"/>
          <w:szCs w:val="28"/>
        </w:rPr>
        <w:t xml:space="preserve">, совершаем такие поступки, смотрим такие телепередачи и фильмы, это мы покупаем детям такие игрушки. </w:t>
      </w:r>
    </w:p>
    <w:p w:rsidR="008D031B" w:rsidRPr="00E2158D" w:rsidRDefault="008D031B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>Актуальность этой темы возникла с введением ФГОС к содержанию общеобразовательной п</w:t>
      </w:r>
      <w:r w:rsidR="004B62B4" w:rsidRPr="00E2158D">
        <w:rPr>
          <w:rFonts w:ascii="Times New Roman" w:hAnsi="Times New Roman" w:cs="Times New Roman"/>
          <w:sz w:val="28"/>
          <w:szCs w:val="28"/>
        </w:rPr>
        <w:t xml:space="preserve">рограммы дошкольного воспитания. </w:t>
      </w:r>
      <w:r w:rsidRPr="00E2158D">
        <w:rPr>
          <w:rFonts w:ascii="Times New Roman" w:hAnsi="Times New Roman" w:cs="Times New Roman"/>
          <w:sz w:val="28"/>
          <w:szCs w:val="28"/>
        </w:rPr>
        <w:t xml:space="preserve"> Проанализировав данную проблему в конце 2011-2012 учебного года нашим педагогическим коллективом было решено выделить </w:t>
      </w:r>
      <w:proofErr w:type="gramStart"/>
      <w:r w:rsidRPr="00E2158D">
        <w:rPr>
          <w:rFonts w:ascii="Times New Roman" w:hAnsi="Times New Roman" w:cs="Times New Roman"/>
          <w:sz w:val="28"/>
          <w:szCs w:val="28"/>
        </w:rPr>
        <w:t>приоритетной</w:t>
      </w:r>
      <w:proofErr w:type="gramEnd"/>
      <w:r w:rsidRPr="00E2158D">
        <w:rPr>
          <w:rFonts w:ascii="Times New Roman" w:hAnsi="Times New Roman" w:cs="Times New Roman"/>
          <w:sz w:val="28"/>
          <w:szCs w:val="28"/>
        </w:rPr>
        <w:t xml:space="preserve"> на 2012-2013 учебный год задачу:</w:t>
      </w:r>
    </w:p>
    <w:p w:rsidR="008D031B" w:rsidRPr="00E2158D" w:rsidRDefault="008D031B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- Повышать уровень социально-личностного развития воспитанников через разнообразные формы организации игровой деятельности. </w:t>
      </w:r>
    </w:p>
    <w:p w:rsidR="008D031B" w:rsidRPr="00E2158D" w:rsidRDefault="008D031B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>Ведущий: первым этапом работы было изучение нормативно-правовой документации, теоретического и методического материала.  Педагогами были изучены: Конвенция о правах ребенка, Всеобщая декларация о правах человека, Закон «Об образовании в РФ</w:t>
      </w:r>
      <w:r w:rsidR="00BC3154" w:rsidRPr="00E2158D">
        <w:rPr>
          <w:rFonts w:ascii="Times New Roman" w:hAnsi="Times New Roman" w:cs="Times New Roman"/>
          <w:sz w:val="28"/>
          <w:szCs w:val="28"/>
        </w:rPr>
        <w:t>»</w:t>
      </w:r>
      <w:r w:rsidRPr="00E2158D">
        <w:rPr>
          <w:rFonts w:ascii="Times New Roman" w:hAnsi="Times New Roman" w:cs="Times New Roman"/>
          <w:sz w:val="28"/>
          <w:szCs w:val="28"/>
        </w:rPr>
        <w:t>, возрастная психология и педагогика.  Прослушаны консультации «Требования к социально-личностному развитию детей (этапы, задачи, формы)», «Практические рекомендации по планированию игровой деятельности».</w:t>
      </w:r>
    </w:p>
    <w:p w:rsidR="008D031B" w:rsidRPr="00E2158D" w:rsidRDefault="008D031B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ab/>
      </w:r>
      <w:r w:rsidR="00BC3154" w:rsidRPr="00E2158D">
        <w:rPr>
          <w:rFonts w:ascii="Times New Roman" w:hAnsi="Times New Roman" w:cs="Times New Roman"/>
          <w:sz w:val="28"/>
          <w:szCs w:val="28"/>
        </w:rPr>
        <w:t>Сейчас п</w:t>
      </w:r>
      <w:r w:rsidRPr="00E2158D">
        <w:rPr>
          <w:rFonts w:ascii="Times New Roman" w:hAnsi="Times New Roman" w:cs="Times New Roman"/>
          <w:sz w:val="28"/>
          <w:szCs w:val="28"/>
        </w:rPr>
        <w:t xml:space="preserve">редоставим слово </w:t>
      </w:r>
      <w:proofErr w:type="spellStart"/>
      <w:r w:rsidR="00BC3154" w:rsidRPr="00E2158D">
        <w:rPr>
          <w:rFonts w:ascii="Times New Roman" w:hAnsi="Times New Roman" w:cs="Times New Roman"/>
          <w:sz w:val="28"/>
          <w:szCs w:val="28"/>
        </w:rPr>
        <w:t>Лучшевой</w:t>
      </w:r>
      <w:proofErr w:type="spellEnd"/>
      <w:r w:rsidR="00BC3154" w:rsidRPr="00E2158D">
        <w:rPr>
          <w:rFonts w:ascii="Times New Roman" w:hAnsi="Times New Roman" w:cs="Times New Roman"/>
          <w:sz w:val="28"/>
          <w:szCs w:val="28"/>
        </w:rPr>
        <w:t xml:space="preserve"> Е.С.</w:t>
      </w:r>
      <w:r w:rsidRPr="00E2158D">
        <w:rPr>
          <w:rFonts w:ascii="Times New Roman" w:hAnsi="Times New Roman" w:cs="Times New Roman"/>
          <w:sz w:val="28"/>
          <w:szCs w:val="28"/>
        </w:rPr>
        <w:t>.</w:t>
      </w:r>
    </w:p>
    <w:p w:rsidR="004B62B4" w:rsidRPr="00E2158D" w:rsidRDefault="008D031B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Сообщение </w:t>
      </w:r>
      <w:r w:rsidR="00BC3154" w:rsidRPr="00E2158D">
        <w:rPr>
          <w:rFonts w:ascii="Times New Roman" w:hAnsi="Times New Roman" w:cs="Times New Roman"/>
          <w:sz w:val="28"/>
          <w:szCs w:val="28"/>
        </w:rPr>
        <w:t>воспитателя</w:t>
      </w:r>
      <w:r w:rsidRPr="00E2158D">
        <w:rPr>
          <w:rFonts w:ascii="Times New Roman" w:hAnsi="Times New Roman" w:cs="Times New Roman"/>
          <w:sz w:val="28"/>
          <w:szCs w:val="28"/>
        </w:rPr>
        <w:t xml:space="preserve"> «</w:t>
      </w:r>
      <w:r w:rsidR="00BC3154" w:rsidRPr="00E2158D">
        <w:rPr>
          <w:rFonts w:ascii="Times New Roman" w:hAnsi="Times New Roman" w:cs="Times New Roman"/>
          <w:sz w:val="28"/>
          <w:szCs w:val="28"/>
        </w:rPr>
        <w:t>Социализация детей дошкольного возраста через игровую деятельность»</w:t>
      </w:r>
      <w:r w:rsidRPr="00E2158D">
        <w:rPr>
          <w:rFonts w:ascii="Times New Roman" w:hAnsi="Times New Roman" w:cs="Times New Roman"/>
          <w:sz w:val="28"/>
          <w:szCs w:val="28"/>
        </w:rPr>
        <w:t>.</w:t>
      </w:r>
    </w:p>
    <w:p w:rsidR="003311E8" w:rsidRPr="00E2158D" w:rsidRDefault="003311E8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D031B" w:rsidRPr="00E2158D" w:rsidRDefault="008D031B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311E8" w:rsidRPr="00E2158D">
        <w:rPr>
          <w:rFonts w:ascii="Times New Roman" w:hAnsi="Times New Roman" w:cs="Times New Roman"/>
          <w:sz w:val="28"/>
          <w:szCs w:val="28"/>
        </w:rPr>
        <w:t>Сообщение ПДО Алексеевой Т.Г. «Значимость игры для дошкольника «Детства без игры не бывает»</w:t>
      </w:r>
    </w:p>
    <w:p w:rsidR="003311E8" w:rsidRPr="00E2158D" w:rsidRDefault="003311E8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11E8" w:rsidRPr="00E2158D" w:rsidRDefault="003311E8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2158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158D">
        <w:rPr>
          <w:rFonts w:ascii="Times New Roman" w:hAnsi="Times New Roman" w:cs="Times New Roman"/>
          <w:sz w:val="28"/>
          <w:szCs w:val="28"/>
        </w:rPr>
        <w:t xml:space="preserve"> Игра – это свободная и самостоятельная деятельность. Учитывая ее огромное воспитательное воздействие на ребенка, взрослые должны руководить играми детей, создавать условия для их возникновения и развития. </w:t>
      </w:r>
      <w:r w:rsidR="000D77A4" w:rsidRPr="00E2158D">
        <w:rPr>
          <w:rFonts w:ascii="Times New Roman" w:hAnsi="Times New Roman" w:cs="Times New Roman"/>
          <w:sz w:val="28"/>
          <w:szCs w:val="28"/>
        </w:rPr>
        <w:t xml:space="preserve"> А теперь поговорим  о среде, как о средстве социализации личности дошкольника.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>Сообщение воспитателя Федорович С.В. «Среда как средство социализации личности дошкольника».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>Выслушав предыдущие выступления, давайте послушаем, как развиваются игровые умения у детей посещающие наш детский сад.  Об этом нам расскажет</w:t>
      </w:r>
      <w:r w:rsidR="00327915" w:rsidRPr="00E2158D">
        <w:rPr>
          <w:rFonts w:ascii="Times New Roman" w:hAnsi="Times New Roman" w:cs="Times New Roman"/>
          <w:sz w:val="28"/>
          <w:szCs w:val="28"/>
        </w:rPr>
        <w:t xml:space="preserve"> </w:t>
      </w:r>
      <w:r w:rsidRPr="00E21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58D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 w:rsidRPr="00E2158D">
        <w:rPr>
          <w:rFonts w:ascii="Times New Roman" w:hAnsi="Times New Roman" w:cs="Times New Roman"/>
          <w:sz w:val="28"/>
          <w:szCs w:val="28"/>
        </w:rPr>
        <w:t xml:space="preserve"> А.В. –воспитатель младшей группы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  <w:r w:rsidRPr="00E21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58D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E2158D">
        <w:rPr>
          <w:rFonts w:ascii="Times New Roman" w:hAnsi="Times New Roman" w:cs="Times New Roman"/>
          <w:sz w:val="28"/>
          <w:szCs w:val="28"/>
        </w:rPr>
        <w:t xml:space="preserve"> - ринг для педагогов «Игра – дело серьезное»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Вопрос 1:</w:t>
      </w:r>
      <w:r w:rsidRPr="00E2158D">
        <w:rPr>
          <w:rFonts w:ascii="Times New Roman" w:hAnsi="Times New Roman" w:cs="Times New Roman"/>
          <w:sz w:val="28"/>
          <w:szCs w:val="28"/>
        </w:rPr>
        <w:t>Что требуется для развития игровой деятельности?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Ответ:</w:t>
      </w:r>
      <w:r w:rsidRPr="00E2158D">
        <w:rPr>
          <w:rFonts w:ascii="Times New Roman" w:hAnsi="Times New Roman" w:cs="Times New Roman"/>
          <w:sz w:val="28"/>
          <w:szCs w:val="28"/>
        </w:rPr>
        <w:t xml:space="preserve"> Чтобы дети, имели 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2158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2158D">
        <w:rPr>
          <w:rFonts w:ascii="Times New Roman" w:hAnsi="Times New Roman" w:cs="Times New Roman"/>
          <w:sz w:val="28"/>
          <w:szCs w:val="28"/>
        </w:rPr>
        <w:t xml:space="preserve"> первых, разнообразные знания об окружающей их современной жизни, о взаимоотношениях людей; </w:t>
      </w:r>
    </w:p>
    <w:p w:rsidR="000D77A4" w:rsidRPr="00E2158D" w:rsidRDefault="00966502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D77A4" w:rsidRPr="00E2158D">
        <w:rPr>
          <w:rFonts w:ascii="Times New Roman" w:hAnsi="Times New Roman" w:cs="Times New Roman"/>
          <w:sz w:val="28"/>
          <w:szCs w:val="28"/>
        </w:rPr>
        <w:t>во вторых</w:t>
      </w:r>
      <w:proofErr w:type="gramEnd"/>
      <w:r w:rsidR="000D77A4" w:rsidRPr="00E2158D">
        <w:rPr>
          <w:rFonts w:ascii="Times New Roman" w:hAnsi="Times New Roman" w:cs="Times New Roman"/>
          <w:sz w:val="28"/>
          <w:szCs w:val="28"/>
        </w:rPr>
        <w:t xml:space="preserve">, обладали необходимыми для игры конструктивными умениями; </w:t>
      </w:r>
    </w:p>
    <w:p w:rsidR="000D77A4" w:rsidRPr="00E2158D" w:rsidRDefault="00966502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D77A4" w:rsidRPr="00E2158D">
        <w:rPr>
          <w:rFonts w:ascii="Times New Roman" w:hAnsi="Times New Roman" w:cs="Times New Roman"/>
          <w:sz w:val="28"/>
          <w:szCs w:val="28"/>
        </w:rPr>
        <w:t>в третьих</w:t>
      </w:r>
      <w:proofErr w:type="gramEnd"/>
      <w:r w:rsidR="000D77A4" w:rsidRPr="00E2158D">
        <w:rPr>
          <w:rFonts w:ascii="Times New Roman" w:hAnsi="Times New Roman" w:cs="Times New Roman"/>
          <w:sz w:val="28"/>
          <w:szCs w:val="28"/>
        </w:rPr>
        <w:t>, чтобы у них были сформированы устойчивые игровые интересы, положительное эмоциональное отношение к окружающему.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Вопрос 2:</w:t>
      </w:r>
      <w:r w:rsidRPr="00E2158D">
        <w:rPr>
          <w:rFonts w:ascii="Times New Roman" w:hAnsi="Times New Roman" w:cs="Times New Roman"/>
          <w:sz w:val="28"/>
          <w:szCs w:val="28"/>
        </w:rPr>
        <w:t xml:space="preserve"> Какой должна быть предметно-игровая среда? 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Ответ:</w:t>
      </w:r>
      <w:r w:rsidRPr="00E2158D">
        <w:rPr>
          <w:rFonts w:ascii="Times New Roman" w:hAnsi="Times New Roman" w:cs="Times New Roman"/>
          <w:sz w:val="28"/>
          <w:szCs w:val="28"/>
        </w:rPr>
        <w:t xml:space="preserve"> Поскольку современные программы ориентируются на целостное развитие ребенка, это предполагает: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 - последовательное изменение предметно-игровой среды в соответствии с возрастом детей; 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>- учет половых особенностей и предпочтения детей;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 - направленность на развитие положительных отношений между детьми;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lastRenderedPageBreak/>
        <w:t xml:space="preserve"> - стимулирование творческих замыслов детей, их индивидуальных творческих проявлений. 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>Задача игры</w:t>
      </w:r>
      <w:r w:rsidR="00D91DA5" w:rsidRPr="00E2158D">
        <w:rPr>
          <w:rFonts w:ascii="Times New Roman" w:hAnsi="Times New Roman" w:cs="Times New Roman"/>
          <w:sz w:val="28"/>
          <w:szCs w:val="28"/>
        </w:rPr>
        <w:t xml:space="preserve"> </w:t>
      </w:r>
      <w:r w:rsidRPr="00E2158D">
        <w:rPr>
          <w:rFonts w:ascii="Times New Roman" w:hAnsi="Times New Roman" w:cs="Times New Roman"/>
          <w:sz w:val="28"/>
          <w:szCs w:val="28"/>
        </w:rPr>
        <w:t xml:space="preserve">- помочь ребенку разобраться в сложном мире отношений между людьми, проявить воображение и фантазию, пережить эмоции, связанные с сюжетом игры. Предметно-развивающая среда должна этому способствовать, а не мешать. 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Вопрос 3:</w:t>
      </w:r>
      <w:r w:rsidRPr="00E2158D">
        <w:rPr>
          <w:rFonts w:ascii="Times New Roman" w:hAnsi="Times New Roman" w:cs="Times New Roman"/>
          <w:sz w:val="28"/>
          <w:szCs w:val="28"/>
        </w:rPr>
        <w:t xml:space="preserve"> Какова роль взрослого в организации детской игры? 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Ответ:</w:t>
      </w:r>
      <w:r w:rsidRPr="00E2158D">
        <w:rPr>
          <w:rFonts w:ascii="Times New Roman" w:hAnsi="Times New Roman" w:cs="Times New Roman"/>
          <w:sz w:val="28"/>
          <w:szCs w:val="28"/>
        </w:rPr>
        <w:t xml:space="preserve"> Взрослый должен руководить игрой, создавать условия для ее возникновения и развития. Игре </w:t>
      </w:r>
      <w:proofErr w:type="gramStart"/>
      <w:r w:rsidRPr="00E2158D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="00D91DA5" w:rsidRPr="00E2158D">
        <w:rPr>
          <w:rFonts w:ascii="Times New Roman" w:hAnsi="Times New Roman" w:cs="Times New Roman"/>
          <w:sz w:val="28"/>
          <w:szCs w:val="28"/>
        </w:rPr>
        <w:t>:</w:t>
      </w:r>
      <w:r w:rsidRPr="00E2158D">
        <w:rPr>
          <w:rFonts w:ascii="Times New Roman" w:hAnsi="Times New Roman" w:cs="Times New Roman"/>
          <w:sz w:val="28"/>
          <w:szCs w:val="28"/>
        </w:rPr>
        <w:t xml:space="preserve"> сюжет, тема, особенно для старших дошкольников. Воспитатель может и должен «подкинуть» своим воспитанникам что-нибудь новенькое, неизвестное. Поддержать и развивать сюжет, придуманный детьми. 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Вопрос 4:</w:t>
      </w:r>
      <w:r w:rsidRPr="00E2158D">
        <w:rPr>
          <w:rFonts w:ascii="Times New Roman" w:hAnsi="Times New Roman" w:cs="Times New Roman"/>
          <w:sz w:val="28"/>
          <w:szCs w:val="28"/>
        </w:rPr>
        <w:t xml:space="preserve"> Какие психологические процессы развиваются у ребенка в игре?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 </w:t>
      </w:r>
      <w:r w:rsidRPr="00E2158D">
        <w:rPr>
          <w:rFonts w:ascii="Times New Roman" w:hAnsi="Times New Roman" w:cs="Times New Roman"/>
          <w:b/>
          <w:sz w:val="28"/>
          <w:szCs w:val="28"/>
        </w:rPr>
        <w:t>Ответ:</w:t>
      </w:r>
      <w:r w:rsidRPr="00E2158D">
        <w:rPr>
          <w:rFonts w:ascii="Times New Roman" w:hAnsi="Times New Roman" w:cs="Times New Roman"/>
          <w:sz w:val="28"/>
          <w:szCs w:val="28"/>
        </w:rPr>
        <w:t xml:space="preserve"> Фантазия, способность к концентрации внимания и сдерживанию непосредственных желаний, к контролю своих действий, развивается произвольное поведение.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Вопрос 5:</w:t>
      </w:r>
      <w:r w:rsidRPr="00E2158D">
        <w:rPr>
          <w:rFonts w:ascii="Times New Roman" w:hAnsi="Times New Roman" w:cs="Times New Roman"/>
          <w:sz w:val="28"/>
          <w:szCs w:val="28"/>
        </w:rPr>
        <w:t xml:space="preserve"> Какой должна быть игрушка? 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- Она должна вызывать у ребенка положительные эмоции; 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- у нее должно быть приветливое выражение лица, лишенное внешней агрессивности, 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- она должна быть выполнена в приятной для глаз ребенка цветовой гамме, 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>- из качественных и безопасных материалов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 </w:t>
      </w:r>
      <w:r w:rsidRPr="00E2158D">
        <w:rPr>
          <w:rFonts w:ascii="Times New Roman" w:hAnsi="Times New Roman" w:cs="Times New Roman"/>
          <w:b/>
          <w:sz w:val="28"/>
          <w:szCs w:val="28"/>
        </w:rPr>
        <w:t>Вопрос 6:</w:t>
      </w:r>
      <w:r w:rsidRPr="00E2158D">
        <w:rPr>
          <w:rFonts w:ascii="Times New Roman" w:hAnsi="Times New Roman" w:cs="Times New Roman"/>
          <w:sz w:val="28"/>
          <w:szCs w:val="28"/>
        </w:rPr>
        <w:t xml:space="preserve"> Надо ли запрещать так называемые военизированные игрушки?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Ответ:</w:t>
      </w:r>
      <w:r w:rsidRPr="00E2158D">
        <w:rPr>
          <w:rFonts w:ascii="Times New Roman" w:hAnsi="Times New Roman" w:cs="Times New Roman"/>
          <w:sz w:val="28"/>
          <w:szCs w:val="28"/>
        </w:rPr>
        <w:t xml:space="preserve"> Нет, не надо, даже если убрать из квартиры и детского сада все пистолеты и автоматы, ребенок все равно найдет возможность поиграть в « </w:t>
      </w:r>
      <w:proofErr w:type="spellStart"/>
      <w:r w:rsidRPr="00E2158D">
        <w:rPr>
          <w:rFonts w:ascii="Times New Roman" w:hAnsi="Times New Roman" w:cs="Times New Roman"/>
          <w:sz w:val="28"/>
          <w:szCs w:val="28"/>
        </w:rPr>
        <w:t>войнушку</w:t>
      </w:r>
      <w:proofErr w:type="spellEnd"/>
      <w:r w:rsidRPr="00E2158D">
        <w:rPr>
          <w:rFonts w:ascii="Times New Roman" w:hAnsi="Times New Roman" w:cs="Times New Roman"/>
          <w:sz w:val="28"/>
          <w:szCs w:val="28"/>
        </w:rPr>
        <w:t xml:space="preserve"> », найдя для этого подходящую палочку, похожую на пистолет. Кроме того, такие игрушки несут на себе определенную функцию …, а какую скажем позже.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Вопрос 7:</w:t>
      </w:r>
      <w:r w:rsidRPr="00E2158D">
        <w:rPr>
          <w:rFonts w:ascii="Times New Roman" w:hAnsi="Times New Roman" w:cs="Times New Roman"/>
          <w:sz w:val="28"/>
          <w:szCs w:val="28"/>
        </w:rPr>
        <w:t xml:space="preserve"> Назвать по группам: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lastRenderedPageBreak/>
        <w:t xml:space="preserve"> Игрушки, моделирующие семейные отношения</w:t>
      </w:r>
      <w:proofErr w:type="gramStart"/>
      <w:r w:rsidRPr="00E215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158D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E2158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2158D">
        <w:rPr>
          <w:rFonts w:ascii="Times New Roman" w:hAnsi="Times New Roman" w:cs="Times New Roman"/>
          <w:sz w:val="28"/>
          <w:szCs w:val="28"/>
        </w:rPr>
        <w:t xml:space="preserve">уклы, кукольная мебель, комната и дом для кукол, телефон, посуда, одежда, расчески и др.) 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Игрушки, моделирующие отношения вне дома. (Дикие и домашние животные, мягкие игрушки, различные виды транспорта и др.; техника, игрушки, связанные с трудом других людей (докторский чемоданчик, набор парикмахера и др.).) 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 xml:space="preserve">Игрушки, предназначенные для выражения и ослабления эмоционального и психического состояний. </w:t>
      </w:r>
      <w:proofErr w:type="gramStart"/>
      <w:r w:rsidRPr="00E2158D">
        <w:rPr>
          <w:rFonts w:ascii="Times New Roman" w:hAnsi="Times New Roman" w:cs="Times New Roman"/>
          <w:sz w:val="28"/>
          <w:szCs w:val="28"/>
        </w:rPr>
        <w:t>(Военизированные игрушки- солдатики, ножи, пистолеты, наручники, дротики, боксерская груша и перчатки, надувные мячи, маски, головные уборы и др.)</w:t>
      </w:r>
      <w:proofErr w:type="gramEnd"/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Вопрос 8:</w:t>
      </w:r>
      <w:r w:rsidRPr="00E2158D">
        <w:rPr>
          <w:rFonts w:ascii="Times New Roman" w:hAnsi="Times New Roman" w:cs="Times New Roman"/>
          <w:sz w:val="28"/>
          <w:szCs w:val="28"/>
        </w:rPr>
        <w:t xml:space="preserve"> Сколько времени должно отводиться на самостоятельные игры?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>Ответ: Все свободное время.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Вопрос 9:</w:t>
      </w:r>
      <w:r w:rsidRPr="00E2158D">
        <w:rPr>
          <w:rFonts w:ascii="Times New Roman" w:hAnsi="Times New Roman" w:cs="Times New Roman"/>
          <w:sz w:val="28"/>
          <w:szCs w:val="28"/>
        </w:rPr>
        <w:t xml:space="preserve"> Чем отличаются сюжетно-ролевая игра, игра-драматизация и режиссерская игра?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>- Основой сюжетно-ролевой игры является мнимая или воображаемая ситуация, которая заключается в том, что ребенок берет на себя роль взрослого и выполняет его в созданной им самим игровой обстановке. Одна из характерных черт сюжетно-ролевой игры – самостоятельность детей. Элементами сюжетно-ролевой игры являются игровой замысел, сюжет, игровые действия, роли.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>-  Игра-драматизация представляет собой разыгрывание в лицах литературных произведений; герои литературных произведений становятся действующими лицами, а их приключения, события жизни, измененные детской фантазией, - сюжетом игры; ребенок может сюжет видоизменять.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>-  В режиссерской игре ребенок, проявляя фантазию, сам создает сюжет игры, определяет ее участников, роли которых исполняют игрушки, предметы. Взяв какую-либо тему, малыш развивает ее в зависимости от того, как понимает отображаемое событие, что считает наиболее значимым для себя. Главный компонент в режиссерской игре – речь.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Вопрос 10:</w:t>
      </w:r>
      <w:r w:rsidRPr="00E2158D">
        <w:rPr>
          <w:rFonts w:ascii="Times New Roman" w:hAnsi="Times New Roman" w:cs="Times New Roman"/>
          <w:sz w:val="28"/>
          <w:szCs w:val="28"/>
        </w:rPr>
        <w:t xml:space="preserve"> Должен ли воспитатель участвовать в сюжетно- ролевой игре? 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lastRenderedPageBreak/>
        <w:t>Ответ:</w:t>
      </w:r>
      <w:r w:rsidR="00D91DA5" w:rsidRPr="00E2158D">
        <w:rPr>
          <w:rFonts w:ascii="Times New Roman" w:hAnsi="Times New Roman" w:cs="Times New Roman"/>
          <w:sz w:val="28"/>
          <w:szCs w:val="28"/>
        </w:rPr>
        <w:t xml:space="preserve"> </w:t>
      </w:r>
      <w:r w:rsidR="00FB74C8" w:rsidRPr="00E2158D">
        <w:rPr>
          <w:rFonts w:ascii="Times New Roman" w:hAnsi="Times New Roman" w:cs="Times New Roman"/>
          <w:sz w:val="28"/>
          <w:szCs w:val="28"/>
        </w:rPr>
        <w:t>Конечно,</w:t>
      </w:r>
      <w:r w:rsidRPr="00E2158D">
        <w:rPr>
          <w:rFonts w:ascii="Times New Roman" w:hAnsi="Times New Roman" w:cs="Times New Roman"/>
          <w:sz w:val="28"/>
          <w:szCs w:val="28"/>
        </w:rPr>
        <w:t xml:space="preserve"> должен. Воспитатель, совмещая приятное с полезным, может и должен подсказать своим воспитанникам что-нибудь, поддержать и развить сюжет, придуманный детьми. 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Вопрос 11:</w:t>
      </w:r>
      <w:r w:rsidRPr="00E2158D">
        <w:rPr>
          <w:rFonts w:ascii="Times New Roman" w:hAnsi="Times New Roman" w:cs="Times New Roman"/>
          <w:sz w:val="28"/>
          <w:szCs w:val="28"/>
        </w:rPr>
        <w:t xml:space="preserve"> Каким должен быть стиль общения между ребенком и взрослым в игре? 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Ответ:</w:t>
      </w:r>
      <w:r w:rsidRPr="00E2158D">
        <w:rPr>
          <w:rFonts w:ascii="Times New Roman" w:hAnsi="Times New Roman" w:cs="Times New Roman"/>
          <w:sz w:val="28"/>
          <w:szCs w:val="28"/>
        </w:rPr>
        <w:t xml:space="preserve"> Дошкольникам совсем не безразличен стиль общения, который складывается между нами взрослыми в игре. Малышу хочется почувствовать себя сильным, умным, смелым, строить, действовать, творить, видеть во взрослом не покровителя, а товарища по игре.</w:t>
      </w:r>
    </w:p>
    <w:p w:rsidR="00D91DA5" w:rsidRPr="00E2158D" w:rsidRDefault="00D91DA5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0D77A4" w:rsidRPr="00E2158D" w:rsidRDefault="000D77A4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58D">
        <w:rPr>
          <w:rFonts w:ascii="Times New Roman" w:hAnsi="Times New Roman" w:cs="Times New Roman"/>
          <w:sz w:val="28"/>
          <w:szCs w:val="28"/>
        </w:rPr>
        <w:t>Наши дети растут в непростое время, и все же они</w:t>
      </w:r>
      <w:r w:rsidR="00D95CE5" w:rsidRPr="00E2158D">
        <w:rPr>
          <w:rFonts w:ascii="Times New Roman" w:hAnsi="Times New Roman" w:cs="Times New Roman"/>
          <w:sz w:val="28"/>
          <w:szCs w:val="28"/>
        </w:rPr>
        <w:t xml:space="preserve"> </w:t>
      </w:r>
      <w:r w:rsidRPr="00E2158D">
        <w:rPr>
          <w:rFonts w:ascii="Times New Roman" w:hAnsi="Times New Roman" w:cs="Times New Roman"/>
          <w:sz w:val="28"/>
          <w:szCs w:val="28"/>
        </w:rPr>
        <w:t>- надежда и опора родителей! Они должны получить хорошее образование, оправдать ожидания взрослых. А начинается развитие в игре; с ее помощью он познает окружающий мир и учится в нем ориентироваться. В игре ребенок становится равноправен с нами, ведь в повседневной жизни, хотим мы этого или не хотим, нам приходится руководить им, а ему приходится подчиняться или сопротивляться. Игра – это чудесный мир, который позволяет нам общаться с ребенком напрямую, легко преодолевая условности.</w:t>
      </w:r>
    </w:p>
    <w:p w:rsidR="00331FE6" w:rsidRPr="00E2158D" w:rsidRDefault="00331FE6" w:rsidP="00E21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0BA5" w:rsidRPr="00E2158D" w:rsidRDefault="00966502" w:rsidP="00E215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158D">
        <w:rPr>
          <w:rFonts w:ascii="Times New Roman" w:hAnsi="Times New Roman" w:cs="Times New Roman"/>
          <w:b/>
          <w:sz w:val="28"/>
          <w:szCs w:val="28"/>
        </w:rPr>
        <w:t>Решение педсовета</w:t>
      </w:r>
    </w:p>
    <w:sectPr w:rsidR="00BB0BA5" w:rsidRPr="00E2158D" w:rsidSect="008F431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CBC"/>
    <w:multiLevelType w:val="hybridMultilevel"/>
    <w:tmpl w:val="34B201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A6793"/>
    <w:multiLevelType w:val="hybridMultilevel"/>
    <w:tmpl w:val="92D45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E1D44"/>
    <w:multiLevelType w:val="hybridMultilevel"/>
    <w:tmpl w:val="EF9483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83E88"/>
    <w:multiLevelType w:val="hybridMultilevel"/>
    <w:tmpl w:val="A252D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D0E406">
      <w:start w:val="1"/>
      <w:numFmt w:val="upperRoman"/>
      <w:lvlText w:val="%2."/>
      <w:lvlJc w:val="left"/>
      <w:pPr>
        <w:tabs>
          <w:tab w:val="num" w:pos="1743"/>
        </w:tabs>
        <w:ind w:left="1743" w:hanging="663"/>
      </w:pPr>
      <w:rPr>
        <w:rFonts w:hint="default"/>
      </w:rPr>
    </w:lvl>
    <w:lvl w:ilvl="2" w:tplc="7DA80D0A">
      <w:start w:val="1"/>
      <w:numFmt w:val="bullet"/>
      <w:lvlText w:val="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E15417F6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F03248"/>
    <w:multiLevelType w:val="hybridMultilevel"/>
    <w:tmpl w:val="848C730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A8628C"/>
    <w:multiLevelType w:val="hybridMultilevel"/>
    <w:tmpl w:val="C07C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4314"/>
    <w:rsid w:val="000D77A4"/>
    <w:rsid w:val="00206112"/>
    <w:rsid w:val="00327915"/>
    <w:rsid w:val="003311E8"/>
    <w:rsid w:val="00331FE6"/>
    <w:rsid w:val="003E16FE"/>
    <w:rsid w:val="004B62B4"/>
    <w:rsid w:val="005172B8"/>
    <w:rsid w:val="007A0C91"/>
    <w:rsid w:val="00891438"/>
    <w:rsid w:val="008D031B"/>
    <w:rsid w:val="008F4314"/>
    <w:rsid w:val="00966502"/>
    <w:rsid w:val="009B352D"/>
    <w:rsid w:val="00BB0BA5"/>
    <w:rsid w:val="00BB7C55"/>
    <w:rsid w:val="00BC3154"/>
    <w:rsid w:val="00D91DA5"/>
    <w:rsid w:val="00D95CE5"/>
    <w:rsid w:val="00E2158D"/>
    <w:rsid w:val="00EF467D"/>
    <w:rsid w:val="00F24642"/>
    <w:rsid w:val="00FB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"/>
    <w:basedOn w:val="a"/>
    <w:rsid w:val="008F431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8F4314"/>
  </w:style>
  <w:style w:type="paragraph" w:styleId="a4">
    <w:name w:val="List Paragraph"/>
    <w:basedOn w:val="a"/>
    <w:uiPriority w:val="34"/>
    <w:qFormat/>
    <w:rsid w:val="00BB7C5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2014-11-27T04:01:00Z</dcterms:created>
  <dcterms:modified xsi:type="dcterms:W3CDTF">2016-09-29T09:08:00Z</dcterms:modified>
</cp:coreProperties>
</file>