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240" w:horzAnchor="margin" w:tblpXSpec="center" w:tblpY="2881"/>
        <w:tblW w:w="4000" w:type="pct"/>
        <w:tblBorders>
          <w:left w:val="single" w:sz="18" w:space="0" w:color="4F81BD"/>
        </w:tblBorders>
        <w:tblLook w:val="04A0" w:firstRow="1" w:lastRow="0" w:firstColumn="1" w:lastColumn="0" w:noHBand="0" w:noVBand="1"/>
      </w:tblPr>
      <w:tblGrid>
        <w:gridCol w:w="8557"/>
      </w:tblGrid>
      <w:tr w:rsidR="00365C77" w:rsidTr="00365C77">
        <w:tc>
          <w:tcPr>
            <w:tcW w:w="7672" w:type="dxa"/>
            <w:tcBorders>
              <w:top w:val="nil"/>
              <w:left w:val="single" w:sz="18" w:space="0" w:color="4F81BD"/>
              <w:bottom w:val="nil"/>
              <w:right w:val="nil"/>
            </w:tcBorders>
            <w:tcMar>
              <w:top w:w="216" w:type="dxa"/>
              <w:left w:w="115" w:type="dxa"/>
              <w:bottom w:w="216" w:type="dxa"/>
              <w:right w:w="115" w:type="dxa"/>
            </w:tcMar>
            <w:hideMark/>
          </w:tcPr>
          <w:p w:rsidR="00365C77" w:rsidRDefault="00365C77">
            <w:pPr>
              <w:pStyle w:val="a5"/>
              <w:spacing w:line="480" w:lineRule="auto"/>
              <w:rPr>
                <w:rFonts w:ascii="Cambria" w:hAnsi="Cambria"/>
              </w:rPr>
            </w:pPr>
            <w:r>
              <w:rPr>
                <w:rFonts w:ascii="Cambria" w:hAnsi="Cambria"/>
              </w:rPr>
              <w:t xml:space="preserve">МБОУ СОШ № 5 им. Дубинного  </w:t>
            </w:r>
          </w:p>
          <w:p w:rsidR="00365C77" w:rsidRDefault="003B173D">
            <w:pPr>
              <w:pStyle w:val="a5"/>
              <w:spacing w:line="480" w:lineRule="auto"/>
              <w:rPr>
                <w:rFonts w:ascii="Cambria" w:eastAsia="Times New Roman" w:hAnsi="Cambria" w:cs="Times New Roman"/>
              </w:rPr>
            </w:pPr>
            <w:r>
              <w:rPr>
                <w:rFonts w:ascii="Cambria" w:hAnsi="Cambria"/>
              </w:rPr>
              <w:t>г. Пятигорск  Ставропольский</w:t>
            </w:r>
            <w:r w:rsidR="00365C77">
              <w:rPr>
                <w:rFonts w:ascii="Cambria" w:hAnsi="Cambria"/>
              </w:rPr>
              <w:t xml:space="preserve"> кр</w:t>
            </w:r>
            <w:r>
              <w:rPr>
                <w:rFonts w:ascii="Cambria" w:hAnsi="Cambria"/>
              </w:rPr>
              <w:t>ай</w:t>
            </w:r>
            <w:r w:rsidR="00365C77">
              <w:rPr>
                <w:rFonts w:ascii="Cambria" w:hAnsi="Cambria"/>
              </w:rPr>
              <w:t>.</w:t>
            </w:r>
          </w:p>
        </w:tc>
      </w:tr>
      <w:tr w:rsidR="00365C77" w:rsidTr="00365C77">
        <w:tc>
          <w:tcPr>
            <w:tcW w:w="7672" w:type="dxa"/>
            <w:tcBorders>
              <w:top w:val="nil"/>
              <w:left w:val="single" w:sz="18" w:space="0" w:color="4F81BD"/>
              <w:bottom w:val="nil"/>
              <w:right w:val="nil"/>
            </w:tcBorders>
          </w:tcPr>
          <w:p w:rsidR="00365C77" w:rsidRDefault="00365C77">
            <w:pPr>
              <w:pStyle w:val="a5"/>
              <w:spacing w:line="480" w:lineRule="auto"/>
              <w:rPr>
                <w:rFonts w:ascii="Times New Roman" w:hAnsi="Times New Roman"/>
                <w:b/>
                <w:sz w:val="24"/>
                <w:szCs w:val="24"/>
              </w:rPr>
            </w:pPr>
            <w:r>
              <w:rPr>
                <w:rFonts w:ascii="Times New Roman" w:hAnsi="Times New Roman"/>
                <w:b/>
                <w:sz w:val="24"/>
                <w:szCs w:val="24"/>
              </w:rPr>
              <w:t xml:space="preserve"> </w:t>
            </w:r>
          </w:p>
          <w:p w:rsidR="00365C77" w:rsidRDefault="00365C77">
            <w:pPr>
              <w:pStyle w:val="a5"/>
              <w:spacing w:line="480" w:lineRule="auto"/>
              <w:rPr>
                <w:rFonts w:ascii="Times New Roman" w:hAnsi="Times New Roman"/>
                <w:b/>
                <w:sz w:val="24"/>
                <w:szCs w:val="24"/>
              </w:rPr>
            </w:pPr>
          </w:p>
          <w:p w:rsidR="00365C77" w:rsidRDefault="00365C77">
            <w:pPr>
              <w:pStyle w:val="a5"/>
              <w:spacing w:line="480" w:lineRule="auto"/>
              <w:rPr>
                <w:rFonts w:ascii="Times New Roman" w:hAnsi="Times New Roman"/>
                <w:b/>
                <w:sz w:val="24"/>
                <w:szCs w:val="24"/>
              </w:rPr>
            </w:pPr>
          </w:p>
          <w:p w:rsidR="00365C77" w:rsidRDefault="00365C77">
            <w:pPr>
              <w:pStyle w:val="a5"/>
              <w:spacing w:line="480" w:lineRule="auto"/>
              <w:rPr>
                <w:rFonts w:ascii="Cambria" w:eastAsia="Times New Roman" w:hAnsi="Cambria" w:cs="Times New Roman"/>
                <w:color w:val="4F81BD"/>
                <w:sz w:val="80"/>
                <w:szCs w:val="80"/>
              </w:rPr>
            </w:pPr>
            <w:r>
              <w:rPr>
                <w:rFonts w:ascii="Times New Roman" w:hAnsi="Times New Roman"/>
                <w:b/>
                <w:sz w:val="24"/>
                <w:szCs w:val="24"/>
              </w:rPr>
              <w:t>«</w:t>
            </w:r>
            <w:bookmarkStart w:id="0" w:name="_GoBack"/>
            <w:r>
              <w:rPr>
                <w:rFonts w:ascii="Times New Roman" w:hAnsi="Times New Roman"/>
                <w:b/>
                <w:sz w:val="24"/>
                <w:szCs w:val="24"/>
              </w:rPr>
              <w:t xml:space="preserve">Информационно-коммуникационные технологии в начальной школе» </w:t>
            </w:r>
            <w:bookmarkEnd w:id="0"/>
          </w:p>
        </w:tc>
      </w:tr>
      <w:tr w:rsidR="00365C77" w:rsidTr="00365C77">
        <w:tc>
          <w:tcPr>
            <w:tcW w:w="7672" w:type="dxa"/>
            <w:tcBorders>
              <w:top w:val="nil"/>
              <w:left w:val="single" w:sz="18" w:space="0" w:color="4F81BD"/>
              <w:bottom w:val="nil"/>
              <w:right w:val="nil"/>
            </w:tcBorders>
            <w:tcMar>
              <w:top w:w="216" w:type="dxa"/>
              <w:left w:w="115" w:type="dxa"/>
              <w:bottom w:w="216" w:type="dxa"/>
              <w:right w:w="115" w:type="dxa"/>
            </w:tcMar>
          </w:tcPr>
          <w:p w:rsidR="00365C77" w:rsidRDefault="00365C77">
            <w:pPr>
              <w:pStyle w:val="a5"/>
              <w:spacing w:line="480" w:lineRule="auto"/>
              <w:rPr>
                <w:rFonts w:ascii="Cambria" w:hAnsi="Cambria"/>
              </w:rPr>
            </w:pPr>
          </w:p>
          <w:p w:rsidR="00365C77" w:rsidRDefault="00365C77">
            <w:pPr>
              <w:pStyle w:val="a5"/>
              <w:spacing w:line="480" w:lineRule="auto"/>
              <w:rPr>
                <w:rFonts w:ascii="Cambria" w:hAnsi="Cambria"/>
              </w:rPr>
            </w:pPr>
          </w:p>
          <w:p w:rsidR="00365C77" w:rsidRDefault="00365C77">
            <w:pPr>
              <w:pStyle w:val="a5"/>
              <w:spacing w:line="480" w:lineRule="auto"/>
              <w:rPr>
                <w:rFonts w:ascii="Cambria" w:hAnsi="Cambria"/>
              </w:rPr>
            </w:pPr>
          </w:p>
          <w:p w:rsidR="00365C77" w:rsidRDefault="00365C77">
            <w:pPr>
              <w:pStyle w:val="a5"/>
              <w:spacing w:line="480" w:lineRule="auto"/>
              <w:rPr>
                <w:rFonts w:ascii="Cambria" w:hAnsi="Cambria"/>
              </w:rPr>
            </w:pPr>
          </w:p>
          <w:p w:rsidR="00365C77" w:rsidRDefault="00365C77">
            <w:pPr>
              <w:pStyle w:val="a5"/>
              <w:spacing w:line="480" w:lineRule="auto"/>
              <w:rPr>
                <w:rFonts w:ascii="Cambria" w:eastAsia="Times New Roman" w:hAnsi="Cambria" w:cs="Times New Roman"/>
              </w:rPr>
            </w:pPr>
            <w:r>
              <w:rPr>
                <w:rFonts w:ascii="Cambria" w:hAnsi="Cambria"/>
              </w:rPr>
              <w:t>Воронцова Ирина Ивановна                                                                                 учитель</w:t>
            </w:r>
          </w:p>
        </w:tc>
      </w:tr>
    </w:tbl>
    <w:p w:rsidR="00365C77" w:rsidRDefault="00365C77" w:rsidP="00365C77"/>
    <w:p w:rsidR="00365C77" w:rsidRDefault="00365C77" w:rsidP="00365C77"/>
    <w:tbl>
      <w:tblPr>
        <w:tblpPr w:leftFromText="187" w:rightFromText="187" w:bottomFromText="240" w:horzAnchor="margin" w:tblpXSpec="center" w:tblpYSpec="bottom"/>
        <w:tblW w:w="4000" w:type="pct"/>
        <w:tblLook w:val="04A0" w:firstRow="1" w:lastRow="0" w:firstColumn="1" w:lastColumn="0" w:noHBand="0" w:noVBand="1"/>
      </w:tblPr>
      <w:tblGrid>
        <w:gridCol w:w="8557"/>
      </w:tblGrid>
      <w:tr w:rsidR="00365C77" w:rsidTr="00365C77">
        <w:tc>
          <w:tcPr>
            <w:tcW w:w="7672" w:type="dxa"/>
            <w:tcMar>
              <w:top w:w="216" w:type="dxa"/>
              <w:left w:w="115" w:type="dxa"/>
              <w:bottom w:w="216" w:type="dxa"/>
              <w:right w:w="115" w:type="dxa"/>
            </w:tcMar>
          </w:tcPr>
          <w:p w:rsidR="00365C77" w:rsidRDefault="00365C77">
            <w:pPr>
              <w:pStyle w:val="a5"/>
              <w:spacing w:line="480" w:lineRule="auto"/>
              <w:rPr>
                <w:color w:val="4F81BD"/>
              </w:rPr>
            </w:pPr>
          </w:p>
        </w:tc>
      </w:tr>
    </w:tbl>
    <w:p w:rsidR="00365C77" w:rsidRDefault="00365C77" w:rsidP="00365C77"/>
    <w:p w:rsidR="00365C77" w:rsidRDefault="00365C77" w:rsidP="00365C77">
      <w:pPr>
        <w:shd w:val="clear" w:color="auto" w:fill="FFFFFF"/>
        <w:spacing w:after="0" w:line="240" w:lineRule="auto"/>
        <w:jc w:val="center"/>
        <w:rPr>
          <w:rFonts w:ascii="Times New Roman" w:hAnsi="Times New Roman" w:cs="Times New Roman"/>
          <w:b/>
        </w:rPr>
      </w:pPr>
      <w:r>
        <w:rPr>
          <w:rFonts w:ascii="Times New Roman" w:hAnsi="Times New Roman"/>
          <w:b/>
          <w:sz w:val="24"/>
          <w:szCs w:val="24"/>
        </w:rPr>
        <w:br w:type="page"/>
      </w:r>
    </w:p>
    <w:p w:rsidR="00365C77" w:rsidRDefault="00365C77" w:rsidP="00365C77">
      <w:pPr>
        <w:shd w:val="clear" w:color="auto" w:fill="FFFFFF"/>
        <w:spacing w:after="0" w:line="240" w:lineRule="auto"/>
        <w:jc w:val="center"/>
        <w:rPr>
          <w:rFonts w:ascii="Times New Roman" w:hAnsi="Times New Roman"/>
          <w:b/>
          <w:sz w:val="24"/>
          <w:szCs w:val="24"/>
        </w:rPr>
      </w:pPr>
    </w:p>
    <w:p w:rsidR="00365C77" w:rsidRDefault="00365C77" w:rsidP="00365C77">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Педагогическая деятельность</w:t>
      </w:r>
      <w:r>
        <w:rPr>
          <w:rFonts w:ascii="Times New Roman" w:hAnsi="Times New Roman"/>
          <w:sz w:val="24"/>
          <w:szCs w:val="24"/>
        </w:rPr>
        <w:t xml:space="preserve"> представляет собой особый вид социальной деятельности, направленной на передачу от старших поколений младшим накопленных человеческих знаний, опыта, культуры и создание условий для их личностного развития и подготовки к выполнению определенных социальных ролей в обществе.</w:t>
      </w:r>
    </w:p>
    <w:p w:rsidR="00365C77" w:rsidRDefault="00365C77" w:rsidP="00365C77">
      <w:pPr>
        <w:pStyle w:val="a3"/>
        <w:spacing w:before="0" w:beforeAutospacing="0" w:after="0" w:afterAutospacing="0"/>
        <w:ind w:firstLine="720"/>
        <w:jc w:val="both"/>
        <w:rPr>
          <w:b/>
        </w:rPr>
      </w:pPr>
      <w:r>
        <w:rPr>
          <w:b/>
        </w:rPr>
        <w:t xml:space="preserve">Информационно-коммуникационные технологии </w:t>
      </w:r>
      <w:r>
        <w:t xml:space="preserve">– совокупность программно-технических систем, которые обеспечивают сбор, хранение, обработку, создание, отображение и распространение  информации. </w:t>
      </w:r>
    </w:p>
    <w:p w:rsidR="00365C77" w:rsidRDefault="00365C77" w:rsidP="00365C77">
      <w:pPr>
        <w:pStyle w:val="a3"/>
        <w:spacing w:before="0" w:beforeAutospacing="0" w:after="0" w:afterAutospacing="0"/>
        <w:ind w:firstLine="720"/>
        <w:jc w:val="both"/>
      </w:pPr>
      <w:r>
        <w:rPr>
          <w:b/>
        </w:rPr>
        <w:t xml:space="preserve">Информационно-коммуникационных технологий </w:t>
      </w:r>
      <w:r>
        <w:t>в образовании – комплекс учебных и учебно-методических материалов, технических и инструментальных средств вычислительной  техники учебного назначения, а также система научных знаний о роли и месте средств вычислительной техники в учебном процессе, формах и методах их применения для совершенствования труда преподавателей и учащихся.</w:t>
      </w:r>
    </w:p>
    <w:p w:rsidR="00365C77" w:rsidRDefault="00365C77" w:rsidP="00365C77">
      <w:pPr>
        <w:spacing w:after="0" w:line="240" w:lineRule="auto"/>
        <w:ind w:firstLine="720"/>
        <w:jc w:val="both"/>
        <w:rPr>
          <w:rFonts w:ascii="Times New Roman" w:hAnsi="Times New Roman"/>
          <w:b/>
          <w:bCs/>
          <w:sz w:val="24"/>
          <w:szCs w:val="24"/>
        </w:rPr>
      </w:pPr>
      <w:r>
        <w:rPr>
          <w:rFonts w:ascii="Times New Roman" w:hAnsi="Times New Roman"/>
          <w:b/>
          <w:bCs/>
          <w:sz w:val="24"/>
          <w:szCs w:val="24"/>
        </w:rPr>
        <w:t xml:space="preserve">ИКТ-компетентность  учителя </w:t>
      </w:r>
      <w:r>
        <w:rPr>
          <w:rFonts w:ascii="Times New Roman" w:hAnsi="Times New Roman"/>
          <w:bCs/>
          <w:sz w:val="24"/>
          <w:szCs w:val="24"/>
        </w:rPr>
        <w:t xml:space="preserve">– это </w:t>
      </w:r>
      <w:r>
        <w:rPr>
          <w:rFonts w:ascii="Times New Roman" w:hAnsi="Times New Roman"/>
          <w:sz w:val="24"/>
          <w:szCs w:val="24"/>
        </w:rPr>
        <w:t>не только знания в области информационно-коммуникационных технологий, но и их эффективное применение в профессиональной деятельности.</w:t>
      </w:r>
    </w:p>
    <w:p w:rsidR="00365C77" w:rsidRDefault="00365C77" w:rsidP="00365C77">
      <w:pPr>
        <w:pStyle w:val="a5"/>
        <w:ind w:firstLine="720"/>
        <w:jc w:val="both"/>
        <w:rPr>
          <w:rFonts w:ascii="Times New Roman" w:hAnsi="Times New Roman"/>
          <w:color w:val="FF0000"/>
          <w:sz w:val="24"/>
          <w:szCs w:val="24"/>
        </w:rPr>
      </w:pPr>
      <w:r>
        <w:rPr>
          <w:rFonts w:ascii="Times New Roman" w:hAnsi="Times New Roman"/>
          <w:b/>
          <w:bCs/>
          <w:sz w:val="24"/>
          <w:szCs w:val="24"/>
        </w:rPr>
        <w:t>ИКТ-компетентность школь</w:t>
      </w:r>
      <w:r>
        <w:rPr>
          <w:rFonts w:ascii="Times New Roman" w:hAnsi="Times New Roman"/>
          <w:b/>
          <w:sz w:val="24"/>
          <w:szCs w:val="24"/>
        </w:rPr>
        <w:t>ника</w:t>
      </w:r>
      <w:r>
        <w:rPr>
          <w:rFonts w:ascii="Times New Roman" w:hAnsi="Times New Roman"/>
          <w:sz w:val="24"/>
          <w:szCs w:val="24"/>
        </w:rPr>
        <w:t xml:space="preserve"> – это способность использовать информационно-коммуникационные технологии для поиска информации, ее обработки, оценки, а также применения для решения личностно значимых задач. </w:t>
      </w:r>
    </w:p>
    <w:p w:rsidR="00365C77" w:rsidRDefault="00365C77" w:rsidP="00365C77">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Внеурочная работа</w:t>
      </w:r>
      <w:r>
        <w:rPr>
          <w:rFonts w:ascii="Times New Roman" w:hAnsi="Times New Roman"/>
          <w:sz w:val="24"/>
          <w:szCs w:val="24"/>
        </w:rPr>
        <w:t xml:space="preserve"> – это работа, проводимая школой, внешкольными учреждениями, обще</w:t>
      </w:r>
      <w:r>
        <w:rPr>
          <w:rFonts w:ascii="Times New Roman" w:hAnsi="Times New Roman"/>
          <w:sz w:val="24"/>
          <w:szCs w:val="24"/>
        </w:rPr>
        <w:softHyphen/>
        <w:t xml:space="preserve">ственными организациями и объединениями, работа по месту жительства с детьми и подростками во </w:t>
      </w:r>
      <w:proofErr w:type="gramStart"/>
      <w:r w:rsidR="003B173D">
        <w:rPr>
          <w:rFonts w:ascii="Times New Roman" w:hAnsi="Times New Roman"/>
          <w:sz w:val="24"/>
          <w:szCs w:val="24"/>
        </w:rPr>
        <w:t>вне</w:t>
      </w:r>
      <w:proofErr w:type="gramEnd"/>
      <w:r w:rsidR="003B173D">
        <w:rPr>
          <w:rFonts w:ascii="Times New Roman" w:hAnsi="Times New Roman"/>
          <w:sz w:val="24"/>
          <w:szCs w:val="24"/>
        </w:rPr>
        <w:t xml:space="preserve"> учебное</w:t>
      </w:r>
      <w:r>
        <w:rPr>
          <w:rFonts w:ascii="Times New Roman" w:hAnsi="Times New Roman"/>
          <w:sz w:val="24"/>
          <w:szCs w:val="24"/>
        </w:rPr>
        <w:t xml:space="preserve"> время.</w:t>
      </w:r>
    </w:p>
    <w:p w:rsidR="00365C77" w:rsidRDefault="00365C77" w:rsidP="00365C77">
      <w:pPr>
        <w:shd w:val="clear" w:color="auto" w:fill="FFFFFF"/>
        <w:spacing w:after="0" w:line="240" w:lineRule="auto"/>
        <w:ind w:firstLine="720"/>
        <w:jc w:val="both"/>
        <w:rPr>
          <w:rFonts w:ascii="Times New Roman" w:hAnsi="Times New Roman"/>
          <w:b/>
          <w:sz w:val="24"/>
          <w:szCs w:val="24"/>
        </w:rPr>
      </w:pPr>
      <w:r>
        <w:rPr>
          <w:rFonts w:ascii="Times New Roman" w:hAnsi="Times New Roman"/>
          <w:b/>
          <w:sz w:val="24"/>
          <w:szCs w:val="24"/>
        </w:rPr>
        <w:t>Самообразование</w:t>
      </w:r>
      <w:r>
        <w:rPr>
          <w:rFonts w:ascii="Times New Roman" w:hAnsi="Times New Roman"/>
          <w:sz w:val="24"/>
          <w:szCs w:val="24"/>
        </w:rPr>
        <w:t> – это самостоятельное приобретение знаний из различных источников с учетом интересов и склонностей каждого конкретного человека.</w:t>
      </w:r>
    </w:p>
    <w:p w:rsidR="00365C77" w:rsidRDefault="003B173D" w:rsidP="003B173D">
      <w:pPr>
        <w:pStyle w:val="a3"/>
        <w:spacing w:before="0" w:beforeAutospacing="0" w:after="0" w:afterAutospacing="0"/>
        <w:ind w:firstLine="0"/>
        <w:jc w:val="both"/>
        <w:rPr>
          <w:b/>
        </w:rPr>
      </w:pPr>
      <w:r>
        <w:rPr>
          <w:rFonts w:cs="Times New Roman"/>
        </w:rPr>
        <w:t xml:space="preserve">            </w:t>
      </w:r>
      <w:r w:rsidR="00365C77">
        <w:rPr>
          <w:b/>
        </w:rPr>
        <w:t>Педагогическая деятельность: понятие, функции, структура</w:t>
      </w:r>
    </w:p>
    <w:p w:rsidR="00365C77" w:rsidRDefault="00365C77" w:rsidP="00365C77">
      <w:pPr>
        <w:pStyle w:val="a3"/>
        <w:spacing w:before="0" w:beforeAutospacing="0" w:after="0" w:afterAutospacing="0"/>
        <w:ind w:firstLine="720"/>
        <w:jc w:val="both"/>
      </w:pPr>
      <w:r>
        <w:t>Понятие «деятельность» рассматривается различными науками: философией, психологией, историей, культурологией, педагогикой. Деятельность подразумевает активность.</w:t>
      </w:r>
    </w:p>
    <w:p w:rsidR="00365C77" w:rsidRDefault="00365C77" w:rsidP="00365C77">
      <w:pPr>
        <w:pStyle w:val="a3"/>
        <w:spacing w:before="0" w:beforeAutospacing="0" w:after="0" w:afterAutospacing="0"/>
        <w:ind w:firstLine="720"/>
        <w:jc w:val="both"/>
      </w:pPr>
      <w:r>
        <w:rPr>
          <w:b/>
        </w:rPr>
        <w:t>Педагогическая деятельность</w:t>
      </w:r>
      <w:r>
        <w:t xml:space="preserve"> представляет собой особый вид социальной деятельности, направленной на передачу от старших поколений младшим накопленных человеческих знаний, опыта, культуры и создание условий для их личностного развития и подготовки к выполнению определенных социальных ролей в обществе. </w:t>
      </w:r>
    </w:p>
    <w:p w:rsidR="00365C77" w:rsidRDefault="00365C77" w:rsidP="00365C77">
      <w:pPr>
        <w:pStyle w:val="a3"/>
        <w:spacing w:before="0" w:beforeAutospacing="0" w:after="0" w:afterAutospacing="0"/>
        <w:ind w:firstLine="720"/>
        <w:jc w:val="both"/>
      </w:pPr>
      <w:r>
        <w:rPr>
          <w:i/>
        </w:rPr>
        <w:t>Педагогическая деятельность как профессиональная</w:t>
      </w:r>
      <w:r>
        <w:t xml:space="preserve"> имеет место в специально организованных образовательных учреждениях. </w:t>
      </w:r>
    </w:p>
    <w:p w:rsidR="00365C77" w:rsidRDefault="00365C77" w:rsidP="00365C77">
      <w:pPr>
        <w:pStyle w:val="a3"/>
        <w:spacing w:before="0" w:beforeAutospacing="0" w:after="0" w:afterAutospacing="0"/>
        <w:ind w:firstLine="720"/>
        <w:jc w:val="both"/>
      </w:pPr>
      <w:r>
        <w:t xml:space="preserve">Целью любой профессиональной деятельности выступает производство общественно ценного продукта. </w:t>
      </w:r>
    </w:p>
    <w:p w:rsidR="00365C77" w:rsidRDefault="00365C77" w:rsidP="00365C77">
      <w:pPr>
        <w:pStyle w:val="a3"/>
        <w:spacing w:before="0" w:beforeAutospacing="0" w:after="0" w:afterAutospacing="0"/>
        <w:ind w:firstLine="720"/>
        <w:jc w:val="both"/>
      </w:pPr>
      <w:r>
        <w:t>Педагогическая деятельность направлена на обучение, воспитание и развитие учащихся.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Сущность педагогической деятельности позволяет выделить ряд определенных профессиональных предписаний (</w:t>
      </w:r>
      <w:r w:rsidRPr="003B173D">
        <w:rPr>
          <w:rFonts w:ascii="Times New Roman" w:hAnsi="Times New Roman"/>
          <w:sz w:val="24"/>
          <w:szCs w:val="24"/>
        </w:rPr>
        <w:t>функций</w:t>
      </w:r>
      <w:r>
        <w:rPr>
          <w:rFonts w:ascii="Times New Roman" w:hAnsi="Times New Roman"/>
          <w:sz w:val="24"/>
          <w:szCs w:val="24"/>
        </w:rPr>
        <w:t>), выполнение которых обеспечивает эффективность педагогического процесса.</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t>Развивающая функция</w:t>
      </w:r>
      <w:r>
        <w:rPr>
          <w:rFonts w:ascii="Times New Roman" w:hAnsi="Times New Roman"/>
          <w:sz w:val="24"/>
          <w:szCs w:val="24"/>
        </w:rPr>
        <w:t xml:space="preserve"> является ведущей в деятельности педагога. Она сама объединяет ряд функций:</w:t>
      </w:r>
    </w:p>
    <w:p w:rsidR="00365C77" w:rsidRDefault="00365C77" w:rsidP="00365C77">
      <w:pPr>
        <w:numPr>
          <w:ilvl w:val="0"/>
          <w:numId w:val="1"/>
        </w:numPr>
        <w:spacing w:after="0" w:line="240" w:lineRule="auto"/>
        <w:ind w:left="0" w:firstLine="720"/>
        <w:jc w:val="both"/>
        <w:rPr>
          <w:rFonts w:ascii="Times New Roman" w:hAnsi="Times New Roman"/>
          <w:sz w:val="24"/>
          <w:szCs w:val="24"/>
        </w:rPr>
      </w:pPr>
      <w:r>
        <w:rPr>
          <w:rFonts w:ascii="Times New Roman" w:hAnsi="Times New Roman"/>
          <w:i/>
          <w:sz w:val="24"/>
          <w:szCs w:val="24"/>
        </w:rPr>
        <w:t>гностическую</w:t>
      </w:r>
      <w:r>
        <w:rPr>
          <w:rFonts w:ascii="Times New Roman" w:hAnsi="Times New Roman"/>
          <w:sz w:val="24"/>
          <w:szCs w:val="24"/>
        </w:rPr>
        <w:t xml:space="preserve"> (познавательную), включающую умения накапливать необходимые знания, работать с литературой, изучать опыт коллег, познавать, осваивать средства воспитательного воздействия и т.д.;</w:t>
      </w:r>
    </w:p>
    <w:p w:rsidR="00365C77" w:rsidRDefault="00365C77" w:rsidP="00365C77">
      <w:pPr>
        <w:numPr>
          <w:ilvl w:val="0"/>
          <w:numId w:val="1"/>
        </w:numPr>
        <w:spacing w:after="0" w:line="240" w:lineRule="auto"/>
        <w:ind w:left="0" w:firstLine="720"/>
        <w:jc w:val="both"/>
        <w:rPr>
          <w:rFonts w:ascii="Times New Roman" w:hAnsi="Times New Roman"/>
          <w:sz w:val="24"/>
          <w:szCs w:val="24"/>
        </w:rPr>
      </w:pPr>
      <w:r>
        <w:rPr>
          <w:rFonts w:ascii="Times New Roman" w:hAnsi="Times New Roman"/>
          <w:i/>
          <w:sz w:val="24"/>
          <w:szCs w:val="24"/>
        </w:rPr>
        <w:t>исследовательскую</w:t>
      </w:r>
      <w:r>
        <w:rPr>
          <w:rFonts w:ascii="Times New Roman" w:hAnsi="Times New Roman"/>
          <w:sz w:val="24"/>
          <w:szCs w:val="24"/>
        </w:rPr>
        <w:t>, включающую умения определять проблему для обсуждения и исследования, анализировать научную литературу, выдвигать гипотезы и задачи исследования, проблемно ставить вопросы и т.д.;</w:t>
      </w:r>
    </w:p>
    <w:p w:rsidR="00365C77" w:rsidRDefault="00365C77" w:rsidP="00365C77">
      <w:pPr>
        <w:numPr>
          <w:ilvl w:val="0"/>
          <w:numId w:val="1"/>
        </w:numPr>
        <w:spacing w:after="0" w:line="240" w:lineRule="auto"/>
        <w:ind w:left="0" w:firstLine="720"/>
        <w:jc w:val="both"/>
        <w:rPr>
          <w:rFonts w:ascii="Times New Roman" w:hAnsi="Times New Roman"/>
          <w:sz w:val="24"/>
          <w:szCs w:val="24"/>
        </w:rPr>
      </w:pPr>
      <w:proofErr w:type="gramStart"/>
      <w:r>
        <w:rPr>
          <w:rFonts w:ascii="Times New Roman" w:hAnsi="Times New Roman"/>
          <w:i/>
          <w:sz w:val="24"/>
          <w:szCs w:val="24"/>
        </w:rPr>
        <w:t>информационную</w:t>
      </w:r>
      <w:proofErr w:type="gramEnd"/>
      <w:r>
        <w:rPr>
          <w:rFonts w:ascii="Times New Roman" w:hAnsi="Times New Roman"/>
          <w:sz w:val="24"/>
          <w:szCs w:val="24"/>
        </w:rPr>
        <w:t xml:space="preserve">, включающую умения пользоваться речевой выразительностью, точно, кратко, логично излагать </w:t>
      </w:r>
      <w:r w:rsidR="003B173D">
        <w:rPr>
          <w:rFonts w:ascii="Times New Roman" w:hAnsi="Times New Roman"/>
          <w:sz w:val="24"/>
          <w:szCs w:val="24"/>
        </w:rPr>
        <w:t>материал и добиваться понимания. П</w:t>
      </w:r>
      <w:r>
        <w:rPr>
          <w:rFonts w:ascii="Times New Roman" w:hAnsi="Times New Roman"/>
          <w:sz w:val="24"/>
          <w:szCs w:val="24"/>
        </w:rPr>
        <w:t>ользоваться различными методами изложения, активизировать детей в процессе усвоения материала и т.д.;</w:t>
      </w:r>
    </w:p>
    <w:p w:rsidR="00365C77" w:rsidRDefault="00365C77" w:rsidP="00365C77">
      <w:pPr>
        <w:numPr>
          <w:ilvl w:val="0"/>
          <w:numId w:val="1"/>
        </w:numPr>
        <w:spacing w:after="0" w:line="240" w:lineRule="auto"/>
        <w:ind w:left="0" w:firstLine="720"/>
        <w:jc w:val="both"/>
        <w:rPr>
          <w:rFonts w:ascii="Times New Roman" w:hAnsi="Times New Roman"/>
          <w:sz w:val="24"/>
          <w:szCs w:val="24"/>
        </w:rPr>
      </w:pPr>
      <w:r>
        <w:rPr>
          <w:rFonts w:ascii="Times New Roman" w:hAnsi="Times New Roman"/>
          <w:i/>
          <w:sz w:val="24"/>
          <w:szCs w:val="24"/>
        </w:rPr>
        <w:t>побудительную</w:t>
      </w:r>
      <w:r>
        <w:rPr>
          <w:rFonts w:ascii="Times New Roman" w:hAnsi="Times New Roman"/>
          <w:sz w:val="24"/>
          <w:szCs w:val="24"/>
        </w:rPr>
        <w:t>, включающую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 и т.д.</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t>Конструктивно-организаторская функция</w:t>
      </w:r>
      <w:r>
        <w:rPr>
          <w:rFonts w:ascii="Times New Roman" w:hAnsi="Times New Roman"/>
          <w:sz w:val="24"/>
          <w:szCs w:val="24"/>
        </w:rPr>
        <w:t xml:space="preserve"> направлена на организацию педагогического процесса, обеспечивающую его эффективность.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lastRenderedPageBreak/>
        <w:t>Диагностическая функция</w:t>
      </w:r>
      <w:r>
        <w:rPr>
          <w:rFonts w:ascii="Times New Roman" w:hAnsi="Times New Roman"/>
          <w:sz w:val="24"/>
          <w:szCs w:val="24"/>
        </w:rPr>
        <w:t xml:space="preserve"> направлена на определение состояния воспитуемых и педагогического процесса в целях определения правильной стратегии и тактики воспитательно</w:t>
      </w:r>
      <w:r w:rsidR="003B173D">
        <w:rPr>
          <w:rFonts w:ascii="Times New Roman" w:hAnsi="Times New Roman"/>
          <w:sz w:val="24"/>
          <w:szCs w:val="24"/>
        </w:rPr>
        <w:t xml:space="preserve">й и </w:t>
      </w:r>
      <w:r>
        <w:rPr>
          <w:rFonts w:ascii="Times New Roman" w:hAnsi="Times New Roman"/>
          <w:sz w:val="24"/>
          <w:szCs w:val="24"/>
        </w:rPr>
        <w:t xml:space="preserve">образовательной работы.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t>Координирующая функция</w:t>
      </w:r>
      <w:r>
        <w:rPr>
          <w:rFonts w:ascii="Times New Roman" w:hAnsi="Times New Roman"/>
          <w:sz w:val="24"/>
          <w:szCs w:val="24"/>
        </w:rPr>
        <w:t xml:space="preserve"> направлена на объединение и согласование содержания и направленности педагогических воздействий на ребенка осуществляемых в системе общественного и семейного воспитания.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t>Коммуникативная функция</w:t>
      </w:r>
      <w:r>
        <w:rPr>
          <w:rFonts w:ascii="Times New Roman" w:hAnsi="Times New Roman"/>
          <w:sz w:val="24"/>
          <w:szCs w:val="24"/>
        </w:rPr>
        <w:t xml:space="preserve"> требует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и вежливым.</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t>Преобразовательная функция</w:t>
      </w:r>
      <w:r>
        <w:rPr>
          <w:rFonts w:ascii="Times New Roman" w:hAnsi="Times New Roman"/>
          <w:sz w:val="24"/>
          <w:szCs w:val="24"/>
        </w:rPr>
        <w:t xml:space="preserve"> требует от педагога проявления творческого подхода к организации учебно-воспитательного процесса.</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Обязательным условием оптимального построения педагогического процесса в любом образовательном учреждении является реализация всех педагогических функций в совокупности.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являются: </w:t>
      </w:r>
    </w:p>
    <w:p w:rsidR="00365C77" w:rsidRDefault="00365C77" w:rsidP="00365C77">
      <w:pPr>
        <w:numPr>
          <w:ilvl w:val="0"/>
          <w:numId w:val="2"/>
        </w:numPr>
        <w:spacing w:after="0" w:line="240" w:lineRule="auto"/>
        <w:ind w:left="0" w:firstLine="993"/>
        <w:jc w:val="both"/>
        <w:rPr>
          <w:rFonts w:ascii="Times New Roman" w:hAnsi="Times New Roman"/>
          <w:sz w:val="24"/>
          <w:szCs w:val="24"/>
        </w:rPr>
      </w:pPr>
      <w:r>
        <w:rPr>
          <w:rFonts w:ascii="Times New Roman" w:hAnsi="Times New Roman"/>
          <w:sz w:val="24"/>
          <w:szCs w:val="24"/>
        </w:rPr>
        <w:t>знание педагогом потребностей, тенденций общественного развития, основных требований, предъявляемых к человеку (т.е. учитель должен знать, какого человека надо воспитывать для общества);</w:t>
      </w:r>
    </w:p>
    <w:p w:rsidR="00365C77" w:rsidRDefault="00365C77" w:rsidP="00365C77">
      <w:pPr>
        <w:numPr>
          <w:ilvl w:val="0"/>
          <w:numId w:val="2"/>
        </w:numPr>
        <w:spacing w:after="0" w:line="240" w:lineRule="auto"/>
        <w:ind w:left="0" w:firstLine="993"/>
        <w:jc w:val="both"/>
        <w:rPr>
          <w:rFonts w:ascii="Times New Roman" w:hAnsi="Times New Roman"/>
          <w:sz w:val="24"/>
          <w:szCs w:val="24"/>
        </w:rPr>
      </w:pPr>
      <w:r>
        <w:rPr>
          <w:rFonts w:ascii="Times New Roman" w:hAnsi="Times New Roman"/>
          <w:sz w:val="24"/>
          <w:szCs w:val="24"/>
        </w:rPr>
        <w:t>многообразные научные знания, умения, навыки (ЗУН), накопленные человеком в области производства, культуры, общественных отношений, которые в обобщенном виде передаются подрастающим поколениям;</w:t>
      </w:r>
    </w:p>
    <w:p w:rsidR="00365C77" w:rsidRDefault="00365C77" w:rsidP="00365C77">
      <w:pPr>
        <w:numPr>
          <w:ilvl w:val="0"/>
          <w:numId w:val="2"/>
        </w:numPr>
        <w:spacing w:after="0" w:line="240" w:lineRule="auto"/>
        <w:ind w:left="0" w:firstLine="993"/>
        <w:jc w:val="both"/>
        <w:rPr>
          <w:rFonts w:ascii="Times New Roman" w:hAnsi="Times New Roman"/>
          <w:sz w:val="24"/>
          <w:szCs w:val="24"/>
        </w:rPr>
      </w:pPr>
      <w:r>
        <w:rPr>
          <w:rFonts w:ascii="Times New Roman" w:hAnsi="Times New Roman"/>
          <w:sz w:val="24"/>
          <w:szCs w:val="24"/>
        </w:rPr>
        <w:t>собственно педагогические знания, воспитательный опыт, мастерство, интуиция;</w:t>
      </w:r>
    </w:p>
    <w:p w:rsidR="00365C77" w:rsidRDefault="00365C77" w:rsidP="00365C77">
      <w:pPr>
        <w:numPr>
          <w:ilvl w:val="0"/>
          <w:numId w:val="2"/>
        </w:numPr>
        <w:spacing w:after="0" w:line="240" w:lineRule="auto"/>
        <w:ind w:left="0" w:firstLine="993"/>
        <w:jc w:val="both"/>
        <w:rPr>
          <w:rFonts w:ascii="Times New Roman" w:hAnsi="Times New Roman"/>
          <w:sz w:val="24"/>
          <w:szCs w:val="24"/>
        </w:rPr>
      </w:pPr>
      <w:r>
        <w:rPr>
          <w:rFonts w:ascii="Times New Roman" w:hAnsi="Times New Roman"/>
          <w:sz w:val="24"/>
          <w:szCs w:val="24"/>
        </w:rPr>
        <w:t>высочайшая гражданская, нравственная, эстетическая, экологическая и др. культура ее носителя.</w:t>
      </w:r>
    </w:p>
    <w:p w:rsidR="00365C77" w:rsidRDefault="00365C77" w:rsidP="00365C77">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Зимняя</w:t>
      </w:r>
      <w:proofErr w:type="gramEnd"/>
      <w:r>
        <w:rPr>
          <w:rFonts w:ascii="Times New Roman" w:hAnsi="Times New Roman"/>
          <w:sz w:val="24"/>
          <w:szCs w:val="24"/>
        </w:rPr>
        <w:t xml:space="preserve"> И.А. предлагает иную структуру деятельности учителя.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1. Мотивация.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2. Педагогические цели и задачи.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3. Предмет педагогической деятельности.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4. Педагогические средства и способы решения поставленных задач.</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5. Продукт и результат педагогической деятельности.</w:t>
      </w:r>
    </w:p>
    <w:p w:rsidR="00365C77" w:rsidRDefault="00365C77" w:rsidP="00365C77">
      <w:pPr>
        <w:pStyle w:val="a3"/>
        <w:spacing w:before="0" w:beforeAutospacing="0" w:after="0" w:afterAutospacing="0"/>
        <w:ind w:firstLine="720"/>
        <w:jc w:val="both"/>
      </w:pPr>
    </w:p>
    <w:p w:rsidR="00365C77" w:rsidRDefault="00365C77" w:rsidP="00365C77">
      <w:pPr>
        <w:pStyle w:val="a3"/>
        <w:spacing w:before="0" w:beforeAutospacing="0" w:after="0" w:afterAutospacing="0"/>
        <w:ind w:firstLine="720"/>
        <w:jc w:val="both"/>
        <w:rPr>
          <w:b/>
        </w:rPr>
      </w:pPr>
      <w:r>
        <w:rPr>
          <w:b/>
        </w:rPr>
        <w:t>Информационно-коммуникационные технологии в образовании</w:t>
      </w:r>
    </w:p>
    <w:p w:rsidR="00365C77" w:rsidRDefault="00365C77" w:rsidP="00365C77">
      <w:pPr>
        <w:pStyle w:val="a3"/>
        <w:spacing w:before="0" w:beforeAutospacing="0" w:after="0" w:afterAutospacing="0"/>
        <w:ind w:firstLine="720"/>
        <w:jc w:val="both"/>
      </w:pPr>
      <w:r>
        <w:t>Современный этап развития российского образования характеризуется внедрением в учебный процесс информационно-коммуникационных технологий.</w:t>
      </w:r>
    </w:p>
    <w:p w:rsidR="00365C77" w:rsidRDefault="00365C77" w:rsidP="00365C77">
      <w:pPr>
        <w:pStyle w:val="a3"/>
        <w:spacing w:before="0" w:beforeAutospacing="0" w:after="0" w:afterAutospacing="0"/>
        <w:ind w:firstLine="720"/>
        <w:jc w:val="both"/>
      </w:pPr>
      <w:r>
        <w:rPr>
          <w:b/>
        </w:rPr>
        <w:t xml:space="preserve">Информационно-коммуникационные технологии </w:t>
      </w:r>
      <w:r>
        <w:t xml:space="preserve">можно определить как совокупность программно-технических систем, которые обеспечивают сбор, хранение, обработку, создание, отображение и распространение  информации. </w:t>
      </w:r>
    </w:p>
    <w:p w:rsidR="00365C77" w:rsidRDefault="00365C77" w:rsidP="00365C77">
      <w:pPr>
        <w:pStyle w:val="a3"/>
        <w:spacing w:before="0" w:beforeAutospacing="0" w:after="0" w:afterAutospacing="0"/>
        <w:ind w:firstLine="720"/>
        <w:jc w:val="both"/>
      </w:pPr>
      <w:r>
        <w:t xml:space="preserve">Для </w:t>
      </w:r>
      <w:r>
        <w:rPr>
          <w:b/>
        </w:rPr>
        <w:t xml:space="preserve">информационно-коммуникационных технологий </w:t>
      </w:r>
      <w:r>
        <w:t>в образовании существует такое определение: «комплекс учебных и учебно-методических материалов, технических и инструментальных средств вычислительной  техники учебного назначения, а также система научных знаний о роли и месте средств вычислительной техники в учебном процессе, формах и методах их применения для совершенствования труда преподавателей и учащихся».</w:t>
      </w:r>
    </w:p>
    <w:p w:rsidR="00365C77" w:rsidRDefault="00365C77" w:rsidP="00365C77">
      <w:pPr>
        <w:pStyle w:val="a3"/>
        <w:spacing w:before="0" w:beforeAutospacing="0" w:after="0" w:afterAutospacing="0"/>
        <w:ind w:firstLine="720"/>
        <w:jc w:val="both"/>
      </w:pPr>
      <w:r>
        <w:t>Таким образом, внедрение ИКТ в профессиональную деятельность педагогов является сегодня неизбежным. Профессионализм учителя в связи с этим составляет синтез компетенций, включающих в себя предметно-методическую, психолого-педагогическую и ИКТ составляющие.</w:t>
      </w:r>
    </w:p>
    <w:p w:rsidR="00365C77" w:rsidRDefault="00365C77" w:rsidP="00365C77">
      <w:pPr>
        <w:spacing w:after="0" w:line="240" w:lineRule="auto"/>
        <w:ind w:firstLine="720"/>
        <w:jc w:val="both"/>
        <w:rPr>
          <w:rFonts w:ascii="Times New Roman" w:hAnsi="Times New Roman"/>
          <w:b/>
          <w:bCs/>
          <w:sz w:val="24"/>
          <w:szCs w:val="24"/>
        </w:rPr>
      </w:pPr>
      <w:r>
        <w:rPr>
          <w:rFonts w:ascii="Times New Roman" w:hAnsi="Times New Roman"/>
          <w:b/>
          <w:bCs/>
          <w:sz w:val="24"/>
          <w:szCs w:val="24"/>
        </w:rPr>
        <w:t xml:space="preserve">ИКТ-компетентность  учителя </w:t>
      </w:r>
      <w:r>
        <w:rPr>
          <w:rFonts w:ascii="Times New Roman" w:hAnsi="Times New Roman"/>
          <w:bCs/>
          <w:sz w:val="24"/>
          <w:szCs w:val="24"/>
        </w:rPr>
        <w:t xml:space="preserve">– это </w:t>
      </w:r>
      <w:r>
        <w:rPr>
          <w:rFonts w:ascii="Times New Roman" w:hAnsi="Times New Roman"/>
          <w:sz w:val="24"/>
          <w:szCs w:val="24"/>
        </w:rPr>
        <w:t>не только знания в области информационно-коммуникационных технологий, но и их эффективное применение в профессиональной деятельности.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Внедрение ИКТ в работу учителя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Использование информационных технологий в образовательном процессе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ученика. </w:t>
      </w:r>
    </w:p>
    <w:p w:rsidR="00365C77" w:rsidRDefault="00365C77" w:rsidP="00365C77">
      <w:pPr>
        <w:spacing w:after="0" w:line="240" w:lineRule="auto"/>
        <w:ind w:firstLine="720"/>
        <w:jc w:val="both"/>
        <w:rPr>
          <w:rFonts w:ascii="Times New Roman" w:hAnsi="Times New Roman"/>
          <w:sz w:val="24"/>
          <w:szCs w:val="24"/>
        </w:rPr>
      </w:pPr>
    </w:p>
    <w:p w:rsidR="00365C77" w:rsidRDefault="00365C77" w:rsidP="00365C77">
      <w:pPr>
        <w:spacing w:after="0" w:line="240" w:lineRule="auto"/>
        <w:ind w:firstLine="720"/>
        <w:jc w:val="both"/>
        <w:rPr>
          <w:rFonts w:ascii="Times New Roman" w:hAnsi="Times New Roman"/>
          <w:b/>
          <w:sz w:val="24"/>
          <w:szCs w:val="24"/>
        </w:rPr>
      </w:pPr>
      <w:r>
        <w:rPr>
          <w:rFonts w:ascii="Times New Roman" w:hAnsi="Times New Roman"/>
          <w:b/>
          <w:sz w:val="24"/>
          <w:szCs w:val="24"/>
        </w:rPr>
        <w:lastRenderedPageBreak/>
        <w:t xml:space="preserve">Основные направления использования ИКТ в работе учителя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365C77" w:rsidRDefault="00365C77" w:rsidP="00365C77">
      <w:pPr>
        <w:spacing w:after="0" w:line="240" w:lineRule="auto"/>
        <w:ind w:firstLine="720"/>
        <w:jc w:val="both"/>
        <w:rPr>
          <w:rFonts w:ascii="Times New Roman" w:hAnsi="Times New Roman"/>
          <w:b/>
          <w:sz w:val="24"/>
          <w:szCs w:val="24"/>
        </w:rPr>
      </w:pPr>
      <w:r>
        <w:rPr>
          <w:rFonts w:ascii="Times New Roman" w:hAnsi="Times New Roman"/>
          <w:b/>
          <w:sz w:val="24"/>
          <w:szCs w:val="24"/>
        </w:rPr>
        <w:t>Взаимодействие с учащимися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Основной адресный пласт, который активнее и адекватнее других воспринимает использование ИКТ в учебном процессе, это школьники.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 позволяет делать уроки более наглядными и динамичными, более эффективными с точки зрения обучения и развития учащихся, облегчает работу учителя на уроке и способствует формированию ключевых компетенций учащихся.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выступает в роли помощника, консультанта, поощряющего оригинальные находки, стимулирующего активность, инициативу, самостоятельность.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Грамотное использование возможностей современных информационных технологий в начальной школе способствует: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активизации познавательной деятельности;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-повышению качественной успеваемости школьников;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-достижению целей обучения с помощью современных электронных учебных материалов,   предназначенных для использования на уроках в начальной школе;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-развитию навыков самообразования и самоконтроля у младших школьников;</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повышению уровня комфортности обучения;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-снижению дидактических затруднений у учащихся;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-повышению активности и инициативности младших школьников на уроке;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-развитию информационного мышления школьников,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-формированию информационно-коммуникационной компетенции. </w:t>
      </w:r>
    </w:p>
    <w:p w:rsidR="00365C77" w:rsidRDefault="00365C77" w:rsidP="00365C77">
      <w:pPr>
        <w:pStyle w:val="a5"/>
        <w:ind w:firstLine="720"/>
        <w:jc w:val="both"/>
        <w:rPr>
          <w:rFonts w:ascii="Times New Roman" w:hAnsi="Times New Roman"/>
          <w:color w:val="FF0000"/>
          <w:sz w:val="24"/>
          <w:szCs w:val="24"/>
        </w:rPr>
      </w:pPr>
      <w:r>
        <w:rPr>
          <w:rFonts w:ascii="Times New Roman" w:hAnsi="Times New Roman"/>
          <w:i/>
          <w:sz w:val="24"/>
          <w:szCs w:val="24"/>
        </w:rPr>
        <w:t>ИКТ-компетентность школьника</w:t>
      </w:r>
      <w:r>
        <w:rPr>
          <w:rFonts w:ascii="Times New Roman" w:hAnsi="Times New Roman"/>
          <w:sz w:val="24"/>
          <w:szCs w:val="24"/>
        </w:rPr>
        <w:t xml:space="preserve"> – это способность использовать информационно-коммуникационные технологии для поиска информации, ее обработки, оценки, а также применения для решения личностно значимых задач.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начального общего образования ориентирует педагогов не только на предметные, но и личностные и мета</w:t>
      </w:r>
      <w:r w:rsidR="003B173D">
        <w:rPr>
          <w:rFonts w:ascii="Times New Roman" w:hAnsi="Times New Roman"/>
          <w:sz w:val="24"/>
          <w:szCs w:val="24"/>
        </w:rPr>
        <w:t xml:space="preserve"> </w:t>
      </w:r>
      <w:r>
        <w:rPr>
          <w:rFonts w:ascii="Times New Roman" w:hAnsi="Times New Roman"/>
          <w:sz w:val="24"/>
          <w:szCs w:val="24"/>
        </w:rPr>
        <w:t>предметные результаты освоения основной образовательной программы. Особо следует подчеркнуть необходимость, согласно Стандарту, формирования следующих умений младших школьников: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уметь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и этики.</w:t>
      </w:r>
    </w:p>
    <w:p w:rsidR="00365C77" w:rsidRDefault="00365C77" w:rsidP="00365C77">
      <w:pPr>
        <w:pStyle w:val="a5"/>
        <w:ind w:firstLine="720"/>
        <w:jc w:val="both"/>
        <w:rPr>
          <w:rStyle w:val="Zag11"/>
          <w:rFonts w:eastAsia="@Arial Unicode MS"/>
        </w:rPr>
      </w:pPr>
      <w:r>
        <w:rPr>
          <w:rStyle w:val="Zag11"/>
          <w:rFonts w:ascii="Times New Roman" w:eastAsia="@Arial Unicode MS" w:hAnsi="Times New Roman"/>
          <w:sz w:val="24"/>
          <w:szCs w:val="24"/>
        </w:rPr>
        <w:t>В ИКТ 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365C77" w:rsidRDefault="00365C77" w:rsidP="00365C77">
      <w:pPr>
        <w:pStyle w:val="a5"/>
        <w:ind w:firstLine="720"/>
        <w:jc w:val="both"/>
        <w:rPr>
          <w:rFonts w:eastAsiaTheme="minorEastAsia"/>
        </w:rPr>
      </w:pPr>
      <w:r>
        <w:rPr>
          <w:rStyle w:val="Zag11"/>
          <w:rFonts w:ascii="Times New Roman" w:eastAsia="@Arial Unicode MS" w:hAnsi="Times New Roman"/>
          <w:sz w:val="24"/>
          <w:szCs w:val="24"/>
        </w:rPr>
        <w:t xml:space="preserve">Вопрос формирования </w:t>
      </w:r>
      <w:r>
        <w:rPr>
          <w:rFonts w:ascii="Times New Roman" w:hAnsi="Times New Roman"/>
          <w:sz w:val="24"/>
          <w:szCs w:val="24"/>
        </w:rPr>
        <w:t xml:space="preserve">ИКТ </w:t>
      </w:r>
      <w:r>
        <w:rPr>
          <w:rFonts w:ascii="Times New Roman" w:hAnsi="Times New Roman"/>
          <w:sz w:val="24"/>
          <w:szCs w:val="24"/>
        </w:rPr>
        <w:softHyphen/>
        <w:t>компетентности младших школьников рассматривается в рамках над</w:t>
      </w:r>
      <w:r w:rsidR="003B173D">
        <w:rPr>
          <w:rFonts w:ascii="Times New Roman" w:hAnsi="Times New Roman"/>
          <w:sz w:val="24"/>
          <w:szCs w:val="24"/>
        </w:rPr>
        <w:t xml:space="preserve"> </w:t>
      </w:r>
      <w:r>
        <w:rPr>
          <w:rFonts w:ascii="Times New Roman" w:hAnsi="Times New Roman"/>
          <w:sz w:val="24"/>
          <w:szCs w:val="24"/>
        </w:rPr>
        <w:t>предметной программы по формированию универсальных учебных действий</w:t>
      </w:r>
      <w:r>
        <w:rPr>
          <w:rStyle w:val="Zag11"/>
          <w:rFonts w:ascii="Times New Roman" w:eastAsia="@Arial Unicode MS" w:hAnsi="Times New Roman"/>
          <w:sz w:val="24"/>
          <w:szCs w:val="24"/>
        </w:rPr>
        <w:t xml:space="preserve"> в </w:t>
      </w:r>
      <w:r>
        <w:rPr>
          <w:rFonts w:ascii="Times New Roman" w:hAnsi="Times New Roman"/>
          <w:sz w:val="24"/>
          <w:szCs w:val="24"/>
        </w:rPr>
        <w:t xml:space="preserve">Примерной основной образовательной программе начального общего образования. </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color w:val="auto"/>
          <w:sz w:val="24"/>
          <w:szCs w:val="24"/>
        </w:rPr>
        <w:t>Согласно указанной программе, при освоении</w:t>
      </w:r>
      <w:r>
        <w:rPr>
          <w:rFonts w:ascii="Times New Roman" w:hAnsi="Times New Roman" w:cs="Times New Roman"/>
          <w:sz w:val="24"/>
          <w:szCs w:val="24"/>
        </w:rPr>
        <w:t xml:space="preserve"> </w:t>
      </w:r>
      <w:r>
        <w:rPr>
          <w:rFonts w:ascii="Times New Roman" w:hAnsi="Times New Roman" w:cs="Times New Roman"/>
          <w:i/>
          <w:sz w:val="24"/>
          <w:szCs w:val="24"/>
        </w:rPr>
        <w:t>личностных</w:t>
      </w:r>
      <w:r>
        <w:rPr>
          <w:rFonts w:ascii="Times New Roman" w:hAnsi="Times New Roman" w:cs="Times New Roman"/>
          <w:sz w:val="24"/>
          <w:szCs w:val="24"/>
        </w:rPr>
        <w:t xml:space="preserve"> универсальных учебных действий формируются:</w:t>
      </w:r>
    </w:p>
    <w:p w:rsidR="00365C77" w:rsidRDefault="00365C77" w:rsidP="00365C77">
      <w:pPr>
        <w:pStyle w:val="a8"/>
        <w:numPr>
          <w:ilvl w:val="0"/>
          <w:numId w:val="3"/>
        </w:numPr>
        <w:spacing w:line="240" w:lineRule="auto"/>
        <w:ind w:left="0" w:firstLine="993"/>
        <w:rPr>
          <w:rFonts w:ascii="Times New Roman" w:hAnsi="Times New Roman" w:cs="Times New Roman"/>
          <w:sz w:val="24"/>
          <w:szCs w:val="24"/>
        </w:rPr>
      </w:pPr>
      <w:r>
        <w:rPr>
          <w:rFonts w:ascii="Times New Roman" w:hAnsi="Times New Roman" w:cs="Times New Roman"/>
          <w:spacing w:val="-2"/>
          <w:sz w:val="24"/>
          <w:szCs w:val="24"/>
        </w:rPr>
        <w:t xml:space="preserve">критическое отношение к информации и избирательность </w:t>
      </w:r>
      <w:r>
        <w:rPr>
          <w:rFonts w:ascii="Times New Roman" w:hAnsi="Times New Roman" w:cs="Times New Roman"/>
          <w:sz w:val="24"/>
          <w:szCs w:val="24"/>
        </w:rPr>
        <w:t>её восприятия;</w:t>
      </w:r>
    </w:p>
    <w:p w:rsidR="00365C77" w:rsidRDefault="00365C77" w:rsidP="00365C77">
      <w:pPr>
        <w:pStyle w:val="a8"/>
        <w:numPr>
          <w:ilvl w:val="0"/>
          <w:numId w:val="3"/>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уважение к информации о частной жизни и информационным результатам деятельности других людей;</w:t>
      </w:r>
    </w:p>
    <w:p w:rsidR="00365C77" w:rsidRDefault="00365C77" w:rsidP="00365C77">
      <w:pPr>
        <w:pStyle w:val="a8"/>
        <w:numPr>
          <w:ilvl w:val="0"/>
          <w:numId w:val="3"/>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основы правовой культуры в области использования информации.</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При освоении </w:t>
      </w:r>
      <w:r>
        <w:rPr>
          <w:rFonts w:ascii="Times New Roman" w:hAnsi="Times New Roman" w:cs="Times New Roman"/>
          <w:i/>
          <w:sz w:val="24"/>
          <w:szCs w:val="24"/>
        </w:rPr>
        <w:t>регулятивных</w:t>
      </w:r>
      <w:r>
        <w:rPr>
          <w:rFonts w:ascii="Times New Roman" w:hAnsi="Times New Roman" w:cs="Times New Roman"/>
          <w:sz w:val="24"/>
          <w:szCs w:val="24"/>
        </w:rPr>
        <w:t xml:space="preserve"> универсальных учебных действий обеспечиваются:</w:t>
      </w:r>
    </w:p>
    <w:p w:rsidR="00365C77" w:rsidRDefault="00365C77" w:rsidP="00365C77">
      <w:pPr>
        <w:pStyle w:val="a8"/>
        <w:numPr>
          <w:ilvl w:val="0"/>
          <w:numId w:val="4"/>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lastRenderedPageBreak/>
        <w:t>оценка условий, алгоритмов и результатов действий, выполняемых в информационной среде;</w:t>
      </w:r>
    </w:p>
    <w:p w:rsidR="00365C77" w:rsidRDefault="00365C77" w:rsidP="00365C77">
      <w:pPr>
        <w:pStyle w:val="a8"/>
        <w:numPr>
          <w:ilvl w:val="0"/>
          <w:numId w:val="4"/>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365C77" w:rsidRDefault="00365C77" w:rsidP="00365C77">
      <w:pPr>
        <w:pStyle w:val="a8"/>
        <w:numPr>
          <w:ilvl w:val="0"/>
          <w:numId w:val="4"/>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создание (цифрового) портфолио учебных достижений обучающегося.</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spacing w:val="2"/>
          <w:sz w:val="24"/>
          <w:szCs w:val="24"/>
        </w:rPr>
        <w:t xml:space="preserve">При освоении </w:t>
      </w:r>
      <w:r>
        <w:rPr>
          <w:rFonts w:ascii="Times New Roman" w:hAnsi="Times New Roman" w:cs="Times New Roman"/>
          <w:i/>
          <w:spacing w:val="2"/>
          <w:sz w:val="24"/>
          <w:szCs w:val="24"/>
        </w:rPr>
        <w:t>познавательных</w:t>
      </w:r>
      <w:r>
        <w:rPr>
          <w:rFonts w:ascii="Times New Roman" w:hAnsi="Times New Roman" w:cs="Times New Roman"/>
          <w:spacing w:val="2"/>
          <w:sz w:val="24"/>
          <w:szCs w:val="24"/>
        </w:rPr>
        <w:t xml:space="preserve"> универсальных учебных </w:t>
      </w:r>
      <w:r>
        <w:rPr>
          <w:rFonts w:ascii="Times New Roman" w:hAnsi="Times New Roman" w:cs="Times New Roman"/>
          <w:sz w:val="24"/>
          <w:szCs w:val="24"/>
        </w:rPr>
        <w:t>действий ИКТ играют ключевую роль в таких обще-учебных универсальных действиях, как:</w:t>
      </w:r>
    </w:p>
    <w:p w:rsidR="00365C77" w:rsidRDefault="00365C77" w:rsidP="00365C77">
      <w:pPr>
        <w:pStyle w:val="a8"/>
        <w:numPr>
          <w:ilvl w:val="0"/>
          <w:numId w:val="5"/>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поиск информации;</w:t>
      </w:r>
    </w:p>
    <w:p w:rsidR="00365C77" w:rsidRDefault="00365C77" w:rsidP="00365C77">
      <w:pPr>
        <w:pStyle w:val="a8"/>
        <w:numPr>
          <w:ilvl w:val="0"/>
          <w:numId w:val="5"/>
        </w:numPr>
        <w:spacing w:line="240" w:lineRule="auto"/>
        <w:ind w:left="0" w:firstLine="993"/>
        <w:rPr>
          <w:rFonts w:ascii="Times New Roman" w:hAnsi="Times New Roman" w:cs="Times New Roman"/>
          <w:sz w:val="24"/>
          <w:szCs w:val="24"/>
        </w:rPr>
      </w:pPr>
      <w:r>
        <w:rPr>
          <w:rFonts w:ascii="Times New Roman" w:hAnsi="Times New Roman" w:cs="Times New Roman"/>
          <w:spacing w:val="2"/>
          <w:sz w:val="24"/>
          <w:szCs w:val="24"/>
        </w:rPr>
        <w:t xml:space="preserve">фиксация (запись) информации с помощью различных </w:t>
      </w:r>
      <w:r>
        <w:rPr>
          <w:rFonts w:ascii="Times New Roman" w:hAnsi="Times New Roman" w:cs="Times New Roman"/>
          <w:sz w:val="24"/>
          <w:szCs w:val="24"/>
        </w:rPr>
        <w:t>технических средств;</w:t>
      </w:r>
    </w:p>
    <w:p w:rsidR="00365C77" w:rsidRDefault="00365C77" w:rsidP="00365C77">
      <w:pPr>
        <w:pStyle w:val="a8"/>
        <w:numPr>
          <w:ilvl w:val="0"/>
          <w:numId w:val="5"/>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структурирование информации, её организация и представление в виде диаграмм, картосхем, линий времени и</w:t>
      </w:r>
      <w:r>
        <w:rPr>
          <w:rFonts w:ascii="Cambria Math" w:hAnsi="Cambria Math" w:cs="Times New Roman"/>
          <w:sz w:val="24"/>
          <w:szCs w:val="24"/>
        </w:rPr>
        <w:t> </w:t>
      </w:r>
      <w:r>
        <w:rPr>
          <w:rFonts w:ascii="Times New Roman" w:hAnsi="Times New Roman" w:cs="Times New Roman"/>
          <w:sz w:val="24"/>
          <w:szCs w:val="24"/>
        </w:rPr>
        <w:t>пр.;</w:t>
      </w:r>
    </w:p>
    <w:p w:rsidR="00365C77" w:rsidRDefault="00365C77" w:rsidP="00365C77">
      <w:pPr>
        <w:pStyle w:val="a8"/>
        <w:numPr>
          <w:ilvl w:val="0"/>
          <w:numId w:val="5"/>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создание гипермедиа сообщений;</w:t>
      </w:r>
    </w:p>
    <w:p w:rsidR="00365C77" w:rsidRDefault="00365C77" w:rsidP="00365C77">
      <w:pPr>
        <w:pStyle w:val="a8"/>
        <w:numPr>
          <w:ilvl w:val="0"/>
          <w:numId w:val="5"/>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построение простейших моделей объектов и процессов.</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ИКТ является важным инструментом для формирования </w:t>
      </w:r>
      <w:r>
        <w:rPr>
          <w:rFonts w:ascii="Times New Roman" w:hAnsi="Times New Roman" w:cs="Times New Roman"/>
          <w:i/>
          <w:spacing w:val="-2"/>
          <w:sz w:val="24"/>
          <w:szCs w:val="24"/>
        </w:rPr>
        <w:t>коммуникативных</w:t>
      </w:r>
      <w:r>
        <w:rPr>
          <w:rFonts w:ascii="Times New Roman" w:hAnsi="Times New Roman" w:cs="Times New Roman"/>
          <w:spacing w:val="-2"/>
          <w:sz w:val="24"/>
          <w:szCs w:val="24"/>
        </w:rPr>
        <w:t xml:space="preserve"> универсальных учебных действий. Для это</w:t>
      </w:r>
      <w:r>
        <w:rPr>
          <w:rFonts w:ascii="Times New Roman" w:hAnsi="Times New Roman" w:cs="Times New Roman"/>
          <w:sz w:val="24"/>
          <w:szCs w:val="24"/>
        </w:rPr>
        <w:t>го используются:</w:t>
      </w:r>
    </w:p>
    <w:p w:rsidR="00365C77" w:rsidRDefault="00365C77" w:rsidP="00365C77">
      <w:pPr>
        <w:pStyle w:val="a8"/>
        <w:numPr>
          <w:ilvl w:val="0"/>
          <w:numId w:val="6"/>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обмен гипермедиа сообщениями;</w:t>
      </w:r>
    </w:p>
    <w:p w:rsidR="00365C77" w:rsidRDefault="00365C77" w:rsidP="00365C77">
      <w:pPr>
        <w:pStyle w:val="a8"/>
        <w:numPr>
          <w:ilvl w:val="0"/>
          <w:numId w:val="6"/>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выступление с аудиовизуальной поддержкой;</w:t>
      </w:r>
    </w:p>
    <w:p w:rsidR="00365C77" w:rsidRDefault="00365C77" w:rsidP="00365C77">
      <w:pPr>
        <w:pStyle w:val="a8"/>
        <w:numPr>
          <w:ilvl w:val="0"/>
          <w:numId w:val="6"/>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фиксация хода коллективной/личной коммуникации;</w:t>
      </w:r>
    </w:p>
    <w:p w:rsidR="00365C77" w:rsidRDefault="00365C77" w:rsidP="00365C77">
      <w:pPr>
        <w:pStyle w:val="a8"/>
        <w:numPr>
          <w:ilvl w:val="0"/>
          <w:numId w:val="6"/>
        </w:numPr>
        <w:spacing w:line="240" w:lineRule="auto"/>
        <w:ind w:left="0" w:firstLine="993"/>
        <w:rPr>
          <w:rFonts w:ascii="Times New Roman" w:hAnsi="Times New Roman" w:cs="Times New Roman"/>
          <w:sz w:val="24"/>
          <w:szCs w:val="24"/>
        </w:rPr>
      </w:pPr>
      <w:r>
        <w:rPr>
          <w:rFonts w:ascii="Times New Roman" w:hAnsi="Times New Roman" w:cs="Times New Roman"/>
          <w:sz w:val="24"/>
          <w:szCs w:val="24"/>
        </w:rPr>
        <w:t>общение в цифровой среде (электронная почта, чат, видеоконференция, форум, блог).</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sz w:val="24"/>
          <w:szCs w:val="24"/>
        </w:rPr>
        <w:t>Содержательная часть целенаправленной работы по формированию ИКТ</w:t>
      </w:r>
      <w:r>
        <w:rPr>
          <w:rFonts w:ascii="Times New Roman" w:hAnsi="Times New Roman" w:cs="Times New Roman"/>
          <w:sz w:val="24"/>
          <w:szCs w:val="24"/>
        </w:rPr>
        <w:softHyphen/>
        <w:t xml:space="preserve"> компетентности детей младшего школьного возраста представлена  следующими разделами: </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i/>
          <w:sz w:val="24"/>
          <w:szCs w:val="24"/>
        </w:rPr>
        <w:t>1. З</w:t>
      </w:r>
      <w:r>
        <w:rPr>
          <w:rFonts w:ascii="Times New Roman" w:hAnsi="Times New Roman" w:cs="Times New Roman"/>
          <w:bCs/>
          <w:i/>
          <w:spacing w:val="2"/>
          <w:sz w:val="24"/>
          <w:szCs w:val="24"/>
        </w:rPr>
        <w:t>накомство со средствами ИКТ.</w:t>
      </w:r>
      <w:r>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 xml:space="preserve">Использование эргономичных и безопасных для здоровья приёмов работы со </w:t>
      </w:r>
      <w:r>
        <w:rPr>
          <w:rFonts w:ascii="Times New Roman" w:hAnsi="Times New Roman" w:cs="Times New Roman"/>
          <w:sz w:val="24"/>
          <w:szCs w:val="24"/>
        </w:rPr>
        <w:t>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bCs/>
          <w:i/>
          <w:spacing w:val="2"/>
          <w:sz w:val="24"/>
          <w:szCs w:val="24"/>
        </w:rPr>
        <w:t>2. Запись, фиксация информации.</w:t>
      </w:r>
      <w:r>
        <w:rPr>
          <w:rFonts w:ascii="Times New Roman" w:hAnsi="Times New Roman" w:cs="Times New Roman"/>
          <w:spacing w:val="2"/>
          <w:sz w:val="24"/>
          <w:szCs w:val="24"/>
        </w:rPr>
        <w:t xml:space="preserve"> Ввод информации в </w:t>
      </w:r>
      <w:r>
        <w:rPr>
          <w:rFonts w:ascii="Times New Roman" w:hAnsi="Times New Roman" w:cs="Times New Roman"/>
          <w:sz w:val="24"/>
          <w:szCs w:val="24"/>
        </w:rPr>
        <w:t>компьютер с фото</w:t>
      </w:r>
      <w:r>
        <w:rPr>
          <w:rFonts w:ascii="Times New Roman" w:hAnsi="Times New Roman" w:cs="Times New Roman"/>
          <w:sz w:val="24"/>
          <w:szCs w:val="24"/>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3. Создание текстов с помощью компьютера.</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w:t>
      </w:r>
      <w:r>
        <w:rPr>
          <w:rFonts w:ascii="Times New Roman" w:hAnsi="Times New Roman" w:cs="Times New Roman"/>
          <w:spacing w:val="2"/>
          <w:sz w:val="24"/>
          <w:szCs w:val="24"/>
        </w:rPr>
        <w:t xml:space="preserve">контроль. </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4. Создание графических сообщений.</w:t>
      </w:r>
      <w:r>
        <w:rPr>
          <w:rFonts w:ascii="Times New Roman" w:hAnsi="Times New Roman" w:cs="Times New Roman"/>
          <w:spacing w:val="2"/>
          <w:sz w:val="24"/>
          <w:szCs w:val="24"/>
        </w:rPr>
        <w:t xml:space="preserve"> Рисование на гра</w:t>
      </w:r>
      <w:r>
        <w:rPr>
          <w:rFonts w:ascii="Times New Roman" w:hAnsi="Times New Roman" w:cs="Times New Roman"/>
          <w:sz w:val="24"/>
          <w:szCs w:val="24"/>
        </w:rPr>
        <w:t>фическом планшете. Создание планов территории. Создание диаграмм.</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5. Редактирование сообщений.</w:t>
      </w:r>
      <w:r>
        <w:rPr>
          <w:rFonts w:ascii="Times New Roman" w:hAnsi="Times New Roman" w:cs="Times New Roman"/>
          <w:sz w:val="24"/>
          <w:szCs w:val="24"/>
        </w:rPr>
        <w:t xml:space="preserve"> Редактирование текста фотоизображений и их цепочек (слайд</w:t>
      </w:r>
      <w:r>
        <w:rPr>
          <w:rFonts w:ascii="Times New Roman" w:hAnsi="Times New Roman" w:cs="Times New Roman"/>
          <w:sz w:val="24"/>
          <w:szCs w:val="24"/>
        </w:rPr>
        <w:softHyphen/>
        <w:t xml:space="preserve"> шоу), видео</w:t>
      </w:r>
      <w:r>
        <w:rPr>
          <w:rFonts w:ascii="Times New Roman" w:hAnsi="Times New Roman" w:cs="Times New Roman"/>
          <w:sz w:val="24"/>
          <w:szCs w:val="24"/>
        </w:rPr>
        <w:noBreakHyphen/>
        <w:t xml:space="preserve"> и аудиозаписей.</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6. Создание новых сообщений путём комбинирования имеющихся.</w:t>
      </w:r>
      <w:r>
        <w:rPr>
          <w:rFonts w:ascii="Times New Roman" w:hAnsi="Times New Roman" w:cs="Times New Roman"/>
          <w:b/>
          <w:bCs/>
          <w:sz w:val="24"/>
          <w:szCs w:val="24"/>
        </w:rPr>
        <w:t xml:space="preserve"> </w:t>
      </w:r>
      <w:r>
        <w:rPr>
          <w:rFonts w:ascii="Times New Roman" w:hAnsi="Times New Roman" w:cs="Times New Roman"/>
          <w:sz w:val="24"/>
          <w:szCs w:val="24"/>
        </w:rPr>
        <w:t xml:space="preserve">Создание сообщения в виде цепочки экранов. </w:t>
      </w:r>
      <w:r>
        <w:rPr>
          <w:rFonts w:ascii="Times New Roman" w:hAnsi="Times New Roman" w:cs="Times New Roman"/>
          <w:spacing w:val="-2"/>
          <w:sz w:val="24"/>
          <w:szCs w:val="24"/>
        </w:rPr>
        <w:t xml:space="preserve">Добавление на экран изображения, звука, текста. Презентация </w:t>
      </w:r>
      <w:r>
        <w:rPr>
          <w:rFonts w:ascii="Times New Roman" w:hAnsi="Times New Roman" w:cs="Times New Roman"/>
          <w:sz w:val="24"/>
          <w:szCs w:val="24"/>
        </w:rPr>
        <w:t>как письменное и устное сообщение. Добавление объектов и ссылок в географические карты и «ленты времени». Составление нового изображения из готовых фрагментов (аппликация).</w:t>
      </w:r>
    </w:p>
    <w:p w:rsidR="00365C77" w:rsidRDefault="00365C77" w:rsidP="00365C77">
      <w:pPr>
        <w:pStyle w:val="a7"/>
        <w:spacing w:line="240" w:lineRule="auto"/>
        <w:ind w:firstLine="720"/>
        <w:rPr>
          <w:rFonts w:ascii="Times New Roman" w:hAnsi="Times New Roman" w:cs="Times New Roman"/>
          <w:b/>
          <w:bCs/>
          <w:spacing w:val="-2"/>
          <w:sz w:val="24"/>
          <w:szCs w:val="24"/>
        </w:rPr>
      </w:pPr>
      <w:r>
        <w:rPr>
          <w:rFonts w:ascii="Times New Roman" w:hAnsi="Times New Roman" w:cs="Times New Roman"/>
          <w:bCs/>
          <w:i/>
          <w:spacing w:val="2"/>
          <w:sz w:val="24"/>
          <w:szCs w:val="24"/>
        </w:rPr>
        <w:t>7. Создание структурированных сообщений.</w:t>
      </w:r>
      <w:r>
        <w:rPr>
          <w:rFonts w:ascii="Times New Roman" w:hAnsi="Times New Roman" w:cs="Times New Roman"/>
          <w:spacing w:val="-4"/>
          <w:sz w:val="24"/>
          <w:szCs w:val="24"/>
        </w:rPr>
        <w:t xml:space="preserve"> Создание пись</w:t>
      </w:r>
      <w:r>
        <w:rPr>
          <w:rFonts w:ascii="Times New Roman" w:hAnsi="Times New Roman" w:cs="Times New Roman"/>
          <w:spacing w:val="-2"/>
          <w:sz w:val="24"/>
          <w:szCs w:val="24"/>
        </w:rPr>
        <w:t>менного сообщения. Подготовка устного сообщения c аудиовизуальной поддержкой, написание пояснений и тезисов.</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8. Представление и обработка данных.</w:t>
      </w:r>
      <w:r>
        <w:rPr>
          <w:rFonts w:ascii="Times New Roman" w:hAnsi="Times New Roman" w:cs="Times New Roman"/>
          <w:b/>
          <w:bCs/>
          <w:sz w:val="24"/>
          <w:szCs w:val="24"/>
        </w:rPr>
        <w:t xml:space="preserve"> </w:t>
      </w:r>
      <w:r>
        <w:rPr>
          <w:rFonts w:ascii="Times New Roman" w:hAnsi="Times New Roman" w:cs="Times New Roman"/>
          <w:sz w:val="24"/>
          <w:szCs w:val="24"/>
        </w:rPr>
        <w:t>Сбор числовых и аудиовизуальных данных в естественно</w:t>
      </w:r>
      <w:r>
        <w:rPr>
          <w:rFonts w:ascii="Times New Roman" w:hAnsi="Times New Roman" w:cs="Times New Roman"/>
          <w:sz w:val="24"/>
          <w:szCs w:val="24"/>
        </w:rPr>
        <w:softHyphen/>
        <w:t>научных наблюдениях и экспериментах с использованием фото</w:t>
      </w:r>
      <w:r>
        <w:rPr>
          <w:rFonts w:ascii="Times New Roman" w:hAnsi="Times New Roman" w:cs="Times New Roman"/>
          <w:sz w:val="24"/>
          <w:szCs w:val="24"/>
        </w:rPr>
        <w:softHyphen/>
        <w:t xml:space="preserve"> или видеокамеры, </w:t>
      </w:r>
      <w:r>
        <w:rPr>
          <w:rFonts w:ascii="Times New Roman" w:hAnsi="Times New Roman" w:cs="Times New Roman"/>
          <w:spacing w:val="2"/>
          <w:sz w:val="24"/>
          <w:szCs w:val="24"/>
        </w:rPr>
        <w:t xml:space="preserve">цифровых датчиков. Графическое представление числовых </w:t>
      </w:r>
      <w:r>
        <w:rPr>
          <w:rFonts w:ascii="Times New Roman" w:hAnsi="Times New Roman" w:cs="Times New Roman"/>
          <w:sz w:val="24"/>
          <w:szCs w:val="24"/>
        </w:rPr>
        <w:t>данных: в виде графиков и диаграмм.</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9. Поиск информации.</w:t>
      </w:r>
      <w:r>
        <w:rPr>
          <w:rFonts w:ascii="Times New Roman" w:hAnsi="Times New Roman" w:cs="Times New Roman"/>
          <w:b/>
          <w:bCs/>
          <w:sz w:val="24"/>
          <w:szCs w:val="24"/>
        </w:rPr>
        <w:t xml:space="preserve"> </w:t>
      </w:r>
      <w:r>
        <w:rPr>
          <w:rFonts w:ascii="Times New Roman" w:hAnsi="Times New Roman" w:cs="Times New Roman"/>
          <w:sz w:val="24"/>
          <w:szCs w:val="24"/>
        </w:rPr>
        <w:t xml:space="preserve">Поиск информации в соответствующих возрасту цифровых источниках. Сохранение найденного объекта. </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bCs/>
          <w:i/>
          <w:spacing w:val="2"/>
          <w:sz w:val="24"/>
          <w:szCs w:val="24"/>
        </w:rPr>
        <w:t xml:space="preserve">10. Коммуникация, проектирование, моделирование, управление и организация деятельности. </w:t>
      </w:r>
      <w:r>
        <w:rPr>
          <w:rFonts w:ascii="Times New Roman" w:hAnsi="Times New Roman" w:cs="Times New Roman"/>
          <w:sz w:val="24"/>
          <w:szCs w:val="24"/>
        </w:rPr>
        <w:t>Передача сообщения, участие в диалоге с использованием средств ИКТ – элек</w:t>
      </w:r>
      <w:r>
        <w:rPr>
          <w:rFonts w:ascii="Times New Roman" w:hAnsi="Times New Roman" w:cs="Times New Roman"/>
          <w:spacing w:val="2"/>
          <w:sz w:val="24"/>
          <w:szCs w:val="24"/>
        </w:rPr>
        <w:t>тронной почты, чата, форума, аудио</w:t>
      </w:r>
      <w:r>
        <w:rPr>
          <w:rFonts w:ascii="Times New Roman" w:hAnsi="Times New Roman" w:cs="Times New Roman"/>
          <w:spacing w:val="2"/>
          <w:sz w:val="24"/>
          <w:szCs w:val="24"/>
        </w:rPr>
        <w:softHyphen/>
        <w:t xml:space="preserve"> и видеоконференции и</w:t>
      </w:r>
      <w:r>
        <w:rPr>
          <w:rFonts w:ascii="Cambria Math" w:hAnsi="Cambria Math" w:cs="Times New Roman"/>
          <w:spacing w:val="2"/>
          <w:sz w:val="24"/>
          <w:szCs w:val="24"/>
        </w:rPr>
        <w:t> </w:t>
      </w:r>
      <w:r>
        <w:rPr>
          <w:rFonts w:ascii="Times New Roman" w:hAnsi="Times New Roman" w:cs="Times New Roman"/>
          <w:spacing w:val="2"/>
          <w:sz w:val="24"/>
          <w:szCs w:val="24"/>
        </w:rPr>
        <w:t xml:space="preserve">пр. Выступление перед небольшой аудиторией с устным сообщением с ИКТ </w:t>
      </w:r>
      <w:r>
        <w:rPr>
          <w:rFonts w:ascii="Times New Roman" w:hAnsi="Times New Roman" w:cs="Times New Roman"/>
          <w:spacing w:val="2"/>
          <w:sz w:val="24"/>
          <w:szCs w:val="24"/>
        </w:rPr>
        <w:softHyphen/>
        <w:t>поддержкой. Размещение письменного</w:t>
      </w:r>
      <w:r>
        <w:rPr>
          <w:rFonts w:ascii="Times New Roman" w:hAnsi="Times New Roman" w:cs="Times New Roman"/>
          <w:sz w:val="24"/>
          <w:szCs w:val="24"/>
        </w:rPr>
        <w:t xml:space="preserve"> сообщения в информационной образовательной среде. Коллективная коммуникативная деятельность в информационной образовательной среде. </w:t>
      </w:r>
      <w:r>
        <w:rPr>
          <w:rFonts w:ascii="Times New Roman" w:hAnsi="Times New Roman" w:cs="Times New Roman"/>
          <w:spacing w:val="2"/>
          <w:sz w:val="24"/>
          <w:szCs w:val="24"/>
        </w:rPr>
        <w:t xml:space="preserve">Проектирование объектов </w:t>
      </w:r>
      <w:r>
        <w:rPr>
          <w:rFonts w:ascii="Times New Roman" w:hAnsi="Times New Roman" w:cs="Times New Roman"/>
          <w:sz w:val="24"/>
          <w:szCs w:val="24"/>
        </w:rPr>
        <w:t>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ИКТ  </w:t>
      </w:r>
      <w:r>
        <w:rPr>
          <w:rFonts w:ascii="Times New Roman" w:hAnsi="Times New Roman" w:cs="Times New Roman"/>
          <w:sz w:val="24"/>
          <w:szCs w:val="24"/>
        </w:rPr>
        <w:softHyphen/>
      </w:r>
      <w:r>
        <w:rPr>
          <w:rFonts w:ascii="Times New Roman" w:hAnsi="Times New Roman" w:cs="Times New Roman"/>
          <w:bCs/>
          <w:iCs/>
          <w:sz w:val="24"/>
          <w:szCs w:val="24"/>
        </w:rPr>
        <w:t>компетентности младших школьников происходит в рамках системно</w:t>
      </w:r>
      <w:r>
        <w:rPr>
          <w:rFonts w:ascii="Times New Roman" w:hAnsi="Times New Roman" w:cs="Times New Roman"/>
          <w:bCs/>
          <w:iCs/>
          <w:sz w:val="24"/>
          <w:szCs w:val="24"/>
        </w:rPr>
        <w:softHyphen/>
        <w:t xml:space="preserve">  деятельностного подхода и реализуется средствами различных учебных предметов. </w:t>
      </w:r>
      <w:r>
        <w:rPr>
          <w:rStyle w:val="Zag11"/>
          <w:rFonts w:ascii="Times New Roman" w:eastAsia="@Arial Unicode MS" w:hAnsi="Times New Roman" w:cs="Times New Roman"/>
          <w:sz w:val="24"/>
          <w:szCs w:val="24"/>
        </w:rPr>
        <w:t xml:space="preserve">В </w:t>
      </w:r>
      <w:r>
        <w:rPr>
          <w:rFonts w:ascii="Times New Roman" w:hAnsi="Times New Roman" w:cs="Times New Roman"/>
          <w:sz w:val="24"/>
          <w:szCs w:val="24"/>
        </w:rPr>
        <w:t xml:space="preserve">Примерной основной образовательной программе начального общего образования определена роль основных предметов начальной школы в формирование ИКТ </w:t>
      </w:r>
      <w:r>
        <w:rPr>
          <w:rFonts w:ascii="Times New Roman" w:hAnsi="Times New Roman" w:cs="Times New Roman"/>
          <w:sz w:val="24"/>
          <w:szCs w:val="24"/>
        </w:rPr>
        <w:softHyphen/>
        <w:t>компетентности учащихся, например:</w:t>
      </w:r>
    </w:p>
    <w:p w:rsidR="00365C77" w:rsidRDefault="00365C77" w:rsidP="00365C77">
      <w:pPr>
        <w:pStyle w:val="a7"/>
        <w:spacing w:line="240" w:lineRule="auto"/>
        <w:ind w:firstLine="720"/>
        <w:rPr>
          <w:rFonts w:ascii="Times New Roman" w:hAnsi="Times New Roman" w:cs="Times New Roman"/>
          <w:b/>
          <w:bCs/>
          <w:spacing w:val="2"/>
          <w:sz w:val="24"/>
          <w:szCs w:val="24"/>
        </w:rPr>
      </w:pPr>
      <w:r>
        <w:rPr>
          <w:rFonts w:ascii="Times New Roman" w:hAnsi="Times New Roman" w:cs="Times New Roman"/>
          <w:bCs/>
          <w:i/>
          <w:spacing w:val="2"/>
          <w:sz w:val="24"/>
          <w:szCs w:val="24"/>
        </w:rPr>
        <w:t>«Русский язык»</w:t>
      </w:r>
      <w:r>
        <w:rPr>
          <w:rFonts w:ascii="Times New Roman" w:hAnsi="Times New Roman" w:cs="Times New Roman"/>
          <w:b/>
          <w:bCs/>
          <w:spacing w:val="2"/>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способы </w:t>
      </w:r>
      <w:r>
        <w:rPr>
          <w:rFonts w:ascii="Times New Roman" w:hAnsi="Times New Roman" w:cs="Times New Roman"/>
          <w:sz w:val="24"/>
          <w:szCs w:val="24"/>
        </w:rPr>
        <w:t xml:space="preserve">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w:t>
      </w:r>
      <w:r>
        <w:rPr>
          <w:rFonts w:ascii="Times New Roman" w:hAnsi="Times New Roman" w:cs="Times New Roman"/>
          <w:spacing w:val="-2"/>
          <w:sz w:val="24"/>
          <w:szCs w:val="24"/>
        </w:rPr>
        <w:t>Овладение клавиатурным письмом. Зна</w:t>
      </w:r>
      <w:r>
        <w:rPr>
          <w:rFonts w:ascii="Times New Roman" w:hAnsi="Times New Roman" w:cs="Times New Roman"/>
          <w:spacing w:val="2"/>
          <w:sz w:val="24"/>
          <w:szCs w:val="24"/>
        </w:rPr>
        <w:t xml:space="preserve">комство с основными правилами оформления текста на </w:t>
      </w:r>
      <w:r>
        <w:rPr>
          <w:rFonts w:ascii="Times New Roman" w:hAnsi="Times New Roman" w:cs="Times New Roman"/>
          <w:sz w:val="24"/>
          <w:szCs w:val="24"/>
        </w:rPr>
        <w:t>ком</w:t>
      </w:r>
      <w:r>
        <w:rPr>
          <w:rFonts w:ascii="Times New Roman" w:hAnsi="Times New Roman" w:cs="Times New Roman"/>
          <w:spacing w:val="2"/>
          <w:sz w:val="24"/>
          <w:szCs w:val="24"/>
        </w:rPr>
        <w:t>пьютере, основными инструментами создания и простыми видами редактирования текста. Использование полуавтома</w:t>
      </w:r>
      <w:r>
        <w:rPr>
          <w:rFonts w:ascii="Times New Roman" w:hAnsi="Times New Roman" w:cs="Times New Roman"/>
          <w:sz w:val="24"/>
          <w:szCs w:val="24"/>
        </w:rPr>
        <w:t>тического орфографического контроля.</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z w:val="24"/>
          <w:szCs w:val="24"/>
        </w:rPr>
        <w:t>«Литературное чтение»</w:t>
      </w:r>
      <w:r>
        <w:rPr>
          <w:rFonts w:ascii="Times New Roman" w:hAnsi="Times New Roman" w:cs="Times New Roman"/>
          <w:b/>
          <w:bCs/>
          <w:sz w:val="24"/>
          <w:szCs w:val="24"/>
        </w:rPr>
        <w:t xml:space="preserve"> </w:t>
      </w:r>
      <w:r>
        <w:rPr>
          <w:rFonts w:ascii="Times New Roman" w:hAnsi="Times New Roman" w:cs="Times New Roman"/>
          <w:sz w:val="24"/>
          <w:szCs w:val="24"/>
        </w:rPr>
        <w:t>– работа с мультимедиа сообщениями (включающими текст, иллюстрации, аудио</w:t>
      </w:r>
      <w:r>
        <w:rPr>
          <w:rFonts w:ascii="Times New Roman" w:hAnsi="Times New Roman" w:cs="Times New Roman"/>
          <w:sz w:val="24"/>
          <w:szCs w:val="24"/>
        </w:rPr>
        <w:noBreakHyphen/>
        <w:t xml:space="preserve"> и видеофрагменты, ссылки). Анализ содержания, языковых особенностей и структуры мультимедиа сообщения; определение роли и места иллюстративного ряда в тексте. Соз</w:t>
      </w:r>
      <w:r>
        <w:rPr>
          <w:rFonts w:ascii="Times New Roman" w:hAnsi="Times New Roman" w:cs="Times New Roman"/>
          <w:spacing w:val="2"/>
          <w:sz w:val="24"/>
          <w:szCs w:val="24"/>
        </w:rPr>
        <w:t>дание информационных объектов как иллюстраций к про</w:t>
      </w:r>
      <w:r>
        <w:rPr>
          <w:rFonts w:ascii="Times New Roman" w:hAnsi="Times New Roman" w:cs="Times New Roman"/>
          <w:sz w:val="24"/>
          <w:szCs w:val="24"/>
        </w:rPr>
        <w:t xml:space="preserve">читанным художественным текстам. </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 xml:space="preserve"> «Математика и информатика»</w:t>
      </w:r>
      <w:r>
        <w:rPr>
          <w:rFonts w:ascii="Times New Roman" w:hAnsi="Times New Roman" w:cs="Times New Roman"/>
          <w:b/>
          <w:bCs/>
          <w:sz w:val="24"/>
          <w:szCs w:val="24"/>
        </w:rPr>
        <w:t xml:space="preserve"> </w:t>
      </w:r>
      <w:r>
        <w:rPr>
          <w:rFonts w:ascii="Times New Roman" w:hAnsi="Times New Roman" w:cs="Times New Roman"/>
          <w:sz w:val="24"/>
          <w:szCs w:val="24"/>
        </w:rPr>
        <w:t>– представление, анализ и интерпретация данных в ходе работы с текстами, таблицами, диа</w:t>
      </w:r>
      <w:r>
        <w:rPr>
          <w:rFonts w:ascii="Times New Roman" w:hAnsi="Times New Roman" w:cs="Times New Roman"/>
          <w:spacing w:val="2"/>
          <w:sz w:val="24"/>
          <w:szCs w:val="24"/>
        </w:rPr>
        <w:t xml:space="preserve">граммами, несложными графами: извлечение необходимых </w:t>
      </w:r>
      <w:r>
        <w:rPr>
          <w:rFonts w:ascii="Times New Roman" w:hAnsi="Times New Roman" w:cs="Times New Roman"/>
          <w:sz w:val="24"/>
          <w:szCs w:val="24"/>
        </w:rPr>
        <w:t xml:space="preserve">данных, заполнение готовых форм (на бумаге и компьютере), объяснение, сравнение и обобщение информации. </w:t>
      </w:r>
      <w:r>
        <w:rPr>
          <w:rFonts w:ascii="Times New Roman" w:hAnsi="Times New Roman" w:cs="Times New Roman"/>
          <w:spacing w:val="2"/>
          <w:sz w:val="24"/>
          <w:szCs w:val="24"/>
        </w:rPr>
        <w:t xml:space="preserve">Работа с простыми геометрическими </w:t>
      </w:r>
      <w:r>
        <w:rPr>
          <w:rFonts w:ascii="Times New Roman" w:hAnsi="Times New Roman" w:cs="Times New Roman"/>
          <w:sz w:val="24"/>
          <w:szCs w:val="24"/>
        </w:rPr>
        <w:t>объектами в интерактивной среде компьютера: построение, изменение, измерение, сравнение геометрических объектов.</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Cs/>
          <w:i/>
          <w:spacing w:val="2"/>
          <w:sz w:val="24"/>
          <w:szCs w:val="24"/>
        </w:rPr>
        <w:t>«Окружающий мир»</w:t>
      </w:r>
      <w:r>
        <w:rPr>
          <w:rFonts w:ascii="Times New Roman" w:hAnsi="Times New Roman" w:cs="Times New Roman"/>
          <w:b/>
          <w:bCs/>
          <w:sz w:val="24"/>
          <w:szCs w:val="24"/>
        </w:rPr>
        <w:t xml:space="preserve"> </w:t>
      </w:r>
      <w:r>
        <w:rPr>
          <w:rFonts w:ascii="Times New Roman" w:hAnsi="Times New Roman" w:cs="Times New Roman"/>
          <w:sz w:val="24"/>
          <w:szCs w:val="24"/>
        </w:rPr>
        <w:t>– использование компьютера при работе с картой (планом территории, «лентой времени»), добавление ссылок в тексты и графические объекты.</w:t>
      </w:r>
    </w:p>
    <w:p w:rsidR="00365C77" w:rsidRDefault="00365C77" w:rsidP="00365C77">
      <w:pPr>
        <w:pStyle w:val="a7"/>
        <w:spacing w:line="240" w:lineRule="auto"/>
        <w:ind w:firstLine="720"/>
        <w:rPr>
          <w:rFonts w:ascii="Times New Roman" w:hAnsi="Times New Roman" w:cs="Times New Roman"/>
          <w:b/>
          <w:bCs/>
          <w:sz w:val="24"/>
          <w:szCs w:val="24"/>
        </w:rPr>
      </w:pPr>
      <w:r>
        <w:rPr>
          <w:rFonts w:ascii="Times New Roman" w:hAnsi="Times New Roman" w:cs="Times New Roman"/>
          <w:b/>
          <w:bCs/>
          <w:spacing w:val="2"/>
          <w:sz w:val="24"/>
          <w:szCs w:val="24"/>
        </w:rPr>
        <w:t>«</w:t>
      </w:r>
      <w:r>
        <w:rPr>
          <w:rFonts w:ascii="Times New Roman" w:hAnsi="Times New Roman" w:cs="Times New Roman"/>
          <w:bCs/>
          <w:i/>
          <w:spacing w:val="2"/>
          <w:sz w:val="24"/>
          <w:szCs w:val="24"/>
        </w:rPr>
        <w:t>Технология»</w:t>
      </w:r>
      <w:r>
        <w:rPr>
          <w:rFonts w:ascii="Times New Roman" w:hAnsi="Times New Roman" w:cs="Times New Roman"/>
          <w:b/>
          <w:bCs/>
          <w:spacing w:val="2"/>
          <w:sz w:val="24"/>
          <w:szCs w:val="24"/>
        </w:rPr>
        <w:t xml:space="preserve"> </w:t>
      </w:r>
      <w:r>
        <w:rPr>
          <w:rFonts w:ascii="Times New Roman" w:hAnsi="Times New Roman" w:cs="Times New Roman"/>
          <w:sz w:val="24"/>
          <w:szCs w:val="24"/>
        </w:rPr>
        <w:t>– п</w:t>
      </w:r>
      <w:r>
        <w:rPr>
          <w:rFonts w:ascii="Times New Roman" w:hAnsi="Times New Roman" w:cs="Times New Roman"/>
          <w:spacing w:val="2"/>
          <w:sz w:val="24"/>
          <w:szCs w:val="24"/>
        </w:rPr>
        <w:t>ервоначальное знакомство с компьюте</w:t>
      </w:r>
      <w:r>
        <w:rPr>
          <w:rFonts w:ascii="Times New Roman" w:hAnsi="Times New Roman" w:cs="Times New Roman"/>
          <w:sz w:val="24"/>
          <w:szCs w:val="24"/>
        </w:rPr>
        <w:t xml:space="preserve">ром и всеми инструментами ИКТ: назначение, правила безопасной работы. Первоначальный опыт работы с простыми </w:t>
      </w:r>
      <w:r>
        <w:rPr>
          <w:rFonts w:ascii="Times New Roman" w:hAnsi="Times New Roman" w:cs="Times New Roman"/>
          <w:spacing w:val="4"/>
          <w:sz w:val="24"/>
          <w:szCs w:val="24"/>
        </w:rPr>
        <w:t>информационными объектами:  текстом, рисунком, аудио</w:t>
      </w:r>
      <w:r>
        <w:rPr>
          <w:rFonts w:ascii="Times New Roman" w:hAnsi="Times New Roman" w:cs="Times New Roman"/>
          <w:spacing w:val="4"/>
          <w:sz w:val="24"/>
          <w:szCs w:val="24"/>
        </w:rPr>
        <w:softHyphen/>
        <w:t xml:space="preserve"> </w:t>
      </w:r>
      <w:r>
        <w:rPr>
          <w:rFonts w:ascii="Times New Roman" w:hAnsi="Times New Roman" w:cs="Times New Roman"/>
          <w:sz w:val="24"/>
          <w:szCs w:val="24"/>
        </w:rPr>
        <w:t xml:space="preserve">и </w:t>
      </w:r>
      <w:r>
        <w:rPr>
          <w:rFonts w:ascii="Times New Roman" w:hAnsi="Times New Roman" w:cs="Times New Roman"/>
          <w:spacing w:val="2"/>
          <w:sz w:val="24"/>
          <w:szCs w:val="24"/>
        </w:rPr>
        <w:t xml:space="preserve">видеофрагментами; сохранение результатов своей работы. </w:t>
      </w:r>
      <w:r>
        <w:rPr>
          <w:rFonts w:ascii="Times New Roman" w:hAnsi="Times New Roman" w:cs="Times New Roman"/>
          <w:sz w:val="24"/>
          <w:szCs w:val="24"/>
        </w:rPr>
        <w:t>Овладение приёмами поиска и использования информации, работы с доступными электронными ресурсами.</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bCs/>
          <w:i/>
          <w:spacing w:val="2"/>
          <w:sz w:val="24"/>
          <w:szCs w:val="24"/>
        </w:rPr>
        <w:t>«Изобразительное искусство»</w:t>
      </w:r>
      <w:r>
        <w:rPr>
          <w:rFonts w:ascii="Times New Roman" w:hAnsi="Times New Roman" w:cs="Times New Roman"/>
          <w:b/>
          <w:bCs/>
          <w:sz w:val="24"/>
          <w:szCs w:val="24"/>
        </w:rPr>
        <w:t xml:space="preserve"> </w:t>
      </w:r>
      <w:r>
        <w:rPr>
          <w:rFonts w:ascii="Times New Roman" w:hAnsi="Times New Roman" w:cs="Times New Roman"/>
          <w:sz w:val="24"/>
          <w:szCs w:val="24"/>
        </w:rPr>
        <w:t xml:space="preserve">– знакомство с простыми графическим и растровым редакторами изображений, освоение простых форм </w:t>
      </w:r>
      <w:r>
        <w:rPr>
          <w:rFonts w:ascii="Times New Roman" w:hAnsi="Times New Roman" w:cs="Times New Roman"/>
          <w:spacing w:val="-2"/>
          <w:sz w:val="24"/>
          <w:szCs w:val="24"/>
        </w:rPr>
        <w:t xml:space="preserve">редактирования изображений: поворот, вырезание, изменение </w:t>
      </w:r>
      <w:r>
        <w:rPr>
          <w:rFonts w:ascii="Times New Roman" w:hAnsi="Times New Roman" w:cs="Times New Roman"/>
          <w:sz w:val="24"/>
          <w:szCs w:val="24"/>
        </w:rPr>
        <w:t>контрастности, яркости, вырезание и добавление фрагмента, изменение последовательности экранов в слайд-</w:t>
      </w:r>
      <w:r>
        <w:rPr>
          <w:rFonts w:ascii="Times New Roman" w:hAnsi="Times New Roman" w:cs="Times New Roman"/>
          <w:sz w:val="24"/>
          <w:szCs w:val="24"/>
        </w:rPr>
        <w:softHyphen/>
        <w:t xml:space="preserve">шоу. </w:t>
      </w:r>
    </w:p>
    <w:p w:rsidR="00365C77" w:rsidRDefault="00365C77" w:rsidP="00365C77">
      <w:pPr>
        <w:pStyle w:val="a7"/>
        <w:spacing w:line="240" w:lineRule="auto"/>
        <w:ind w:firstLine="720"/>
        <w:rPr>
          <w:rFonts w:ascii="Times New Roman" w:hAnsi="Times New Roman" w:cs="Times New Roman"/>
          <w:sz w:val="24"/>
          <w:szCs w:val="24"/>
        </w:rPr>
      </w:pPr>
      <w:r>
        <w:rPr>
          <w:rFonts w:ascii="Times New Roman" w:hAnsi="Times New Roman" w:cs="Times New Roman"/>
          <w:sz w:val="24"/>
          <w:szCs w:val="24"/>
        </w:rPr>
        <w:t>Одновременно ИКТ могут (и должны) широко применять</w:t>
      </w:r>
      <w:r w:rsidR="003B173D">
        <w:rPr>
          <w:rFonts w:ascii="Times New Roman" w:hAnsi="Times New Roman" w:cs="Times New Roman"/>
          <w:spacing w:val="2"/>
          <w:sz w:val="24"/>
          <w:szCs w:val="24"/>
        </w:rPr>
        <w:t>ся при оценке сформированных</w:t>
      </w:r>
      <w:r>
        <w:rPr>
          <w:rFonts w:ascii="Times New Roman" w:hAnsi="Times New Roman" w:cs="Times New Roman"/>
          <w:spacing w:val="2"/>
          <w:sz w:val="24"/>
          <w:szCs w:val="24"/>
        </w:rPr>
        <w:t xml:space="preserve"> универсальных учебных </w:t>
      </w:r>
      <w:r>
        <w:rPr>
          <w:rFonts w:ascii="Times New Roman" w:hAnsi="Times New Roman" w:cs="Times New Roman"/>
          <w:sz w:val="24"/>
          <w:szCs w:val="24"/>
        </w:rPr>
        <w:t xml:space="preserve">действий. Для их формирования исключительную важность </w:t>
      </w:r>
      <w:r>
        <w:rPr>
          <w:rFonts w:ascii="Times New Roman" w:hAnsi="Times New Roman" w:cs="Times New Roman"/>
          <w:spacing w:val="2"/>
          <w:sz w:val="24"/>
          <w:szCs w:val="24"/>
        </w:rPr>
        <w:t>имеет использование информационно-</w:t>
      </w:r>
      <w:r>
        <w:rPr>
          <w:rFonts w:ascii="Times New Roman" w:hAnsi="Times New Roman" w:cs="Times New Roman"/>
          <w:spacing w:val="2"/>
          <w:sz w:val="24"/>
          <w:szCs w:val="24"/>
        </w:rPr>
        <w:softHyphen/>
        <w:t>образовательной сре</w:t>
      </w:r>
      <w:r>
        <w:rPr>
          <w:rFonts w:ascii="Times New Roman" w:hAnsi="Times New Roman" w:cs="Times New Roman"/>
          <w:sz w:val="24"/>
          <w:szCs w:val="24"/>
        </w:rPr>
        <w:t>ды, в которой планируют и фиксируют свою деятельность и результаты учителя и учащиеся.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При подготовке и осуществлении педагогического процесса ИКТ могут использоваться в следующих </w:t>
      </w:r>
      <w:r>
        <w:rPr>
          <w:rFonts w:ascii="Times New Roman" w:hAnsi="Times New Roman"/>
          <w:i/>
          <w:sz w:val="24"/>
          <w:szCs w:val="24"/>
        </w:rPr>
        <w:t>формах</w:t>
      </w:r>
      <w:r>
        <w:rPr>
          <w:rFonts w:ascii="Times New Roman" w:hAnsi="Times New Roman"/>
          <w:sz w:val="24"/>
          <w:szCs w:val="24"/>
        </w:rPr>
        <w:t xml:space="preserve"> </w:t>
      </w:r>
      <w:r>
        <w:rPr>
          <w:rFonts w:ascii="Times New Roman" w:hAnsi="Times New Roman"/>
          <w:i/>
          <w:sz w:val="24"/>
          <w:szCs w:val="24"/>
        </w:rPr>
        <w:t>работы</w:t>
      </w:r>
      <w:r>
        <w:rPr>
          <w:rFonts w:ascii="Times New Roman" w:hAnsi="Times New Roman"/>
          <w:sz w:val="24"/>
          <w:szCs w:val="24"/>
        </w:rPr>
        <w:t>:</w:t>
      </w:r>
    </w:p>
    <w:p w:rsidR="00365C77" w:rsidRDefault="00365C77" w:rsidP="00365C77">
      <w:pPr>
        <w:numPr>
          <w:ilvl w:val="0"/>
          <w:numId w:val="7"/>
        </w:numPr>
        <w:spacing w:after="0" w:line="240" w:lineRule="auto"/>
        <w:ind w:left="0" w:firstLine="993"/>
        <w:jc w:val="both"/>
        <w:rPr>
          <w:rFonts w:ascii="Times New Roman" w:hAnsi="Times New Roman"/>
          <w:sz w:val="24"/>
          <w:szCs w:val="24"/>
        </w:rPr>
      </w:pPr>
      <w:r>
        <w:rPr>
          <w:rFonts w:ascii="Times New Roman" w:hAnsi="Times New Roman"/>
          <w:sz w:val="24"/>
          <w:szCs w:val="24"/>
        </w:rPr>
        <w:t>Урочная деятельность.</w:t>
      </w:r>
    </w:p>
    <w:p w:rsidR="00365C77" w:rsidRDefault="00365C77" w:rsidP="00365C77">
      <w:pPr>
        <w:numPr>
          <w:ilvl w:val="0"/>
          <w:numId w:val="7"/>
        </w:numPr>
        <w:spacing w:after="0" w:line="240" w:lineRule="auto"/>
        <w:ind w:left="0" w:firstLine="993"/>
        <w:jc w:val="both"/>
        <w:rPr>
          <w:rFonts w:ascii="Times New Roman" w:hAnsi="Times New Roman"/>
          <w:sz w:val="24"/>
          <w:szCs w:val="24"/>
        </w:rPr>
      </w:pPr>
      <w:r>
        <w:rPr>
          <w:rFonts w:ascii="Times New Roman" w:hAnsi="Times New Roman"/>
          <w:sz w:val="24"/>
          <w:szCs w:val="24"/>
        </w:rPr>
        <w:t xml:space="preserve">Внеурочная деятельность. </w:t>
      </w:r>
    </w:p>
    <w:p w:rsidR="00365C77" w:rsidRDefault="00365C77" w:rsidP="00365C77">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Рекомендации учителю по использованию ИКТ на уроках.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Конструирование урока с использованием информационно-коммуникационных технологий требует соблюдения определенных дидактических принципов и научно-методических положений, сформулированных в традиционной дидактике, и которые наполняются новым содержанием при использовании информационных технологий:</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принцип системности;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принципа развития (в проектируемый урок должна закладываться возможность постоянного расширения и обновления его системы задач (развивающих, обучающих, воспитательных) и средств их достижения);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принципа информативности (использования компьютера в качестве источника, адаптивности к индивидуальным возможностям обучаемого и др.);</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генерализации информации (уплотнения и обобщения информации);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принцип индивидуализации (индивидуализация деятельности учащихся в процессе обучения);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сознательности и активности учащихся.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Исходя из перечисленных выше основных принципов проектирования урока с использованием информационно-коммуникационных технологий и ресурсов сети Интернет, можно выделить </w:t>
      </w:r>
      <w:r>
        <w:rPr>
          <w:rFonts w:ascii="Times New Roman" w:hAnsi="Times New Roman"/>
          <w:i/>
          <w:sz w:val="24"/>
          <w:szCs w:val="24"/>
        </w:rPr>
        <w:t>следующие этапы его конструирования</w:t>
      </w:r>
      <w:r>
        <w:rPr>
          <w:rFonts w:ascii="Times New Roman" w:hAnsi="Times New Roman"/>
          <w:sz w:val="24"/>
          <w:szCs w:val="24"/>
        </w:rPr>
        <w:t xml:space="preserve">.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b/>
          <w:bCs/>
          <w:sz w:val="24"/>
          <w:szCs w:val="24"/>
        </w:rPr>
        <w:lastRenderedPageBreak/>
        <w:t xml:space="preserve">1. Концептуальный.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 данном этапе определяется дидактическая цель с ориентацией на достижение результатов: формирование, закрепление, обобщение или совершенствование знаний; формирование умений;  контроль усвоения и т.п. </w:t>
      </w:r>
    </w:p>
    <w:p w:rsidR="003B173D"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Аргументируется необходимость использования средств НИТ или ресурсов Интернет в образовательном процессе. К основным причинам можно отнести: </w:t>
      </w:r>
    </w:p>
    <w:p w:rsidR="003B173D"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3B173D">
        <w:rPr>
          <w:rFonts w:ascii="Times New Roman" w:hAnsi="Times New Roman"/>
          <w:sz w:val="24"/>
          <w:szCs w:val="24"/>
        </w:rPr>
        <w:t>-</w:t>
      </w:r>
      <w:r>
        <w:rPr>
          <w:rFonts w:ascii="Times New Roman" w:hAnsi="Times New Roman"/>
          <w:sz w:val="24"/>
          <w:szCs w:val="24"/>
        </w:rPr>
        <w:t xml:space="preserve">дефицит источников учебного материала; возможность представления в мультимедийной форме уникальных информационных материалов (картин, рукописей, видеофрагментов, звукозаписей и др.); </w:t>
      </w:r>
    </w:p>
    <w:p w:rsidR="003B173D" w:rsidRDefault="003B173D" w:rsidP="00365C77">
      <w:pPr>
        <w:spacing w:after="0" w:line="240" w:lineRule="auto"/>
        <w:ind w:firstLine="720"/>
        <w:jc w:val="both"/>
        <w:rPr>
          <w:rFonts w:ascii="Times New Roman" w:hAnsi="Times New Roman"/>
          <w:sz w:val="24"/>
          <w:szCs w:val="24"/>
        </w:rPr>
      </w:pPr>
      <w:r>
        <w:rPr>
          <w:rFonts w:ascii="Times New Roman" w:hAnsi="Times New Roman"/>
          <w:sz w:val="24"/>
          <w:szCs w:val="24"/>
        </w:rPr>
        <w:t>-</w:t>
      </w:r>
      <w:r w:rsidR="00365C77">
        <w:rPr>
          <w:rFonts w:ascii="Times New Roman" w:hAnsi="Times New Roman"/>
          <w:sz w:val="24"/>
          <w:szCs w:val="24"/>
        </w:rPr>
        <w:t>визуализация изучаемых явлений, процессов и взаимосвязей между объектами;</w:t>
      </w:r>
    </w:p>
    <w:p w:rsidR="003B173D"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3B173D">
        <w:rPr>
          <w:rFonts w:ascii="Times New Roman" w:hAnsi="Times New Roman"/>
          <w:sz w:val="24"/>
          <w:szCs w:val="24"/>
        </w:rPr>
        <w:t>-</w:t>
      </w:r>
      <w:r>
        <w:rPr>
          <w:rFonts w:ascii="Times New Roman" w:hAnsi="Times New Roman"/>
          <w:sz w:val="24"/>
          <w:szCs w:val="24"/>
        </w:rPr>
        <w:t xml:space="preserve">формирование навыков и умений информационно-поисковой деятельности; </w:t>
      </w:r>
    </w:p>
    <w:p w:rsidR="003B173D" w:rsidRDefault="003B173D" w:rsidP="00365C77">
      <w:pPr>
        <w:spacing w:after="0" w:line="240" w:lineRule="auto"/>
        <w:ind w:firstLine="720"/>
        <w:jc w:val="both"/>
        <w:rPr>
          <w:rFonts w:ascii="Times New Roman" w:hAnsi="Times New Roman"/>
          <w:sz w:val="24"/>
          <w:szCs w:val="24"/>
        </w:rPr>
      </w:pPr>
      <w:r>
        <w:rPr>
          <w:rFonts w:ascii="Times New Roman" w:hAnsi="Times New Roman"/>
          <w:sz w:val="24"/>
          <w:szCs w:val="24"/>
        </w:rPr>
        <w:t>-</w:t>
      </w:r>
      <w:r w:rsidR="00365C77">
        <w:rPr>
          <w:rFonts w:ascii="Times New Roman" w:hAnsi="Times New Roman"/>
          <w:sz w:val="24"/>
          <w:szCs w:val="24"/>
        </w:rPr>
        <w:t xml:space="preserve">необходимость работы с моделями изучаемых объектов, явлений или процессов с целью их исследования в интерактивном режиме;  </w:t>
      </w:r>
    </w:p>
    <w:p w:rsidR="003B173D" w:rsidRDefault="003B173D" w:rsidP="00365C77">
      <w:pPr>
        <w:spacing w:after="0" w:line="240" w:lineRule="auto"/>
        <w:ind w:firstLine="720"/>
        <w:jc w:val="both"/>
        <w:rPr>
          <w:rFonts w:ascii="Times New Roman" w:hAnsi="Times New Roman"/>
          <w:sz w:val="24"/>
          <w:szCs w:val="24"/>
        </w:rPr>
      </w:pPr>
      <w:r>
        <w:rPr>
          <w:rFonts w:ascii="Times New Roman" w:hAnsi="Times New Roman"/>
          <w:sz w:val="24"/>
          <w:szCs w:val="24"/>
        </w:rPr>
        <w:t>-</w:t>
      </w:r>
      <w:r w:rsidR="00365C77">
        <w:rPr>
          <w:rFonts w:ascii="Times New Roman" w:hAnsi="Times New Roman"/>
          <w:sz w:val="24"/>
          <w:szCs w:val="24"/>
        </w:rPr>
        <w:t xml:space="preserve">создание условий для эффективной реализации прогрессивных психолого-педагогических методик (экспериментально-исследовательская и проектная деятельность, игровые и состязательные формы обучения и т.п.); </w:t>
      </w:r>
    </w:p>
    <w:p w:rsidR="00365C77" w:rsidRDefault="003B173D" w:rsidP="00365C77">
      <w:pPr>
        <w:spacing w:after="0" w:line="240" w:lineRule="auto"/>
        <w:ind w:firstLine="720"/>
        <w:jc w:val="both"/>
        <w:rPr>
          <w:rFonts w:ascii="Times New Roman" w:hAnsi="Times New Roman"/>
          <w:sz w:val="24"/>
          <w:szCs w:val="24"/>
        </w:rPr>
      </w:pPr>
      <w:r>
        <w:rPr>
          <w:rFonts w:ascii="Times New Roman" w:hAnsi="Times New Roman"/>
          <w:sz w:val="24"/>
          <w:szCs w:val="24"/>
        </w:rPr>
        <w:t>-</w:t>
      </w:r>
      <w:r w:rsidR="00365C77">
        <w:rPr>
          <w:rFonts w:ascii="Times New Roman" w:hAnsi="Times New Roman"/>
          <w:sz w:val="24"/>
          <w:szCs w:val="24"/>
        </w:rPr>
        <w:t xml:space="preserve"> необходимость объективного оценивания знаний и умений в более короткие сроки. </w:t>
      </w:r>
    </w:p>
    <w:p w:rsidR="003B173D"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указанными аргументами выбирается и </w:t>
      </w:r>
      <w:r>
        <w:rPr>
          <w:rFonts w:ascii="Times New Roman" w:hAnsi="Times New Roman"/>
          <w:bCs/>
          <w:sz w:val="24"/>
          <w:szCs w:val="24"/>
        </w:rPr>
        <w:t>методическое назначение</w:t>
      </w:r>
      <w:r>
        <w:rPr>
          <w:rFonts w:ascii="Times New Roman" w:hAnsi="Times New Roman"/>
          <w:b/>
          <w:bCs/>
          <w:sz w:val="24"/>
          <w:szCs w:val="24"/>
        </w:rPr>
        <w:t xml:space="preserve"> </w:t>
      </w:r>
      <w:r>
        <w:rPr>
          <w:rFonts w:ascii="Times New Roman" w:hAnsi="Times New Roman"/>
          <w:sz w:val="24"/>
          <w:szCs w:val="24"/>
        </w:rPr>
        <w:t xml:space="preserve">необходимых образовательных электронных ресурсов: </w:t>
      </w:r>
    </w:p>
    <w:p w:rsidR="00365C77" w:rsidRDefault="003B173D" w:rsidP="00365C77">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Обучающие, </w:t>
      </w:r>
      <w:r w:rsidR="00365C77">
        <w:rPr>
          <w:rFonts w:ascii="Times New Roman" w:hAnsi="Times New Roman"/>
          <w:sz w:val="24"/>
          <w:szCs w:val="24"/>
        </w:rPr>
        <w:t>информационно-</w:t>
      </w:r>
      <w:r>
        <w:rPr>
          <w:rFonts w:ascii="Times New Roman" w:hAnsi="Times New Roman"/>
          <w:sz w:val="24"/>
          <w:szCs w:val="24"/>
        </w:rPr>
        <w:t>поисковые, имитационные,  демонстрационные, моделирующие,  контролирующие</w:t>
      </w:r>
      <w:r w:rsidR="00365C77">
        <w:rPr>
          <w:rFonts w:ascii="Times New Roman" w:hAnsi="Times New Roman"/>
          <w:sz w:val="24"/>
          <w:szCs w:val="24"/>
        </w:rPr>
        <w:t xml:space="preserve"> </w:t>
      </w:r>
      <w:r>
        <w:rPr>
          <w:rFonts w:ascii="Times New Roman" w:hAnsi="Times New Roman"/>
          <w:sz w:val="24"/>
          <w:szCs w:val="24"/>
        </w:rPr>
        <w:t>тренажеры;  учебно-игровые и т.п.</w:t>
      </w:r>
      <w:r w:rsidR="00365C77">
        <w:rPr>
          <w:rFonts w:ascii="Times New Roman" w:hAnsi="Times New Roman"/>
          <w:sz w:val="24"/>
          <w:szCs w:val="24"/>
        </w:rPr>
        <w:t xml:space="preserve"> </w:t>
      </w:r>
      <w:proofErr w:type="gramEnd"/>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b/>
          <w:bCs/>
          <w:sz w:val="24"/>
          <w:szCs w:val="24"/>
        </w:rPr>
        <w:t xml:space="preserve">2. Технологический.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На основе сформулированных требований к образовательным электронным ресурсам по дидактическим целям и методическому назначению проводится анализ и отбор образовательных электронных ресурсов.  Выбирается форма урока: урок-презентация, урок-исследование, виртуальная экскурсия, практикум, тематический проект и т.п.</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Выделяются основные структурные элементы урока, осуществляется выбор способов взаимодействия различных компонентов (учитель — учащийся — ОЭР — учебный материал), их функциональные взаимосвязи на каждом из этапов урока.</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 данном этапе педагог проводит более детальный анализ (может быть, доработку или модернизацию) электронных ресурсов (ресурса) с позиций принципа генерализации информации, изучает сопроводительную инструкторско-методическую документацию, прогнозирует эффективность использования данного ресурса при проведении различного рода занятий, определяет методику их проведения и проектирует основные виды деятельности с данными ресурсами в учебном процессе.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b/>
          <w:bCs/>
          <w:sz w:val="24"/>
          <w:szCs w:val="24"/>
        </w:rPr>
        <w:t xml:space="preserve">3. Операциональный.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 данном этапе проводится детализация функций, которые можно возложить на средства ИКТ, и способов их реализации с одной стороны, выбор способов взаимодействия обучаемого и электронным ресурсом и обучающим с другой; осуществляется поэтапное планирование урока.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Для каждого из этапов определяется: цель; длительность этапа; форма организации деятельности учащихся; функции преподавателя и основные виды его деятельности на данном этапе; форма промежуточного контроля и т.п.,  на основании чего заполняется технологическая карта.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Каждый этап урока с использованием средств НИТ и ресурсов Интернет – это законченный блок, </w:t>
      </w:r>
      <w:r w:rsidR="003B173D">
        <w:rPr>
          <w:rFonts w:ascii="Times New Roman" w:hAnsi="Times New Roman"/>
          <w:sz w:val="24"/>
          <w:szCs w:val="24"/>
        </w:rPr>
        <w:t>в</w:t>
      </w:r>
      <w:r>
        <w:rPr>
          <w:rFonts w:ascii="Times New Roman" w:hAnsi="Times New Roman"/>
          <w:sz w:val="24"/>
          <w:szCs w:val="24"/>
        </w:rPr>
        <w:t xml:space="preserve">начале каждого </w:t>
      </w:r>
      <w:proofErr w:type="gramStart"/>
      <w:r>
        <w:rPr>
          <w:rFonts w:ascii="Times New Roman" w:hAnsi="Times New Roman"/>
          <w:sz w:val="24"/>
          <w:szCs w:val="24"/>
        </w:rPr>
        <w:t>из</w:t>
      </w:r>
      <w:proofErr w:type="gramEnd"/>
      <w:r>
        <w:rPr>
          <w:rFonts w:ascii="Times New Roman" w:hAnsi="Times New Roman"/>
          <w:sz w:val="24"/>
          <w:szCs w:val="24"/>
        </w:rPr>
        <w:t xml:space="preserve"> которых должен присутствовать организационный м</w:t>
      </w:r>
      <w:r w:rsidR="003B173D">
        <w:rPr>
          <w:rFonts w:ascii="Times New Roman" w:hAnsi="Times New Roman"/>
          <w:sz w:val="24"/>
          <w:szCs w:val="24"/>
        </w:rPr>
        <w:t>омент</w:t>
      </w:r>
      <w:r>
        <w:rPr>
          <w:rFonts w:ascii="Times New Roman" w:hAnsi="Times New Roman"/>
          <w:sz w:val="24"/>
          <w:szCs w:val="24"/>
        </w:rPr>
        <w:t>.</w:t>
      </w:r>
      <w:r w:rsidR="005A1F07">
        <w:rPr>
          <w:rFonts w:ascii="Times New Roman" w:hAnsi="Times New Roman"/>
          <w:sz w:val="24"/>
          <w:szCs w:val="24"/>
        </w:rPr>
        <w:t xml:space="preserve"> Целесообразно организовать занятия</w:t>
      </w:r>
      <w:r>
        <w:rPr>
          <w:rFonts w:ascii="Times New Roman" w:hAnsi="Times New Roman"/>
          <w:sz w:val="24"/>
          <w:szCs w:val="24"/>
        </w:rPr>
        <w:t>,</w:t>
      </w:r>
      <w:r w:rsidR="005A1F07" w:rsidRPr="005A1F07">
        <w:rPr>
          <w:rFonts w:ascii="Times New Roman" w:hAnsi="Times New Roman"/>
          <w:sz w:val="24"/>
          <w:szCs w:val="24"/>
        </w:rPr>
        <w:t xml:space="preserve"> </w:t>
      </w:r>
      <w:r w:rsidR="005A1F07">
        <w:rPr>
          <w:rFonts w:ascii="Times New Roman" w:hAnsi="Times New Roman"/>
          <w:sz w:val="24"/>
          <w:szCs w:val="24"/>
        </w:rPr>
        <w:t xml:space="preserve">таким образом,  </w:t>
      </w:r>
      <w:r>
        <w:rPr>
          <w:rFonts w:ascii="Times New Roman" w:hAnsi="Times New Roman"/>
          <w:sz w:val="24"/>
          <w:szCs w:val="24"/>
        </w:rPr>
        <w:t xml:space="preserve">чтобы учащиеся практически одновременно заканчивали тот или иной вид работы за компьютерами. Это позволит организованно перейти к следующему этапу.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b/>
          <w:bCs/>
          <w:sz w:val="24"/>
          <w:szCs w:val="24"/>
        </w:rPr>
        <w:t>4. Педагогическая реализация.</w:t>
      </w:r>
      <w:r>
        <w:rPr>
          <w:rFonts w:ascii="Times New Roman" w:hAnsi="Times New Roman"/>
          <w:sz w:val="24"/>
          <w:szCs w:val="24"/>
        </w:rPr>
        <w:t xml:space="preserve">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Основная цель этапа – перевод психолого-педагогических принципов в конкретные обучающие воздействия. Для эффективного управления процессом обучения на основе средств НИТ требуется решение двух основных задач: задачи диагностики психологического состояния и уровня знаний обучаемого и задачи управления его познавательной деятельности. Суть первой задачи заключается в распознании текущего психологического состояния и уровня знаний обучаемых. Суть второй задачи – в планировании и реализации оптимальной последовательности действий, обеспечивающей усвоение необходимых знаний за минимальное время или максимального объема знаний за заданное время. На этапе урока, связанном с использованием средств информационных </w:t>
      </w:r>
      <w:r>
        <w:rPr>
          <w:rFonts w:ascii="Times New Roman" w:hAnsi="Times New Roman"/>
          <w:sz w:val="24"/>
          <w:szCs w:val="24"/>
        </w:rPr>
        <w:lastRenderedPageBreak/>
        <w:t>технологий, учитель главным образом обеспеч</w:t>
      </w:r>
      <w:r w:rsidR="003B173D">
        <w:rPr>
          <w:rFonts w:ascii="Times New Roman" w:hAnsi="Times New Roman"/>
          <w:sz w:val="24"/>
          <w:szCs w:val="24"/>
        </w:rPr>
        <w:t>ивает индивидуальный контроль над</w:t>
      </w:r>
      <w:r>
        <w:rPr>
          <w:rFonts w:ascii="Times New Roman" w:hAnsi="Times New Roman"/>
          <w:sz w:val="24"/>
          <w:szCs w:val="24"/>
        </w:rPr>
        <w:t xml:space="preserve"> работой учащихся. Не следует препятствовать обсуждению вопросов (если, конечно, это не этап автоматизированного контроля) между учениками для того, чтобы знания, приобретенные на уроке, стали для них личностно значимыми. Учитель же на этом этапе урока – координатор, консультант по сложным вопросам, но не активный участник общения.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Традиционно важными на этапе педагогической реализации остаются оценка текущих результатов и коррекция обучения, направленная на достижение поставленных целей.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Рассмотрим наиболее распространенную схему организации урока с использованием средств информационных технологий и ресурсов Интернет.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b/>
          <w:bCs/>
          <w:sz w:val="24"/>
          <w:szCs w:val="24"/>
        </w:rPr>
        <w:t xml:space="preserve">На первом этапе </w:t>
      </w:r>
      <w:r>
        <w:rPr>
          <w:rFonts w:ascii="Times New Roman" w:hAnsi="Times New Roman"/>
          <w:sz w:val="24"/>
          <w:szCs w:val="24"/>
        </w:rPr>
        <w:t>преподаватель проводит беседу, в процессе которой, например, вводит новые понятия. После этого для определения исходной готовности учащихся к самостоятельной работе с ресурсом осуществляется промежуточный контроль, на основании которого и с</w:t>
      </w:r>
      <w:r w:rsidR="003B173D">
        <w:rPr>
          <w:rFonts w:ascii="Times New Roman" w:hAnsi="Times New Roman"/>
          <w:sz w:val="24"/>
          <w:szCs w:val="24"/>
        </w:rPr>
        <w:t xml:space="preserve"> учетом сформированных</w:t>
      </w:r>
      <w:r>
        <w:rPr>
          <w:rFonts w:ascii="Times New Roman" w:hAnsi="Times New Roman"/>
          <w:sz w:val="24"/>
          <w:szCs w:val="24"/>
        </w:rPr>
        <w:t xml:space="preserve"> обще</w:t>
      </w:r>
      <w:r w:rsidR="003B173D">
        <w:rPr>
          <w:rFonts w:ascii="Times New Roman" w:hAnsi="Times New Roman"/>
          <w:sz w:val="24"/>
          <w:szCs w:val="24"/>
        </w:rPr>
        <w:t xml:space="preserve"> </w:t>
      </w:r>
      <w:r>
        <w:rPr>
          <w:rFonts w:ascii="Times New Roman" w:hAnsi="Times New Roman"/>
          <w:sz w:val="24"/>
          <w:szCs w:val="24"/>
        </w:rPr>
        <w:t xml:space="preserve">учебных навыков выдается индивидуальное задание и план-график его выполнения. Этот этап может включать демонстрацию специфики работы с электронным ресурсом.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b/>
          <w:bCs/>
          <w:sz w:val="24"/>
          <w:szCs w:val="24"/>
        </w:rPr>
        <w:t>На втором этапе</w:t>
      </w:r>
      <w:r>
        <w:rPr>
          <w:rFonts w:ascii="Times New Roman" w:hAnsi="Times New Roman"/>
          <w:sz w:val="24"/>
          <w:szCs w:val="24"/>
        </w:rPr>
        <w:t xml:space="preserve"> учащиеся начинают синхронное вхождение в работу с электронным ресурсом под руководством педагога, после чего приступают к реализации индивидуального плана</w:t>
      </w:r>
      <w:r w:rsidR="003B173D">
        <w:rPr>
          <w:rFonts w:ascii="Times New Roman" w:hAnsi="Times New Roman"/>
          <w:sz w:val="24"/>
          <w:szCs w:val="24"/>
        </w:rPr>
        <w:t>. Методическое значение его</w:t>
      </w:r>
      <w:r>
        <w:rPr>
          <w:rFonts w:ascii="Times New Roman" w:hAnsi="Times New Roman"/>
          <w:sz w:val="24"/>
          <w:szCs w:val="24"/>
        </w:rPr>
        <w:t xml:space="preserve"> трудно переоценить. Целью этапа может быть освоение или закрепление материала, объясненного учителем, проверка усвоения полученного знания или операционного навыка. Роль учителя на данном этапе – осуществление промежуточного контроля и корректировка индивидуального плана-графика, образовательного маршрута (принцип индивидуализации).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b/>
          <w:bCs/>
          <w:sz w:val="24"/>
          <w:szCs w:val="24"/>
        </w:rPr>
        <w:t>Третий этап</w:t>
      </w:r>
      <w:r>
        <w:rPr>
          <w:rFonts w:ascii="Times New Roman" w:hAnsi="Times New Roman"/>
          <w:sz w:val="24"/>
          <w:szCs w:val="24"/>
        </w:rPr>
        <w:t xml:space="preserve"> может включать работу учащихся с различным дидактическим материалом (без компьютера). Им могут быть предложена проблемная ситуация или логическая задача, решение которых поможет достижению целей урока. </w:t>
      </w:r>
    </w:p>
    <w:p w:rsidR="00365C77" w:rsidRDefault="00365C77" w:rsidP="00365C77">
      <w:pPr>
        <w:spacing w:after="0" w:line="240" w:lineRule="auto"/>
        <w:ind w:firstLine="720"/>
        <w:jc w:val="both"/>
        <w:rPr>
          <w:rFonts w:ascii="Times New Roman" w:hAnsi="Times New Roman"/>
          <w:i/>
          <w:sz w:val="24"/>
          <w:szCs w:val="24"/>
        </w:rPr>
      </w:pPr>
      <w:r>
        <w:rPr>
          <w:rFonts w:ascii="Times New Roman" w:hAnsi="Times New Roman"/>
          <w:i/>
          <w:sz w:val="24"/>
          <w:szCs w:val="24"/>
        </w:rPr>
        <w:t>Применение ИКТ во внеурочной деятельности.</w:t>
      </w:r>
    </w:p>
    <w:p w:rsidR="00365C77" w:rsidRDefault="00365C77" w:rsidP="00365C77">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Внеурочная работа – составная часть учебно-воспитательного процесса школы, одна из форм организации свободного времени учащихся. </w:t>
      </w:r>
    </w:p>
    <w:p w:rsidR="00365C77" w:rsidRDefault="00365C77" w:rsidP="00365C77">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Внеурочная работа</w:t>
      </w:r>
      <w:r>
        <w:rPr>
          <w:rFonts w:ascii="Times New Roman" w:hAnsi="Times New Roman"/>
          <w:sz w:val="24"/>
          <w:szCs w:val="24"/>
        </w:rPr>
        <w:t xml:space="preserve"> – это работа, проводимая школой, внешкольными учреждениями, обще</w:t>
      </w:r>
      <w:r>
        <w:rPr>
          <w:rFonts w:ascii="Times New Roman" w:hAnsi="Times New Roman"/>
          <w:sz w:val="24"/>
          <w:szCs w:val="24"/>
        </w:rPr>
        <w:softHyphen/>
        <w:t>ственными организациями и объединениями, работа по месту жительства с детьми и подростками во вне</w:t>
      </w:r>
      <w:r w:rsidR="003B173D">
        <w:rPr>
          <w:rFonts w:ascii="Times New Roman" w:hAnsi="Times New Roman"/>
          <w:sz w:val="24"/>
          <w:szCs w:val="24"/>
        </w:rPr>
        <w:t xml:space="preserve"> </w:t>
      </w:r>
      <w:r>
        <w:rPr>
          <w:rFonts w:ascii="Times New Roman" w:hAnsi="Times New Roman"/>
          <w:sz w:val="24"/>
          <w:szCs w:val="24"/>
        </w:rPr>
        <w:t>учебное время.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средств ИКТ не на уроке, а вне урока обладает рядом преимуществ: отсутствуют жесткие временные рамки для каждого фрагмента учебного процесса, имеется возможность для индивидуального решения технических проблем, можно обойтись меньшим количеством технических средств и т.д. Вне урока можно выполнять домашнее задание к очередному занятию, заниматься индивидуальной или коллективной работой над проектом, самостоятельной подготовкой к аттестации, работой в элективном курсе другой школы, дополнительным образованием, самообразованием. Такое исполь</w:t>
      </w:r>
      <w:r w:rsidR="003B173D">
        <w:rPr>
          <w:rFonts w:ascii="Times New Roman" w:hAnsi="Times New Roman"/>
          <w:sz w:val="24"/>
          <w:szCs w:val="24"/>
        </w:rPr>
        <w:t>зование ИКТ сочетается с обычными методами</w:t>
      </w:r>
      <w:r>
        <w:rPr>
          <w:rFonts w:ascii="Times New Roman" w:hAnsi="Times New Roman"/>
          <w:sz w:val="24"/>
          <w:szCs w:val="24"/>
        </w:rPr>
        <w:t xml:space="preserve"> – в форме представления учащимися своих работ и выступлений учителя, лабораторных работ и т.д.</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t>Мероприятия с использованием ИКТ</w:t>
      </w:r>
      <w:r>
        <w:rPr>
          <w:rFonts w:ascii="Times New Roman" w:hAnsi="Times New Roman"/>
          <w:sz w:val="24"/>
          <w:szCs w:val="24"/>
        </w:rPr>
        <w:t>, рекомендуемые для проведения во внеурочной деятельности: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1. Разработка проектных работ учащимися.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2. Участие в викторинах, фестивалях, конкурсах.</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3. Оформление рефератов, проектов, презентаций.</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4. Работа школьных средств массовой информации с применением средств ИКТ (обновляемая школьная страница в сети Интернет, газеты, журналы, видео, оформление кабинетов) по созданию и наполнению сайтов школ, ученических объединений и др.</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5. Проведение тематических собраний с применением ИКТ.</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6. Создание портфолио класса, учащегося.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7. Проведение традиционных мероприятий ОУ с использованием ИКТ.</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8. Досуг детей в школьном компьютерном клубе (например, клуб программистов, Интернет-клуб, "Компьютер для младших школьников", клуб компьютерных презентаций, компьютерный шахматный клуб и пр.).</w:t>
      </w:r>
    </w:p>
    <w:p w:rsidR="00365C77" w:rsidRDefault="00365C77" w:rsidP="00365C77">
      <w:pPr>
        <w:spacing w:after="0" w:line="240" w:lineRule="auto"/>
        <w:ind w:firstLine="720"/>
        <w:jc w:val="both"/>
        <w:rPr>
          <w:rFonts w:ascii="Times New Roman" w:hAnsi="Times New Roman"/>
          <w:sz w:val="24"/>
          <w:szCs w:val="24"/>
        </w:rPr>
      </w:pPr>
    </w:p>
    <w:p w:rsidR="00365C77" w:rsidRDefault="00365C77" w:rsidP="00365C77">
      <w:pPr>
        <w:spacing w:after="0" w:line="240" w:lineRule="auto"/>
        <w:ind w:firstLine="720"/>
        <w:jc w:val="both"/>
        <w:rPr>
          <w:rFonts w:ascii="Times New Roman" w:hAnsi="Times New Roman"/>
          <w:b/>
          <w:sz w:val="24"/>
          <w:szCs w:val="24"/>
        </w:rPr>
      </w:pPr>
      <w:r>
        <w:rPr>
          <w:rFonts w:ascii="Times New Roman" w:hAnsi="Times New Roman"/>
          <w:b/>
          <w:sz w:val="24"/>
          <w:szCs w:val="24"/>
        </w:rPr>
        <w:t>Взаимодействие с родителями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Современные информационно-коммуникационные технологии помогают  в работе не только с детьми, но и с их родителями. Работа с родителями направлена на сотрудничество школы с семьей в интересах ребенка,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 Привлечение родителей к участию в воспитательном процессе в общеобразовательном учреждении способствует созданию благоприятного климата в семье, психологического и эмоционального комфорта ребенка в школе и за ее пределами.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При взаимодействии с родителями элементы ИКТ можно отследить в следующих </w:t>
      </w:r>
      <w:r>
        <w:rPr>
          <w:rFonts w:ascii="Times New Roman" w:hAnsi="Times New Roman"/>
          <w:i/>
          <w:sz w:val="24"/>
          <w:szCs w:val="24"/>
        </w:rPr>
        <w:t>формах</w:t>
      </w:r>
      <w:r>
        <w:rPr>
          <w:rFonts w:ascii="Times New Roman" w:hAnsi="Times New Roman"/>
          <w:sz w:val="24"/>
          <w:szCs w:val="24"/>
        </w:rPr>
        <w:t xml:space="preserve"> </w:t>
      </w:r>
      <w:r>
        <w:rPr>
          <w:rFonts w:ascii="Times New Roman" w:hAnsi="Times New Roman"/>
          <w:i/>
          <w:sz w:val="24"/>
          <w:szCs w:val="24"/>
        </w:rPr>
        <w:t>работы</w:t>
      </w:r>
      <w:r>
        <w:rPr>
          <w:rFonts w:ascii="Times New Roman" w:hAnsi="Times New Roman"/>
          <w:sz w:val="24"/>
          <w:szCs w:val="24"/>
        </w:rPr>
        <w:t>:</w:t>
      </w:r>
    </w:p>
    <w:p w:rsidR="00365C77" w:rsidRDefault="00365C77" w:rsidP="00365C77">
      <w:pPr>
        <w:numPr>
          <w:ilvl w:val="0"/>
          <w:numId w:val="8"/>
        </w:numPr>
        <w:spacing w:after="0" w:line="240" w:lineRule="auto"/>
        <w:ind w:left="0" w:firstLine="993"/>
        <w:jc w:val="both"/>
        <w:rPr>
          <w:rFonts w:ascii="Times New Roman" w:hAnsi="Times New Roman"/>
          <w:sz w:val="24"/>
          <w:szCs w:val="24"/>
        </w:rPr>
      </w:pPr>
      <w:r>
        <w:rPr>
          <w:rFonts w:ascii="Times New Roman" w:hAnsi="Times New Roman"/>
          <w:sz w:val="24"/>
          <w:szCs w:val="24"/>
        </w:rPr>
        <w:t>Посещение родителями страниц электронного дневника с целью мониторинга успеваемости ребенка.</w:t>
      </w:r>
    </w:p>
    <w:p w:rsidR="00365C77" w:rsidRDefault="00365C77" w:rsidP="00365C77">
      <w:pPr>
        <w:numPr>
          <w:ilvl w:val="0"/>
          <w:numId w:val="8"/>
        </w:numPr>
        <w:spacing w:after="0" w:line="240" w:lineRule="auto"/>
        <w:ind w:left="0" w:firstLine="993"/>
        <w:jc w:val="both"/>
        <w:rPr>
          <w:rFonts w:ascii="Times New Roman" w:hAnsi="Times New Roman"/>
          <w:sz w:val="24"/>
          <w:szCs w:val="24"/>
        </w:rPr>
      </w:pPr>
      <w:r>
        <w:rPr>
          <w:rFonts w:ascii="Times New Roman" w:hAnsi="Times New Roman"/>
          <w:sz w:val="24"/>
          <w:szCs w:val="24"/>
        </w:rPr>
        <w:t>Медиа</w:t>
      </w:r>
      <w:r w:rsidR="003B173D">
        <w:rPr>
          <w:rFonts w:ascii="Times New Roman" w:hAnsi="Times New Roman"/>
          <w:sz w:val="24"/>
          <w:szCs w:val="24"/>
        </w:rPr>
        <w:t xml:space="preserve"> </w:t>
      </w:r>
      <w:r>
        <w:rPr>
          <w:rFonts w:ascii="Times New Roman" w:hAnsi="Times New Roman"/>
          <w:sz w:val="24"/>
          <w:szCs w:val="24"/>
        </w:rPr>
        <w:t>отчеты</w:t>
      </w:r>
      <w:r w:rsidR="003B173D">
        <w:rPr>
          <w:rFonts w:ascii="Times New Roman" w:hAnsi="Times New Roman"/>
          <w:sz w:val="24"/>
          <w:szCs w:val="24"/>
        </w:rPr>
        <w:t xml:space="preserve"> </w:t>
      </w:r>
      <w:r>
        <w:rPr>
          <w:rFonts w:ascii="Times New Roman" w:hAnsi="Times New Roman"/>
          <w:sz w:val="24"/>
          <w:szCs w:val="24"/>
        </w:rPr>
        <w:t xml:space="preserve"> – текущая/промежуточная/итоговая отчетность классного руководителя о проделанной или планируемой воспитательной работе в классе (как правило, выполняется в виде слайдовой презентации или видеофильма, рекламного ролика, сюжета). Данная форма выполняет «релаксирующую» функцию на родительском собрании и, в основном, открывает или завершает беседу с родителями.</w:t>
      </w:r>
    </w:p>
    <w:p w:rsidR="00365C77" w:rsidRDefault="00365C77" w:rsidP="00365C77">
      <w:pPr>
        <w:numPr>
          <w:ilvl w:val="0"/>
          <w:numId w:val="8"/>
        </w:numPr>
        <w:spacing w:after="0" w:line="240" w:lineRule="auto"/>
        <w:ind w:left="0" w:firstLine="993"/>
        <w:jc w:val="both"/>
        <w:rPr>
          <w:rFonts w:ascii="Times New Roman" w:hAnsi="Times New Roman"/>
          <w:sz w:val="24"/>
          <w:szCs w:val="24"/>
        </w:rPr>
      </w:pPr>
      <w:r>
        <w:rPr>
          <w:rFonts w:ascii="Times New Roman" w:hAnsi="Times New Roman"/>
          <w:sz w:val="24"/>
          <w:szCs w:val="24"/>
        </w:rPr>
        <w:t>Постановочные родительские собрания – общешкольные тематические встречи с родителями, в ходе которых через литературно-музыкальные композиции раскрывается актуальная для данной публики проблема. Подобная форма предполагает разноплановое применение ИКТ (например, видео</w:t>
      </w:r>
      <w:r w:rsidR="003B173D">
        <w:rPr>
          <w:rFonts w:ascii="Times New Roman" w:hAnsi="Times New Roman"/>
          <w:sz w:val="24"/>
          <w:szCs w:val="24"/>
        </w:rPr>
        <w:t xml:space="preserve"> </w:t>
      </w:r>
      <w:r>
        <w:rPr>
          <w:rFonts w:ascii="Times New Roman" w:hAnsi="Times New Roman"/>
          <w:sz w:val="24"/>
          <w:szCs w:val="24"/>
        </w:rPr>
        <w:t>интервью школьников и учителей по обсуждаемому вопросу, фоторепортаж о ситуации в школе и районе по проблеме, показ социальных роликов, отснятых учащимися к определенному воспитательному делу).</w:t>
      </w:r>
    </w:p>
    <w:p w:rsidR="00365C77" w:rsidRDefault="00365C77" w:rsidP="00365C77">
      <w:pPr>
        <w:numPr>
          <w:ilvl w:val="0"/>
          <w:numId w:val="8"/>
        </w:numPr>
        <w:spacing w:after="0" w:line="240" w:lineRule="auto"/>
        <w:ind w:left="0" w:firstLine="993"/>
        <w:jc w:val="both"/>
        <w:rPr>
          <w:rFonts w:ascii="Times New Roman" w:hAnsi="Times New Roman"/>
          <w:sz w:val="24"/>
          <w:szCs w:val="24"/>
        </w:rPr>
      </w:pPr>
      <w:r>
        <w:rPr>
          <w:rFonts w:ascii="Times New Roman" w:hAnsi="Times New Roman"/>
          <w:sz w:val="24"/>
          <w:szCs w:val="24"/>
        </w:rPr>
        <w:t>Семейная медиатека. Информация может храниться не только в книгах, но и на дисках, аудио и видеокассетах. Молодым родителям будет интереснее познакомиться с актуальными вопросами по воспитанию детей</w:t>
      </w:r>
      <w:r w:rsidR="003B173D">
        <w:rPr>
          <w:rFonts w:ascii="Times New Roman" w:hAnsi="Times New Roman"/>
          <w:sz w:val="24"/>
          <w:szCs w:val="24"/>
        </w:rPr>
        <w:t>,</w:t>
      </w:r>
      <w:r>
        <w:rPr>
          <w:rFonts w:ascii="Times New Roman" w:hAnsi="Times New Roman"/>
          <w:sz w:val="24"/>
          <w:szCs w:val="24"/>
        </w:rPr>
        <w:t xml:space="preserve"> используя медиа</w:t>
      </w:r>
      <w:r w:rsidR="003B173D">
        <w:rPr>
          <w:rFonts w:ascii="Times New Roman" w:hAnsi="Times New Roman"/>
          <w:sz w:val="24"/>
          <w:szCs w:val="24"/>
        </w:rPr>
        <w:t xml:space="preserve"> </w:t>
      </w:r>
      <w:r>
        <w:rPr>
          <w:rFonts w:ascii="Times New Roman" w:hAnsi="Times New Roman"/>
          <w:sz w:val="24"/>
          <w:szCs w:val="24"/>
        </w:rPr>
        <w:t>пособия, а также образовательные порталы и сайты в Интернете. Задача учителя – создание таких  мультимедиа</w:t>
      </w:r>
      <w:r w:rsidR="003B173D">
        <w:rPr>
          <w:rFonts w:ascii="Times New Roman" w:hAnsi="Times New Roman"/>
          <w:sz w:val="24"/>
          <w:szCs w:val="24"/>
        </w:rPr>
        <w:t xml:space="preserve"> </w:t>
      </w:r>
      <w:r>
        <w:rPr>
          <w:rFonts w:ascii="Times New Roman" w:hAnsi="Times New Roman"/>
          <w:sz w:val="24"/>
          <w:szCs w:val="24"/>
        </w:rPr>
        <w:t>пособий, знакомство родителей с  адресами порталов.</w:t>
      </w:r>
    </w:p>
    <w:p w:rsidR="00365C77" w:rsidRDefault="00365C77" w:rsidP="00365C77">
      <w:pPr>
        <w:numPr>
          <w:ilvl w:val="0"/>
          <w:numId w:val="8"/>
        </w:numPr>
        <w:spacing w:after="0" w:line="240" w:lineRule="auto"/>
        <w:ind w:left="0" w:firstLine="993"/>
        <w:jc w:val="both"/>
        <w:rPr>
          <w:rFonts w:ascii="Times New Roman" w:hAnsi="Times New Roman"/>
          <w:sz w:val="24"/>
          <w:szCs w:val="24"/>
        </w:rPr>
      </w:pPr>
      <w:r>
        <w:rPr>
          <w:rFonts w:ascii="Times New Roman" w:hAnsi="Times New Roman"/>
          <w:sz w:val="24"/>
          <w:szCs w:val="24"/>
        </w:rPr>
        <w:t xml:space="preserve">Связь родителей с учителем посредством электронной почты.  </w:t>
      </w:r>
    </w:p>
    <w:p w:rsidR="00365C77" w:rsidRDefault="00365C77" w:rsidP="00365C77">
      <w:pPr>
        <w:numPr>
          <w:ilvl w:val="0"/>
          <w:numId w:val="8"/>
        </w:numPr>
        <w:spacing w:after="0" w:line="240" w:lineRule="auto"/>
        <w:ind w:left="0" w:firstLine="993"/>
        <w:jc w:val="both"/>
        <w:rPr>
          <w:rFonts w:ascii="Times New Roman" w:hAnsi="Times New Roman"/>
          <w:sz w:val="24"/>
          <w:szCs w:val="24"/>
        </w:rPr>
      </w:pPr>
      <w:r>
        <w:rPr>
          <w:rFonts w:ascii="Times New Roman" w:hAnsi="Times New Roman"/>
          <w:sz w:val="24"/>
          <w:szCs w:val="24"/>
        </w:rPr>
        <w:t>Сайт школы – место обмена мнениями и получения необходимой родителям информации. На сайте школы работает доска объявлений, ведется опрос родительской общественности, отдельная страница определена под воспитательную работу, где посетитель может познакомиться с историей школы, хронологией традиционных общешкольных мероприятий, победителями, фотогалереей значимых событий.</w:t>
      </w:r>
    </w:p>
    <w:p w:rsidR="00365C77" w:rsidRDefault="00365C77" w:rsidP="00365C77">
      <w:pPr>
        <w:spacing w:after="0" w:line="240" w:lineRule="auto"/>
        <w:ind w:firstLine="720"/>
        <w:jc w:val="both"/>
        <w:rPr>
          <w:rFonts w:ascii="Times New Roman" w:hAnsi="Times New Roman"/>
          <w:b/>
          <w:sz w:val="24"/>
          <w:szCs w:val="24"/>
        </w:rPr>
      </w:pPr>
    </w:p>
    <w:p w:rsidR="00365C77" w:rsidRDefault="00365C77" w:rsidP="00365C77">
      <w:pPr>
        <w:spacing w:after="0" w:line="240" w:lineRule="auto"/>
        <w:ind w:firstLine="720"/>
        <w:jc w:val="both"/>
        <w:rPr>
          <w:rFonts w:ascii="Times New Roman" w:hAnsi="Times New Roman"/>
          <w:b/>
          <w:sz w:val="24"/>
          <w:szCs w:val="24"/>
        </w:rPr>
      </w:pPr>
      <w:r>
        <w:rPr>
          <w:rFonts w:ascii="Times New Roman" w:hAnsi="Times New Roman"/>
          <w:b/>
          <w:sz w:val="24"/>
          <w:szCs w:val="24"/>
        </w:rPr>
        <w:t>Взаимодействие с коллегами</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Сайт «Социальная сеть работников образования», где совершенно бесплатно можно открыть свой мини-сайт, электронное портфолио. А самое главное, педагоги получили возможность общаться с коллегами всех регионов, вступив в группу по профессиональным интересам, черпать новинки методической литературы, узнавать много нового. Непосредственно педагогическая практика оперирует следующими </w:t>
      </w:r>
      <w:r>
        <w:rPr>
          <w:rFonts w:ascii="Times New Roman" w:hAnsi="Times New Roman"/>
          <w:i/>
          <w:sz w:val="24"/>
          <w:szCs w:val="24"/>
        </w:rPr>
        <w:t>формами</w:t>
      </w:r>
      <w:r>
        <w:rPr>
          <w:rFonts w:ascii="Times New Roman" w:hAnsi="Times New Roman"/>
          <w:sz w:val="24"/>
          <w:szCs w:val="24"/>
        </w:rPr>
        <w:t xml:space="preserve"> работы на основе ИКТ:</w:t>
      </w:r>
    </w:p>
    <w:p w:rsidR="00365C77" w:rsidRDefault="00365C77" w:rsidP="00365C77">
      <w:pPr>
        <w:numPr>
          <w:ilvl w:val="0"/>
          <w:numId w:val="9"/>
        </w:numPr>
        <w:spacing w:after="0" w:line="240" w:lineRule="auto"/>
        <w:ind w:left="0" w:firstLine="993"/>
        <w:jc w:val="both"/>
        <w:rPr>
          <w:rFonts w:ascii="Times New Roman" w:hAnsi="Times New Roman"/>
          <w:sz w:val="24"/>
          <w:szCs w:val="24"/>
        </w:rPr>
      </w:pPr>
      <w:r>
        <w:rPr>
          <w:rFonts w:ascii="Times New Roman" w:hAnsi="Times New Roman"/>
          <w:sz w:val="24"/>
          <w:szCs w:val="24"/>
        </w:rPr>
        <w:t>Общение посредством электронной почты (обмен опытом).</w:t>
      </w:r>
    </w:p>
    <w:p w:rsidR="00365C77" w:rsidRDefault="00365C77" w:rsidP="00365C77">
      <w:pPr>
        <w:numPr>
          <w:ilvl w:val="0"/>
          <w:numId w:val="9"/>
        </w:numPr>
        <w:spacing w:after="0" w:line="240" w:lineRule="auto"/>
        <w:ind w:left="0" w:firstLine="993"/>
        <w:jc w:val="both"/>
        <w:rPr>
          <w:rFonts w:ascii="Times New Roman" w:hAnsi="Times New Roman"/>
          <w:sz w:val="24"/>
          <w:szCs w:val="24"/>
        </w:rPr>
      </w:pPr>
      <w:proofErr w:type="gramStart"/>
      <w:r>
        <w:rPr>
          <w:rFonts w:ascii="Times New Roman" w:hAnsi="Times New Roman"/>
          <w:sz w:val="24"/>
          <w:szCs w:val="24"/>
        </w:rPr>
        <w:t>Электронное</w:t>
      </w:r>
      <w:proofErr w:type="gramEnd"/>
      <w:r>
        <w:rPr>
          <w:rFonts w:ascii="Times New Roman" w:hAnsi="Times New Roman"/>
          <w:sz w:val="24"/>
          <w:szCs w:val="24"/>
        </w:rPr>
        <w:t xml:space="preserve"> портфолио – форма </w:t>
      </w:r>
      <w:r w:rsidR="003B173D">
        <w:rPr>
          <w:rFonts w:ascii="Times New Roman" w:hAnsi="Times New Roman"/>
          <w:sz w:val="24"/>
          <w:szCs w:val="24"/>
        </w:rPr>
        <w:t xml:space="preserve">личного представления </w:t>
      </w:r>
      <w:r>
        <w:rPr>
          <w:rFonts w:ascii="Times New Roman" w:hAnsi="Times New Roman"/>
          <w:sz w:val="24"/>
          <w:szCs w:val="24"/>
        </w:rPr>
        <w:t xml:space="preserve"> педаго</w:t>
      </w:r>
      <w:r w:rsidR="005A1F07">
        <w:rPr>
          <w:rFonts w:ascii="Times New Roman" w:hAnsi="Times New Roman"/>
          <w:sz w:val="24"/>
          <w:szCs w:val="24"/>
        </w:rPr>
        <w:t>га или ученика школы. Она включает</w:t>
      </w:r>
      <w:r>
        <w:rPr>
          <w:rFonts w:ascii="Times New Roman" w:hAnsi="Times New Roman"/>
          <w:sz w:val="24"/>
          <w:szCs w:val="24"/>
        </w:rPr>
        <w:t xml:space="preserve"> в себя</w:t>
      </w:r>
      <w:r w:rsidR="005A1F07">
        <w:rPr>
          <w:rFonts w:ascii="Times New Roman" w:hAnsi="Times New Roman"/>
          <w:sz w:val="24"/>
          <w:szCs w:val="24"/>
        </w:rPr>
        <w:t>:</w:t>
      </w:r>
      <w:r>
        <w:rPr>
          <w:rFonts w:ascii="Times New Roman" w:hAnsi="Times New Roman"/>
          <w:sz w:val="24"/>
          <w:szCs w:val="24"/>
        </w:rPr>
        <w:t xml:space="preserve"> общие сведения, информацию о достижениях, р</w:t>
      </w:r>
      <w:r w:rsidR="005A1F07">
        <w:rPr>
          <w:rFonts w:ascii="Times New Roman" w:hAnsi="Times New Roman"/>
          <w:sz w:val="24"/>
          <w:szCs w:val="24"/>
        </w:rPr>
        <w:t>езультатах деятельности.</w:t>
      </w:r>
    </w:p>
    <w:p w:rsidR="00365C77" w:rsidRDefault="00365C77" w:rsidP="00365C77">
      <w:pPr>
        <w:numPr>
          <w:ilvl w:val="0"/>
          <w:numId w:val="9"/>
        </w:numPr>
        <w:spacing w:after="0" w:line="240" w:lineRule="auto"/>
        <w:ind w:left="0" w:firstLine="993"/>
        <w:jc w:val="both"/>
        <w:rPr>
          <w:rFonts w:ascii="Times New Roman" w:hAnsi="Times New Roman"/>
          <w:sz w:val="24"/>
          <w:szCs w:val="24"/>
        </w:rPr>
      </w:pPr>
      <w:r>
        <w:rPr>
          <w:rFonts w:ascii="Times New Roman" w:hAnsi="Times New Roman"/>
          <w:sz w:val="24"/>
          <w:szCs w:val="24"/>
        </w:rPr>
        <w:t>Сетевое п</w:t>
      </w:r>
      <w:r w:rsidR="003B173D">
        <w:rPr>
          <w:rFonts w:ascii="Times New Roman" w:hAnsi="Times New Roman"/>
          <w:sz w:val="24"/>
          <w:szCs w:val="24"/>
        </w:rPr>
        <w:t>едагогическое сообщество – это И</w:t>
      </w:r>
      <w:r>
        <w:rPr>
          <w:rFonts w:ascii="Times New Roman" w:hAnsi="Times New Roman"/>
          <w:sz w:val="24"/>
          <w:szCs w:val="24"/>
        </w:rPr>
        <w:t xml:space="preserve">нтернет-ресурс, созданный для общения единомышленников, педагогов различных регионов нашей страны, желающих поделиться опытом, поспорить, рассказать о себе, узнать нужную информацию.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настоящее время успешно действуют различные виртуальные объединения </w:t>
      </w:r>
      <w:r w:rsidR="0097707C">
        <w:rPr>
          <w:rFonts w:ascii="Times New Roman" w:hAnsi="Times New Roman"/>
          <w:sz w:val="24"/>
          <w:szCs w:val="24"/>
        </w:rPr>
        <w:t>и сетевые сообщества педагогов.</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Интернет-г</w:t>
      </w:r>
      <w:r w:rsidR="0097707C">
        <w:rPr>
          <w:rFonts w:ascii="Times New Roman" w:hAnsi="Times New Roman"/>
          <w:sz w:val="24"/>
          <w:szCs w:val="24"/>
        </w:rPr>
        <w:t xml:space="preserve">осударство учителей </w:t>
      </w:r>
      <w:r>
        <w:rPr>
          <w:rFonts w:ascii="Times New Roman" w:hAnsi="Times New Roman"/>
          <w:sz w:val="24"/>
          <w:szCs w:val="24"/>
        </w:rPr>
        <w:t xml:space="preserve"> своими основными задачами считает оказание поддержки учителю в его профессиональной деятельности, предоставление возможности самореализации и самоутверждения через совместную сетевую практическую деятельность, создание и поддержку новых образовательных инициатив. Педагоги имеют возможность размещения материалов, оценки уже опубликованных ресурсов, участия в форуме. </w:t>
      </w:r>
    </w:p>
    <w:p w:rsidR="00365C77" w:rsidRDefault="00365C77" w:rsidP="00365C77">
      <w:pPr>
        <w:spacing w:after="0" w:line="240" w:lineRule="auto"/>
        <w:ind w:firstLine="720"/>
        <w:jc w:val="both"/>
        <w:rPr>
          <w:rFonts w:ascii="Times New Roman" w:hAnsi="Times New Roman"/>
          <w:b/>
          <w:sz w:val="24"/>
          <w:szCs w:val="24"/>
        </w:rPr>
      </w:pPr>
    </w:p>
    <w:p w:rsidR="00365C77" w:rsidRDefault="00365C77" w:rsidP="00365C77">
      <w:pPr>
        <w:spacing w:after="0" w:line="240" w:lineRule="auto"/>
        <w:ind w:firstLine="720"/>
        <w:jc w:val="both"/>
        <w:rPr>
          <w:rFonts w:ascii="Times New Roman" w:hAnsi="Times New Roman"/>
          <w:b/>
          <w:sz w:val="24"/>
          <w:szCs w:val="24"/>
        </w:rPr>
      </w:pPr>
      <w:r>
        <w:rPr>
          <w:rFonts w:ascii="Times New Roman" w:hAnsi="Times New Roman"/>
          <w:b/>
          <w:sz w:val="24"/>
          <w:szCs w:val="24"/>
        </w:rPr>
        <w:lastRenderedPageBreak/>
        <w:t>Самообразование учителя</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Профессия учителя предполагает непрерывное совершенствование, как в предметной области, так и во владении методикой, формами, технологиями обучения. Важнейшим условием развития личности является самообразование, которое заключается в стремлении человека к непознанному, поиску новой информации, овладении новыми способами деятельности. В современном мире отмечается заметное повышение социальной роли образования, которое становится главным ресурсом общества.</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Согласно Закону «Об образовании в РФ» и нормам трудового законодательства, учитель каждые пять лет повышает профессиональную компетентность в рамках курсовой переподготовки. Он должен иметь базовое профессиональное образование и необходимую квалификацию, быть способным к инновационной профессиональной деятельности, обладать уровнем методологической культуры и сформированной готовности к непрерывному образованию в течение всей жизни. Одна из главных составляющих ФГОС НОО – требования к п</w:t>
      </w:r>
      <w:r w:rsidR="003B173D">
        <w:rPr>
          <w:rFonts w:ascii="Times New Roman" w:hAnsi="Times New Roman"/>
          <w:sz w:val="24"/>
          <w:szCs w:val="24"/>
        </w:rPr>
        <w:t>одготовке педагогических кадров. У</w:t>
      </w:r>
      <w:r>
        <w:rPr>
          <w:rFonts w:ascii="Times New Roman" w:hAnsi="Times New Roman"/>
          <w:sz w:val="24"/>
          <w:szCs w:val="24"/>
        </w:rPr>
        <w:t>читель   должен быть примером для подражания; находиться в постоянном поиске, самообразовании, самосовершенствоваться; повышать свою профессиональной компетентность.</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Самообразование</w:t>
      </w:r>
      <w:r>
        <w:rPr>
          <w:rFonts w:ascii="Times New Roman" w:hAnsi="Times New Roman"/>
          <w:sz w:val="24"/>
          <w:szCs w:val="24"/>
        </w:rPr>
        <w:t xml:space="preserve"> – это самостоятельное приобретение знаний из различных источников с учетом интересов и склонностей каждого конкретного человека. Самообразование помогает адаптироваться в меняющейся социальной и политической среде и вписаться в контексте происходящего. Основным инструментом профессионального роста педагога и совершенствования его мастерства все чаще выступает самообразование.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Под самообразованием традиционно понимают познавательную деятельность человека, которая: </w:t>
      </w:r>
    </w:p>
    <w:p w:rsidR="00365C77" w:rsidRDefault="00365C77" w:rsidP="00365C77">
      <w:pPr>
        <w:numPr>
          <w:ilvl w:val="0"/>
          <w:numId w:val="10"/>
        </w:numPr>
        <w:spacing w:after="0" w:line="240" w:lineRule="auto"/>
        <w:ind w:left="0" w:firstLine="993"/>
        <w:jc w:val="both"/>
        <w:rPr>
          <w:rFonts w:ascii="Times New Roman" w:hAnsi="Times New Roman"/>
          <w:sz w:val="24"/>
          <w:szCs w:val="24"/>
        </w:rPr>
      </w:pPr>
      <w:r>
        <w:rPr>
          <w:rFonts w:ascii="Times New Roman" w:hAnsi="Times New Roman"/>
          <w:sz w:val="24"/>
          <w:szCs w:val="24"/>
        </w:rPr>
        <w:t xml:space="preserve">осуществляется добровольно; </w:t>
      </w:r>
    </w:p>
    <w:p w:rsidR="00365C77" w:rsidRDefault="00365C77" w:rsidP="00365C77">
      <w:pPr>
        <w:numPr>
          <w:ilvl w:val="0"/>
          <w:numId w:val="10"/>
        </w:numPr>
        <w:spacing w:after="0" w:line="240" w:lineRule="auto"/>
        <w:ind w:left="0" w:firstLine="993"/>
        <w:jc w:val="both"/>
        <w:rPr>
          <w:rFonts w:ascii="Times New Roman" w:hAnsi="Times New Roman"/>
          <w:sz w:val="24"/>
          <w:szCs w:val="24"/>
        </w:rPr>
      </w:pPr>
      <w:r>
        <w:rPr>
          <w:rFonts w:ascii="Times New Roman" w:hAnsi="Times New Roman"/>
          <w:sz w:val="24"/>
          <w:szCs w:val="24"/>
        </w:rPr>
        <w:t xml:space="preserve">управляется самим человеком; </w:t>
      </w:r>
    </w:p>
    <w:p w:rsidR="00365C77" w:rsidRDefault="003B173D" w:rsidP="00365C77">
      <w:pPr>
        <w:numPr>
          <w:ilvl w:val="0"/>
          <w:numId w:val="10"/>
        </w:numPr>
        <w:spacing w:after="0" w:line="240" w:lineRule="auto"/>
        <w:ind w:left="0" w:firstLine="993"/>
        <w:jc w:val="both"/>
        <w:rPr>
          <w:rFonts w:ascii="Times New Roman" w:hAnsi="Times New Roman"/>
          <w:sz w:val="24"/>
          <w:szCs w:val="24"/>
        </w:rPr>
      </w:pPr>
      <w:r>
        <w:rPr>
          <w:rFonts w:ascii="Times New Roman" w:hAnsi="Times New Roman"/>
          <w:sz w:val="24"/>
          <w:szCs w:val="24"/>
        </w:rPr>
        <w:t>требуется</w:t>
      </w:r>
      <w:r w:rsidR="00365C77">
        <w:rPr>
          <w:rFonts w:ascii="Times New Roman" w:hAnsi="Times New Roman"/>
          <w:sz w:val="24"/>
          <w:szCs w:val="24"/>
        </w:rPr>
        <w:t xml:space="preserve"> для осознанного совершенствования каких-либо качеств индивида.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i/>
          <w:sz w:val="24"/>
          <w:szCs w:val="24"/>
        </w:rPr>
        <w:t>Формы</w:t>
      </w:r>
      <w:r>
        <w:rPr>
          <w:rFonts w:ascii="Times New Roman" w:hAnsi="Times New Roman"/>
          <w:sz w:val="24"/>
          <w:szCs w:val="24"/>
        </w:rPr>
        <w:t xml:space="preserve"> </w:t>
      </w:r>
      <w:r>
        <w:rPr>
          <w:rFonts w:ascii="Times New Roman" w:hAnsi="Times New Roman"/>
          <w:i/>
          <w:sz w:val="24"/>
          <w:szCs w:val="24"/>
        </w:rPr>
        <w:t>организации самообразования</w:t>
      </w:r>
      <w:r>
        <w:rPr>
          <w:rFonts w:ascii="Times New Roman" w:hAnsi="Times New Roman"/>
          <w:sz w:val="24"/>
          <w:szCs w:val="24"/>
        </w:rPr>
        <w:t xml:space="preserve">: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Курсовая подготовка в институтах повышения квалификации.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Получение второго высшего образования или второй специальности.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Дистанционные курсы повышения квалификации, конференции, семинары, олимпиады и конкурсы. </w:t>
      </w: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Сетевые педагогические сообщества (описано выше). </w:t>
      </w:r>
    </w:p>
    <w:p w:rsidR="00365C77" w:rsidRDefault="00365C77" w:rsidP="00365C77">
      <w:pPr>
        <w:spacing w:after="0" w:line="240" w:lineRule="auto"/>
        <w:ind w:firstLine="720"/>
        <w:jc w:val="both"/>
        <w:rPr>
          <w:rFonts w:ascii="Times New Roman" w:hAnsi="Times New Roman"/>
          <w:sz w:val="24"/>
          <w:szCs w:val="24"/>
        </w:rPr>
      </w:pP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Помимо основных выделенных направлений использования ИКТ в профессиональной деятельности учителя, необходимо также упомянуть </w:t>
      </w:r>
      <w:r>
        <w:rPr>
          <w:rFonts w:ascii="Times New Roman" w:hAnsi="Times New Roman"/>
          <w:b/>
          <w:sz w:val="24"/>
          <w:szCs w:val="24"/>
        </w:rPr>
        <w:t>работу с документацией</w:t>
      </w:r>
      <w:r>
        <w:rPr>
          <w:rFonts w:ascii="Times New Roman" w:hAnsi="Times New Roman"/>
          <w:sz w:val="24"/>
          <w:szCs w:val="24"/>
        </w:rPr>
        <w:t>: это и составление календарно-тематического планирования по всем предметам обучения, и создание методических копилок: «Классные часы», «Методические материалы», «Контрольные, проверочные работы и тесты», мониторинг контроля и оценивания уровня достижений учащихся для улучшения качества образования и результативности обучения и т.д.</w:t>
      </w:r>
    </w:p>
    <w:p w:rsidR="00365C77" w:rsidRDefault="00365C77" w:rsidP="00365C77">
      <w:pPr>
        <w:spacing w:after="0" w:line="240" w:lineRule="auto"/>
        <w:ind w:firstLine="720"/>
        <w:jc w:val="both"/>
        <w:rPr>
          <w:rFonts w:ascii="Times New Roman" w:hAnsi="Times New Roman"/>
          <w:sz w:val="24"/>
          <w:szCs w:val="24"/>
        </w:rPr>
      </w:pPr>
      <w:bookmarkStart w:id="1" w:name="h.gjdgxs"/>
      <w:bookmarkEnd w:id="1"/>
      <w:r>
        <w:rPr>
          <w:rFonts w:ascii="Times New Roman" w:hAnsi="Times New Roman"/>
          <w:sz w:val="24"/>
          <w:szCs w:val="24"/>
        </w:rPr>
        <w:t xml:space="preserve">В настоящее время уже во многих школах активно используются такие формы документации, как электронный журнал, портфолио учителя, портфолио ученика. </w:t>
      </w:r>
    </w:p>
    <w:p w:rsidR="00365C77" w:rsidRDefault="00365C77" w:rsidP="00365C77">
      <w:pPr>
        <w:spacing w:after="0" w:line="240" w:lineRule="auto"/>
        <w:ind w:firstLine="720"/>
        <w:jc w:val="both"/>
        <w:rPr>
          <w:rFonts w:ascii="Times New Roman" w:hAnsi="Times New Roman"/>
          <w:sz w:val="24"/>
          <w:szCs w:val="24"/>
        </w:rPr>
      </w:pPr>
    </w:p>
    <w:p w:rsidR="00365C77" w:rsidRDefault="00365C77" w:rsidP="00365C77">
      <w:pPr>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информационно-коммуникационных технологий в профессиональной педагогической деятельности влияет на рост профессиональной компетентности учителя. Это способствует значительному повышению качества образования школьников, что ведет к решению главной задачи системы образования.</w:t>
      </w:r>
    </w:p>
    <w:p w:rsidR="00365C77" w:rsidRDefault="00365C77" w:rsidP="00365C77">
      <w:pPr>
        <w:pStyle w:val="a5"/>
        <w:ind w:firstLine="720"/>
        <w:jc w:val="both"/>
        <w:rPr>
          <w:rFonts w:ascii="Times New Roman" w:hAnsi="Times New Roman"/>
          <w:sz w:val="24"/>
          <w:szCs w:val="24"/>
        </w:rPr>
      </w:pPr>
    </w:p>
    <w:p w:rsidR="00365C77" w:rsidRDefault="00365C77" w:rsidP="00365C77">
      <w:pPr>
        <w:spacing w:after="0" w:line="240" w:lineRule="auto"/>
        <w:jc w:val="center"/>
        <w:rPr>
          <w:rFonts w:ascii="Times New Roman" w:hAnsi="Times New Roman"/>
          <w:b/>
          <w:sz w:val="24"/>
          <w:szCs w:val="24"/>
        </w:rPr>
      </w:pPr>
      <w:r>
        <w:rPr>
          <w:rFonts w:ascii="Times New Roman" w:hAnsi="Times New Roman"/>
          <w:b/>
          <w:sz w:val="24"/>
          <w:szCs w:val="24"/>
        </w:rPr>
        <w:t>Литература:</w:t>
      </w:r>
    </w:p>
    <w:p w:rsidR="00365C77" w:rsidRDefault="00365C77" w:rsidP="00365C77">
      <w:pPr>
        <w:pStyle w:val="a5"/>
        <w:ind w:firstLine="720"/>
        <w:jc w:val="both"/>
        <w:rPr>
          <w:rFonts w:ascii="Times New Roman" w:hAnsi="Times New Roman"/>
          <w:sz w:val="24"/>
          <w:szCs w:val="24"/>
        </w:rPr>
      </w:pPr>
      <w:r>
        <w:rPr>
          <w:rFonts w:ascii="Times New Roman" w:hAnsi="Times New Roman"/>
          <w:sz w:val="24"/>
          <w:szCs w:val="24"/>
        </w:rPr>
        <w:t>1. Осипова О. ИКТ-компетентность учителя начальных классов. // Педагогическая информатика. – 2007. – №2. – с.6.</w:t>
      </w:r>
    </w:p>
    <w:p w:rsidR="00365C77" w:rsidRDefault="00365C77" w:rsidP="00365C77">
      <w:pPr>
        <w:pStyle w:val="a5"/>
        <w:ind w:firstLine="720"/>
        <w:jc w:val="both"/>
        <w:rPr>
          <w:rFonts w:ascii="Times New Roman" w:hAnsi="Times New Roman"/>
          <w:sz w:val="24"/>
          <w:szCs w:val="24"/>
        </w:rPr>
      </w:pPr>
      <w:r>
        <w:rPr>
          <w:rFonts w:ascii="Times New Roman" w:hAnsi="Times New Roman"/>
          <w:sz w:val="24"/>
          <w:szCs w:val="24"/>
        </w:rPr>
        <w:t>2. Примерная основная образовательная программа образовательного учреждения. Начальная школа / [сост. Е. С. Савинов]. – 4-е изд., перераб</w:t>
      </w:r>
      <w:r w:rsidR="003B173D">
        <w:rPr>
          <w:rFonts w:ascii="Times New Roman" w:hAnsi="Times New Roman"/>
          <w:sz w:val="24"/>
          <w:szCs w:val="24"/>
        </w:rPr>
        <w:t>отан</w:t>
      </w:r>
      <w:r>
        <w:rPr>
          <w:rFonts w:ascii="Times New Roman" w:hAnsi="Times New Roman"/>
          <w:sz w:val="24"/>
          <w:szCs w:val="24"/>
        </w:rPr>
        <w:t xml:space="preserve">. – М.: Просвещение, 2012. – 223 </w:t>
      </w:r>
      <w:proofErr w:type="gramStart"/>
      <w:r>
        <w:rPr>
          <w:rFonts w:ascii="Times New Roman" w:hAnsi="Times New Roman"/>
          <w:sz w:val="24"/>
          <w:szCs w:val="24"/>
        </w:rPr>
        <w:t>с</w:t>
      </w:r>
      <w:proofErr w:type="gramEnd"/>
      <w:r>
        <w:rPr>
          <w:rFonts w:ascii="Times New Roman" w:hAnsi="Times New Roman"/>
          <w:sz w:val="24"/>
          <w:szCs w:val="24"/>
        </w:rPr>
        <w:t>. – (Стандарты второго поколения).</w:t>
      </w:r>
    </w:p>
    <w:p w:rsidR="00365C77" w:rsidRDefault="00365C77" w:rsidP="00365C77">
      <w:pPr>
        <w:pStyle w:val="a5"/>
        <w:ind w:firstLine="720"/>
        <w:jc w:val="both"/>
        <w:rPr>
          <w:rFonts w:ascii="Times New Roman" w:hAnsi="Times New Roman"/>
          <w:sz w:val="24"/>
          <w:szCs w:val="24"/>
        </w:rPr>
      </w:pPr>
      <w:r>
        <w:rPr>
          <w:rFonts w:ascii="Times New Roman" w:hAnsi="Times New Roman"/>
          <w:sz w:val="24"/>
          <w:szCs w:val="24"/>
        </w:rPr>
        <w:t xml:space="preserve">3. Федеральный государственный образовательный стандарт начального общего образования // </w:t>
      </w:r>
      <w:r>
        <w:rPr>
          <w:rFonts w:ascii="Times New Roman" w:hAnsi="Times New Roman"/>
          <w:sz w:val="24"/>
          <w:szCs w:val="24"/>
          <w:lang w:val="en-US"/>
        </w:rPr>
        <w:t>http</w:t>
      </w:r>
      <w:r>
        <w:rPr>
          <w:rFonts w:ascii="Times New Roman" w:hAnsi="Times New Roman"/>
          <w:sz w:val="24"/>
          <w:szCs w:val="24"/>
        </w:rPr>
        <w:t xml:space="preserve">: </w:t>
      </w:r>
      <w:r>
        <w:rPr>
          <w:rFonts w:ascii="Times New Roman" w:hAnsi="Times New Roman"/>
          <w:sz w:val="24"/>
          <w:szCs w:val="24"/>
          <w:lang w:val="en-US"/>
        </w:rPr>
        <w:t>center</w:t>
      </w:r>
      <w:r>
        <w:rPr>
          <w:rFonts w:ascii="Times New Roman" w:hAnsi="Times New Roman"/>
          <w:sz w:val="24"/>
          <w:szCs w:val="24"/>
        </w:rPr>
        <w:t>-</w:t>
      </w:r>
      <w:proofErr w:type="spellStart"/>
      <w:r>
        <w:rPr>
          <w:rFonts w:ascii="Times New Roman" w:hAnsi="Times New Roman"/>
          <w:sz w:val="24"/>
          <w:szCs w:val="24"/>
          <w:lang w:val="en-US"/>
        </w:rPr>
        <w:t>edu</w:t>
      </w:r>
      <w:proofErr w:type="spellEnd"/>
      <w:r>
        <w:rPr>
          <w:rFonts w:ascii="Times New Roman" w:hAnsi="Times New Roman"/>
          <w:sz w:val="24"/>
          <w:szCs w:val="24"/>
        </w:rPr>
        <w:t>.</w:t>
      </w:r>
      <w:proofErr w:type="spellStart"/>
      <w:r>
        <w:rPr>
          <w:rFonts w:ascii="Times New Roman" w:hAnsi="Times New Roman"/>
          <w:sz w:val="24"/>
          <w:szCs w:val="24"/>
          <w:lang w:val="en-US"/>
        </w:rPr>
        <w:t>spb</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roofErr w:type="spellStart"/>
      <w:r>
        <w:rPr>
          <w:rFonts w:ascii="Times New Roman" w:hAnsi="Times New Roman"/>
          <w:sz w:val="24"/>
          <w:szCs w:val="24"/>
          <w:lang w:val="en-US"/>
        </w:rPr>
        <w:t>wp</w:t>
      </w:r>
      <w:proofErr w:type="spellEnd"/>
      <w:r>
        <w:rPr>
          <w:rFonts w:ascii="Times New Roman" w:hAnsi="Times New Roman"/>
          <w:sz w:val="24"/>
          <w:szCs w:val="24"/>
        </w:rPr>
        <w:t>-</w:t>
      </w:r>
      <w:r>
        <w:rPr>
          <w:rFonts w:ascii="Times New Roman" w:hAnsi="Times New Roman"/>
          <w:sz w:val="24"/>
          <w:szCs w:val="24"/>
          <w:lang w:val="en-US"/>
        </w:rPr>
        <w:t>content</w:t>
      </w:r>
      <w:r>
        <w:rPr>
          <w:rFonts w:ascii="Times New Roman" w:hAnsi="Times New Roman"/>
          <w:sz w:val="24"/>
          <w:szCs w:val="24"/>
        </w:rPr>
        <w:t>|</w:t>
      </w:r>
      <w:r>
        <w:rPr>
          <w:rFonts w:ascii="Times New Roman" w:hAnsi="Times New Roman"/>
          <w:sz w:val="24"/>
          <w:szCs w:val="24"/>
          <w:lang w:val="en-US"/>
        </w:rPr>
        <w:t>uploads</w:t>
      </w:r>
      <w:r>
        <w:rPr>
          <w:rFonts w:ascii="Times New Roman" w:hAnsi="Times New Roman"/>
          <w:sz w:val="24"/>
          <w:szCs w:val="24"/>
        </w:rPr>
        <w:t>.</w:t>
      </w:r>
    </w:p>
    <w:p w:rsidR="00365C77" w:rsidRDefault="00365C77" w:rsidP="00365C77">
      <w:pPr>
        <w:pStyle w:val="a5"/>
        <w:ind w:firstLine="720"/>
        <w:jc w:val="both"/>
        <w:rPr>
          <w:rFonts w:ascii="Times New Roman" w:hAnsi="Times New Roman"/>
          <w:sz w:val="24"/>
          <w:szCs w:val="24"/>
        </w:rPr>
      </w:pPr>
      <w:r>
        <w:rPr>
          <w:rFonts w:ascii="Times New Roman" w:hAnsi="Times New Roman"/>
          <w:sz w:val="24"/>
          <w:szCs w:val="24"/>
        </w:rPr>
        <w:lastRenderedPageBreak/>
        <w:t xml:space="preserve">4. Федеральный закон РФ «Об образовании в РФ» от 29 декабря </w:t>
      </w:r>
      <w:smartTag w:uri="urn:schemas-microsoft-com:office:smarttags" w:element="metricconverter">
        <w:smartTagPr>
          <w:attr w:name="ProductID" w:val="2012 г"/>
        </w:smartTagPr>
        <w:r>
          <w:rPr>
            <w:rFonts w:ascii="Times New Roman" w:hAnsi="Times New Roman"/>
            <w:sz w:val="24"/>
            <w:szCs w:val="24"/>
          </w:rPr>
          <w:t>2012 г</w:t>
        </w:r>
      </w:smartTag>
      <w:r>
        <w:rPr>
          <w:rFonts w:ascii="Times New Roman" w:hAnsi="Times New Roman"/>
          <w:sz w:val="24"/>
          <w:szCs w:val="24"/>
        </w:rPr>
        <w:t>. N 273. http://www.rg.ru/2012/12/30/obrazovanie-dok.html.</w:t>
      </w:r>
    </w:p>
    <w:p w:rsidR="00365C77" w:rsidRDefault="00365C77" w:rsidP="00365C77">
      <w:pPr>
        <w:pStyle w:val="a5"/>
        <w:ind w:firstLine="720"/>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Хирьянова</w:t>
      </w:r>
      <w:proofErr w:type="spellEnd"/>
      <w:r>
        <w:rPr>
          <w:rFonts w:ascii="Times New Roman" w:hAnsi="Times New Roman"/>
          <w:sz w:val="24"/>
          <w:szCs w:val="24"/>
        </w:rPr>
        <w:t xml:space="preserve"> И. Информационные технологии и организация учебных процессов в начальной школе. // Начальная школа: плюс до и после. – 2009. – №1. – с.10.</w:t>
      </w:r>
    </w:p>
    <w:p w:rsidR="00365C77" w:rsidRDefault="00365C77" w:rsidP="00365C77">
      <w:pPr>
        <w:pStyle w:val="a5"/>
        <w:ind w:firstLine="720"/>
        <w:jc w:val="both"/>
        <w:rPr>
          <w:rFonts w:ascii="Times New Roman" w:hAnsi="Times New Roman"/>
          <w:sz w:val="24"/>
          <w:szCs w:val="24"/>
        </w:rPr>
      </w:pPr>
    </w:p>
    <w:p w:rsidR="00365C77" w:rsidRDefault="00365C77" w:rsidP="00365C77">
      <w:pPr>
        <w:pStyle w:val="a5"/>
        <w:ind w:firstLine="720"/>
        <w:jc w:val="both"/>
        <w:rPr>
          <w:rFonts w:ascii="Times New Roman" w:hAnsi="Times New Roman"/>
          <w:color w:val="FF0000"/>
          <w:sz w:val="24"/>
          <w:szCs w:val="24"/>
        </w:rPr>
      </w:pPr>
    </w:p>
    <w:p w:rsidR="001C327D" w:rsidRDefault="001C327D"/>
    <w:sectPr w:rsidR="001C327D" w:rsidSect="00365C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8B" w:rsidRDefault="0029328B" w:rsidP="003B173D">
      <w:pPr>
        <w:spacing w:after="0" w:line="240" w:lineRule="auto"/>
      </w:pPr>
      <w:r>
        <w:separator/>
      </w:r>
    </w:p>
  </w:endnote>
  <w:endnote w:type="continuationSeparator" w:id="0">
    <w:p w:rsidR="0029328B" w:rsidRDefault="0029328B" w:rsidP="003B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8B" w:rsidRDefault="0029328B" w:rsidP="003B173D">
      <w:pPr>
        <w:spacing w:after="0" w:line="240" w:lineRule="auto"/>
      </w:pPr>
      <w:r>
        <w:separator/>
      </w:r>
    </w:p>
  </w:footnote>
  <w:footnote w:type="continuationSeparator" w:id="0">
    <w:p w:rsidR="0029328B" w:rsidRDefault="0029328B" w:rsidP="003B1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4D3C"/>
    <w:multiLevelType w:val="hybridMultilevel"/>
    <w:tmpl w:val="955690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1ED7205"/>
    <w:multiLevelType w:val="hybridMultilevel"/>
    <w:tmpl w:val="070CB5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D16103A"/>
    <w:multiLevelType w:val="hybridMultilevel"/>
    <w:tmpl w:val="888622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F8D190F"/>
    <w:multiLevelType w:val="hybridMultilevel"/>
    <w:tmpl w:val="1BBC7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54A339B"/>
    <w:multiLevelType w:val="multilevel"/>
    <w:tmpl w:val="1AFEF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3A20C2C"/>
    <w:multiLevelType w:val="hybridMultilevel"/>
    <w:tmpl w:val="4CF4C6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41AE679B"/>
    <w:multiLevelType w:val="hybridMultilevel"/>
    <w:tmpl w:val="DEA2A3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A85150E"/>
    <w:multiLevelType w:val="multilevel"/>
    <w:tmpl w:val="D806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8C67971"/>
    <w:multiLevelType w:val="multilevel"/>
    <w:tmpl w:val="7484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124278"/>
    <w:multiLevelType w:val="multilevel"/>
    <w:tmpl w:val="680C2D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3"/>
  </w:num>
  <w:num w:numId="5">
    <w:abstractNumId w:val="6"/>
  </w:num>
  <w:num w:numId="6">
    <w:abstractNumId w:val="2"/>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77"/>
    <w:rsid w:val="001C327D"/>
    <w:rsid w:val="0029328B"/>
    <w:rsid w:val="00365C77"/>
    <w:rsid w:val="003B173D"/>
    <w:rsid w:val="005A1F07"/>
    <w:rsid w:val="00762FA9"/>
    <w:rsid w:val="0097707C"/>
    <w:rsid w:val="00BB0165"/>
    <w:rsid w:val="00E4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77"/>
    <w:pPr>
      <w:spacing w:after="240" w:line="480" w:lineRule="auto"/>
      <w:ind w:firstLine="36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65C77"/>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5"/>
    <w:uiPriority w:val="1"/>
    <w:locked/>
    <w:rsid w:val="00365C77"/>
  </w:style>
  <w:style w:type="paragraph" w:styleId="a5">
    <w:name w:val="No Spacing"/>
    <w:basedOn w:val="a"/>
    <w:link w:val="a4"/>
    <w:uiPriority w:val="1"/>
    <w:qFormat/>
    <w:rsid w:val="00365C77"/>
    <w:pPr>
      <w:spacing w:after="0" w:line="240" w:lineRule="auto"/>
      <w:ind w:firstLine="0"/>
    </w:pPr>
    <w:rPr>
      <w:rFonts w:eastAsiaTheme="minorHAnsi"/>
      <w:lang w:eastAsia="en-US"/>
    </w:rPr>
  </w:style>
  <w:style w:type="paragraph" w:customStyle="1" w:styleId="a6">
    <w:name w:val="Стиль"/>
    <w:rsid w:val="00365C77"/>
    <w:pPr>
      <w:widowControl w:val="0"/>
      <w:autoSpaceDE w:val="0"/>
      <w:autoSpaceDN w:val="0"/>
      <w:adjustRightInd w:val="0"/>
      <w:spacing w:after="240" w:line="480" w:lineRule="auto"/>
      <w:ind w:firstLine="360"/>
    </w:pPr>
    <w:rPr>
      <w:rFonts w:ascii="Arial" w:eastAsiaTheme="minorEastAsia" w:hAnsi="Arial" w:cs="Arial"/>
      <w:sz w:val="24"/>
      <w:szCs w:val="24"/>
      <w:lang w:eastAsia="ru-RU"/>
    </w:rPr>
  </w:style>
  <w:style w:type="paragraph" w:customStyle="1" w:styleId="a7">
    <w:name w:val="Основной"/>
    <w:basedOn w:val="a"/>
    <w:rsid w:val="00365C77"/>
    <w:pPr>
      <w:autoSpaceDE w:val="0"/>
      <w:autoSpaceDN w:val="0"/>
      <w:adjustRightInd w:val="0"/>
      <w:spacing w:after="0" w:line="214" w:lineRule="atLeast"/>
      <w:ind w:firstLine="283"/>
      <w:jc w:val="both"/>
    </w:pPr>
    <w:rPr>
      <w:rFonts w:ascii="NewtonCSanPin" w:hAnsi="NewtonCSanPin" w:cs="NewtonCSanPin"/>
      <w:color w:val="000000"/>
      <w:sz w:val="21"/>
      <w:szCs w:val="21"/>
    </w:rPr>
  </w:style>
  <w:style w:type="paragraph" w:customStyle="1" w:styleId="a8">
    <w:name w:val="Буллит"/>
    <w:basedOn w:val="a7"/>
    <w:rsid w:val="00365C77"/>
    <w:pPr>
      <w:ind w:firstLine="244"/>
    </w:pPr>
  </w:style>
  <w:style w:type="character" w:customStyle="1" w:styleId="Zag11">
    <w:name w:val="Zag_11"/>
    <w:rsid w:val="00365C77"/>
  </w:style>
  <w:style w:type="paragraph" w:styleId="a9">
    <w:name w:val="Revision"/>
    <w:hidden/>
    <w:uiPriority w:val="99"/>
    <w:semiHidden/>
    <w:rsid w:val="00365C77"/>
    <w:pPr>
      <w:spacing w:after="0" w:line="240" w:lineRule="auto"/>
    </w:pPr>
    <w:rPr>
      <w:rFonts w:eastAsiaTheme="minorEastAsia"/>
      <w:lang w:eastAsia="ru-RU"/>
    </w:rPr>
  </w:style>
  <w:style w:type="paragraph" w:styleId="aa">
    <w:name w:val="Balloon Text"/>
    <w:basedOn w:val="a"/>
    <w:link w:val="ab"/>
    <w:uiPriority w:val="99"/>
    <w:semiHidden/>
    <w:unhideWhenUsed/>
    <w:rsid w:val="00365C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5C77"/>
    <w:rPr>
      <w:rFonts w:ascii="Tahoma" w:eastAsiaTheme="minorEastAsia" w:hAnsi="Tahoma" w:cs="Tahoma"/>
      <w:sz w:val="16"/>
      <w:szCs w:val="16"/>
      <w:lang w:eastAsia="ru-RU"/>
    </w:rPr>
  </w:style>
  <w:style w:type="paragraph" w:styleId="ac">
    <w:name w:val="header"/>
    <w:basedOn w:val="a"/>
    <w:link w:val="ad"/>
    <w:uiPriority w:val="99"/>
    <w:unhideWhenUsed/>
    <w:rsid w:val="003B17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173D"/>
    <w:rPr>
      <w:rFonts w:eastAsiaTheme="minorEastAsia"/>
      <w:lang w:eastAsia="ru-RU"/>
    </w:rPr>
  </w:style>
  <w:style w:type="paragraph" w:styleId="ae">
    <w:name w:val="footer"/>
    <w:basedOn w:val="a"/>
    <w:link w:val="af"/>
    <w:uiPriority w:val="99"/>
    <w:unhideWhenUsed/>
    <w:rsid w:val="003B17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173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77"/>
    <w:pPr>
      <w:spacing w:after="240" w:line="480" w:lineRule="auto"/>
      <w:ind w:firstLine="36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65C77"/>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5"/>
    <w:uiPriority w:val="1"/>
    <w:locked/>
    <w:rsid w:val="00365C77"/>
  </w:style>
  <w:style w:type="paragraph" w:styleId="a5">
    <w:name w:val="No Spacing"/>
    <w:basedOn w:val="a"/>
    <w:link w:val="a4"/>
    <w:uiPriority w:val="1"/>
    <w:qFormat/>
    <w:rsid w:val="00365C77"/>
    <w:pPr>
      <w:spacing w:after="0" w:line="240" w:lineRule="auto"/>
      <w:ind w:firstLine="0"/>
    </w:pPr>
    <w:rPr>
      <w:rFonts w:eastAsiaTheme="minorHAnsi"/>
      <w:lang w:eastAsia="en-US"/>
    </w:rPr>
  </w:style>
  <w:style w:type="paragraph" w:customStyle="1" w:styleId="a6">
    <w:name w:val="Стиль"/>
    <w:rsid w:val="00365C77"/>
    <w:pPr>
      <w:widowControl w:val="0"/>
      <w:autoSpaceDE w:val="0"/>
      <w:autoSpaceDN w:val="0"/>
      <w:adjustRightInd w:val="0"/>
      <w:spacing w:after="240" w:line="480" w:lineRule="auto"/>
      <w:ind w:firstLine="360"/>
    </w:pPr>
    <w:rPr>
      <w:rFonts w:ascii="Arial" w:eastAsiaTheme="minorEastAsia" w:hAnsi="Arial" w:cs="Arial"/>
      <w:sz w:val="24"/>
      <w:szCs w:val="24"/>
      <w:lang w:eastAsia="ru-RU"/>
    </w:rPr>
  </w:style>
  <w:style w:type="paragraph" w:customStyle="1" w:styleId="a7">
    <w:name w:val="Основной"/>
    <w:basedOn w:val="a"/>
    <w:rsid w:val="00365C77"/>
    <w:pPr>
      <w:autoSpaceDE w:val="0"/>
      <w:autoSpaceDN w:val="0"/>
      <w:adjustRightInd w:val="0"/>
      <w:spacing w:after="0" w:line="214" w:lineRule="atLeast"/>
      <w:ind w:firstLine="283"/>
      <w:jc w:val="both"/>
    </w:pPr>
    <w:rPr>
      <w:rFonts w:ascii="NewtonCSanPin" w:hAnsi="NewtonCSanPin" w:cs="NewtonCSanPin"/>
      <w:color w:val="000000"/>
      <w:sz w:val="21"/>
      <w:szCs w:val="21"/>
    </w:rPr>
  </w:style>
  <w:style w:type="paragraph" w:customStyle="1" w:styleId="a8">
    <w:name w:val="Буллит"/>
    <w:basedOn w:val="a7"/>
    <w:rsid w:val="00365C77"/>
    <w:pPr>
      <w:ind w:firstLine="244"/>
    </w:pPr>
  </w:style>
  <w:style w:type="character" w:customStyle="1" w:styleId="Zag11">
    <w:name w:val="Zag_11"/>
    <w:rsid w:val="00365C77"/>
  </w:style>
  <w:style w:type="paragraph" w:styleId="a9">
    <w:name w:val="Revision"/>
    <w:hidden/>
    <w:uiPriority w:val="99"/>
    <w:semiHidden/>
    <w:rsid w:val="00365C77"/>
    <w:pPr>
      <w:spacing w:after="0" w:line="240" w:lineRule="auto"/>
    </w:pPr>
    <w:rPr>
      <w:rFonts w:eastAsiaTheme="minorEastAsia"/>
      <w:lang w:eastAsia="ru-RU"/>
    </w:rPr>
  </w:style>
  <w:style w:type="paragraph" w:styleId="aa">
    <w:name w:val="Balloon Text"/>
    <w:basedOn w:val="a"/>
    <w:link w:val="ab"/>
    <w:uiPriority w:val="99"/>
    <w:semiHidden/>
    <w:unhideWhenUsed/>
    <w:rsid w:val="00365C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5C77"/>
    <w:rPr>
      <w:rFonts w:ascii="Tahoma" w:eastAsiaTheme="minorEastAsia" w:hAnsi="Tahoma" w:cs="Tahoma"/>
      <w:sz w:val="16"/>
      <w:szCs w:val="16"/>
      <w:lang w:eastAsia="ru-RU"/>
    </w:rPr>
  </w:style>
  <w:style w:type="paragraph" w:styleId="ac">
    <w:name w:val="header"/>
    <w:basedOn w:val="a"/>
    <w:link w:val="ad"/>
    <w:uiPriority w:val="99"/>
    <w:unhideWhenUsed/>
    <w:rsid w:val="003B17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173D"/>
    <w:rPr>
      <w:rFonts w:eastAsiaTheme="minorEastAsia"/>
      <w:lang w:eastAsia="ru-RU"/>
    </w:rPr>
  </w:style>
  <w:style w:type="paragraph" w:styleId="ae">
    <w:name w:val="footer"/>
    <w:basedOn w:val="a"/>
    <w:link w:val="af"/>
    <w:uiPriority w:val="99"/>
    <w:unhideWhenUsed/>
    <w:rsid w:val="003B17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173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946F-8C35-4BEF-8BA6-516A3B49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5101</Words>
  <Characters>29081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2016-01-28T15:57:00Z</dcterms:created>
  <dcterms:modified xsi:type="dcterms:W3CDTF">2016-01-28T17:39:00Z</dcterms:modified>
</cp:coreProperties>
</file>