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C7" w:rsidRPr="00684691" w:rsidRDefault="00684691" w:rsidP="00684691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684691">
        <w:rPr>
          <w:rFonts w:ascii="Times New Roman" w:hAnsi="Times New Roman" w:cs="Times New Roman"/>
          <w:b/>
          <w:sz w:val="28"/>
        </w:rPr>
        <w:t>Решение систем логических уравнений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Первый способ: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846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самый простой – «табличный».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подходит для тех систем, где все уравнения однотипны, т.е. второе уравнение подобно первому, третье – второму и т.д. Каждое новое уравнение в системе должно содержать переменные, которые есть в предыдущем уравнении. Количество общих переменных не должно быть больше 2. Желательно, чтобы общие переменные имели одинаковые значения, т.е. были «парой». В противном случае, этот метод становится не эффективным и нужно решать СЛУ по-другому.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Пример 1. (демонстрационный вариант 2016 года)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(¬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≡ 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)) ≡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≡ 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(¬ </w:t>
      </w:r>
      <w:proofErr w:type="gramEnd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≡ 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)) ≡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≡ 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…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(¬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≡ 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)) ≡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≡ 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1. Найдём количество решений для первого уравнения. Из уравнения видно, что если две соседних переменные не равны, то следующая пара переменных обязательно должна быть равной: (</w:t>
      </w:r>
      <w:proofErr w:type="spellStart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i</w:t>
      </w:r>
      <w:proofErr w:type="spellEnd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≠ </w:t>
      </w:r>
      <w:proofErr w:type="spellStart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i</w:t>
      </w:r>
      <w:proofErr w:type="spellEnd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i+1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i+1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наоборот, если первая пара переменных одинаковая, то следующая должна иметь разные значения: (</w:t>
      </w:r>
      <w:proofErr w:type="spellStart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i</w:t>
      </w:r>
      <w:proofErr w:type="spellEnd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= </w:t>
      </w:r>
      <w:proofErr w:type="spellStart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i</w:t>
      </w:r>
      <w:proofErr w:type="spellEnd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i+1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≠ 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i+1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Исходя из этого правила, построим таблицу истинности для первого уравнения, в которую войдут только нужные нам строки (те, при которых функция истинна).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910"/>
      </w:tblGrid>
      <w:tr w:rsidR="00684691" w:rsidRPr="00684691" w:rsidTr="00684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003B0BD8" wp14:editId="7442058D">
                  <wp:extent cx="1552575" cy="1876425"/>
                  <wp:effectExtent l="0" t="0" r="9525" b="9525"/>
                  <wp:docPr id="7" name="Рисунок 7" descr="http://distan-school.ru/uploads/courses/ege/23/1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istan-school.ru/uploads/courses/ege/23/1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Пусть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имеют разные значения (0,1 или 1,0), тогда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будут одинаковы (0,0 или 1,1).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Пусть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имеют одинаковые значения (0,0 или 1,1), тогда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будут разные (0,1 или 1,0).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Итого, по первому уравнению мы имеем 8 наборов переменных.</w:t>
            </w:r>
          </w:p>
        </w:tc>
      </w:tr>
    </w:tbl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Шаг 2. Найдём количество решений для второго уравнения. Варианты решений второго уравнения будут точно такими же, как и для первого.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 </w:t>
      </w:r>
      <w:r w:rsidRPr="0068469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23DBF93F" wp14:editId="48F5B3E3">
            <wp:extent cx="1504950" cy="1876425"/>
            <wp:effectExtent l="0" t="0" r="0" b="9525"/>
            <wp:docPr id="6" name="Рисунок 6" descr="http://distan-school.ru/uploads/courses/ege/23/1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stan-school.ru/uploads/courses/ege/23/12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469"/>
                    <a:stretch/>
                  </pic:blipFill>
                  <pic:spPr bwMode="auto">
                    <a:xfrm>
                      <a:off x="0" y="0"/>
                      <a:ext cx="1504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3. Добавьте во вторую таблицу два столбца для общих переменных: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y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5740"/>
      </w:tblGrid>
      <w:tr w:rsidR="00684691" w:rsidRPr="00684691" w:rsidTr="00684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684691"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1502E8AE" wp14:editId="2BA50D31">
                  <wp:extent cx="2257425" cy="1971675"/>
                  <wp:effectExtent l="0" t="0" r="9525" b="9525"/>
                  <wp:docPr id="5" name="Рисунок 5" descr="http://distan-school.ru/uploads/courses/ege/23/12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istan-school.ru/uploads/courses/ege/23/12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Не </w:t>
            </w:r>
            <w:proofErr w:type="gramStart"/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обращая внимания на столбцы значений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3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3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вставьте значения для</w:t>
            </w:r>
            <w:proofErr w:type="gramEnd"/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, исходя из таблицы 1.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Берем первую строку таблицы: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=0,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=1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Смотрим в таблице 1 чему будут равны переменные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proofErr w:type="gramStart"/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 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proofErr w:type="gramEnd"/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при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=0, а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=1, значения переменных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могут быть либо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=0,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=0, либо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=1,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=1.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=1, а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=0, то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также могут быть либо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=0,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=0, либо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=1, y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=1.</w:t>
            </w:r>
          </w:p>
        </w:tc>
      </w:tr>
    </w:tbl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так далее заполняем всю таблицу: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5680"/>
      </w:tblGrid>
      <w:tr w:rsidR="00684691" w:rsidRPr="00684691" w:rsidTr="00684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75F7CA31" wp14:editId="3E14BF40">
                  <wp:extent cx="2295525" cy="3267075"/>
                  <wp:effectExtent l="0" t="0" r="9525" b="9525"/>
                  <wp:docPr id="4" name="Рисунок 4" descr="http://distan-school.ru/uploads/courses/ege/23/12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istan-school.ru/uploads/courses/ege/23/12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Видно, что, после добавления второго уравнения, количество найденных решений увеличилось в два раза.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Так как все уравнения в нашей системе однотипны, то каждое следующее уравнение также будет увеличивать количество решений в два раза.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Всего в данной системе 8 уравнений.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Итого: 8*2*2*2*2*2*2*2=1024 решения.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Ответ: </w:t>
            </w:r>
            <w:r w:rsidRPr="006846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1024</w:t>
            </w:r>
          </w:p>
        </w:tc>
      </w:tr>
    </w:tbl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такое простое решение подходит не для всех систем. Бывает, что даже для одного уравнения СЛУ трудно (невозможно) построить таблицу истинности, не говоря уже о том, чтобы объединить в таблице два уравнения.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Второй способ: замена выражений простыми переменными.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способ особенно эффективен, когда вы видите, что после замены можно получить логическую операцию – импликацию.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Пример 2.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= 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6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= 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6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7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= 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7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10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= 1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1. Введем замены: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6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7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10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Тогда система уравнений примет более простой вид: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 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1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переписать СЛУ в виде одного уравнения: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)*(Z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)*(Z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)*(Z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= 1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 СЛУ, это уравнение будет истинно только в том случае, когда каждый из множителей будет принимать значение ИСТИНА.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2. Построим таблицу истинности для нашего уравнения, в которую войдут только те строки, при которых уравнение истинно.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5080"/>
      </w:tblGrid>
      <w:tr w:rsidR="00684691" w:rsidRPr="00684691" w:rsidTr="00684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3CF9C10F" wp14:editId="547028E0">
                  <wp:extent cx="2676525" cy="1571625"/>
                  <wp:effectExtent l="0" t="0" r="9525" b="9525"/>
                  <wp:docPr id="3" name="Рисунок 3" descr="http://distan-school.ru/uploads/courses/ege/23/12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istan-school.ru/uploads/courses/ege/23/12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Внутри скобок – операция импликация между двумя соседними переменными: Z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i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→Z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i+1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Импликация принимает значение истина, если первая переменная будет меньше или равна второй переменной.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Это значит, что для того, чтобы всё уравнение (вся система) была истинна, необходимо и достаточно, чтобы </w:t>
            </w:r>
            <w:proofErr w:type="spellStart"/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Z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≤ Z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i+1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</w:tbl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3. Для каждого из набора решений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найдем количество решений x.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Возьмём первую строчку таблицы истинности: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0,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0,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0,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0,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= 0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),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),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6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),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7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), Z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10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Следовательно,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)=0</w:t>
      </w:r>
      <w:proofErr w:type="gramStart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</w:t>
      </w:r>
      <w:proofErr w:type="gramEnd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)=0 И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6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)=0 И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7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)=0 И 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10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)=0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Импликация принимает значение ЛОЖЬ в одном единственном случае (1→0)</w:t>
      </w:r>
      <w:bookmarkStart w:id="0" w:name="_GoBack"/>
      <w:bookmarkEnd w:id="0"/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=1,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=0,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=1,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=0,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=1,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6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=0,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7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=1,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=0,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=1, 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10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=0. Итого 1 набор.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84691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6DDCFDB4" wp14:editId="51FDC48C">
            <wp:extent cx="6981825" cy="2162175"/>
            <wp:effectExtent l="0" t="0" r="9525" b="9525"/>
            <wp:docPr id="2" name="Рисунок 2" descr="http://distan-school.ru/uploads/courses/ege/23/1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istan-school.ru/uploads/courses/ege/23/12_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Общее количество решений: 1+3+9+27+81+243=364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Ответ: 364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Метод с заменой выражений очень хорош, но также не универсален. Есть </w:t>
      </w:r>
      <w:proofErr w:type="gramStart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такие</w:t>
      </w:r>
      <w:proofErr w:type="gramEnd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СЛУ, где не подходит ни один из способов. Такие системы можно попытаться решить «целиком», не дробя на отдельные уравнения.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Третий способ: Анализ всей системы уравнений.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Пример 3.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)*((x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6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)=1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6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)*((x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7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)=1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7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)*((x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10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)=1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Решение: табличный способ не эффективен, т.к. слишком много общих переменных (x1,x2,x3). Метод замены не эффективен, т.к. корневая операция – конъюнкция.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Перепишем систему в следующем виде: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)*((x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4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5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6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)*((x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7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8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9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)*((x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10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11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)→x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vertAlign w:val="subscript"/>
          <w:lang w:eastAsia="ru-RU"/>
        </w:rPr>
        <w:t>12</w:t>
      </w: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)=1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</w:t>
      </w:r>
      <w:proofErr w:type="gramStart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все уравнение было истинно, необходимо и достаточно, чтобы каждый из множителей принимал значение ИСТИНА.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Найдём количество решений для первого множителя.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7480"/>
      </w:tblGrid>
      <w:tr w:rsidR="00684691" w:rsidRPr="00684691" w:rsidTr="006846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 </w:t>
            </w:r>
            <w:r w:rsidRPr="00684691"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0F6A06E7" wp14:editId="71978FCD">
                  <wp:extent cx="1162050" cy="1657350"/>
                  <wp:effectExtent l="0" t="0" r="0" b="0"/>
                  <wp:docPr id="1" name="Рисунок 1" descr="http://distan-school.ru/uploads/courses/ege/23/12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istan-school.ru/uploads/courses/ege/23/12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 результате операции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была получена ЛОЖЬ, то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3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может принимать любое значение (0 или 1)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Если в результате операции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*x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была получена ИСТИНА, то x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3</w:t>
            </w: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может принимать только одно значение (1)</w:t>
            </w:r>
          </w:p>
          <w:p w:rsidR="00684691" w:rsidRPr="00684691" w:rsidRDefault="00684691" w:rsidP="00684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846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Следовательно, всего мы получаем 7 вариантов решений (для первого множителя).</w:t>
            </w:r>
          </w:p>
        </w:tc>
      </w:tr>
    </w:tbl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Всего таких множителей 4, каждый из которых даст 7 решений. Итого: 7*7*7*7=2401 набор.</w:t>
      </w:r>
    </w:p>
    <w:p w:rsidR="00684691" w:rsidRPr="00684691" w:rsidRDefault="00684691" w:rsidP="00684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46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Ответ: 2401</w:t>
      </w:r>
    </w:p>
    <w:p w:rsidR="00684691" w:rsidRPr="00684691" w:rsidRDefault="00684691" w:rsidP="006846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84691" w:rsidRPr="0068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91"/>
    <w:rsid w:val="00393EC7"/>
    <w:rsid w:val="0068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691"/>
    <w:rPr>
      <w:b/>
      <w:bCs/>
    </w:rPr>
  </w:style>
  <w:style w:type="character" w:customStyle="1" w:styleId="apple-converted-space">
    <w:name w:val="apple-converted-space"/>
    <w:basedOn w:val="a0"/>
    <w:rsid w:val="00684691"/>
  </w:style>
  <w:style w:type="paragraph" w:styleId="a5">
    <w:name w:val="Balloon Text"/>
    <w:basedOn w:val="a"/>
    <w:link w:val="a6"/>
    <w:uiPriority w:val="99"/>
    <w:semiHidden/>
    <w:unhideWhenUsed/>
    <w:rsid w:val="0068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691"/>
    <w:rPr>
      <w:b/>
      <w:bCs/>
    </w:rPr>
  </w:style>
  <w:style w:type="character" w:customStyle="1" w:styleId="apple-converted-space">
    <w:name w:val="apple-converted-space"/>
    <w:basedOn w:val="a0"/>
    <w:rsid w:val="00684691"/>
  </w:style>
  <w:style w:type="paragraph" w:styleId="a5">
    <w:name w:val="Balloon Text"/>
    <w:basedOn w:val="a"/>
    <w:link w:val="a6"/>
    <w:uiPriority w:val="99"/>
    <w:semiHidden/>
    <w:unhideWhenUsed/>
    <w:rsid w:val="0068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2016-10-13T04:13:00Z</dcterms:created>
  <dcterms:modified xsi:type="dcterms:W3CDTF">2016-10-13T04:15:00Z</dcterms:modified>
</cp:coreProperties>
</file>