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27" w:rsidRDefault="00602827" w:rsidP="00602827">
      <w:pPr>
        <w:spacing w:after="0" w:line="240" w:lineRule="auto"/>
        <w:jc w:val="center"/>
        <w:rPr>
          <w:rFonts w:eastAsia="Times New Roman"/>
          <w:color w:val="auto"/>
          <w:sz w:val="32"/>
          <w:szCs w:val="32"/>
          <w:lang w:eastAsia="ru-RU"/>
        </w:rPr>
      </w:pPr>
      <w:r>
        <w:rPr>
          <w:rFonts w:eastAsia="Times New Roman"/>
          <w:color w:val="auto"/>
          <w:sz w:val="32"/>
          <w:szCs w:val="32"/>
          <w:lang w:eastAsia="ru-RU"/>
        </w:rPr>
        <w:t>Муниципальное бюджетное дошкольное общеобразовательное учреждение «Детский сад комбинированного вида № 56»</w:t>
      </w:r>
    </w:p>
    <w:p w:rsidR="00602827" w:rsidRDefault="00602827" w:rsidP="00602827">
      <w:pPr>
        <w:spacing w:after="0" w:line="240" w:lineRule="auto"/>
        <w:ind w:left="360"/>
        <w:jc w:val="both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ind w:left="360"/>
        <w:jc w:val="both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602827" w:rsidRDefault="00D432FA" w:rsidP="00602827">
      <w:pPr>
        <w:spacing w:after="0" w:line="240" w:lineRule="auto"/>
        <w:jc w:val="center"/>
        <w:rPr>
          <w:rFonts w:eastAsia="Times New Roman"/>
          <w:b/>
          <w:color w:val="auto"/>
          <w:sz w:val="36"/>
          <w:lang w:eastAsia="ru-RU"/>
        </w:rPr>
      </w:pPr>
      <w:r>
        <w:rPr>
          <w:rFonts w:eastAsia="Times New Roman"/>
          <w:b/>
          <w:color w:val="auto"/>
          <w:sz w:val="36"/>
          <w:lang w:eastAsia="ru-RU"/>
        </w:rPr>
        <w:t xml:space="preserve">Конспект открытого занятия в средней </w:t>
      </w:r>
      <w:r w:rsidR="00602827" w:rsidRPr="00602827">
        <w:rPr>
          <w:rFonts w:eastAsia="Times New Roman"/>
          <w:b/>
          <w:color w:val="auto"/>
          <w:sz w:val="36"/>
          <w:lang w:eastAsia="ru-RU"/>
        </w:rPr>
        <w:t xml:space="preserve">группе </w:t>
      </w:r>
    </w:p>
    <w:p w:rsidR="00602827" w:rsidRDefault="00602827" w:rsidP="00602827">
      <w:pPr>
        <w:spacing w:after="0" w:line="240" w:lineRule="auto"/>
        <w:jc w:val="center"/>
        <w:rPr>
          <w:rFonts w:eastAsia="Times New Roman"/>
          <w:b/>
          <w:color w:val="auto"/>
          <w:sz w:val="36"/>
          <w:lang w:eastAsia="ru-RU"/>
        </w:rPr>
      </w:pPr>
    </w:p>
    <w:p w:rsidR="00602827" w:rsidRDefault="00602827" w:rsidP="00602827">
      <w:pPr>
        <w:spacing w:after="0" w:line="240" w:lineRule="auto"/>
        <w:jc w:val="center"/>
        <w:rPr>
          <w:rFonts w:eastAsia="Times New Roman"/>
          <w:b/>
          <w:color w:val="auto"/>
          <w:sz w:val="36"/>
          <w:lang w:eastAsia="ru-RU"/>
        </w:rPr>
      </w:pPr>
      <w:r>
        <w:rPr>
          <w:rFonts w:eastAsia="Times New Roman"/>
          <w:b/>
          <w:color w:val="auto"/>
          <w:sz w:val="36"/>
          <w:lang w:eastAsia="ru-RU"/>
        </w:rPr>
        <w:t xml:space="preserve">Тема: </w:t>
      </w:r>
      <w:r w:rsidRPr="00602827">
        <w:rPr>
          <w:rFonts w:eastAsia="Times New Roman"/>
          <w:b/>
          <w:color w:val="auto"/>
          <w:sz w:val="36"/>
          <w:lang w:eastAsia="ru-RU"/>
        </w:rPr>
        <w:t>«Домашние животные»</w:t>
      </w:r>
    </w:p>
    <w:p w:rsidR="00602827" w:rsidRDefault="00602827" w:rsidP="00602827">
      <w:pPr>
        <w:spacing w:after="0" w:line="240" w:lineRule="auto"/>
        <w:jc w:val="center"/>
        <w:rPr>
          <w:rFonts w:eastAsia="Times New Roman"/>
          <w:color w:val="auto"/>
          <w:sz w:val="36"/>
          <w:lang w:eastAsia="ru-RU"/>
        </w:rPr>
      </w:pP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sz w:val="32"/>
          <w:lang w:eastAsia="ru-RU"/>
        </w:rPr>
      </w:pPr>
      <w:r>
        <w:rPr>
          <w:rFonts w:eastAsia="Times New Roman"/>
          <w:color w:val="auto"/>
          <w:sz w:val="32"/>
          <w:lang w:eastAsia="ru-RU"/>
        </w:rPr>
        <w:t xml:space="preserve">Воспитатель: </w:t>
      </w: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sz w:val="32"/>
          <w:lang w:eastAsia="ru-RU"/>
        </w:rPr>
      </w:pPr>
      <w:r>
        <w:rPr>
          <w:rFonts w:eastAsia="Times New Roman"/>
          <w:color w:val="auto"/>
          <w:sz w:val="32"/>
          <w:lang w:eastAsia="ru-RU"/>
        </w:rPr>
        <w:t>Мухамеджанова Т.С.</w:t>
      </w: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sz w:val="32"/>
          <w:lang w:eastAsia="ru-RU"/>
        </w:rPr>
      </w:pP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602827" w:rsidRDefault="00602827" w:rsidP="00602827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602827" w:rsidRDefault="00BE6E75" w:rsidP="00602827">
      <w:pPr>
        <w:spacing w:after="0" w:line="240" w:lineRule="auto"/>
        <w:jc w:val="center"/>
        <w:rPr>
          <w:rFonts w:eastAsia="Times New Roman"/>
          <w:color w:val="auto"/>
          <w:lang w:eastAsia="ru-RU"/>
        </w:rPr>
      </w:pPr>
      <w:r>
        <w:pict>
          <v:rect id="_x0000_s1026" style="position:absolute;left:0;text-align:left;margin-left:481.1pt;margin-top:74.45pt;width:35.25pt;height:27pt;z-index:251658240" strokecolor="white"/>
        </w:pict>
      </w:r>
      <w:r w:rsidR="00602827">
        <w:rPr>
          <w:rFonts w:eastAsia="Times New Roman"/>
          <w:color w:val="auto"/>
          <w:lang w:eastAsia="ru-RU"/>
        </w:rPr>
        <w:t>г. Ачинск 2016 год</w:t>
      </w:r>
    </w:p>
    <w:p w:rsidR="00602827" w:rsidRDefault="00BE6E75" w:rsidP="00A5551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noProof/>
          <w:color w:val="auto"/>
          <w:lang w:eastAsia="ru-RU"/>
        </w:rPr>
        <w:pict>
          <v:rect id="_x0000_s1028" style="position:absolute;left:0;text-align:left;margin-left:516.35pt;margin-top:15.65pt;width:24.6pt;height:29.25pt;z-index:251659264" strokecolor="white [3212]"/>
        </w:pict>
      </w:r>
    </w:p>
    <w:p w:rsidR="00687B49" w:rsidRPr="008260ED" w:rsidRDefault="00687B49" w:rsidP="00A5551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 w:rsidRPr="008260ED">
        <w:rPr>
          <w:rFonts w:eastAsia="Times New Roman"/>
          <w:b/>
          <w:color w:val="auto"/>
          <w:lang w:eastAsia="ru-RU"/>
        </w:rPr>
        <w:lastRenderedPageBreak/>
        <w:t>Конспект открытого занятия в</w:t>
      </w:r>
      <w:r w:rsidR="00D432FA">
        <w:rPr>
          <w:rFonts w:eastAsia="Times New Roman"/>
          <w:b/>
          <w:color w:val="auto"/>
          <w:lang w:eastAsia="ru-RU"/>
        </w:rPr>
        <w:t xml:space="preserve"> средней </w:t>
      </w:r>
      <w:bookmarkStart w:id="0" w:name="_GoBack"/>
      <w:bookmarkEnd w:id="0"/>
      <w:r w:rsidRPr="008260ED">
        <w:rPr>
          <w:rFonts w:eastAsia="Times New Roman"/>
          <w:b/>
          <w:color w:val="auto"/>
          <w:lang w:eastAsia="ru-RU"/>
        </w:rPr>
        <w:t>группе «</w:t>
      </w:r>
      <w:bookmarkStart w:id="1" w:name="YANDEX_12"/>
      <w:bookmarkEnd w:id="1"/>
      <w:r w:rsidRPr="008260ED">
        <w:rPr>
          <w:rFonts w:eastAsia="Times New Roman"/>
          <w:b/>
          <w:color w:val="auto"/>
          <w:lang w:eastAsia="ru-RU"/>
        </w:rPr>
        <w:t>Домашние животные»</w:t>
      </w:r>
      <w:r w:rsidR="00A55512" w:rsidRPr="008260ED">
        <w:rPr>
          <w:rFonts w:eastAsia="Times New Roman"/>
          <w:b/>
          <w:color w:val="auto"/>
          <w:lang w:eastAsia="ru-RU"/>
        </w:rPr>
        <w:t xml:space="preserve">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Цель занятия: </w:t>
      </w:r>
      <w:r w:rsidR="00AE145E" w:rsidRPr="008260ED">
        <w:rPr>
          <w:rFonts w:eastAsia="Times New Roman"/>
          <w:color w:val="auto"/>
          <w:lang w:eastAsia="ru-RU"/>
        </w:rPr>
        <w:t xml:space="preserve">Развитие всех компонентов устной речи детей (грамматического строя речи, связной речи </w:t>
      </w:r>
      <w:r w:rsidR="00602827">
        <w:rPr>
          <w:rFonts w:eastAsia="Times New Roman"/>
          <w:color w:val="auto"/>
          <w:lang w:eastAsia="ru-RU"/>
        </w:rPr>
        <w:t>–</w:t>
      </w:r>
      <w:r w:rsidR="00AE145E" w:rsidRPr="008260ED">
        <w:rPr>
          <w:rFonts w:eastAsia="Times New Roman"/>
          <w:color w:val="auto"/>
          <w:lang w:eastAsia="ru-RU"/>
        </w:rPr>
        <w:t xml:space="preserve"> диалогической и монологической форм)</w:t>
      </w:r>
      <w:r w:rsidR="00602827">
        <w:rPr>
          <w:rFonts w:eastAsia="Times New Roman"/>
          <w:color w:val="auto"/>
          <w:lang w:eastAsia="ru-RU"/>
        </w:rPr>
        <w:t>,</w:t>
      </w:r>
      <w:r w:rsidR="006F3522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>обобщение знаний детей о домашних животных и их детенышах</w:t>
      </w:r>
      <w:r w:rsidR="00602827">
        <w:rPr>
          <w:rFonts w:eastAsia="Times New Roman"/>
          <w:color w:val="auto"/>
          <w:lang w:eastAsia="ru-RU"/>
        </w:rPr>
        <w:t xml:space="preserve"> через разные виды деятельности</w:t>
      </w:r>
      <w:r w:rsidRPr="008260ED">
        <w:rPr>
          <w:rFonts w:eastAsia="Times New Roman"/>
          <w:color w:val="auto"/>
          <w:lang w:eastAsia="ru-RU"/>
        </w:rPr>
        <w:t>.</w:t>
      </w:r>
    </w:p>
    <w:p w:rsidR="00AE145E" w:rsidRPr="008260ED" w:rsidRDefault="00AE145E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Задачи: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Образовательные: </w:t>
      </w:r>
    </w:p>
    <w:p w:rsidR="00687B49" w:rsidRPr="008260ED" w:rsidRDefault="00AE145E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- </w:t>
      </w:r>
      <w:r w:rsidR="00DE7BD7" w:rsidRPr="008260ED">
        <w:rPr>
          <w:rFonts w:eastAsia="Times New Roman"/>
          <w:color w:val="auto"/>
          <w:lang w:eastAsia="ru-RU"/>
        </w:rPr>
        <w:t>расширять представления о</w:t>
      </w:r>
      <w:r w:rsidR="00687B49" w:rsidRPr="008260ED">
        <w:rPr>
          <w:rFonts w:eastAsia="Times New Roman"/>
          <w:color w:val="auto"/>
          <w:lang w:eastAsia="ru-RU"/>
        </w:rPr>
        <w:t xml:space="preserve"> взрослых</w:t>
      </w:r>
      <w:r w:rsidR="00DE7BD7" w:rsidRPr="008260ED">
        <w:rPr>
          <w:rFonts w:eastAsia="Times New Roman"/>
          <w:color w:val="auto"/>
          <w:lang w:eastAsia="ru-RU"/>
        </w:rPr>
        <w:t xml:space="preserve"> домашних</w:t>
      </w:r>
      <w:bookmarkStart w:id="2" w:name="YANDEX_16"/>
      <w:bookmarkEnd w:id="2"/>
      <w:r w:rsidR="00DE7BD7" w:rsidRPr="008260ED">
        <w:rPr>
          <w:rFonts w:eastAsia="Times New Roman"/>
          <w:color w:val="auto"/>
          <w:lang w:eastAsia="ru-RU"/>
        </w:rPr>
        <w:t xml:space="preserve"> </w:t>
      </w:r>
      <w:r w:rsidR="00687B49" w:rsidRPr="008260ED">
        <w:rPr>
          <w:rFonts w:eastAsia="Times New Roman"/>
          <w:color w:val="auto"/>
          <w:lang w:eastAsia="ru-RU"/>
        </w:rPr>
        <w:t>животных</w:t>
      </w:r>
      <w:r w:rsidR="00DE7BD7" w:rsidRPr="008260ED">
        <w:rPr>
          <w:rFonts w:eastAsia="Times New Roman"/>
          <w:color w:val="auto"/>
          <w:lang w:eastAsia="ru-RU"/>
        </w:rPr>
        <w:t xml:space="preserve"> </w:t>
      </w:r>
      <w:r w:rsidR="00687B49" w:rsidRPr="008260ED">
        <w:rPr>
          <w:rFonts w:eastAsia="Times New Roman"/>
          <w:color w:val="auto"/>
          <w:lang w:eastAsia="ru-RU"/>
        </w:rPr>
        <w:t>и</w:t>
      </w:r>
      <w:r w:rsidR="00DE7BD7" w:rsidRPr="008260ED">
        <w:rPr>
          <w:rFonts w:eastAsia="Times New Roman"/>
          <w:color w:val="auto"/>
          <w:lang w:eastAsia="ru-RU"/>
        </w:rPr>
        <w:t xml:space="preserve"> </w:t>
      </w:r>
      <w:r w:rsidR="00687B49" w:rsidRPr="008260ED">
        <w:rPr>
          <w:rFonts w:eastAsia="Times New Roman"/>
          <w:color w:val="auto"/>
          <w:lang w:eastAsia="ru-RU"/>
        </w:rPr>
        <w:t>их</w:t>
      </w:r>
      <w:r w:rsidR="00DE7BD7" w:rsidRPr="008260ED">
        <w:rPr>
          <w:rFonts w:eastAsia="Times New Roman"/>
          <w:color w:val="auto"/>
          <w:lang w:eastAsia="ru-RU"/>
        </w:rPr>
        <w:t xml:space="preserve"> </w:t>
      </w:r>
      <w:r w:rsidR="00687B49" w:rsidRPr="008260ED">
        <w:rPr>
          <w:rFonts w:eastAsia="Times New Roman"/>
          <w:color w:val="auto"/>
          <w:lang w:eastAsia="ru-RU"/>
        </w:rPr>
        <w:t>детёныш</w:t>
      </w:r>
      <w:r w:rsidR="00A55512" w:rsidRPr="008260ED">
        <w:rPr>
          <w:rFonts w:eastAsia="Times New Roman"/>
          <w:color w:val="auto"/>
          <w:lang w:eastAsia="ru-RU"/>
        </w:rPr>
        <w:t>ах</w:t>
      </w:r>
      <w:r w:rsidR="00687B49" w:rsidRPr="008260ED">
        <w:rPr>
          <w:rFonts w:eastAsia="Times New Roman"/>
          <w:color w:val="auto"/>
          <w:lang w:eastAsia="ru-RU"/>
        </w:rPr>
        <w:t xml:space="preserve">; </w:t>
      </w:r>
    </w:p>
    <w:p w:rsidR="00836AE2" w:rsidRPr="008260ED" w:rsidRDefault="00DE7BD7" w:rsidP="006028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 продолжать формировать восприятие художественной литературы, фольклора</w:t>
      </w:r>
      <w:r w:rsidR="00A55512" w:rsidRPr="008260ED">
        <w:rPr>
          <w:rFonts w:eastAsia="Times New Roman"/>
          <w:color w:val="auto"/>
          <w:lang w:eastAsia="ru-RU"/>
        </w:rPr>
        <w:t>;</w:t>
      </w:r>
      <w:r w:rsidR="00602827">
        <w:rPr>
          <w:rFonts w:eastAsia="Times New Roman"/>
          <w:color w:val="auto"/>
          <w:lang w:eastAsia="ru-RU"/>
        </w:rPr>
        <w:t xml:space="preserve"> </w:t>
      </w:r>
      <w:r w:rsidR="00A55512" w:rsidRPr="008260ED">
        <w:rPr>
          <w:rFonts w:eastAsia="Times New Roman"/>
          <w:color w:val="auto"/>
          <w:lang w:eastAsia="ru-RU"/>
        </w:rPr>
        <w:t>умение работать с нетрадиционными техниками рисования (метод тампонирования).</w:t>
      </w:r>
    </w:p>
    <w:p w:rsidR="00404407" w:rsidRDefault="00404407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bookmarkStart w:id="3" w:name="YANDEX_17"/>
      <w:bookmarkEnd w:id="3"/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Развивающие: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 повышать речевую активность детей</w:t>
      </w:r>
      <w:r w:rsidR="00787521" w:rsidRPr="008260ED">
        <w:rPr>
          <w:rFonts w:eastAsia="Times New Roman"/>
          <w:color w:val="auto"/>
          <w:lang w:eastAsia="ru-RU"/>
        </w:rPr>
        <w:t>, умение отвечать на вопросы</w:t>
      </w:r>
      <w:r w:rsidRPr="008260ED">
        <w:rPr>
          <w:rFonts w:eastAsia="Times New Roman"/>
          <w:color w:val="auto"/>
          <w:lang w:eastAsia="ru-RU"/>
        </w:rPr>
        <w:t xml:space="preserve">; </w:t>
      </w:r>
    </w:p>
    <w:p w:rsidR="00687B49" w:rsidRPr="008260ED" w:rsidRDefault="00787521" w:rsidP="006028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- развивать общение и взаимодействие ребенка </w:t>
      </w:r>
      <w:proofErr w:type="gramStart"/>
      <w:r w:rsidRPr="008260ED">
        <w:rPr>
          <w:rFonts w:eastAsia="Times New Roman"/>
          <w:color w:val="auto"/>
          <w:lang w:eastAsia="ru-RU"/>
        </w:rPr>
        <w:t>со</w:t>
      </w:r>
      <w:proofErr w:type="gramEnd"/>
      <w:r w:rsidRPr="008260ED">
        <w:rPr>
          <w:rFonts w:eastAsia="Times New Roman"/>
          <w:color w:val="auto"/>
          <w:lang w:eastAsia="ru-RU"/>
        </w:rPr>
        <w:t xml:space="preserve"> взрослыми и сверстниками</w:t>
      </w:r>
      <w:r w:rsidR="00A55512" w:rsidRPr="008260ED">
        <w:rPr>
          <w:rFonts w:eastAsia="Times New Roman"/>
          <w:color w:val="auto"/>
          <w:lang w:eastAsia="ru-RU"/>
        </w:rPr>
        <w:t>;</w:t>
      </w:r>
      <w:r w:rsidR="00602827" w:rsidRPr="00602827">
        <w:rPr>
          <w:rFonts w:eastAsia="Times New Roman"/>
          <w:color w:val="auto"/>
          <w:lang w:eastAsia="ru-RU"/>
        </w:rPr>
        <w:t xml:space="preserve"> </w:t>
      </w:r>
      <w:r w:rsidR="00602827" w:rsidRPr="008260ED">
        <w:rPr>
          <w:rFonts w:eastAsia="Times New Roman"/>
          <w:color w:val="auto"/>
          <w:lang w:eastAsia="ru-RU"/>
        </w:rPr>
        <w:t>воображение, любознательность, память и мышление детей;</w:t>
      </w:r>
      <w:r w:rsidRPr="008260ED">
        <w:rPr>
          <w:rFonts w:eastAsia="Times New Roman"/>
          <w:color w:val="auto"/>
          <w:lang w:eastAsia="ru-RU"/>
        </w:rPr>
        <w:t xml:space="preserve"> самостоятельность, целенаправленность и </w:t>
      </w:r>
      <w:proofErr w:type="spellStart"/>
      <w:r w:rsidRPr="008260ED">
        <w:rPr>
          <w:rFonts w:eastAsia="Times New Roman"/>
          <w:color w:val="auto"/>
          <w:lang w:eastAsia="ru-RU"/>
        </w:rPr>
        <w:t>саморегуляцию</w:t>
      </w:r>
      <w:proofErr w:type="spellEnd"/>
      <w:r w:rsidRPr="008260ED">
        <w:rPr>
          <w:rFonts w:eastAsia="Times New Roman"/>
          <w:color w:val="auto"/>
          <w:lang w:eastAsia="ru-RU"/>
        </w:rPr>
        <w:t xml:space="preserve"> собственных действий</w:t>
      </w:r>
      <w:r w:rsidR="00A55512" w:rsidRPr="008260ED">
        <w:rPr>
          <w:rFonts w:eastAsia="Times New Roman"/>
          <w:color w:val="auto"/>
          <w:lang w:eastAsia="ru-RU"/>
        </w:rPr>
        <w:t>;</w:t>
      </w:r>
      <w:r w:rsidRPr="008260ED">
        <w:rPr>
          <w:rFonts w:eastAsia="Times New Roman"/>
          <w:color w:val="auto"/>
          <w:lang w:eastAsia="ru-RU"/>
        </w:rPr>
        <w:t xml:space="preserve"> связную, грамматически правильную диалогическую и монологическую речь</w:t>
      </w:r>
      <w:r w:rsidR="00A55512" w:rsidRPr="008260ED">
        <w:rPr>
          <w:rFonts w:eastAsia="Times New Roman"/>
          <w:color w:val="auto"/>
          <w:lang w:eastAsia="ru-RU"/>
        </w:rPr>
        <w:t>;</w:t>
      </w:r>
      <w:r w:rsidRPr="008260ED">
        <w:rPr>
          <w:rFonts w:eastAsia="Times New Roman"/>
          <w:color w:val="auto"/>
          <w:lang w:eastAsia="ru-RU"/>
        </w:rPr>
        <w:t xml:space="preserve"> фонематический слух</w:t>
      </w:r>
      <w:r w:rsidR="00602827">
        <w:rPr>
          <w:rFonts w:eastAsia="Times New Roman"/>
          <w:color w:val="auto"/>
          <w:lang w:eastAsia="ru-RU"/>
        </w:rPr>
        <w:t>, звуковую выразительность речи: произнесение звукоподражаний громко – тихо.</w:t>
      </w:r>
    </w:p>
    <w:p w:rsidR="00404407" w:rsidRDefault="00404407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Воспитательные: </w:t>
      </w:r>
    </w:p>
    <w:p w:rsidR="00A55512" w:rsidRPr="008260ED" w:rsidRDefault="00687B49" w:rsidP="006028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 воспитывать бережное отношение к </w:t>
      </w:r>
      <w:bookmarkStart w:id="4" w:name="YANDEX_18"/>
      <w:bookmarkEnd w:id="4"/>
      <w:r w:rsidRPr="008260ED">
        <w:rPr>
          <w:rFonts w:eastAsia="Times New Roman"/>
          <w:color w:val="auto"/>
          <w:lang w:eastAsia="ru-RU"/>
        </w:rPr>
        <w:t> животным, </w:t>
      </w:r>
      <w:r w:rsidR="00787521" w:rsidRPr="008260ED">
        <w:rPr>
          <w:rFonts w:eastAsia="Times New Roman"/>
          <w:color w:val="auto"/>
          <w:lang w:eastAsia="ru-RU"/>
        </w:rPr>
        <w:t>умение сопереживать</w:t>
      </w:r>
      <w:r w:rsidR="00A55512" w:rsidRPr="008260ED">
        <w:rPr>
          <w:rFonts w:eastAsia="Times New Roman"/>
          <w:color w:val="auto"/>
          <w:lang w:eastAsia="ru-RU"/>
        </w:rPr>
        <w:t>;</w:t>
      </w:r>
      <w:r w:rsidR="00602827">
        <w:rPr>
          <w:rFonts w:eastAsia="Times New Roman"/>
          <w:color w:val="auto"/>
          <w:lang w:eastAsia="ru-RU"/>
        </w:rPr>
        <w:t xml:space="preserve"> </w:t>
      </w:r>
      <w:r w:rsidR="00A55512" w:rsidRPr="008260ED">
        <w:rPr>
          <w:rFonts w:eastAsia="Times New Roman"/>
          <w:color w:val="auto"/>
          <w:lang w:eastAsia="ru-RU"/>
        </w:rPr>
        <w:t>желание применять полученные знания в свободной деятельности.</w:t>
      </w:r>
    </w:p>
    <w:p w:rsidR="00787521" w:rsidRPr="008260ED" w:rsidRDefault="00787521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proofErr w:type="gramStart"/>
      <w:r w:rsidRPr="008260ED">
        <w:rPr>
          <w:rFonts w:eastAsia="Times New Roman"/>
          <w:color w:val="auto"/>
          <w:lang w:eastAsia="ru-RU"/>
        </w:rPr>
        <w:t xml:space="preserve">Материал: </w:t>
      </w:r>
      <w:r w:rsidR="00E33993">
        <w:rPr>
          <w:rFonts w:eastAsia="Times New Roman"/>
          <w:color w:val="auto"/>
          <w:lang w:eastAsia="ru-RU"/>
        </w:rPr>
        <w:t>с</w:t>
      </w:r>
      <w:r w:rsidR="008260ED">
        <w:rPr>
          <w:rFonts w:eastAsia="Times New Roman"/>
          <w:color w:val="auto"/>
          <w:lang w:eastAsia="ru-RU"/>
        </w:rPr>
        <w:t>р</w:t>
      </w:r>
      <w:r w:rsidR="00E33993">
        <w:rPr>
          <w:rFonts w:eastAsia="Times New Roman"/>
          <w:color w:val="auto"/>
          <w:lang w:eastAsia="ru-RU"/>
        </w:rPr>
        <w:t>ед</w:t>
      </w:r>
      <w:r w:rsidR="008260ED">
        <w:rPr>
          <w:rFonts w:eastAsia="Times New Roman"/>
          <w:color w:val="auto"/>
          <w:lang w:eastAsia="ru-RU"/>
        </w:rPr>
        <w:t>ства ТСО (ноутбук, проектор, экран</w:t>
      </w:r>
      <w:r w:rsidR="00602827">
        <w:rPr>
          <w:rFonts w:eastAsia="Times New Roman"/>
          <w:color w:val="auto"/>
          <w:lang w:eastAsia="ru-RU"/>
        </w:rPr>
        <w:t>, презентация</w:t>
      </w:r>
      <w:r w:rsidR="008260ED">
        <w:rPr>
          <w:rFonts w:eastAsia="Times New Roman"/>
          <w:color w:val="auto"/>
          <w:lang w:eastAsia="ru-RU"/>
        </w:rPr>
        <w:t xml:space="preserve">), </w:t>
      </w:r>
      <w:r w:rsidR="00836AE2" w:rsidRPr="008260ED">
        <w:rPr>
          <w:rFonts w:eastAsia="Times New Roman"/>
          <w:color w:val="auto"/>
          <w:lang w:eastAsia="ru-RU"/>
        </w:rPr>
        <w:t>игрушки собаки и кошки,</w:t>
      </w:r>
      <w:r w:rsidR="00E33993">
        <w:rPr>
          <w:rFonts w:eastAsia="Times New Roman"/>
          <w:color w:val="auto"/>
          <w:lang w:eastAsia="ru-RU"/>
        </w:rPr>
        <w:t xml:space="preserve"> </w:t>
      </w:r>
      <w:r w:rsidR="00E33993" w:rsidRPr="00E33993">
        <w:rPr>
          <w:rFonts w:eastAsia="Times New Roman"/>
          <w:color w:val="auto"/>
          <w:lang w:eastAsia="ru-RU"/>
        </w:rPr>
        <w:t>клубочек, мышка, мисочка, лукошко для кошки</w:t>
      </w:r>
      <w:r w:rsidR="00E33993">
        <w:rPr>
          <w:rFonts w:eastAsia="Times New Roman"/>
          <w:color w:val="auto"/>
          <w:lang w:eastAsia="ru-RU"/>
        </w:rPr>
        <w:t>,</w:t>
      </w:r>
      <w:r w:rsidR="00836AE2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>волшебн</w:t>
      </w:r>
      <w:r w:rsidR="00836AE2" w:rsidRPr="008260ED">
        <w:rPr>
          <w:rFonts w:eastAsia="Times New Roman"/>
          <w:color w:val="auto"/>
          <w:lang w:eastAsia="ru-RU"/>
        </w:rPr>
        <w:t>ый</w:t>
      </w:r>
      <w:r w:rsidRPr="008260ED">
        <w:rPr>
          <w:rFonts w:eastAsia="Times New Roman"/>
          <w:color w:val="auto"/>
          <w:lang w:eastAsia="ru-RU"/>
        </w:rPr>
        <w:t xml:space="preserve"> </w:t>
      </w:r>
      <w:r w:rsidR="00836AE2" w:rsidRPr="008260ED">
        <w:rPr>
          <w:rFonts w:eastAsia="Times New Roman"/>
          <w:color w:val="auto"/>
          <w:lang w:eastAsia="ru-RU"/>
        </w:rPr>
        <w:t>сундучок</w:t>
      </w:r>
      <w:r w:rsidRPr="008260ED">
        <w:rPr>
          <w:rFonts w:eastAsia="Times New Roman"/>
          <w:color w:val="auto"/>
          <w:lang w:eastAsia="ru-RU"/>
        </w:rPr>
        <w:t>, игрушки домашних животных</w:t>
      </w:r>
      <w:r w:rsidR="00836AE2" w:rsidRPr="008260ED">
        <w:rPr>
          <w:rFonts w:eastAsia="Times New Roman"/>
          <w:color w:val="auto"/>
          <w:lang w:eastAsia="ru-RU"/>
        </w:rPr>
        <w:t>, макет подворья с едой для домашних животных</w:t>
      </w:r>
      <w:r w:rsidR="00387FD7" w:rsidRPr="008260ED">
        <w:rPr>
          <w:rFonts w:eastAsia="Times New Roman"/>
          <w:color w:val="auto"/>
          <w:lang w:eastAsia="ru-RU"/>
        </w:rPr>
        <w:t>, материалы для нетрадиционного рисования (поролоновые кисти для тампонирования, тарелочки с гуашью, силуэты собак).</w:t>
      </w:r>
      <w:proofErr w:type="gramEnd"/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Предварительная работа: чтение рассказов, сказок и стихотворений о домашних животных, беседа о животных, рассматривание иллюстраций на тему: «Домашние животные», проведение дидактических игр, «Кто это», «Кто лишний», «Чей детеныш», «Кто что ест?», «Мамы и детки», «Кто как кричит».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b/>
          <w:color w:val="auto"/>
          <w:lang w:eastAsia="ru-RU"/>
        </w:rPr>
        <w:t>Ход занятия:</w:t>
      </w:r>
      <w:r w:rsidRPr="008260ED">
        <w:rPr>
          <w:rFonts w:eastAsia="Times New Roman"/>
          <w:color w:val="auto"/>
          <w:lang w:eastAsia="ru-RU"/>
        </w:rPr>
        <w:t xml:space="preserve"> </w:t>
      </w:r>
    </w:p>
    <w:p w:rsidR="00E722B1" w:rsidRPr="008260ED" w:rsidRDefault="006D6D5C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val="en-US" w:eastAsia="ru-RU"/>
        </w:rPr>
        <w:t>I</w:t>
      </w:r>
      <w:r w:rsidR="00687B49" w:rsidRPr="008260ED">
        <w:rPr>
          <w:rFonts w:eastAsia="Times New Roman"/>
          <w:color w:val="auto"/>
          <w:lang w:eastAsia="ru-RU"/>
        </w:rPr>
        <w:t xml:space="preserve">. </w:t>
      </w:r>
      <w:r w:rsidR="00AE145E" w:rsidRPr="008260ED">
        <w:rPr>
          <w:rFonts w:eastAsia="Times New Roman"/>
          <w:color w:val="auto"/>
          <w:lang w:eastAsia="ru-RU"/>
        </w:rPr>
        <w:t>Мотивация</w:t>
      </w:r>
      <w:r w:rsidR="00687B49" w:rsidRPr="008260ED">
        <w:rPr>
          <w:rFonts w:eastAsia="Times New Roman"/>
          <w:color w:val="auto"/>
          <w:lang w:eastAsia="ru-RU"/>
        </w:rPr>
        <w:t xml:space="preserve"> </w:t>
      </w:r>
    </w:p>
    <w:p w:rsidR="00687B49" w:rsidRPr="008260ED" w:rsidRDefault="00E722B1" w:rsidP="00E722B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Дети проходят в группу и садятся на стульчики лицом к экрану. (На столе клубочек, мышка, мисочка, лукошко для кошки)</w:t>
      </w:r>
    </w:p>
    <w:p w:rsidR="00E722B1" w:rsidRPr="008260ED" w:rsidRDefault="00E722B1" w:rsidP="00E722B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  Отгадайте, кто пришел к нам в гости.</w:t>
      </w:r>
    </w:p>
    <w:p w:rsidR="00E722B1" w:rsidRPr="008260ED" w:rsidRDefault="00E722B1" w:rsidP="00E722B1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Позову </w:t>
      </w:r>
      <w:r w:rsidR="00387FD7" w:rsidRPr="008260ED">
        <w:rPr>
          <w:rFonts w:eastAsia="Times New Roman"/>
          <w:color w:val="auto"/>
          <w:lang w:eastAsia="ru-RU"/>
        </w:rPr>
        <w:t>–</w:t>
      </w:r>
      <w:r w:rsidRPr="008260ED">
        <w:rPr>
          <w:rFonts w:eastAsia="Times New Roman"/>
          <w:color w:val="auto"/>
          <w:lang w:eastAsia="ru-RU"/>
        </w:rPr>
        <w:t xml:space="preserve"> и</w:t>
      </w:r>
      <w:r w:rsidR="00387FD7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>подойдет, на колени ляжет,</w:t>
      </w:r>
    </w:p>
    <w:p w:rsidR="00E722B1" w:rsidRPr="008260ED" w:rsidRDefault="00E722B1" w:rsidP="00E722B1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Если очень попрошу, сказку мне расскажет.</w:t>
      </w:r>
    </w:p>
    <w:p w:rsidR="00E722B1" w:rsidRPr="008260ED" w:rsidRDefault="00E722B1" w:rsidP="00E722B1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proofErr w:type="spellStart"/>
      <w:r w:rsidRPr="008260ED">
        <w:rPr>
          <w:rFonts w:eastAsia="Times New Roman"/>
          <w:color w:val="auto"/>
          <w:lang w:eastAsia="ru-RU"/>
        </w:rPr>
        <w:t>Мягенькая</w:t>
      </w:r>
      <w:proofErr w:type="spellEnd"/>
      <w:r w:rsidRPr="008260ED">
        <w:rPr>
          <w:rFonts w:eastAsia="Times New Roman"/>
          <w:color w:val="auto"/>
          <w:lang w:eastAsia="ru-RU"/>
        </w:rPr>
        <w:t xml:space="preserve"> шерстка, круглые глазищи,</w:t>
      </w:r>
    </w:p>
    <w:p w:rsidR="00E722B1" w:rsidRPr="008260ED" w:rsidRDefault="00E722B1" w:rsidP="00E722B1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И расходятся от щек длинные усищи.</w:t>
      </w:r>
    </w:p>
    <w:p w:rsidR="00E722B1" w:rsidRPr="008260ED" w:rsidRDefault="00E722B1" w:rsidP="00E722B1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Трется ласково у ног, если кушать хочет,</w:t>
      </w:r>
    </w:p>
    <w:p w:rsidR="00E722B1" w:rsidRPr="008260ED" w:rsidRDefault="00E722B1" w:rsidP="00E722B1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Любит лапкой покатать бабушкин клубочек.</w:t>
      </w:r>
    </w:p>
    <w:p w:rsidR="00E722B1" w:rsidRPr="008260ED" w:rsidRDefault="00E722B1" w:rsidP="00E722B1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Убегают от нее серенькие мышки.</w:t>
      </w:r>
    </w:p>
    <w:p w:rsidR="00E722B1" w:rsidRPr="008260ED" w:rsidRDefault="00E722B1" w:rsidP="00E722B1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От кого они бегут, знаете, детишки? (Кошка) </w:t>
      </w:r>
    </w:p>
    <w:p w:rsidR="00687B49" w:rsidRPr="008260ED" w:rsidRDefault="00E722B1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proofErr w:type="gramStart"/>
      <w:r w:rsidRPr="008260ED">
        <w:rPr>
          <w:rFonts w:eastAsia="Times New Roman"/>
          <w:color w:val="auto"/>
          <w:lang w:eastAsia="ru-RU"/>
        </w:rPr>
        <w:lastRenderedPageBreak/>
        <w:t>(Воспитатель достает кошку, сажает рядом с лукошком.</w:t>
      </w:r>
      <w:proofErr w:type="gramEnd"/>
      <w:r w:rsidRPr="008260ED">
        <w:rPr>
          <w:rFonts w:eastAsia="Times New Roman"/>
          <w:color w:val="auto"/>
          <w:lang w:eastAsia="ru-RU"/>
        </w:rPr>
        <w:t xml:space="preserve"> </w:t>
      </w:r>
      <w:proofErr w:type="gramStart"/>
      <w:r w:rsidR="00687B49" w:rsidRPr="008260ED">
        <w:rPr>
          <w:rFonts w:eastAsia="Times New Roman"/>
          <w:color w:val="auto"/>
          <w:lang w:eastAsia="ru-RU"/>
        </w:rPr>
        <w:t>На экра</w:t>
      </w:r>
      <w:r w:rsidRPr="008260ED">
        <w:rPr>
          <w:rFonts w:eastAsia="Times New Roman"/>
          <w:color w:val="auto"/>
          <w:lang w:eastAsia="ru-RU"/>
        </w:rPr>
        <w:t>не появляется картина «Кошка ждет гостей»)</w:t>
      </w:r>
      <w:proofErr w:type="gramEnd"/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6D6D5C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>Кошку зовут Мурка.</w:t>
      </w:r>
      <w:r w:rsidR="00E722B1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>Давайте с ней поздороваемся. Здравствуй, Мурка</w:t>
      </w:r>
      <w:proofErr w:type="gramStart"/>
      <w:r w:rsidRPr="008260ED">
        <w:rPr>
          <w:rFonts w:eastAsia="Times New Roman"/>
          <w:color w:val="auto"/>
          <w:lang w:eastAsia="ru-RU"/>
        </w:rPr>
        <w:t>.</w:t>
      </w:r>
      <w:proofErr w:type="gramEnd"/>
      <w:r w:rsidR="00E722B1" w:rsidRPr="008260ED">
        <w:rPr>
          <w:rFonts w:eastAsia="Times New Roman"/>
          <w:color w:val="auto"/>
          <w:lang w:eastAsia="ru-RU"/>
        </w:rPr>
        <w:t xml:space="preserve"> (</w:t>
      </w:r>
      <w:proofErr w:type="gramStart"/>
      <w:r w:rsidR="00E722B1" w:rsidRPr="008260ED">
        <w:rPr>
          <w:rFonts w:eastAsia="Times New Roman"/>
          <w:color w:val="auto"/>
          <w:lang w:eastAsia="ru-RU"/>
        </w:rPr>
        <w:t>д</w:t>
      </w:r>
      <w:proofErr w:type="gramEnd"/>
      <w:r w:rsidR="00E722B1" w:rsidRPr="008260ED">
        <w:rPr>
          <w:rFonts w:eastAsia="Times New Roman"/>
          <w:color w:val="auto"/>
          <w:lang w:eastAsia="ru-RU"/>
        </w:rPr>
        <w:t>ети здороваются)</w:t>
      </w:r>
    </w:p>
    <w:p w:rsidR="008260ED" w:rsidRPr="008260ED" w:rsidRDefault="008260ED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У нее есть детеныш. Как его называют? (котенок) А много? (Котята)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6D6D5C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 xml:space="preserve">Кошка Мурка, приглашает нас в гости, чтобы познакомить со своими друзьями. </w:t>
      </w:r>
    </w:p>
    <w:p w:rsidR="00687B49" w:rsidRPr="008260ED" w:rsidRDefault="00A55512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6D6D5C" w:rsidRPr="008260ED">
        <w:rPr>
          <w:rFonts w:eastAsia="Times New Roman"/>
          <w:color w:val="auto"/>
          <w:lang w:eastAsia="ru-RU"/>
        </w:rPr>
        <w:t xml:space="preserve"> </w:t>
      </w:r>
      <w:r w:rsidR="00687B49" w:rsidRPr="008260ED">
        <w:rPr>
          <w:rFonts w:eastAsia="Times New Roman"/>
          <w:color w:val="auto"/>
          <w:lang w:eastAsia="ru-RU"/>
        </w:rPr>
        <w:t>Вы, хот</w:t>
      </w:r>
      <w:r w:rsidR="006D6D5C" w:rsidRPr="008260ED">
        <w:rPr>
          <w:rFonts w:eastAsia="Times New Roman"/>
          <w:color w:val="auto"/>
          <w:lang w:eastAsia="ru-RU"/>
        </w:rPr>
        <w:t>ите познакомиться с ее друзьями</w:t>
      </w:r>
      <w:r w:rsidR="00687B49" w:rsidRPr="008260ED">
        <w:rPr>
          <w:rFonts w:eastAsia="Times New Roman"/>
          <w:color w:val="auto"/>
          <w:lang w:eastAsia="ru-RU"/>
        </w:rPr>
        <w:t>?</w:t>
      </w:r>
    </w:p>
    <w:p w:rsidR="00687B49" w:rsidRPr="008260ED" w:rsidRDefault="00A55512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- </w:t>
      </w:r>
      <w:r w:rsidR="008260ED" w:rsidRPr="008260ED">
        <w:rPr>
          <w:rFonts w:eastAsia="Times New Roman"/>
          <w:color w:val="auto"/>
          <w:lang w:eastAsia="ru-RU"/>
        </w:rPr>
        <w:t>Неожиданно м</w:t>
      </w:r>
      <w:r w:rsidR="00687B49" w:rsidRPr="008260ED">
        <w:rPr>
          <w:rFonts w:eastAsia="Times New Roman"/>
          <w:color w:val="auto"/>
          <w:lang w:eastAsia="ru-RU"/>
        </w:rPr>
        <w:t>яу</w:t>
      </w:r>
      <w:r w:rsidR="006D6D5C" w:rsidRPr="008260ED">
        <w:rPr>
          <w:rFonts w:eastAsia="Times New Roman"/>
          <w:color w:val="auto"/>
          <w:lang w:eastAsia="ru-RU"/>
        </w:rPr>
        <w:t>кае</w:t>
      </w:r>
      <w:r w:rsidR="00687B49" w:rsidRPr="008260ED">
        <w:rPr>
          <w:rFonts w:eastAsia="Times New Roman"/>
          <w:color w:val="auto"/>
          <w:lang w:eastAsia="ru-RU"/>
        </w:rPr>
        <w:t xml:space="preserve">т котенок. «Мяу-мяу-мяу»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6D6D5C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>Ой, кто это мяу</w:t>
      </w:r>
      <w:r w:rsidR="006D6D5C" w:rsidRPr="008260ED">
        <w:rPr>
          <w:rFonts w:eastAsia="Times New Roman"/>
          <w:color w:val="auto"/>
          <w:lang w:eastAsia="ru-RU"/>
        </w:rPr>
        <w:t>кает</w:t>
      </w:r>
      <w:r w:rsidRPr="008260ED">
        <w:rPr>
          <w:rFonts w:eastAsia="Times New Roman"/>
          <w:color w:val="auto"/>
          <w:lang w:eastAsia="ru-RU"/>
        </w:rPr>
        <w:t xml:space="preserve">? (котенок) </w:t>
      </w:r>
    </w:p>
    <w:p w:rsidR="00687B49" w:rsidRPr="008260ED" w:rsidRDefault="00A55512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6D6D5C" w:rsidRPr="008260ED">
        <w:rPr>
          <w:rFonts w:eastAsia="Times New Roman"/>
          <w:color w:val="auto"/>
          <w:lang w:eastAsia="ru-RU"/>
        </w:rPr>
        <w:t xml:space="preserve"> </w:t>
      </w:r>
      <w:r w:rsidR="00687B49" w:rsidRPr="008260ED">
        <w:rPr>
          <w:rFonts w:eastAsia="Times New Roman"/>
          <w:color w:val="auto"/>
          <w:lang w:eastAsia="ru-RU"/>
        </w:rPr>
        <w:t xml:space="preserve">Где же он?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836AE2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>Давайте котенка позовем: «Кис-кис-кис»</w:t>
      </w:r>
    </w:p>
    <w:p w:rsidR="00404407" w:rsidRDefault="00404407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6D6D5C" w:rsidRPr="008260ED" w:rsidRDefault="006D6D5C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val="en-US" w:eastAsia="ru-RU"/>
        </w:rPr>
        <w:t>II</w:t>
      </w:r>
      <w:r w:rsidR="00687B49" w:rsidRPr="008260ED">
        <w:rPr>
          <w:rFonts w:eastAsia="Times New Roman"/>
          <w:color w:val="auto"/>
          <w:lang w:eastAsia="ru-RU"/>
        </w:rPr>
        <w:t xml:space="preserve">. Основная часть: </w:t>
      </w:r>
    </w:p>
    <w:p w:rsidR="006D6D5C" w:rsidRPr="008260ED" w:rsidRDefault="006D6D5C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1. Кошка и котенок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(На экране появляется слайд кошки с котенком) </w:t>
      </w:r>
    </w:p>
    <w:p w:rsidR="00687B49" w:rsidRPr="008260ED" w:rsidRDefault="00387FD7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- </w:t>
      </w:r>
      <w:r w:rsidR="00687B49" w:rsidRPr="008260ED">
        <w:rPr>
          <w:rFonts w:eastAsia="Times New Roman"/>
          <w:color w:val="auto"/>
          <w:lang w:eastAsia="ru-RU"/>
        </w:rPr>
        <w:t xml:space="preserve">Посмотрите, Мурка нашла своего котенка. Какая она умница! </w:t>
      </w:r>
    </w:p>
    <w:p w:rsidR="00687B49" w:rsidRPr="008260ED" w:rsidRDefault="00387FD7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- </w:t>
      </w:r>
      <w:r w:rsidR="00687B49" w:rsidRPr="008260ED">
        <w:rPr>
          <w:rFonts w:eastAsia="Times New Roman"/>
          <w:color w:val="auto"/>
          <w:lang w:eastAsia="ru-RU"/>
        </w:rPr>
        <w:t xml:space="preserve">Ребята, посмотрите Мурка большая, а котенок? </w:t>
      </w:r>
    </w:p>
    <w:p w:rsidR="00687B49" w:rsidRPr="008260ED" w:rsidRDefault="00387FD7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687B49" w:rsidRPr="008260ED">
        <w:rPr>
          <w:rFonts w:eastAsia="Times New Roman"/>
          <w:color w:val="auto"/>
          <w:lang w:eastAsia="ru-RU"/>
        </w:rPr>
        <w:t xml:space="preserve"> Мурка как мяукает? (громко «Мяу») </w:t>
      </w:r>
    </w:p>
    <w:p w:rsidR="00687B49" w:rsidRPr="008260ED" w:rsidRDefault="00387FD7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687B49" w:rsidRPr="008260ED">
        <w:rPr>
          <w:rFonts w:eastAsia="Times New Roman"/>
          <w:color w:val="auto"/>
          <w:lang w:eastAsia="ru-RU"/>
        </w:rPr>
        <w:t xml:space="preserve"> А котенок как? </w:t>
      </w:r>
      <w:r w:rsidRPr="008260ED">
        <w:rPr>
          <w:rFonts w:eastAsia="Times New Roman"/>
          <w:color w:val="auto"/>
          <w:lang w:eastAsia="ru-RU"/>
        </w:rPr>
        <w:t>(тихо «Мяу»)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6D6D5C" w:rsidRPr="008260ED">
        <w:rPr>
          <w:rFonts w:eastAsia="Times New Roman"/>
          <w:color w:val="auto"/>
          <w:lang w:eastAsia="ru-RU"/>
        </w:rPr>
        <w:t xml:space="preserve"> </w:t>
      </w:r>
      <w:r w:rsidR="00387FD7" w:rsidRPr="008260ED">
        <w:rPr>
          <w:rFonts w:eastAsia="Times New Roman"/>
          <w:color w:val="auto"/>
          <w:lang w:eastAsia="ru-RU"/>
        </w:rPr>
        <w:t xml:space="preserve">Где кошка живет? </w:t>
      </w:r>
      <w:r w:rsidRPr="008260ED">
        <w:rPr>
          <w:rFonts w:eastAsia="Times New Roman"/>
          <w:color w:val="auto"/>
          <w:lang w:eastAsia="ru-RU"/>
        </w:rPr>
        <w:t xml:space="preserve">Кошка кого ловит? </w:t>
      </w:r>
      <w:r w:rsidR="006D6D5C" w:rsidRPr="008260ED">
        <w:rPr>
          <w:rFonts w:eastAsia="Times New Roman"/>
          <w:color w:val="auto"/>
          <w:lang w:eastAsia="ru-RU"/>
        </w:rPr>
        <w:t>Какую пользу приносит человеку? Что любит кушать?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- Мурка приглашает нас познакомиться со сторожем. </w:t>
      </w:r>
    </w:p>
    <w:p w:rsidR="00404407" w:rsidRDefault="00404407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6D6D5C" w:rsidRPr="008260ED" w:rsidRDefault="006D6D5C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2. Собака и щенок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Он гуляет по двору,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Забираясь в конуру. </w:t>
      </w:r>
    </w:p>
    <w:p w:rsidR="00836AE2" w:rsidRPr="008260ED" w:rsidRDefault="00687B49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Громко лает</w:t>
      </w:r>
      <w:r w:rsidR="006D6D5C" w:rsidRPr="008260ED">
        <w:rPr>
          <w:rFonts w:eastAsia="Times New Roman"/>
          <w:color w:val="auto"/>
          <w:lang w:eastAsia="ru-RU"/>
        </w:rPr>
        <w:t>,</w:t>
      </w:r>
      <w:r w:rsidRPr="008260ED">
        <w:rPr>
          <w:rFonts w:eastAsia="Times New Roman"/>
          <w:color w:val="auto"/>
          <w:lang w:eastAsia="ru-RU"/>
        </w:rPr>
        <w:t xml:space="preserve"> </w:t>
      </w:r>
    </w:p>
    <w:p w:rsidR="00687B49" w:rsidRPr="008260ED" w:rsidRDefault="00836AE2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В</w:t>
      </w:r>
      <w:r w:rsidR="00687B49" w:rsidRPr="008260ED">
        <w:rPr>
          <w:rFonts w:eastAsia="Times New Roman"/>
          <w:color w:val="auto"/>
          <w:lang w:eastAsia="ru-RU"/>
        </w:rPr>
        <w:t xml:space="preserve"> дом не пускает</w:t>
      </w:r>
      <w:r w:rsidR="006D6D5C" w:rsidRPr="008260ED">
        <w:rPr>
          <w:rFonts w:eastAsia="Times New Roman"/>
          <w:color w:val="auto"/>
          <w:lang w:eastAsia="ru-RU"/>
        </w:rPr>
        <w:t>.</w:t>
      </w:r>
      <w:r w:rsidR="00687B49" w:rsidRPr="008260ED">
        <w:rPr>
          <w:rFonts w:eastAsia="Times New Roman"/>
          <w:color w:val="auto"/>
          <w:lang w:eastAsia="ru-RU"/>
        </w:rPr>
        <w:t xml:space="preserve"> </w:t>
      </w:r>
    </w:p>
    <w:p w:rsidR="00687B49" w:rsidRPr="008260ED" w:rsidRDefault="00836AE2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- </w:t>
      </w:r>
      <w:r w:rsidR="00687B49" w:rsidRPr="008260ED">
        <w:rPr>
          <w:rFonts w:eastAsia="Times New Roman"/>
          <w:color w:val="auto"/>
          <w:lang w:eastAsia="ru-RU"/>
        </w:rPr>
        <w:t>Кто это? (слайд собаки с</w:t>
      </w:r>
      <w:r w:rsidR="00387FD7" w:rsidRPr="008260ED">
        <w:rPr>
          <w:rFonts w:eastAsia="Times New Roman"/>
          <w:color w:val="auto"/>
          <w:lang w:eastAsia="ru-RU"/>
        </w:rPr>
        <w:t>о</w:t>
      </w:r>
      <w:r w:rsidR="00687B49" w:rsidRPr="008260ED">
        <w:rPr>
          <w:rFonts w:eastAsia="Times New Roman"/>
          <w:color w:val="auto"/>
          <w:lang w:eastAsia="ru-RU"/>
        </w:rPr>
        <w:t xml:space="preserve"> щенком)</w:t>
      </w:r>
    </w:p>
    <w:p w:rsidR="008260ED" w:rsidRPr="008260ED" w:rsidRDefault="008260ED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 Правильно, собака. А как называют детеныша собаки? А много?</w:t>
      </w:r>
    </w:p>
    <w:p w:rsidR="006D6D5C" w:rsidRPr="008260ED" w:rsidRDefault="00836AE2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- </w:t>
      </w:r>
      <w:r w:rsidR="00687B49" w:rsidRPr="008260ED">
        <w:rPr>
          <w:rFonts w:eastAsia="Times New Roman"/>
          <w:color w:val="auto"/>
          <w:lang w:eastAsia="ru-RU"/>
        </w:rPr>
        <w:t xml:space="preserve">Собака какая?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836AE2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 xml:space="preserve">А щенок какой? </w:t>
      </w:r>
    </w:p>
    <w:p w:rsidR="00687B49" w:rsidRPr="008260ED" w:rsidRDefault="00836AE2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- </w:t>
      </w:r>
      <w:r w:rsidR="00687B49" w:rsidRPr="008260ED">
        <w:rPr>
          <w:rFonts w:eastAsia="Times New Roman"/>
          <w:color w:val="auto"/>
          <w:lang w:eastAsia="ru-RU"/>
        </w:rPr>
        <w:t xml:space="preserve">Собака как лает? </w:t>
      </w:r>
    </w:p>
    <w:p w:rsidR="00687B49" w:rsidRPr="008260ED" w:rsidRDefault="00836AE2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- </w:t>
      </w:r>
      <w:r w:rsidR="00687B49" w:rsidRPr="008260ED">
        <w:rPr>
          <w:rFonts w:eastAsia="Times New Roman"/>
          <w:color w:val="auto"/>
          <w:lang w:eastAsia="ru-RU"/>
        </w:rPr>
        <w:t xml:space="preserve">А щенок как лает?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 Собака как помогает человеку</w:t>
      </w:r>
      <w:r w:rsidR="006D6D5C" w:rsidRPr="008260ED">
        <w:rPr>
          <w:rFonts w:eastAsia="Times New Roman"/>
          <w:color w:val="auto"/>
          <w:lang w:eastAsia="ru-RU"/>
        </w:rPr>
        <w:t>, какую пользу приносит</w:t>
      </w:r>
      <w:r w:rsidRPr="008260ED">
        <w:rPr>
          <w:rFonts w:eastAsia="Times New Roman"/>
          <w:color w:val="auto"/>
          <w:lang w:eastAsia="ru-RU"/>
        </w:rPr>
        <w:t xml:space="preserve">?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836AE2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 xml:space="preserve">Где собака живет? (в </w:t>
      </w:r>
      <w:r w:rsidR="006D6D5C" w:rsidRPr="008260ED">
        <w:rPr>
          <w:rFonts w:eastAsia="Times New Roman"/>
          <w:color w:val="auto"/>
          <w:lang w:eastAsia="ru-RU"/>
        </w:rPr>
        <w:t>будке, рядом с домом</w:t>
      </w:r>
      <w:r w:rsidRPr="008260ED">
        <w:rPr>
          <w:rFonts w:eastAsia="Times New Roman"/>
          <w:color w:val="auto"/>
          <w:lang w:eastAsia="ru-RU"/>
        </w:rPr>
        <w:t xml:space="preserve">) </w:t>
      </w:r>
    </w:p>
    <w:p w:rsidR="006D6D5C" w:rsidRPr="008260ED" w:rsidRDefault="006D6D5C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 Что собака любит кушать?</w:t>
      </w:r>
    </w:p>
    <w:p w:rsidR="006D6D5C" w:rsidRPr="008260ED" w:rsidRDefault="006D6D5C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836AE2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>Давайте поиграем с собачкой! У нас есть вот такая собачка, она будет играть с детьми.</w:t>
      </w:r>
    </w:p>
    <w:p w:rsidR="00404407" w:rsidRDefault="00404407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6D6D5C" w:rsidRPr="008260ED" w:rsidRDefault="006D6D5C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3. Подвижная игра «Лохматый пес» (2 раза)</w:t>
      </w:r>
    </w:p>
    <w:p w:rsidR="006D6D5C" w:rsidRPr="008260ED" w:rsidRDefault="006D6D5C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Вот сидит лохматый пес,</w:t>
      </w:r>
    </w:p>
    <w:p w:rsidR="006D6D5C" w:rsidRPr="008260ED" w:rsidRDefault="006D6D5C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В лапы он уткнул свой нос.</w:t>
      </w:r>
    </w:p>
    <w:p w:rsidR="006D6D5C" w:rsidRPr="008260ED" w:rsidRDefault="006D6D5C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Подойдем к нему разбудим,</w:t>
      </w:r>
    </w:p>
    <w:p w:rsidR="006D6D5C" w:rsidRPr="008260ED" w:rsidRDefault="006D6D5C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И посмотрим</w:t>
      </w:r>
      <w:r w:rsidR="00387FD7" w:rsidRPr="008260ED">
        <w:rPr>
          <w:rFonts w:eastAsia="Times New Roman"/>
          <w:color w:val="auto"/>
          <w:lang w:eastAsia="ru-RU"/>
        </w:rPr>
        <w:t>,</w:t>
      </w:r>
      <w:r w:rsidRPr="008260ED">
        <w:rPr>
          <w:rFonts w:eastAsia="Times New Roman"/>
          <w:color w:val="auto"/>
          <w:lang w:eastAsia="ru-RU"/>
        </w:rPr>
        <w:t xml:space="preserve"> что же будет. (Пес догоняет </w:t>
      </w:r>
      <w:r w:rsidR="00404407">
        <w:rPr>
          <w:rFonts w:eastAsia="Times New Roman"/>
          <w:color w:val="auto"/>
          <w:lang w:eastAsia="ru-RU"/>
        </w:rPr>
        <w:t>детей)</w:t>
      </w:r>
    </w:p>
    <w:p w:rsidR="00404407" w:rsidRDefault="00404407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404407" w:rsidRDefault="00404407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6D6D5C" w:rsidRPr="008260ED" w:rsidRDefault="006D6D5C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lastRenderedPageBreak/>
        <w:t>4. Свинья и поросенок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836AE2" w:rsidRPr="008260ED">
        <w:rPr>
          <w:rFonts w:eastAsia="Times New Roman"/>
          <w:color w:val="auto"/>
          <w:lang w:eastAsia="ru-RU"/>
        </w:rPr>
        <w:t xml:space="preserve">  </w:t>
      </w:r>
      <w:r w:rsidRPr="008260ED">
        <w:rPr>
          <w:rFonts w:eastAsia="Times New Roman"/>
          <w:color w:val="auto"/>
          <w:lang w:eastAsia="ru-RU"/>
        </w:rPr>
        <w:t>Идем дальше. 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Вместо носа </w:t>
      </w:r>
      <w:r w:rsidR="00387FD7" w:rsidRPr="008260ED">
        <w:rPr>
          <w:rFonts w:eastAsia="Times New Roman"/>
          <w:color w:val="auto"/>
          <w:lang w:eastAsia="ru-RU"/>
        </w:rPr>
        <w:t>–</w:t>
      </w:r>
      <w:r w:rsidRPr="008260ED">
        <w:rPr>
          <w:rFonts w:eastAsia="Times New Roman"/>
          <w:color w:val="auto"/>
          <w:lang w:eastAsia="ru-RU"/>
        </w:rPr>
        <w:t xml:space="preserve"> пятачок,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Вместо хвостика – крючок.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В луже я лежать люблю.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И похрюкивать: «Хрю-хрю»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387FD7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 xml:space="preserve">Кто это? </w:t>
      </w:r>
      <w:r w:rsidR="00387FD7" w:rsidRPr="008260ED">
        <w:rPr>
          <w:rFonts w:eastAsia="Times New Roman"/>
          <w:color w:val="auto"/>
          <w:lang w:eastAsia="ru-RU"/>
        </w:rPr>
        <w:t>(слайд свиньи с поросятами)</w:t>
      </w:r>
    </w:p>
    <w:p w:rsidR="008260ED" w:rsidRPr="008260ED" w:rsidRDefault="008260ED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- </w:t>
      </w:r>
      <w:r>
        <w:rPr>
          <w:rFonts w:eastAsia="Times New Roman"/>
          <w:color w:val="auto"/>
          <w:lang w:eastAsia="ru-RU"/>
        </w:rPr>
        <w:t>П</w:t>
      </w:r>
      <w:r w:rsidRPr="008260ED">
        <w:rPr>
          <w:rFonts w:eastAsia="Times New Roman"/>
          <w:color w:val="auto"/>
          <w:lang w:eastAsia="ru-RU"/>
        </w:rPr>
        <w:t>равильно, свинья. Как называют детеныша у свиньи? А много?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387FD7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 xml:space="preserve">Свинья хрюкает громко: «Хрю-хрю»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387FD7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 xml:space="preserve">А поросенок как хрюкает?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387FD7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 xml:space="preserve">Где свинья живет? (в сарае) </w:t>
      </w:r>
      <w:r w:rsidR="006D6D5C" w:rsidRPr="008260ED">
        <w:rPr>
          <w:rFonts w:eastAsia="Times New Roman"/>
          <w:color w:val="auto"/>
          <w:lang w:eastAsia="ru-RU"/>
        </w:rPr>
        <w:t>Что любит кушать? (овощи)</w:t>
      </w:r>
    </w:p>
    <w:p w:rsidR="00404407" w:rsidRDefault="00404407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6D6D5C" w:rsidRPr="008260ED" w:rsidRDefault="006D6D5C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5. Коза и козленок</w:t>
      </w:r>
    </w:p>
    <w:p w:rsidR="00A93D32" w:rsidRPr="008260ED" w:rsidRDefault="00A93D32" w:rsidP="00A55512">
      <w:pPr>
        <w:shd w:val="clear" w:color="auto" w:fill="FFFFFF"/>
        <w:tabs>
          <w:tab w:val="left" w:pos="1418"/>
        </w:tabs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«М-е-е!»- Ребяток кто зовёт?</w:t>
      </w:r>
    </w:p>
    <w:p w:rsidR="00A93D32" w:rsidRPr="008260ED" w:rsidRDefault="00A93D32" w:rsidP="00A55512">
      <w:pPr>
        <w:shd w:val="clear" w:color="auto" w:fill="FFFFFF"/>
        <w:tabs>
          <w:tab w:val="left" w:pos="1418"/>
        </w:tabs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Бородою кто трясёт?</w:t>
      </w:r>
    </w:p>
    <w:p w:rsidR="00A93D32" w:rsidRPr="008260ED" w:rsidRDefault="00A93D32" w:rsidP="00A55512">
      <w:pPr>
        <w:shd w:val="clear" w:color="auto" w:fill="FFFFFF"/>
        <w:tabs>
          <w:tab w:val="left" w:pos="1418"/>
        </w:tabs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У кого витые рожки</w:t>
      </w:r>
    </w:p>
    <w:p w:rsidR="00A93D32" w:rsidRPr="008260ED" w:rsidRDefault="00A93D32" w:rsidP="00A55512">
      <w:pPr>
        <w:shd w:val="clear" w:color="auto" w:fill="FFFFFF"/>
        <w:tabs>
          <w:tab w:val="left" w:pos="1418"/>
        </w:tabs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И как ягодки глаза?    </w:t>
      </w:r>
    </w:p>
    <w:p w:rsidR="00A93D32" w:rsidRPr="008260ED" w:rsidRDefault="00A93D32" w:rsidP="00A55512">
      <w:pPr>
        <w:shd w:val="clear" w:color="auto" w:fill="FFFFFF"/>
        <w:tabs>
          <w:tab w:val="left" w:pos="1418"/>
        </w:tabs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Это к деткам по дорожке</w:t>
      </w:r>
    </w:p>
    <w:p w:rsidR="00687B49" w:rsidRPr="008260ED" w:rsidRDefault="00A93D32" w:rsidP="00A55512">
      <w:pPr>
        <w:shd w:val="clear" w:color="auto" w:fill="FFFFFF"/>
        <w:tabs>
          <w:tab w:val="left" w:pos="1418"/>
        </w:tabs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Приближается… (коза)</w:t>
      </w:r>
      <w:proofErr w:type="gramStart"/>
      <w:r w:rsidRPr="008260ED">
        <w:rPr>
          <w:rFonts w:eastAsia="Times New Roman"/>
          <w:color w:val="auto"/>
          <w:lang w:eastAsia="ru-RU"/>
        </w:rPr>
        <w:t>.</w:t>
      </w:r>
      <w:proofErr w:type="gramEnd"/>
      <w:r w:rsidRPr="008260ED">
        <w:rPr>
          <w:rFonts w:eastAsia="Times New Roman"/>
          <w:color w:val="auto"/>
          <w:lang w:eastAsia="ru-RU"/>
        </w:rPr>
        <w:t xml:space="preserve"> </w:t>
      </w:r>
      <w:r w:rsidR="00687B49" w:rsidRPr="008260ED">
        <w:rPr>
          <w:rFonts w:eastAsia="Times New Roman"/>
          <w:color w:val="auto"/>
          <w:lang w:eastAsia="ru-RU"/>
        </w:rPr>
        <w:t>(</w:t>
      </w:r>
      <w:proofErr w:type="gramStart"/>
      <w:r w:rsidR="00687B49" w:rsidRPr="008260ED">
        <w:rPr>
          <w:rFonts w:eastAsia="Times New Roman"/>
          <w:color w:val="auto"/>
          <w:lang w:eastAsia="ru-RU"/>
        </w:rPr>
        <w:t>с</w:t>
      </w:r>
      <w:proofErr w:type="gramEnd"/>
      <w:r w:rsidR="00687B49" w:rsidRPr="008260ED">
        <w:rPr>
          <w:rFonts w:eastAsia="Times New Roman"/>
          <w:color w:val="auto"/>
          <w:lang w:eastAsia="ru-RU"/>
        </w:rPr>
        <w:t xml:space="preserve">лайд коза с козленком) </w:t>
      </w:r>
    </w:p>
    <w:p w:rsidR="008260ED" w:rsidRPr="008260ED" w:rsidRDefault="008260ED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 Правильно, коза. Как называют у козы детеныша? А много?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836AE2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 xml:space="preserve">Коза большая с бородой, с рогами.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836AE2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>А козленок? (маленький, рожек не видать)</w:t>
      </w:r>
    </w:p>
    <w:p w:rsidR="00687B49" w:rsidRPr="008260ED" w:rsidRDefault="00836AE2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- </w:t>
      </w:r>
      <w:r w:rsidR="008260ED">
        <w:rPr>
          <w:rFonts w:eastAsia="Times New Roman"/>
          <w:color w:val="auto"/>
          <w:lang w:eastAsia="ru-RU"/>
        </w:rPr>
        <w:t>К</w:t>
      </w:r>
      <w:r w:rsidR="008260ED" w:rsidRPr="008260ED">
        <w:rPr>
          <w:rFonts w:eastAsia="Times New Roman"/>
          <w:color w:val="auto"/>
          <w:lang w:eastAsia="ru-RU"/>
        </w:rPr>
        <w:t xml:space="preserve">ак </w:t>
      </w:r>
      <w:r w:rsidR="00687B49" w:rsidRPr="008260ED">
        <w:rPr>
          <w:rFonts w:eastAsia="Times New Roman"/>
          <w:color w:val="auto"/>
          <w:lang w:eastAsia="ru-RU"/>
        </w:rPr>
        <w:t>зовет козленка коза (</w:t>
      </w:r>
      <w:r w:rsidR="008260ED" w:rsidRPr="008260ED">
        <w:rPr>
          <w:rFonts w:eastAsia="Times New Roman"/>
          <w:color w:val="auto"/>
          <w:lang w:eastAsia="ru-RU"/>
        </w:rPr>
        <w:t>«</w:t>
      </w:r>
      <w:proofErr w:type="spellStart"/>
      <w:r w:rsidR="008260ED" w:rsidRPr="008260ED">
        <w:rPr>
          <w:rFonts w:eastAsia="Times New Roman"/>
          <w:color w:val="auto"/>
          <w:lang w:eastAsia="ru-RU"/>
        </w:rPr>
        <w:t>Мэ</w:t>
      </w:r>
      <w:proofErr w:type="spellEnd"/>
      <w:r w:rsidR="008260ED" w:rsidRPr="008260ED">
        <w:rPr>
          <w:rFonts w:eastAsia="Times New Roman"/>
          <w:color w:val="auto"/>
          <w:lang w:eastAsia="ru-RU"/>
        </w:rPr>
        <w:t xml:space="preserve">-э!» </w:t>
      </w:r>
      <w:r w:rsidR="00687B49" w:rsidRPr="008260ED">
        <w:rPr>
          <w:rFonts w:eastAsia="Times New Roman"/>
          <w:color w:val="auto"/>
          <w:lang w:eastAsia="ru-RU"/>
        </w:rPr>
        <w:t xml:space="preserve">произносится басисто, громко) </w:t>
      </w:r>
    </w:p>
    <w:p w:rsidR="00687B49" w:rsidRPr="008260ED" w:rsidRDefault="00A93D32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836AE2" w:rsidRPr="008260ED">
        <w:rPr>
          <w:rFonts w:eastAsia="Times New Roman"/>
          <w:color w:val="auto"/>
          <w:lang w:eastAsia="ru-RU"/>
        </w:rPr>
        <w:t xml:space="preserve"> </w:t>
      </w:r>
      <w:r w:rsidR="008260ED">
        <w:rPr>
          <w:rFonts w:eastAsia="Times New Roman"/>
          <w:color w:val="auto"/>
          <w:lang w:eastAsia="ru-RU"/>
        </w:rPr>
        <w:t>К</w:t>
      </w:r>
      <w:r w:rsidR="008260ED" w:rsidRPr="008260ED">
        <w:rPr>
          <w:rFonts w:eastAsia="Times New Roman"/>
          <w:color w:val="auto"/>
          <w:lang w:eastAsia="ru-RU"/>
        </w:rPr>
        <w:t xml:space="preserve">ак </w:t>
      </w:r>
      <w:r w:rsidRPr="008260ED">
        <w:rPr>
          <w:rFonts w:eastAsia="Times New Roman"/>
          <w:color w:val="auto"/>
          <w:lang w:eastAsia="ru-RU"/>
        </w:rPr>
        <w:t>отвечает козленок (</w:t>
      </w:r>
      <w:r w:rsidR="008260ED" w:rsidRPr="008260ED">
        <w:rPr>
          <w:rFonts w:eastAsia="Times New Roman"/>
          <w:color w:val="auto"/>
          <w:lang w:eastAsia="ru-RU"/>
        </w:rPr>
        <w:t>«</w:t>
      </w:r>
      <w:proofErr w:type="spellStart"/>
      <w:r w:rsidR="008260ED" w:rsidRPr="008260ED">
        <w:rPr>
          <w:rFonts w:eastAsia="Times New Roman"/>
          <w:color w:val="auto"/>
          <w:lang w:eastAsia="ru-RU"/>
        </w:rPr>
        <w:t>Мэ</w:t>
      </w:r>
      <w:proofErr w:type="spellEnd"/>
      <w:r w:rsidR="008260ED" w:rsidRPr="008260ED">
        <w:rPr>
          <w:rFonts w:eastAsia="Times New Roman"/>
          <w:color w:val="auto"/>
          <w:lang w:eastAsia="ru-RU"/>
        </w:rPr>
        <w:t xml:space="preserve">-э!»- </w:t>
      </w:r>
      <w:r w:rsidR="00687B49" w:rsidRPr="008260ED">
        <w:rPr>
          <w:rFonts w:eastAsia="Times New Roman"/>
          <w:color w:val="auto"/>
          <w:lang w:eastAsia="ru-RU"/>
        </w:rPr>
        <w:t xml:space="preserve">произносится тоньше, тише)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A93D32" w:rsidRPr="008260ED">
        <w:rPr>
          <w:rFonts w:eastAsia="Times New Roman"/>
          <w:color w:val="auto"/>
          <w:lang w:eastAsia="ru-RU"/>
        </w:rPr>
        <w:t xml:space="preserve"> Что любит кушать коза? </w:t>
      </w:r>
      <w:r w:rsidRPr="008260ED">
        <w:rPr>
          <w:rFonts w:eastAsia="Times New Roman"/>
          <w:color w:val="auto"/>
          <w:lang w:eastAsia="ru-RU"/>
        </w:rPr>
        <w:t xml:space="preserve">Что человек получает от козы? </w:t>
      </w:r>
      <w:r w:rsidR="00387FD7" w:rsidRPr="008260ED">
        <w:rPr>
          <w:rFonts w:eastAsia="Times New Roman"/>
          <w:color w:val="auto"/>
          <w:lang w:eastAsia="ru-RU"/>
        </w:rPr>
        <w:t>Где живет коза?</w:t>
      </w:r>
    </w:p>
    <w:p w:rsidR="00404407" w:rsidRDefault="00404407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A93D32" w:rsidRPr="008260ED" w:rsidRDefault="00A93D32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6. Пальчиковая гимнастика «Коза рогатая»</w:t>
      </w:r>
    </w:p>
    <w:p w:rsidR="00A93D32" w:rsidRPr="008260ED" w:rsidRDefault="00A93D32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Идет коза рогатая, </w:t>
      </w:r>
    </w:p>
    <w:p w:rsidR="00A93D32" w:rsidRPr="008260ED" w:rsidRDefault="00A93D32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За малыми ребятами. </w:t>
      </w:r>
    </w:p>
    <w:p w:rsidR="00A93D32" w:rsidRPr="008260ED" w:rsidRDefault="00A93D32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Ножками топ-топ,</w:t>
      </w:r>
    </w:p>
    <w:p w:rsidR="00A93D32" w:rsidRPr="008260ED" w:rsidRDefault="00A93D32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Глазками хлоп-хлоп,</w:t>
      </w:r>
    </w:p>
    <w:p w:rsidR="00A93D32" w:rsidRPr="008260ED" w:rsidRDefault="00A93D32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Кто молока не пьет,</w:t>
      </w:r>
    </w:p>
    <w:p w:rsidR="00A93D32" w:rsidRPr="008260ED" w:rsidRDefault="00A93D32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Кто кашу не ест,</w:t>
      </w:r>
    </w:p>
    <w:p w:rsidR="00A93D32" w:rsidRPr="008260ED" w:rsidRDefault="00A93D32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Того забодает-забодает.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 Кошка Мурка говорит, что она очень любит молоко</w:t>
      </w:r>
      <w:r w:rsidR="00387FD7" w:rsidRPr="008260ED">
        <w:rPr>
          <w:rFonts w:eastAsia="Times New Roman"/>
          <w:color w:val="auto"/>
          <w:lang w:eastAsia="ru-RU"/>
        </w:rPr>
        <w:t>, ее бодать не нужно</w:t>
      </w:r>
      <w:r w:rsidRPr="008260ED">
        <w:rPr>
          <w:rFonts w:eastAsia="Times New Roman"/>
          <w:color w:val="auto"/>
          <w:lang w:eastAsia="ru-RU"/>
        </w:rPr>
        <w:t xml:space="preserve">. </w:t>
      </w:r>
    </w:p>
    <w:p w:rsidR="00404407" w:rsidRDefault="00404407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A93D32" w:rsidRPr="008260ED" w:rsidRDefault="00A93D32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7. Корова и теленок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Чтобы были мы здоровы,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Даст нам молоко пестрая….(корова) </w:t>
      </w:r>
    </w:p>
    <w:p w:rsidR="00404407" w:rsidRDefault="00A93D32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- </w:t>
      </w:r>
      <w:r w:rsidR="00836AE2" w:rsidRPr="008260ED">
        <w:rPr>
          <w:rFonts w:eastAsia="Times New Roman"/>
          <w:color w:val="auto"/>
          <w:lang w:eastAsia="ru-RU"/>
        </w:rPr>
        <w:t>П</w:t>
      </w:r>
      <w:r w:rsidRPr="008260ED">
        <w:rPr>
          <w:rFonts w:eastAsia="Times New Roman"/>
          <w:color w:val="auto"/>
          <w:lang w:eastAsia="ru-RU"/>
        </w:rPr>
        <w:t>равильно, корова</w:t>
      </w:r>
      <w:proofErr w:type="gramStart"/>
      <w:r w:rsidRPr="008260ED">
        <w:rPr>
          <w:rFonts w:eastAsia="Times New Roman"/>
          <w:color w:val="auto"/>
          <w:lang w:eastAsia="ru-RU"/>
        </w:rPr>
        <w:t>.</w:t>
      </w:r>
      <w:proofErr w:type="gramEnd"/>
      <w:r w:rsidRPr="008260ED">
        <w:rPr>
          <w:rFonts w:eastAsia="Times New Roman"/>
          <w:color w:val="auto"/>
          <w:lang w:eastAsia="ru-RU"/>
        </w:rPr>
        <w:t xml:space="preserve"> </w:t>
      </w:r>
      <w:r w:rsidR="00404407">
        <w:rPr>
          <w:rFonts w:eastAsia="Times New Roman"/>
          <w:color w:val="auto"/>
          <w:lang w:eastAsia="ru-RU"/>
        </w:rPr>
        <w:t>(</w:t>
      </w:r>
      <w:proofErr w:type="gramStart"/>
      <w:r w:rsidR="00404407">
        <w:rPr>
          <w:rFonts w:eastAsia="Times New Roman"/>
          <w:color w:val="auto"/>
          <w:lang w:eastAsia="ru-RU"/>
        </w:rPr>
        <w:t>с</w:t>
      </w:r>
      <w:proofErr w:type="gramEnd"/>
      <w:r w:rsidR="00404407">
        <w:rPr>
          <w:rFonts w:eastAsia="Times New Roman"/>
          <w:color w:val="auto"/>
          <w:lang w:eastAsia="ru-RU"/>
        </w:rPr>
        <w:t xml:space="preserve">лайд коровы с теленком) </w:t>
      </w:r>
    </w:p>
    <w:p w:rsidR="00A93D32" w:rsidRPr="008260ED" w:rsidRDefault="00404407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="008260ED" w:rsidRPr="008260ED">
        <w:rPr>
          <w:rFonts w:eastAsia="Times New Roman"/>
          <w:color w:val="auto"/>
          <w:lang w:eastAsia="ru-RU"/>
        </w:rPr>
        <w:t>Как называют</w:t>
      </w:r>
      <w:r w:rsidR="00A93D32" w:rsidRPr="008260ED">
        <w:rPr>
          <w:rFonts w:eastAsia="Times New Roman"/>
          <w:color w:val="auto"/>
          <w:lang w:eastAsia="ru-RU"/>
        </w:rPr>
        <w:t xml:space="preserve"> у коровы детеныш</w:t>
      </w:r>
      <w:r w:rsidR="008260ED">
        <w:rPr>
          <w:rFonts w:eastAsia="Times New Roman"/>
          <w:color w:val="auto"/>
          <w:lang w:eastAsia="ru-RU"/>
        </w:rPr>
        <w:t>а</w:t>
      </w:r>
      <w:r w:rsidR="00A93D32" w:rsidRPr="008260ED">
        <w:rPr>
          <w:rFonts w:eastAsia="Times New Roman"/>
          <w:color w:val="auto"/>
          <w:lang w:eastAsia="ru-RU"/>
        </w:rPr>
        <w:t>? А много</w:t>
      </w:r>
      <w:r w:rsidR="008260ED">
        <w:rPr>
          <w:rFonts w:eastAsia="Times New Roman"/>
          <w:color w:val="auto"/>
          <w:lang w:eastAsia="ru-RU"/>
        </w:rPr>
        <w:t>?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836AE2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 xml:space="preserve">Корова большая, а теленок?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 У коровы есть рога, она может бодаться.</w:t>
      </w:r>
    </w:p>
    <w:p w:rsidR="00687B49" w:rsidRPr="008260ED" w:rsidRDefault="00836AE2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- </w:t>
      </w:r>
      <w:r w:rsidR="00A93D32" w:rsidRPr="008260ED">
        <w:rPr>
          <w:rFonts w:eastAsia="Times New Roman"/>
          <w:color w:val="auto"/>
          <w:lang w:eastAsia="ru-RU"/>
        </w:rPr>
        <w:t>У теленка есть рожки? (</w:t>
      </w:r>
      <w:r w:rsidR="00687B49" w:rsidRPr="008260ED">
        <w:rPr>
          <w:rFonts w:eastAsia="Times New Roman"/>
          <w:color w:val="auto"/>
          <w:lang w:eastAsia="ru-RU"/>
        </w:rPr>
        <w:t xml:space="preserve">нет рожек, еще не выросли)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836AE2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>Корова мычит громко, протяжно: «</w:t>
      </w:r>
      <w:proofErr w:type="spellStart"/>
      <w:r w:rsidRPr="008260ED">
        <w:rPr>
          <w:rFonts w:eastAsia="Times New Roman"/>
          <w:color w:val="auto"/>
          <w:lang w:eastAsia="ru-RU"/>
        </w:rPr>
        <w:t>Мму</w:t>
      </w:r>
      <w:proofErr w:type="spellEnd"/>
      <w:r w:rsidRPr="008260ED">
        <w:rPr>
          <w:rFonts w:eastAsia="Times New Roman"/>
          <w:color w:val="auto"/>
          <w:lang w:eastAsia="ru-RU"/>
        </w:rPr>
        <w:t xml:space="preserve">-у-у-у»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836AE2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>А теленок как мычит? Повторяйте за мной: «</w:t>
      </w:r>
      <w:proofErr w:type="spellStart"/>
      <w:r w:rsidRPr="008260ED">
        <w:rPr>
          <w:rFonts w:eastAsia="Times New Roman"/>
          <w:color w:val="auto"/>
          <w:lang w:eastAsia="ru-RU"/>
        </w:rPr>
        <w:t>Мму</w:t>
      </w:r>
      <w:proofErr w:type="spellEnd"/>
      <w:r w:rsidRPr="008260ED">
        <w:rPr>
          <w:rFonts w:eastAsia="Times New Roman"/>
          <w:color w:val="auto"/>
          <w:lang w:eastAsia="ru-RU"/>
        </w:rPr>
        <w:t>-у-у-у</w:t>
      </w:r>
      <w:proofErr w:type="gramStart"/>
      <w:r w:rsidRPr="008260ED">
        <w:rPr>
          <w:rFonts w:eastAsia="Times New Roman"/>
          <w:color w:val="auto"/>
          <w:lang w:eastAsia="ru-RU"/>
        </w:rPr>
        <w:t xml:space="preserve"> ,</w:t>
      </w:r>
      <w:proofErr w:type="gramEnd"/>
      <w:r w:rsidRPr="008260ED">
        <w:rPr>
          <w:rFonts w:eastAsia="Times New Roman"/>
          <w:color w:val="auto"/>
          <w:lang w:eastAsia="ru-RU"/>
        </w:rPr>
        <w:t xml:space="preserve"> молока кому-у-у»</w:t>
      </w:r>
    </w:p>
    <w:p w:rsidR="00A93D32" w:rsidRPr="008260ED" w:rsidRDefault="00A93D32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 Что корова любит кушать? Какую пользу приносит человеку?</w:t>
      </w:r>
    </w:p>
    <w:p w:rsidR="00A93D32" w:rsidRPr="008260ED" w:rsidRDefault="00A93D32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lastRenderedPageBreak/>
        <w:t>8. Лошадь и жеребенок</w:t>
      </w:r>
    </w:p>
    <w:p w:rsidR="00A93D32" w:rsidRPr="008260ED" w:rsidRDefault="00A93D32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Быстрее ветра я скачу,</w:t>
      </w:r>
    </w:p>
    <w:p w:rsidR="00A93D32" w:rsidRPr="008260ED" w:rsidRDefault="00A93D32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''Цок-цок</w:t>
      </w:r>
      <w:proofErr w:type="gramStart"/>
      <w:r w:rsidRPr="008260ED">
        <w:rPr>
          <w:rFonts w:eastAsia="Times New Roman"/>
          <w:color w:val="auto"/>
          <w:lang w:eastAsia="ru-RU"/>
        </w:rPr>
        <w:t>,'</w:t>
      </w:r>
      <w:proofErr w:type="gramEnd"/>
      <w:r w:rsidRPr="008260ED">
        <w:rPr>
          <w:rFonts w:eastAsia="Times New Roman"/>
          <w:color w:val="auto"/>
          <w:lang w:eastAsia="ru-RU"/>
        </w:rPr>
        <w:t>' – копытами стучу,</w:t>
      </w:r>
    </w:p>
    <w:p w:rsidR="00A93D32" w:rsidRPr="008260ED" w:rsidRDefault="00A93D32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Я громко ''иго-го'' кричу,</w:t>
      </w:r>
    </w:p>
    <w:p w:rsidR="00687B49" w:rsidRPr="008260ED" w:rsidRDefault="00A93D32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Садись на спину – прокачу! (</w:t>
      </w:r>
      <w:r w:rsidR="00687B49" w:rsidRPr="008260ED">
        <w:rPr>
          <w:rFonts w:eastAsia="Times New Roman"/>
          <w:color w:val="auto"/>
          <w:lang w:eastAsia="ru-RU"/>
        </w:rPr>
        <w:t>Слайд лошади с жеребенком</w:t>
      </w:r>
      <w:r w:rsidRPr="008260ED">
        <w:rPr>
          <w:rFonts w:eastAsia="Times New Roman"/>
          <w:color w:val="auto"/>
          <w:lang w:eastAsia="ru-RU"/>
        </w:rPr>
        <w:t>)</w:t>
      </w:r>
    </w:p>
    <w:p w:rsidR="00387FD7" w:rsidRPr="008260ED" w:rsidRDefault="00387FD7" w:rsidP="00387FD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 Правильно, лошадь. К</w:t>
      </w:r>
      <w:r w:rsidR="008260ED">
        <w:rPr>
          <w:rFonts w:eastAsia="Times New Roman"/>
          <w:color w:val="auto"/>
          <w:lang w:eastAsia="ru-RU"/>
        </w:rPr>
        <w:t xml:space="preserve">ак называют </w:t>
      </w:r>
      <w:r w:rsidRPr="008260ED">
        <w:rPr>
          <w:rFonts w:eastAsia="Times New Roman"/>
          <w:color w:val="auto"/>
          <w:lang w:eastAsia="ru-RU"/>
        </w:rPr>
        <w:t>у лошади детеныш</w:t>
      </w:r>
      <w:r w:rsidR="008260ED">
        <w:rPr>
          <w:rFonts w:eastAsia="Times New Roman"/>
          <w:color w:val="auto"/>
          <w:lang w:eastAsia="ru-RU"/>
        </w:rPr>
        <w:t>а</w:t>
      </w:r>
      <w:r w:rsidRPr="008260ED">
        <w:rPr>
          <w:rFonts w:eastAsia="Times New Roman"/>
          <w:color w:val="auto"/>
          <w:lang w:eastAsia="ru-RU"/>
        </w:rPr>
        <w:t>? А много детенышей?</w:t>
      </w:r>
    </w:p>
    <w:p w:rsidR="00687B49" w:rsidRPr="008260ED" w:rsidRDefault="00836AE2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A93D32" w:rsidRPr="008260ED">
        <w:rPr>
          <w:rFonts w:eastAsia="Times New Roman"/>
          <w:color w:val="auto"/>
          <w:lang w:eastAsia="ru-RU"/>
        </w:rPr>
        <w:t xml:space="preserve"> </w:t>
      </w:r>
      <w:r w:rsidR="00687B49" w:rsidRPr="008260ED">
        <w:rPr>
          <w:rFonts w:eastAsia="Times New Roman"/>
          <w:color w:val="auto"/>
          <w:lang w:eastAsia="ru-RU"/>
        </w:rPr>
        <w:t xml:space="preserve">У лошади сильные, стройные ноги, густая пышная грива, пушистый хвост. </w:t>
      </w:r>
    </w:p>
    <w:p w:rsidR="00687B49" w:rsidRPr="008260ED" w:rsidRDefault="00836AE2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A93D32" w:rsidRPr="008260ED">
        <w:rPr>
          <w:rFonts w:eastAsia="Times New Roman"/>
          <w:color w:val="auto"/>
          <w:lang w:eastAsia="ru-RU"/>
        </w:rPr>
        <w:t xml:space="preserve"> </w:t>
      </w:r>
      <w:r w:rsidR="00687B49" w:rsidRPr="008260ED">
        <w:rPr>
          <w:rFonts w:eastAsia="Times New Roman"/>
          <w:color w:val="auto"/>
          <w:lang w:eastAsia="ru-RU"/>
        </w:rPr>
        <w:t>Как лошадь ржет? («И-</w:t>
      </w:r>
      <w:proofErr w:type="spellStart"/>
      <w:r w:rsidR="00687B49" w:rsidRPr="008260ED">
        <w:rPr>
          <w:rFonts w:eastAsia="Times New Roman"/>
          <w:color w:val="auto"/>
          <w:lang w:eastAsia="ru-RU"/>
        </w:rPr>
        <w:t>го</w:t>
      </w:r>
      <w:proofErr w:type="spellEnd"/>
      <w:r w:rsidR="00687B49" w:rsidRPr="008260ED">
        <w:rPr>
          <w:rFonts w:eastAsia="Times New Roman"/>
          <w:color w:val="auto"/>
          <w:lang w:eastAsia="ru-RU"/>
        </w:rPr>
        <w:t>-</w:t>
      </w:r>
      <w:proofErr w:type="spellStart"/>
      <w:r w:rsidR="00687B49" w:rsidRPr="008260ED">
        <w:rPr>
          <w:rFonts w:eastAsia="Times New Roman"/>
          <w:color w:val="auto"/>
          <w:lang w:eastAsia="ru-RU"/>
        </w:rPr>
        <w:t>го</w:t>
      </w:r>
      <w:proofErr w:type="spellEnd"/>
      <w:r w:rsidR="00687B49" w:rsidRPr="008260ED">
        <w:rPr>
          <w:rFonts w:eastAsia="Times New Roman"/>
          <w:color w:val="auto"/>
          <w:lang w:eastAsia="ru-RU"/>
        </w:rPr>
        <w:t xml:space="preserve">»)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A93D32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>Как отвечает ей жеребенок? (И-и-и-</w:t>
      </w:r>
      <w:proofErr w:type="spellStart"/>
      <w:r w:rsidR="00A93D32" w:rsidRPr="008260ED">
        <w:rPr>
          <w:rFonts w:eastAsia="Times New Roman"/>
          <w:color w:val="auto"/>
          <w:lang w:eastAsia="ru-RU"/>
        </w:rPr>
        <w:t>г</w:t>
      </w:r>
      <w:r w:rsidRPr="008260ED">
        <w:rPr>
          <w:rFonts w:eastAsia="Times New Roman"/>
          <w:color w:val="auto"/>
          <w:lang w:eastAsia="ru-RU"/>
        </w:rPr>
        <w:t>о</w:t>
      </w:r>
      <w:proofErr w:type="spellEnd"/>
      <w:r w:rsidR="00A93D32" w:rsidRPr="008260ED">
        <w:rPr>
          <w:rFonts w:eastAsia="Times New Roman"/>
          <w:color w:val="auto"/>
          <w:lang w:eastAsia="ru-RU"/>
        </w:rPr>
        <w:t>-го</w:t>
      </w:r>
      <w:r w:rsidRPr="008260ED">
        <w:rPr>
          <w:rFonts w:eastAsia="Times New Roman"/>
          <w:color w:val="auto"/>
          <w:lang w:eastAsia="ru-RU"/>
        </w:rPr>
        <w:t>)</w:t>
      </w:r>
    </w:p>
    <w:p w:rsidR="00404407" w:rsidRDefault="00404407" w:rsidP="00A55512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auto"/>
          <w:lang w:eastAsia="ru-RU"/>
        </w:rPr>
      </w:pPr>
    </w:p>
    <w:p w:rsidR="00A93D32" w:rsidRPr="008260ED" w:rsidRDefault="00A93D32" w:rsidP="00A55512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auto"/>
          <w:lang w:eastAsia="ru-RU"/>
        </w:rPr>
      </w:pPr>
      <w:r w:rsidRPr="008260ED">
        <w:rPr>
          <w:rFonts w:eastAsia="Times New Roman"/>
          <w:iCs/>
          <w:color w:val="auto"/>
          <w:lang w:eastAsia="ru-RU"/>
        </w:rPr>
        <w:t xml:space="preserve">9. </w:t>
      </w:r>
      <w:r w:rsidR="00687B49" w:rsidRPr="008260ED">
        <w:rPr>
          <w:rFonts w:eastAsia="Times New Roman"/>
          <w:iCs/>
          <w:color w:val="auto"/>
          <w:lang w:eastAsia="ru-RU"/>
        </w:rPr>
        <w:t>Физкультминутка</w:t>
      </w:r>
      <w:r w:rsidRPr="008260ED">
        <w:rPr>
          <w:rFonts w:eastAsia="Times New Roman"/>
          <w:iCs/>
          <w:color w:val="auto"/>
          <w:lang w:eastAsia="ru-RU"/>
        </w:rPr>
        <w:t xml:space="preserve"> «Лошадки»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- Ребята, давайте поиграем в игру «Лошадки»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Я люблю свою лошадку, (Поглаживание ладонью по голове)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Причешу ей шерстку гладко (потом по правой, левой руке) </w:t>
      </w:r>
    </w:p>
    <w:p w:rsidR="00687B49" w:rsidRPr="008260ED" w:rsidRDefault="00A93D32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Гребешком приглажу хвостик (</w:t>
      </w:r>
      <w:r w:rsidR="00687B49" w:rsidRPr="008260ED">
        <w:rPr>
          <w:rFonts w:eastAsia="Times New Roman"/>
          <w:color w:val="auto"/>
          <w:lang w:eastAsia="ru-RU"/>
        </w:rPr>
        <w:t xml:space="preserve">по </w:t>
      </w:r>
      <w:r w:rsidRPr="008260ED">
        <w:rPr>
          <w:rFonts w:eastAsia="Times New Roman"/>
          <w:color w:val="auto"/>
          <w:lang w:eastAsia="ru-RU"/>
        </w:rPr>
        <w:t>«</w:t>
      </w:r>
      <w:r w:rsidR="00687B49" w:rsidRPr="008260ED">
        <w:rPr>
          <w:rFonts w:eastAsia="Times New Roman"/>
          <w:color w:val="auto"/>
          <w:lang w:eastAsia="ru-RU"/>
        </w:rPr>
        <w:t>хвостику</w:t>
      </w:r>
      <w:r w:rsidRPr="008260ED">
        <w:rPr>
          <w:rFonts w:eastAsia="Times New Roman"/>
          <w:color w:val="auto"/>
          <w:lang w:eastAsia="ru-RU"/>
        </w:rPr>
        <w:t>»</w:t>
      </w:r>
      <w:r w:rsidR="00687B49" w:rsidRPr="008260ED">
        <w:rPr>
          <w:rFonts w:eastAsia="Times New Roman"/>
          <w:color w:val="auto"/>
          <w:lang w:eastAsia="ru-RU"/>
        </w:rPr>
        <w:t xml:space="preserve">)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И верхом поеду в гости</w:t>
      </w:r>
      <w:proofErr w:type="gramStart"/>
      <w:r w:rsidRPr="008260ED">
        <w:rPr>
          <w:rFonts w:eastAsia="Times New Roman"/>
          <w:color w:val="auto"/>
          <w:lang w:eastAsia="ru-RU"/>
        </w:rPr>
        <w:t>.</w:t>
      </w:r>
      <w:proofErr w:type="gramEnd"/>
      <w:r w:rsidRPr="008260ED">
        <w:rPr>
          <w:rFonts w:eastAsia="Times New Roman"/>
          <w:color w:val="auto"/>
          <w:lang w:eastAsia="ru-RU"/>
        </w:rPr>
        <w:t xml:space="preserve"> (</w:t>
      </w:r>
      <w:proofErr w:type="gramStart"/>
      <w:r w:rsidRPr="008260ED">
        <w:rPr>
          <w:rFonts w:eastAsia="Times New Roman"/>
          <w:color w:val="auto"/>
          <w:lang w:eastAsia="ru-RU"/>
        </w:rPr>
        <w:t>б</w:t>
      </w:r>
      <w:proofErr w:type="gramEnd"/>
      <w:r w:rsidRPr="008260ED">
        <w:rPr>
          <w:rFonts w:eastAsia="Times New Roman"/>
          <w:color w:val="auto"/>
          <w:lang w:eastAsia="ru-RU"/>
        </w:rPr>
        <w:t xml:space="preserve">ег по кругу, высоко поднимая колени)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«И-</w:t>
      </w:r>
      <w:proofErr w:type="spellStart"/>
      <w:r w:rsidRPr="008260ED">
        <w:rPr>
          <w:rFonts w:eastAsia="Times New Roman"/>
          <w:color w:val="auto"/>
          <w:lang w:eastAsia="ru-RU"/>
        </w:rPr>
        <w:t>го</w:t>
      </w:r>
      <w:proofErr w:type="spellEnd"/>
      <w:r w:rsidRPr="008260ED">
        <w:rPr>
          <w:rFonts w:eastAsia="Times New Roman"/>
          <w:color w:val="auto"/>
          <w:lang w:eastAsia="ru-RU"/>
        </w:rPr>
        <w:t>-</w:t>
      </w:r>
      <w:proofErr w:type="spellStart"/>
      <w:r w:rsidRPr="008260ED">
        <w:rPr>
          <w:rFonts w:eastAsia="Times New Roman"/>
          <w:color w:val="auto"/>
          <w:lang w:eastAsia="ru-RU"/>
        </w:rPr>
        <w:t>го</w:t>
      </w:r>
      <w:proofErr w:type="spellEnd"/>
      <w:r w:rsidRPr="008260ED">
        <w:rPr>
          <w:rFonts w:eastAsia="Times New Roman"/>
          <w:color w:val="auto"/>
          <w:lang w:eastAsia="ru-RU"/>
        </w:rPr>
        <w:t>, и-</w:t>
      </w:r>
      <w:proofErr w:type="spellStart"/>
      <w:r w:rsidRPr="008260ED">
        <w:rPr>
          <w:rFonts w:eastAsia="Times New Roman"/>
          <w:color w:val="auto"/>
          <w:lang w:eastAsia="ru-RU"/>
        </w:rPr>
        <w:t>го</w:t>
      </w:r>
      <w:proofErr w:type="spellEnd"/>
      <w:r w:rsidRPr="008260ED">
        <w:rPr>
          <w:rFonts w:eastAsia="Times New Roman"/>
          <w:color w:val="auto"/>
          <w:lang w:eastAsia="ru-RU"/>
        </w:rPr>
        <w:t>-</w:t>
      </w:r>
      <w:proofErr w:type="spellStart"/>
      <w:r w:rsidRPr="008260ED">
        <w:rPr>
          <w:rFonts w:eastAsia="Times New Roman"/>
          <w:color w:val="auto"/>
          <w:lang w:eastAsia="ru-RU"/>
        </w:rPr>
        <w:t>го</w:t>
      </w:r>
      <w:proofErr w:type="spellEnd"/>
      <w:r w:rsidRPr="008260ED">
        <w:rPr>
          <w:rFonts w:eastAsia="Times New Roman"/>
          <w:color w:val="auto"/>
          <w:lang w:eastAsia="ru-RU"/>
        </w:rPr>
        <w:t xml:space="preserve">!»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Мы поскачем далеко.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«</w:t>
      </w:r>
      <w:proofErr w:type="spellStart"/>
      <w:r w:rsidRPr="008260ED">
        <w:rPr>
          <w:rFonts w:eastAsia="Times New Roman"/>
          <w:color w:val="auto"/>
          <w:lang w:eastAsia="ru-RU"/>
        </w:rPr>
        <w:t>Трр</w:t>
      </w:r>
      <w:proofErr w:type="spellEnd"/>
      <w:r w:rsidRPr="008260ED">
        <w:rPr>
          <w:rFonts w:eastAsia="Times New Roman"/>
          <w:color w:val="auto"/>
          <w:lang w:eastAsia="ru-RU"/>
        </w:rPr>
        <w:t xml:space="preserve">-р-р! Стой!» лошадке я скажу </w:t>
      </w:r>
    </w:p>
    <w:p w:rsidR="00687B49" w:rsidRPr="008260ED" w:rsidRDefault="00A93D32" w:rsidP="00A55512">
      <w:pPr>
        <w:shd w:val="clear" w:color="auto" w:fill="FFFFFF"/>
        <w:spacing w:after="0" w:line="240" w:lineRule="auto"/>
        <w:ind w:firstLine="1701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И ее остановлю</w:t>
      </w:r>
      <w:r w:rsidR="00687B49" w:rsidRPr="008260ED">
        <w:rPr>
          <w:rFonts w:eastAsia="Times New Roman"/>
          <w:color w:val="auto"/>
          <w:lang w:eastAsia="ru-RU"/>
        </w:rPr>
        <w:t xml:space="preserve"> (останавливаются)</w:t>
      </w:r>
    </w:p>
    <w:p w:rsidR="00404407" w:rsidRDefault="00404407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A93D32" w:rsidRPr="008260ED" w:rsidRDefault="00A93D32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10. Все подворье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 xml:space="preserve">Слайд со всеми животными и их детенышами.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836AE2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 xml:space="preserve">Ребята, посмотрите, сколько друзей у нашей кошки Мурки. </w:t>
      </w:r>
    </w:p>
    <w:p w:rsidR="00687B49" w:rsidRPr="008260ED" w:rsidRDefault="00836AE2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687B49" w:rsidRPr="008260ED">
        <w:rPr>
          <w:rFonts w:eastAsia="Times New Roman"/>
          <w:color w:val="auto"/>
          <w:lang w:eastAsia="ru-RU"/>
        </w:rPr>
        <w:t xml:space="preserve"> Кто это? </w:t>
      </w:r>
      <w:r w:rsidR="005A29FF" w:rsidRPr="008260ED">
        <w:rPr>
          <w:rFonts w:eastAsia="Times New Roman"/>
          <w:color w:val="auto"/>
          <w:lang w:eastAsia="ru-RU"/>
        </w:rPr>
        <w:t>(</w:t>
      </w:r>
      <w:r w:rsidR="00687B49" w:rsidRPr="008260ED">
        <w:rPr>
          <w:rFonts w:eastAsia="Times New Roman"/>
          <w:color w:val="auto"/>
          <w:lang w:eastAsia="ru-RU"/>
        </w:rPr>
        <w:t>Они все домашние животные</w:t>
      </w:r>
      <w:r w:rsidR="005A29FF" w:rsidRPr="008260ED">
        <w:rPr>
          <w:rFonts w:eastAsia="Times New Roman"/>
          <w:color w:val="auto"/>
          <w:lang w:eastAsia="ru-RU"/>
        </w:rPr>
        <w:t>)</w:t>
      </w:r>
      <w:r w:rsidR="00687B49" w:rsidRPr="008260ED">
        <w:rPr>
          <w:rFonts w:eastAsia="Times New Roman"/>
          <w:color w:val="auto"/>
          <w:lang w:eastAsia="ru-RU"/>
        </w:rPr>
        <w:t xml:space="preserve"> Кто ухаживает за домашними животными?</w:t>
      </w:r>
      <w:r w:rsidR="00387FD7" w:rsidRPr="008260ED">
        <w:rPr>
          <w:rFonts w:eastAsia="Times New Roman"/>
          <w:color w:val="auto"/>
          <w:lang w:eastAsia="ru-RU"/>
        </w:rPr>
        <w:t xml:space="preserve"> (</w:t>
      </w:r>
      <w:r w:rsidR="00404407">
        <w:rPr>
          <w:rFonts w:eastAsia="Times New Roman"/>
          <w:color w:val="auto"/>
          <w:lang w:eastAsia="ru-RU"/>
        </w:rPr>
        <w:t>Ч</w:t>
      </w:r>
      <w:r w:rsidR="00387FD7" w:rsidRPr="008260ED">
        <w:rPr>
          <w:rFonts w:eastAsia="Times New Roman"/>
          <w:color w:val="auto"/>
          <w:lang w:eastAsia="ru-RU"/>
        </w:rPr>
        <w:t>еловек)</w:t>
      </w:r>
    </w:p>
    <w:p w:rsidR="00404407" w:rsidRDefault="00404407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5A29FF" w:rsidRPr="008260ED" w:rsidRDefault="005A29FF" w:rsidP="00A55512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1</w:t>
      </w:r>
      <w:r w:rsidR="00404407">
        <w:rPr>
          <w:rFonts w:eastAsia="Times New Roman"/>
          <w:color w:val="auto"/>
          <w:lang w:eastAsia="ru-RU"/>
        </w:rPr>
        <w:t>1</w:t>
      </w:r>
      <w:r w:rsidR="00687B49" w:rsidRPr="008260ED">
        <w:rPr>
          <w:rFonts w:eastAsia="Times New Roman"/>
          <w:i/>
          <w:iCs/>
          <w:color w:val="auto"/>
          <w:lang w:eastAsia="ru-RU"/>
        </w:rPr>
        <w:t xml:space="preserve">. </w:t>
      </w:r>
      <w:r w:rsidRPr="008260ED">
        <w:rPr>
          <w:rFonts w:eastAsia="Times New Roman"/>
          <w:iCs/>
          <w:color w:val="auto"/>
          <w:lang w:eastAsia="ru-RU"/>
        </w:rPr>
        <w:t>Щенок и волшебный сундучок.</w:t>
      </w:r>
    </w:p>
    <w:p w:rsidR="00687B49" w:rsidRPr="008260ED" w:rsidRDefault="005A29FF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iCs/>
          <w:color w:val="auto"/>
          <w:lang w:eastAsia="ru-RU"/>
        </w:rPr>
        <w:t xml:space="preserve">- Ой, а кто это лает? </w:t>
      </w:r>
      <w:r w:rsidR="00687B49" w:rsidRPr="008260ED">
        <w:rPr>
          <w:rFonts w:eastAsia="Times New Roman"/>
          <w:color w:val="auto"/>
          <w:lang w:eastAsia="ru-RU"/>
        </w:rPr>
        <w:t xml:space="preserve">Посмотрите, к нам </w:t>
      </w:r>
      <w:r w:rsidRPr="008260ED">
        <w:rPr>
          <w:rFonts w:eastAsia="Times New Roman"/>
          <w:color w:val="auto"/>
          <w:lang w:eastAsia="ru-RU"/>
        </w:rPr>
        <w:t>снова приш</w:t>
      </w:r>
      <w:r w:rsidR="00687B49" w:rsidRPr="008260ED">
        <w:rPr>
          <w:rFonts w:eastAsia="Times New Roman"/>
          <w:color w:val="auto"/>
          <w:lang w:eastAsia="ru-RU"/>
        </w:rPr>
        <w:t>л</w:t>
      </w:r>
      <w:r w:rsidRPr="008260ED">
        <w:rPr>
          <w:rFonts w:eastAsia="Times New Roman"/>
          <w:color w:val="auto"/>
          <w:lang w:eastAsia="ru-RU"/>
        </w:rPr>
        <w:t>а</w:t>
      </w:r>
      <w:r w:rsidR="00687B49" w:rsidRP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>собачка</w:t>
      </w:r>
      <w:r w:rsidR="00687B49" w:rsidRPr="008260ED">
        <w:rPr>
          <w:rFonts w:eastAsia="Times New Roman"/>
          <w:color w:val="auto"/>
          <w:lang w:eastAsia="ru-RU"/>
        </w:rPr>
        <w:t xml:space="preserve"> с «</w:t>
      </w:r>
      <w:r w:rsidR="00404407">
        <w:rPr>
          <w:rFonts w:eastAsia="Times New Roman"/>
          <w:color w:val="auto"/>
          <w:lang w:eastAsia="ru-RU"/>
        </w:rPr>
        <w:t>В</w:t>
      </w:r>
      <w:r w:rsidR="00687B49" w:rsidRPr="008260ED">
        <w:rPr>
          <w:rFonts w:eastAsia="Times New Roman"/>
          <w:color w:val="auto"/>
          <w:lang w:eastAsia="ru-RU"/>
        </w:rPr>
        <w:t>олшебн</w:t>
      </w:r>
      <w:r w:rsidRPr="008260ED">
        <w:rPr>
          <w:rFonts w:eastAsia="Times New Roman"/>
          <w:color w:val="auto"/>
          <w:lang w:eastAsia="ru-RU"/>
        </w:rPr>
        <w:t>ым сундучком</w:t>
      </w:r>
      <w:r w:rsidR="00687B49" w:rsidRPr="008260ED">
        <w:rPr>
          <w:rFonts w:eastAsia="Times New Roman"/>
          <w:color w:val="auto"/>
          <w:lang w:eastAsia="ru-RU"/>
        </w:rPr>
        <w:t xml:space="preserve">». Ребята, </w:t>
      </w:r>
      <w:r w:rsidRPr="008260ED">
        <w:rPr>
          <w:rFonts w:eastAsia="Times New Roman"/>
          <w:color w:val="auto"/>
          <w:lang w:eastAsia="ru-RU"/>
        </w:rPr>
        <w:t>собачка</w:t>
      </w:r>
      <w:r w:rsidR="00687B49" w:rsidRPr="008260ED">
        <w:rPr>
          <w:rFonts w:eastAsia="Times New Roman"/>
          <w:color w:val="auto"/>
          <w:lang w:eastAsia="ru-RU"/>
        </w:rPr>
        <w:t xml:space="preserve"> мне на ушко сказал</w:t>
      </w:r>
      <w:r w:rsidRPr="008260ED">
        <w:rPr>
          <w:rFonts w:eastAsia="Times New Roman"/>
          <w:color w:val="auto"/>
          <w:lang w:eastAsia="ru-RU"/>
        </w:rPr>
        <w:t>а</w:t>
      </w:r>
      <w:r w:rsidR="00687B49" w:rsidRPr="008260ED">
        <w:rPr>
          <w:rFonts w:eastAsia="Times New Roman"/>
          <w:color w:val="auto"/>
          <w:lang w:eastAsia="ru-RU"/>
        </w:rPr>
        <w:t xml:space="preserve">, что в </w:t>
      </w:r>
      <w:r w:rsidRPr="008260ED">
        <w:rPr>
          <w:rFonts w:eastAsia="Times New Roman"/>
          <w:color w:val="auto"/>
          <w:lang w:eastAsia="ru-RU"/>
        </w:rPr>
        <w:t>сундуч</w:t>
      </w:r>
      <w:r w:rsidR="00687B49" w:rsidRPr="008260ED">
        <w:rPr>
          <w:rFonts w:eastAsia="Times New Roman"/>
          <w:color w:val="auto"/>
          <w:lang w:eastAsia="ru-RU"/>
        </w:rPr>
        <w:t>ке находятся игрушки домашних животных. Их надо покормить, а он</w:t>
      </w:r>
      <w:r w:rsidRPr="008260ED">
        <w:rPr>
          <w:rFonts w:eastAsia="Times New Roman"/>
          <w:color w:val="auto"/>
          <w:lang w:eastAsia="ru-RU"/>
        </w:rPr>
        <w:t>а</w:t>
      </w:r>
      <w:r w:rsidR="00687B49" w:rsidRPr="008260ED">
        <w:rPr>
          <w:rFonts w:eastAsia="Times New Roman"/>
          <w:color w:val="auto"/>
          <w:lang w:eastAsia="ru-RU"/>
        </w:rPr>
        <w:t xml:space="preserve"> не знает, кому что дать и просит нас с вами помочь ему. Поможем ребята?</w:t>
      </w:r>
      <w:r w:rsidRPr="008260ED">
        <w:rPr>
          <w:rFonts w:eastAsia="Times New Roman"/>
          <w:color w:val="auto"/>
          <w:lang w:eastAsia="ru-RU"/>
        </w:rPr>
        <w:t xml:space="preserve"> (дети расставляют животных на макет подворья)</w:t>
      </w:r>
      <w:r w:rsidR="00687B49" w:rsidRPr="008260ED">
        <w:rPr>
          <w:rFonts w:eastAsia="Times New Roman"/>
          <w:color w:val="auto"/>
          <w:lang w:eastAsia="ru-RU"/>
        </w:rPr>
        <w:t xml:space="preserve"> </w:t>
      </w:r>
    </w:p>
    <w:p w:rsidR="00687B49" w:rsidRPr="008260ED" w:rsidRDefault="00687B49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8260ED">
        <w:rPr>
          <w:rFonts w:eastAsia="Times New Roman"/>
          <w:color w:val="auto"/>
          <w:lang w:eastAsia="ru-RU"/>
        </w:rPr>
        <w:t xml:space="preserve"> </w:t>
      </w:r>
      <w:r w:rsidRPr="008260ED">
        <w:rPr>
          <w:rFonts w:eastAsia="Times New Roman"/>
          <w:color w:val="auto"/>
          <w:lang w:eastAsia="ru-RU"/>
        </w:rPr>
        <w:t xml:space="preserve">Молодцы, накормили животных. </w:t>
      </w:r>
      <w:r w:rsidR="005A29FF" w:rsidRPr="008260ED">
        <w:rPr>
          <w:rFonts w:eastAsia="Times New Roman"/>
          <w:color w:val="auto"/>
          <w:lang w:eastAsia="ru-RU"/>
        </w:rPr>
        <w:t xml:space="preserve">Собачке очень понравилось играть с вами, и она хочет завести себе друзей! Поможем собачке? Вот тут есть изображение собачек, но они не раскрашены! Давайте раскрасим собачек. Но раскрашивать мы будем не кисточками, не карандашами, а вот такими волшебными палочками. </w:t>
      </w:r>
      <w:proofErr w:type="gramStart"/>
      <w:r w:rsidR="005A29FF" w:rsidRPr="008260ED">
        <w:rPr>
          <w:rFonts w:eastAsia="Times New Roman"/>
          <w:color w:val="auto"/>
          <w:lang w:eastAsia="ru-RU"/>
        </w:rPr>
        <w:t>Вспоминаем, как такими палочками работать (нужно обмакнуть в краску, прижать палочку с поролоном к листу бумаги и тут же убрать, размазывать не нужно.</w:t>
      </w:r>
      <w:proofErr w:type="gramEnd"/>
      <w:r w:rsidR="005A29FF" w:rsidRPr="008260ED">
        <w:rPr>
          <w:rFonts w:eastAsia="Times New Roman"/>
          <w:color w:val="auto"/>
          <w:lang w:eastAsia="ru-RU"/>
        </w:rPr>
        <w:t xml:space="preserve"> </w:t>
      </w:r>
      <w:proofErr w:type="gramStart"/>
      <w:r w:rsidR="005A29FF" w:rsidRPr="008260ED">
        <w:rPr>
          <w:rFonts w:eastAsia="Times New Roman"/>
          <w:color w:val="auto"/>
          <w:lang w:eastAsia="ru-RU"/>
        </w:rPr>
        <w:t>Так получится красивая шерсть у собачки).</w:t>
      </w:r>
      <w:proofErr w:type="gramEnd"/>
      <w:r w:rsidR="005A29FF" w:rsidRPr="008260ED">
        <w:rPr>
          <w:rFonts w:eastAsia="Times New Roman"/>
          <w:color w:val="auto"/>
          <w:lang w:eastAsia="ru-RU"/>
        </w:rPr>
        <w:t xml:space="preserve"> Дети </w:t>
      </w:r>
      <w:r w:rsidR="00387FD7" w:rsidRPr="008260ED">
        <w:rPr>
          <w:rFonts w:eastAsia="Times New Roman"/>
          <w:color w:val="auto"/>
          <w:lang w:eastAsia="ru-RU"/>
        </w:rPr>
        <w:t xml:space="preserve">парами </w:t>
      </w:r>
      <w:r w:rsidR="005A29FF" w:rsidRPr="008260ED">
        <w:rPr>
          <w:rFonts w:eastAsia="Times New Roman"/>
          <w:color w:val="auto"/>
          <w:lang w:eastAsia="ru-RU"/>
        </w:rPr>
        <w:t>рисуют шерсть собаке.</w:t>
      </w:r>
    </w:p>
    <w:p w:rsidR="005A29FF" w:rsidRPr="008260ED" w:rsidRDefault="005A29FF" w:rsidP="00A555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eastAsia="ru-RU"/>
        </w:rPr>
        <w:t>- Молодцы, ребята, собачке очень нравятся ее новые друзья.</w:t>
      </w:r>
    </w:p>
    <w:p w:rsidR="00404407" w:rsidRDefault="00404407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5A29FF" w:rsidRPr="008260ED" w:rsidRDefault="005A29FF" w:rsidP="00A5551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8260ED">
        <w:rPr>
          <w:rFonts w:eastAsia="Times New Roman"/>
          <w:color w:val="auto"/>
          <w:lang w:val="en-US" w:eastAsia="ru-RU"/>
        </w:rPr>
        <w:t>III</w:t>
      </w:r>
      <w:r w:rsidRPr="008260ED">
        <w:rPr>
          <w:rFonts w:eastAsia="Times New Roman"/>
          <w:color w:val="auto"/>
          <w:lang w:eastAsia="ru-RU"/>
        </w:rPr>
        <w:t>.Заключительная часть</w:t>
      </w:r>
    </w:p>
    <w:p w:rsidR="003F001B" w:rsidRPr="008260ED" w:rsidRDefault="005A29FF" w:rsidP="00A55512">
      <w:pPr>
        <w:shd w:val="clear" w:color="auto" w:fill="FFFFFF"/>
        <w:spacing w:after="0" w:line="240" w:lineRule="auto"/>
        <w:ind w:firstLine="709"/>
        <w:jc w:val="both"/>
        <w:rPr>
          <w:color w:val="auto"/>
        </w:rPr>
      </w:pPr>
      <w:r w:rsidRPr="008260ED">
        <w:rPr>
          <w:rFonts w:eastAsia="Times New Roman"/>
          <w:color w:val="auto"/>
          <w:lang w:eastAsia="ru-RU"/>
        </w:rPr>
        <w:t>-</w:t>
      </w:r>
      <w:r w:rsidR="00687B49" w:rsidRPr="008260ED">
        <w:rPr>
          <w:rFonts w:eastAsia="Times New Roman"/>
          <w:color w:val="auto"/>
          <w:lang w:eastAsia="ru-RU"/>
        </w:rPr>
        <w:t xml:space="preserve"> Молодцы, ребята, вы познакомились с друзьями кошки Мурки, все правильно мне называли. Мы помогли щенку накормить </w:t>
      </w:r>
      <w:bookmarkStart w:id="5" w:name="YANDEX_22"/>
      <w:bookmarkEnd w:id="5"/>
      <w:r w:rsidR="00687B49" w:rsidRPr="008260ED">
        <w:rPr>
          <w:rFonts w:eastAsia="Times New Roman"/>
          <w:color w:val="auto"/>
          <w:lang w:eastAsia="ru-RU"/>
        </w:rPr>
        <w:t> домашних</w:t>
      </w:r>
      <w:r w:rsidR="00836AE2" w:rsidRPr="008260ED">
        <w:rPr>
          <w:rFonts w:eastAsia="Times New Roman"/>
          <w:color w:val="auto"/>
          <w:lang w:eastAsia="ru-RU"/>
        </w:rPr>
        <w:t xml:space="preserve"> </w:t>
      </w:r>
      <w:r w:rsidR="00687B49" w:rsidRPr="008260ED">
        <w:rPr>
          <w:rFonts w:eastAsia="Times New Roman"/>
          <w:color w:val="auto"/>
          <w:lang w:eastAsia="ru-RU"/>
        </w:rPr>
        <w:t>животных</w:t>
      </w:r>
      <w:r w:rsidR="00836AE2" w:rsidRPr="008260ED">
        <w:rPr>
          <w:rFonts w:eastAsia="Times New Roman"/>
          <w:color w:val="auto"/>
          <w:lang w:eastAsia="ru-RU"/>
        </w:rPr>
        <w:t>, нарисовали ему друзей</w:t>
      </w:r>
      <w:r w:rsidR="00687B49" w:rsidRPr="008260ED">
        <w:rPr>
          <w:rFonts w:eastAsia="Times New Roman"/>
          <w:color w:val="auto"/>
          <w:lang w:eastAsia="ru-RU"/>
        </w:rPr>
        <w:t>, вот он как радуется, нам с вами спасибо говорит. Вы очень хорошо занимались.</w:t>
      </w:r>
      <w:r w:rsidR="00836AE2" w:rsidRPr="008260ED">
        <w:rPr>
          <w:rFonts w:eastAsia="Times New Roman"/>
          <w:color w:val="auto"/>
          <w:lang w:eastAsia="ru-RU"/>
        </w:rPr>
        <w:t xml:space="preserve"> Попрощаемся с</w:t>
      </w:r>
      <w:r w:rsidR="00404407">
        <w:rPr>
          <w:rFonts w:eastAsia="Times New Roman"/>
          <w:color w:val="auto"/>
          <w:lang w:eastAsia="ru-RU"/>
        </w:rPr>
        <w:t>о</w:t>
      </w:r>
      <w:r w:rsidR="00836AE2" w:rsidRPr="008260ED">
        <w:rPr>
          <w:rFonts w:eastAsia="Times New Roman"/>
          <w:color w:val="auto"/>
          <w:lang w:eastAsia="ru-RU"/>
        </w:rPr>
        <w:t xml:space="preserve"> щенком и кошкой </w:t>
      </w:r>
      <w:r w:rsidR="00687B49" w:rsidRPr="008260ED">
        <w:rPr>
          <w:rFonts w:eastAsia="Times New Roman"/>
          <w:color w:val="auto"/>
          <w:lang w:eastAsia="ru-RU"/>
        </w:rPr>
        <w:t>Муркой.</w:t>
      </w:r>
    </w:p>
    <w:sectPr w:rsidR="003F001B" w:rsidRPr="008260ED" w:rsidSect="00404407">
      <w:footerReference w:type="default" r:id="rId8"/>
      <w:pgSz w:w="11906" w:h="16838"/>
      <w:pgMar w:top="567" w:right="424" w:bottom="1134" w:left="851" w:header="0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75" w:rsidRDefault="00BE6E75" w:rsidP="00404407">
      <w:pPr>
        <w:spacing w:after="0" w:line="240" w:lineRule="auto"/>
      </w:pPr>
      <w:r>
        <w:separator/>
      </w:r>
    </w:p>
  </w:endnote>
  <w:endnote w:type="continuationSeparator" w:id="0">
    <w:p w:rsidR="00BE6E75" w:rsidRDefault="00BE6E75" w:rsidP="0040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76715"/>
      <w:docPartObj>
        <w:docPartGallery w:val="Page Numbers (Bottom of Page)"/>
        <w:docPartUnique/>
      </w:docPartObj>
    </w:sdtPr>
    <w:sdtEndPr/>
    <w:sdtContent>
      <w:p w:rsidR="00404407" w:rsidRDefault="00BE6E7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2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04407" w:rsidRDefault="004044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75" w:rsidRDefault="00BE6E75" w:rsidP="00404407">
      <w:pPr>
        <w:spacing w:after="0" w:line="240" w:lineRule="auto"/>
      </w:pPr>
      <w:r>
        <w:separator/>
      </w:r>
    </w:p>
  </w:footnote>
  <w:footnote w:type="continuationSeparator" w:id="0">
    <w:p w:rsidR="00BE6E75" w:rsidRDefault="00BE6E75" w:rsidP="00404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711"/>
    <w:multiLevelType w:val="hybridMultilevel"/>
    <w:tmpl w:val="A64065BC"/>
    <w:lvl w:ilvl="0" w:tplc="2F287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34F0E"/>
    <w:multiLevelType w:val="multilevel"/>
    <w:tmpl w:val="7C3E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743B2"/>
    <w:multiLevelType w:val="multilevel"/>
    <w:tmpl w:val="6D52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142C0"/>
    <w:multiLevelType w:val="multilevel"/>
    <w:tmpl w:val="0FE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84B6B"/>
    <w:multiLevelType w:val="hybridMultilevel"/>
    <w:tmpl w:val="CA001894"/>
    <w:lvl w:ilvl="0" w:tplc="40241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2A66EC"/>
    <w:multiLevelType w:val="multilevel"/>
    <w:tmpl w:val="7AC6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2555BE"/>
    <w:multiLevelType w:val="multilevel"/>
    <w:tmpl w:val="59F2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B49"/>
    <w:rsid w:val="000E5F9D"/>
    <w:rsid w:val="00211C18"/>
    <w:rsid w:val="00387FD7"/>
    <w:rsid w:val="003F001B"/>
    <w:rsid w:val="00404407"/>
    <w:rsid w:val="004E5648"/>
    <w:rsid w:val="005A29FF"/>
    <w:rsid w:val="00602827"/>
    <w:rsid w:val="0065372A"/>
    <w:rsid w:val="00687B49"/>
    <w:rsid w:val="006D6D5C"/>
    <w:rsid w:val="006F3522"/>
    <w:rsid w:val="00787521"/>
    <w:rsid w:val="008260ED"/>
    <w:rsid w:val="00836AE2"/>
    <w:rsid w:val="008A0213"/>
    <w:rsid w:val="00904A6F"/>
    <w:rsid w:val="00A55512"/>
    <w:rsid w:val="00A93D32"/>
    <w:rsid w:val="00AE145E"/>
    <w:rsid w:val="00BB76A1"/>
    <w:rsid w:val="00BE6E75"/>
    <w:rsid w:val="00CB6EC0"/>
    <w:rsid w:val="00D432FA"/>
    <w:rsid w:val="00DE7BD7"/>
    <w:rsid w:val="00E33993"/>
    <w:rsid w:val="00E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9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B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0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4407"/>
    <w:rPr>
      <w:bCs/>
    </w:rPr>
  </w:style>
  <w:style w:type="paragraph" w:styleId="a6">
    <w:name w:val="footer"/>
    <w:basedOn w:val="a"/>
    <w:link w:val="a7"/>
    <w:uiPriority w:val="99"/>
    <w:unhideWhenUsed/>
    <w:rsid w:val="0040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4407"/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татианна</cp:lastModifiedBy>
  <cp:revision>7</cp:revision>
  <cp:lastPrinted>2016-05-13T09:58:00Z</cp:lastPrinted>
  <dcterms:created xsi:type="dcterms:W3CDTF">2016-05-11T22:32:00Z</dcterms:created>
  <dcterms:modified xsi:type="dcterms:W3CDTF">2016-10-22T12:41:00Z</dcterms:modified>
</cp:coreProperties>
</file>