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9A3" w:rsidRPr="00C970C5" w:rsidRDefault="005E69A3" w:rsidP="005E69A3">
      <w:pPr>
        <w:pStyle w:val="4"/>
        <w:spacing w:line="264" w:lineRule="auto"/>
        <w:rPr>
          <w:sz w:val="32"/>
          <w:szCs w:val="32"/>
        </w:rPr>
      </w:pPr>
      <w:r>
        <w:rPr>
          <w:sz w:val="32"/>
          <w:szCs w:val="32"/>
        </w:rPr>
        <w:t>Сенсорное воспитание детей</w:t>
      </w:r>
      <w:r w:rsidR="00613540">
        <w:rPr>
          <w:sz w:val="32"/>
          <w:szCs w:val="32"/>
        </w:rPr>
        <w:t>,</w:t>
      </w:r>
      <w:r>
        <w:rPr>
          <w:sz w:val="32"/>
          <w:szCs w:val="32"/>
        </w:rPr>
        <w:t xml:space="preserve"> в процессе игр с природным материалом</w:t>
      </w:r>
      <w:r w:rsidR="00E679E4">
        <w:rPr>
          <w:sz w:val="32"/>
          <w:szCs w:val="32"/>
        </w:rPr>
        <w:t>.</w:t>
      </w:r>
    </w:p>
    <w:p w:rsidR="005E69A3" w:rsidRDefault="005E69A3" w:rsidP="00C33F7C">
      <w:pPr>
        <w:spacing w:after="0" w:line="360" w:lineRule="auto"/>
        <w:ind w:firstLine="709"/>
        <w:jc w:val="both"/>
        <w:rPr>
          <w:rFonts w:ascii="Times New Roman" w:hAnsi="Times New Roman" w:cs="Times New Roman"/>
          <w:sz w:val="28"/>
          <w:szCs w:val="28"/>
        </w:rPr>
      </w:pPr>
    </w:p>
    <w:p w:rsidR="00C33F7C" w:rsidRDefault="00C33F7C" w:rsidP="00C33F7C">
      <w:pPr>
        <w:spacing w:after="0" w:line="360" w:lineRule="auto"/>
        <w:ind w:firstLine="709"/>
        <w:jc w:val="both"/>
        <w:rPr>
          <w:rFonts w:ascii="Times New Roman" w:hAnsi="Times New Roman" w:cs="Times New Roman"/>
          <w:sz w:val="28"/>
          <w:szCs w:val="28"/>
        </w:rPr>
      </w:pPr>
      <w:r w:rsidRPr="005E0698">
        <w:rPr>
          <w:rFonts w:ascii="Times New Roman" w:hAnsi="Times New Roman" w:cs="Times New Roman"/>
          <w:sz w:val="28"/>
          <w:szCs w:val="28"/>
        </w:rPr>
        <w:t>Сенсорное развитие, развитие восприятия и представлений о внешних свойствах вещей, играет важную роль в общем ходе умственного развития ребенка</w:t>
      </w:r>
    </w:p>
    <w:p w:rsidR="00C33F7C" w:rsidRDefault="00C33F7C" w:rsidP="00C33F7C">
      <w:pPr>
        <w:spacing w:after="0" w:line="360" w:lineRule="auto"/>
        <w:ind w:firstLine="709"/>
        <w:jc w:val="both"/>
        <w:rPr>
          <w:rFonts w:ascii="Times New Roman" w:hAnsi="Times New Roman" w:cs="Times New Roman"/>
          <w:sz w:val="28"/>
          <w:szCs w:val="28"/>
        </w:rPr>
      </w:pPr>
    </w:p>
    <w:p w:rsidR="00C33F7C" w:rsidRPr="005E0698" w:rsidRDefault="00C33F7C" w:rsidP="00C33F7C">
      <w:pPr>
        <w:spacing w:after="0" w:line="360" w:lineRule="auto"/>
        <w:ind w:firstLine="709"/>
        <w:jc w:val="both"/>
        <w:rPr>
          <w:rFonts w:ascii="Times New Roman" w:hAnsi="Times New Roman" w:cs="Times New Roman"/>
          <w:sz w:val="28"/>
          <w:szCs w:val="28"/>
        </w:rPr>
      </w:pPr>
      <w:r w:rsidRPr="005E0698">
        <w:rPr>
          <w:rFonts w:ascii="Times New Roman" w:hAnsi="Times New Roman" w:cs="Times New Roman"/>
          <w:sz w:val="28"/>
          <w:szCs w:val="28"/>
        </w:rPr>
        <w:t>Работа с природным материалом заключает в себя большие возможности сближения ребенка с родной природой, воспитания бережного, заботливого отношения к ней и формирования первых трудовых навыков.</w:t>
      </w:r>
    </w:p>
    <w:p w:rsidR="00C33F7C" w:rsidRDefault="00C33F7C" w:rsidP="00C33F7C">
      <w:pPr>
        <w:pStyle w:val="Standard"/>
        <w:spacing w:line="360" w:lineRule="auto"/>
        <w:jc w:val="both"/>
        <w:rPr>
          <w:rStyle w:val="FontStyle80"/>
          <w:rFonts w:eastAsia="SimSun"/>
          <w:b/>
          <w:bCs/>
          <w:sz w:val="28"/>
          <w:szCs w:val="28"/>
          <w:lang w:eastAsia="ru-RU"/>
        </w:rPr>
      </w:pPr>
    </w:p>
    <w:p w:rsidR="00C33F7C" w:rsidRPr="002128F0" w:rsidRDefault="00C33F7C" w:rsidP="00C33F7C">
      <w:pPr>
        <w:pStyle w:val="Standard"/>
        <w:spacing w:line="360" w:lineRule="auto"/>
        <w:ind w:firstLine="709"/>
        <w:jc w:val="both"/>
        <w:rPr>
          <w:rStyle w:val="FontStyle80"/>
          <w:rFonts w:eastAsia="SimSun" w:cs="Mangal"/>
          <w:sz w:val="24"/>
          <w:szCs w:val="24"/>
        </w:rPr>
      </w:pPr>
      <w:r>
        <w:rPr>
          <w:rStyle w:val="FontStyle80"/>
          <w:rFonts w:eastAsia="SimSun"/>
          <w:sz w:val="28"/>
          <w:szCs w:val="28"/>
          <w:lang w:eastAsia="ru-RU"/>
        </w:rPr>
        <w:t>Цель: Рассмотрение особенностей сенсорного развития детей младшего дошкольного возраста в процессе применения игр с природным материалом.</w:t>
      </w:r>
    </w:p>
    <w:p w:rsidR="00C33F7C" w:rsidRPr="002128F0" w:rsidRDefault="00C33F7C" w:rsidP="00C33F7C">
      <w:pPr>
        <w:pStyle w:val="Standard"/>
        <w:spacing w:line="360" w:lineRule="auto"/>
        <w:ind w:firstLine="720"/>
        <w:jc w:val="both"/>
        <w:rPr>
          <w:b/>
        </w:rPr>
      </w:pPr>
      <w:r w:rsidRPr="002128F0">
        <w:rPr>
          <w:rStyle w:val="FontStyle80"/>
          <w:rFonts w:eastAsia="SimSun"/>
          <w:sz w:val="28"/>
          <w:szCs w:val="28"/>
          <w:lang w:eastAsia="ru-RU"/>
        </w:rPr>
        <w:t>Задачи:</w:t>
      </w:r>
    </w:p>
    <w:p w:rsidR="00C33F7C" w:rsidRDefault="00C33F7C" w:rsidP="00C33F7C">
      <w:pPr>
        <w:pStyle w:val="Standard"/>
        <w:numPr>
          <w:ilvl w:val="0"/>
          <w:numId w:val="1"/>
        </w:numPr>
        <w:spacing w:line="360" w:lineRule="auto"/>
        <w:jc w:val="both"/>
      </w:pPr>
      <w:r>
        <w:rPr>
          <w:rStyle w:val="FontStyle80"/>
          <w:rFonts w:eastAsia="SimSun"/>
          <w:sz w:val="28"/>
          <w:szCs w:val="28"/>
          <w:lang w:eastAsia="ru-RU"/>
        </w:rPr>
        <w:t xml:space="preserve">Изучить  и проанализировать </w:t>
      </w:r>
      <w:proofErr w:type="spellStart"/>
      <w:r>
        <w:rPr>
          <w:rStyle w:val="FontStyle80"/>
          <w:rFonts w:eastAsia="SimSun"/>
          <w:sz w:val="28"/>
          <w:szCs w:val="28"/>
          <w:lang w:eastAsia="ru-RU"/>
        </w:rPr>
        <w:t>психолого</w:t>
      </w:r>
      <w:proofErr w:type="spellEnd"/>
      <w:r>
        <w:rPr>
          <w:rStyle w:val="FontStyle80"/>
          <w:rFonts w:eastAsia="SimSun"/>
          <w:sz w:val="28"/>
          <w:szCs w:val="28"/>
          <w:lang w:eastAsia="ru-RU"/>
        </w:rPr>
        <w:t xml:space="preserve"> — педагогическую литературу по данному вопросу.</w:t>
      </w:r>
    </w:p>
    <w:p w:rsidR="00C33F7C" w:rsidRDefault="00C33F7C" w:rsidP="00C33F7C">
      <w:pPr>
        <w:pStyle w:val="Standard"/>
        <w:numPr>
          <w:ilvl w:val="0"/>
          <w:numId w:val="1"/>
        </w:numPr>
        <w:spacing w:line="360" w:lineRule="auto"/>
        <w:jc w:val="both"/>
      </w:pPr>
      <w:r>
        <w:rPr>
          <w:rStyle w:val="FontStyle80"/>
          <w:rFonts w:eastAsia="SimSun"/>
          <w:sz w:val="28"/>
          <w:szCs w:val="28"/>
          <w:lang w:eastAsia="ru-RU"/>
        </w:rPr>
        <w:t>Выявить особенности сенсорного развития дошкольников.</w:t>
      </w:r>
    </w:p>
    <w:p w:rsidR="00C33F7C" w:rsidRDefault="00C33F7C" w:rsidP="00C33F7C">
      <w:pPr>
        <w:pStyle w:val="Standard"/>
        <w:numPr>
          <w:ilvl w:val="0"/>
          <w:numId w:val="1"/>
        </w:numPr>
        <w:spacing w:line="360" w:lineRule="auto"/>
        <w:jc w:val="both"/>
      </w:pPr>
      <w:r>
        <w:rPr>
          <w:rStyle w:val="FontStyle80"/>
          <w:rFonts w:eastAsia="SimSun"/>
          <w:sz w:val="28"/>
          <w:szCs w:val="28"/>
          <w:lang w:eastAsia="ru-RU"/>
        </w:rPr>
        <w:t>Рассмотреть методики  игр с  природным  материалом,  используемые для сенсорного развития детей.</w:t>
      </w:r>
    </w:p>
    <w:p w:rsidR="00C33F7C" w:rsidRDefault="00C33F7C">
      <w:pPr>
        <w:rPr>
          <w:rFonts w:cs="Times New Roman"/>
          <w:sz w:val="28"/>
          <w:szCs w:val="28"/>
        </w:rPr>
      </w:pPr>
    </w:p>
    <w:p w:rsidR="00DA39CF" w:rsidRDefault="00C33F7C">
      <w:pPr>
        <w:rPr>
          <w:rFonts w:cs="Times New Roman"/>
          <w:sz w:val="28"/>
          <w:szCs w:val="28"/>
        </w:rPr>
      </w:pPr>
      <w:r w:rsidRPr="005E0698">
        <w:rPr>
          <w:rFonts w:cs="Times New Roman"/>
          <w:sz w:val="28"/>
          <w:szCs w:val="28"/>
        </w:rPr>
        <w:t xml:space="preserve">Сенсорное развитие ребенка — это развитие его восприятия </w:t>
      </w:r>
      <w:r>
        <w:rPr>
          <w:rFonts w:cs="Times New Roman"/>
          <w:sz w:val="28"/>
          <w:szCs w:val="28"/>
        </w:rPr>
        <w:t xml:space="preserve">и формирование </w:t>
      </w:r>
      <w:r w:rsidRPr="005E0698">
        <w:rPr>
          <w:rFonts w:cs="Times New Roman"/>
          <w:sz w:val="28"/>
          <w:szCs w:val="28"/>
        </w:rPr>
        <w:t xml:space="preserve"> представлений о внешних свойствах предметов: их форме, цвете, величине, положении в пространстве, запахе, вкусе  и так далее</w:t>
      </w:r>
    </w:p>
    <w:p w:rsidR="00C33F7C" w:rsidRDefault="00C33F7C">
      <w:pPr>
        <w:rPr>
          <w:rFonts w:cs="Times New Roman"/>
          <w:sz w:val="28"/>
          <w:szCs w:val="28"/>
        </w:rPr>
      </w:pPr>
      <w:r w:rsidRPr="005E0698">
        <w:rPr>
          <w:rFonts w:cs="Times New Roman"/>
          <w:sz w:val="28"/>
          <w:szCs w:val="28"/>
        </w:rPr>
        <w:t>Для детей 3-7 лет такой наиболее эффективной формой организации сенсорного воспитания является формирование сенсорных процессов ребенка в системе продуктивной деятельности на занятиях рисованием,</w:t>
      </w:r>
      <w:r>
        <w:rPr>
          <w:rFonts w:cs="Times New Roman"/>
          <w:sz w:val="28"/>
          <w:szCs w:val="28"/>
        </w:rPr>
        <w:t xml:space="preserve"> лепкой, конструированием</w:t>
      </w:r>
    </w:p>
    <w:p w:rsidR="008C295A" w:rsidRDefault="008C295A" w:rsidP="008C295A">
      <w:pPr>
        <w:pStyle w:val="Standard"/>
        <w:spacing w:line="360" w:lineRule="auto"/>
        <w:ind w:firstLine="709"/>
        <w:jc w:val="both"/>
        <w:rPr>
          <w:rFonts w:cs="Times New Roman"/>
          <w:sz w:val="28"/>
          <w:szCs w:val="28"/>
        </w:rPr>
      </w:pPr>
      <w:r w:rsidRPr="005E0698">
        <w:rPr>
          <w:rFonts w:cs="Times New Roman"/>
          <w:sz w:val="28"/>
          <w:szCs w:val="28"/>
        </w:rPr>
        <w:t xml:space="preserve">основная </w:t>
      </w:r>
      <w:r w:rsidRPr="005E0698">
        <w:rPr>
          <w:rFonts w:cs="Times New Roman"/>
          <w:color w:val="000000"/>
          <w:sz w:val="28"/>
          <w:szCs w:val="28"/>
        </w:rPr>
        <w:t>цель</w:t>
      </w:r>
      <w:r>
        <w:rPr>
          <w:rFonts w:cs="Times New Roman"/>
          <w:color w:val="000000"/>
          <w:sz w:val="28"/>
          <w:szCs w:val="28"/>
        </w:rPr>
        <w:t xml:space="preserve"> </w:t>
      </w:r>
      <w:r w:rsidRPr="005E0698">
        <w:rPr>
          <w:rFonts w:cs="Times New Roman"/>
          <w:sz w:val="28"/>
          <w:szCs w:val="28"/>
        </w:rPr>
        <w:t xml:space="preserve">сенсорного воспитания детей раннего и дошкольного возраста - формирование у детей умений воспринимать и представлять предметы и явления, которые способствовали бы совершенствованию процессов рисования, конструирования, звукового анализа слова, труда в </w:t>
      </w:r>
      <w:r w:rsidRPr="005E0698">
        <w:rPr>
          <w:rFonts w:cs="Times New Roman"/>
          <w:sz w:val="28"/>
          <w:szCs w:val="28"/>
        </w:rPr>
        <w:lastRenderedPageBreak/>
        <w:t>природе и т. д.</w:t>
      </w:r>
    </w:p>
    <w:p w:rsidR="008C295A" w:rsidRPr="005E0698" w:rsidRDefault="008C295A" w:rsidP="008C295A">
      <w:pPr>
        <w:pStyle w:val="Standard"/>
        <w:spacing w:line="360" w:lineRule="auto"/>
        <w:ind w:firstLine="709"/>
        <w:jc w:val="both"/>
        <w:rPr>
          <w:rFonts w:cs="Times New Roman"/>
          <w:sz w:val="28"/>
          <w:szCs w:val="28"/>
        </w:rPr>
      </w:pPr>
    </w:p>
    <w:p w:rsidR="008C295A" w:rsidRDefault="008C295A" w:rsidP="008C29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5E0698">
        <w:rPr>
          <w:rFonts w:ascii="Times New Roman" w:hAnsi="Times New Roman" w:cs="Times New Roman"/>
          <w:sz w:val="28"/>
          <w:szCs w:val="28"/>
        </w:rPr>
        <w:t xml:space="preserve">реди многочисленных задач сенсорного воспитания важнейшими для обучения дошкольников являются:  </w:t>
      </w:r>
    </w:p>
    <w:p w:rsidR="008C295A" w:rsidRPr="000A09C4" w:rsidRDefault="008C295A" w:rsidP="008C295A">
      <w:pPr>
        <w:pStyle w:val="a3"/>
        <w:numPr>
          <w:ilvl w:val="0"/>
          <w:numId w:val="2"/>
        </w:numPr>
        <w:spacing w:after="0" w:line="360" w:lineRule="auto"/>
        <w:ind w:left="0" w:firstLine="851"/>
        <w:jc w:val="both"/>
        <w:rPr>
          <w:rFonts w:ascii="Times New Roman" w:eastAsia="Times New Roman" w:hAnsi="Times New Roman" w:cs="Times New Roman"/>
          <w:sz w:val="28"/>
          <w:szCs w:val="28"/>
          <w:lang w:eastAsia="ru-RU"/>
        </w:rPr>
      </w:pPr>
      <w:r w:rsidRPr="000A09C4">
        <w:rPr>
          <w:rFonts w:ascii="Times New Roman" w:eastAsia="Times New Roman" w:hAnsi="Times New Roman" w:cs="Times New Roman"/>
          <w:sz w:val="28"/>
          <w:szCs w:val="28"/>
          <w:lang w:eastAsia="ru-RU"/>
        </w:rPr>
        <w:t>формировать элементарные представления об основных свойствах предметов и разновидностях цвета, формы, величины, силы звука, пространства на основе чувственного опыта (Коммуникация, Художественное творчество, Музыка);</w:t>
      </w:r>
    </w:p>
    <w:p w:rsidR="008C295A" w:rsidRDefault="008C295A" w:rsidP="008C295A">
      <w:pPr>
        <w:spacing w:after="0" w:line="360" w:lineRule="auto"/>
        <w:ind w:firstLine="709"/>
        <w:jc w:val="both"/>
        <w:rPr>
          <w:rFonts w:ascii="Times New Roman" w:eastAsia="Times New Roman" w:hAnsi="Times New Roman" w:cs="Times New Roman"/>
          <w:sz w:val="28"/>
          <w:szCs w:val="28"/>
          <w:lang w:eastAsia="ru-RU"/>
        </w:rPr>
      </w:pPr>
      <w:r w:rsidRPr="005E0698">
        <w:rPr>
          <w:rFonts w:ascii="Times New Roman" w:eastAsia="Times New Roman" w:hAnsi="Times New Roman" w:cs="Times New Roman"/>
          <w:sz w:val="28"/>
          <w:szCs w:val="28"/>
          <w:lang w:eastAsia="ru-RU"/>
        </w:rPr>
        <w:t>• развивать умения выделять отдельные признаки предметов, находить сходство предметов по признакам (Коммуникация, Художественное творчество).</w:t>
      </w:r>
    </w:p>
    <w:p w:rsidR="008C295A" w:rsidRPr="005E0698" w:rsidRDefault="008C295A" w:rsidP="008C295A">
      <w:pPr>
        <w:spacing w:after="0" w:line="360" w:lineRule="auto"/>
        <w:ind w:firstLine="709"/>
        <w:jc w:val="both"/>
        <w:rPr>
          <w:rFonts w:ascii="Times New Roman" w:eastAsia="Times New Roman" w:hAnsi="Times New Roman" w:cs="Times New Roman"/>
          <w:sz w:val="28"/>
          <w:szCs w:val="28"/>
          <w:lang w:eastAsia="ru-RU"/>
        </w:rPr>
      </w:pPr>
    </w:p>
    <w:p w:rsidR="008C295A" w:rsidRPr="005E0698" w:rsidRDefault="008C295A" w:rsidP="008C295A">
      <w:pPr>
        <w:spacing w:after="0" w:line="360" w:lineRule="auto"/>
        <w:ind w:firstLine="709"/>
        <w:jc w:val="both"/>
        <w:rPr>
          <w:rFonts w:ascii="Times New Roman" w:eastAsia="Times New Roman" w:hAnsi="Times New Roman" w:cs="Times New Roman"/>
          <w:sz w:val="28"/>
          <w:szCs w:val="28"/>
          <w:lang w:eastAsia="ru-RU"/>
        </w:rPr>
      </w:pPr>
      <w:r w:rsidRPr="005E0698">
        <w:rPr>
          <w:rFonts w:ascii="Times New Roman" w:eastAsia="Times New Roman" w:hAnsi="Times New Roman" w:cs="Times New Roman"/>
          <w:sz w:val="28"/>
          <w:szCs w:val="28"/>
          <w:lang w:eastAsia="ru-RU"/>
        </w:rPr>
        <w:t>По развитию познавательно-исследовательской деятельности:</w:t>
      </w:r>
    </w:p>
    <w:p w:rsidR="008C295A" w:rsidRPr="005E0698" w:rsidRDefault="008C295A" w:rsidP="008C295A">
      <w:pPr>
        <w:spacing w:after="0" w:line="360" w:lineRule="auto"/>
        <w:ind w:firstLine="709"/>
        <w:jc w:val="both"/>
        <w:rPr>
          <w:rFonts w:ascii="Times New Roman" w:eastAsia="Times New Roman" w:hAnsi="Times New Roman" w:cs="Times New Roman"/>
          <w:sz w:val="28"/>
          <w:szCs w:val="28"/>
          <w:lang w:eastAsia="ru-RU"/>
        </w:rPr>
      </w:pPr>
      <w:r w:rsidRPr="005E0698">
        <w:rPr>
          <w:rFonts w:ascii="Times New Roman" w:eastAsia="Times New Roman" w:hAnsi="Times New Roman" w:cs="Times New Roman"/>
          <w:sz w:val="28"/>
          <w:szCs w:val="28"/>
          <w:lang w:eastAsia="ru-RU"/>
        </w:rPr>
        <w:t>• начинать развивать детское экспериментирование, в том числе с элементарными действиями по преобразованию объектов.</w:t>
      </w:r>
    </w:p>
    <w:p w:rsidR="008C295A" w:rsidRPr="005E0698" w:rsidRDefault="008C295A" w:rsidP="008C295A">
      <w:pPr>
        <w:spacing w:after="0" w:line="360" w:lineRule="auto"/>
        <w:ind w:firstLine="709"/>
        <w:jc w:val="both"/>
        <w:rPr>
          <w:rFonts w:ascii="Times New Roman" w:eastAsia="Times New Roman" w:hAnsi="Times New Roman" w:cs="Times New Roman"/>
          <w:sz w:val="28"/>
          <w:szCs w:val="28"/>
          <w:lang w:eastAsia="ru-RU"/>
        </w:rPr>
      </w:pPr>
      <w:proofErr w:type="gramStart"/>
      <w:r w:rsidRPr="005E0698">
        <w:rPr>
          <w:rFonts w:ascii="Times New Roman" w:eastAsia="Times New Roman" w:hAnsi="Times New Roman" w:cs="Times New Roman"/>
          <w:sz w:val="28"/>
          <w:szCs w:val="28"/>
          <w:lang w:eastAsia="ru-RU"/>
        </w:rPr>
        <w:t>По развитию продуктивной (конструктивной) деятельности (из строительного материала, деталей конструкторов, модулей (блоков), бумаги, природного материала):</w:t>
      </w:r>
      <w:proofErr w:type="gramEnd"/>
    </w:p>
    <w:p w:rsidR="008C295A" w:rsidRPr="005E0698" w:rsidRDefault="008C295A" w:rsidP="008C295A">
      <w:pPr>
        <w:spacing w:after="0" w:line="360" w:lineRule="auto"/>
        <w:ind w:firstLine="709"/>
        <w:jc w:val="both"/>
        <w:rPr>
          <w:rFonts w:ascii="Times New Roman" w:eastAsia="Times New Roman" w:hAnsi="Times New Roman" w:cs="Times New Roman"/>
          <w:sz w:val="28"/>
          <w:szCs w:val="28"/>
          <w:lang w:eastAsia="ru-RU"/>
        </w:rPr>
      </w:pPr>
      <w:r w:rsidRPr="005E0698">
        <w:rPr>
          <w:rFonts w:ascii="Times New Roman" w:eastAsia="Times New Roman" w:hAnsi="Times New Roman" w:cs="Times New Roman"/>
          <w:sz w:val="28"/>
          <w:szCs w:val="28"/>
          <w:lang w:eastAsia="ru-RU"/>
        </w:rPr>
        <w:t>• знакомить с фактурой (характером поверхности), формой и свойствами материала (Художественное творчество, Коммуникация);</w:t>
      </w:r>
    </w:p>
    <w:p w:rsidR="008C295A" w:rsidRPr="005E0698" w:rsidRDefault="008C295A" w:rsidP="008C295A">
      <w:pPr>
        <w:spacing w:after="0" w:line="360" w:lineRule="auto"/>
        <w:ind w:firstLine="709"/>
        <w:jc w:val="both"/>
        <w:rPr>
          <w:rFonts w:ascii="Times New Roman" w:eastAsia="Times New Roman" w:hAnsi="Times New Roman" w:cs="Times New Roman"/>
          <w:sz w:val="28"/>
          <w:szCs w:val="28"/>
          <w:lang w:eastAsia="ru-RU"/>
        </w:rPr>
      </w:pPr>
      <w:r w:rsidRPr="005E0698">
        <w:rPr>
          <w:rFonts w:ascii="Times New Roman" w:eastAsia="Times New Roman" w:hAnsi="Times New Roman" w:cs="Times New Roman"/>
          <w:sz w:val="28"/>
          <w:szCs w:val="28"/>
          <w:lang w:eastAsia="ru-RU"/>
        </w:rPr>
        <w:t>• знакомить с возможностями материала, способами конструирования по образцу (Художественное творчество, Коммуникация);</w:t>
      </w:r>
    </w:p>
    <w:p w:rsidR="008C295A" w:rsidRPr="005E0698" w:rsidRDefault="008C295A" w:rsidP="008C295A">
      <w:pPr>
        <w:spacing w:after="0" w:line="360" w:lineRule="auto"/>
        <w:ind w:firstLine="709"/>
        <w:jc w:val="both"/>
        <w:rPr>
          <w:rFonts w:ascii="Times New Roman" w:eastAsia="Times New Roman" w:hAnsi="Times New Roman" w:cs="Times New Roman"/>
          <w:sz w:val="28"/>
          <w:szCs w:val="28"/>
          <w:lang w:eastAsia="ru-RU"/>
        </w:rPr>
      </w:pPr>
      <w:r w:rsidRPr="005E0698">
        <w:rPr>
          <w:rFonts w:ascii="Times New Roman" w:eastAsia="Times New Roman" w:hAnsi="Times New Roman" w:cs="Times New Roman"/>
          <w:sz w:val="28"/>
          <w:szCs w:val="28"/>
          <w:lang w:eastAsia="ru-RU"/>
        </w:rPr>
        <w:t>• развивать умение переносить способы конструирования в новые условия (Социализация, Коммуникация, Художественное творчество).</w:t>
      </w:r>
    </w:p>
    <w:p w:rsidR="008C295A" w:rsidRPr="005E0698" w:rsidRDefault="008C295A" w:rsidP="008C295A">
      <w:pPr>
        <w:spacing w:after="0" w:line="360" w:lineRule="auto"/>
        <w:ind w:firstLine="709"/>
        <w:jc w:val="both"/>
        <w:rPr>
          <w:rFonts w:ascii="Times New Roman" w:eastAsia="Times New Roman" w:hAnsi="Times New Roman" w:cs="Times New Roman"/>
          <w:sz w:val="28"/>
          <w:szCs w:val="28"/>
          <w:lang w:eastAsia="ru-RU"/>
        </w:rPr>
      </w:pPr>
      <w:r w:rsidRPr="005E0698">
        <w:rPr>
          <w:rFonts w:ascii="Times New Roman" w:eastAsia="Times New Roman" w:hAnsi="Times New Roman" w:cs="Times New Roman"/>
          <w:sz w:val="28"/>
          <w:szCs w:val="28"/>
          <w:lang w:eastAsia="ru-RU"/>
        </w:rPr>
        <w:t>По формированию элементарных математических представлений:</w:t>
      </w:r>
    </w:p>
    <w:p w:rsidR="008C295A" w:rsidRPr="005E0698" w:rsidRDefault="008C295A" w:rsidP="008C295A">
      <w:pPr>
        <w:spacing w:after="0" w:line="360" w:lineRule="auto"/>
        <w:ind w:firstLine="709"/>
        <w:jc w:val="both"/>
        <w:rPr>
          <w:rFonts w:ascii="Times New Roman" w:eastAsia="Times New Roman" w:hAnsi="Times New Roman" w:cs="Times New Roman"/>
          <w:sz w:val="28"/>
          <w:szCs w:val="28"/>
          <w:lang w:eastAsia="ru-RU"/>
        </w:rPr>
      </w:pPr>
      <w:r w:rsidRPr="005E0698">
        <w:rPr>
          <w:rFonts w:ascii="Times New Roman" w:eastAsia="Times New Roman" w:hAnsi="Times New Roman" w:cs="Times New Roman"/>
          <w:sz w:val="28"/>
          <w:szCs w:val="28"/>
          <w:lang w:eastAsia="ru-RU"/>
        </w:rPr>
        <w:t>• развивать умения сравнивать предметы контрастных и одинаковых размеров, указывать на результаты сравнения (Коммуникация);</w:t>
      </w:r>
    </w:p>
    <w:p w:rsidR="008C295A" w:rsidRPr="005E0698" w:rsidRDefault="008C295A" w:rsidP="008C295A">
      <w:pPr>
        <w:spacing w:after="0" w:line="360" w:lineRule="auto"/>
        <w:ind w:firstLine="709"/>
        <w:jc w:val="both"/>
        <w:rPr>
          <w:rFonts w:ascii="Times New Roman" w:eastAsia="Times New Roman" w:hAnsi="Times New Roman" w:cs="Times New Roman"/>
          <w:sz w:val="28"/>
          <w:szCs w:val="28"/>
          <w:lang w:eastAsia="ru-RU"/>
        </w:rPr>
      </w:pPr>
      <w:r w:rsidRPr="005E0698">
        <w:rPr>
          <w:rFonts w:ascii="Times New Roman" w:eastAsia="Times New Roman" w:hAnsi="Times New Roman" w:cs="Times New Roman"/>
          <w:sz w:val="28"/>
          <w:szCs w:val="28"/>
          <w:lang w:eastAsia="ru-RU"/>
        </w:rPr>
        <w:t>• развивать умение понимать взаимосвязь действий и результат соизмерени</w:t>
      </w:r>
      <w:proofErr w:type="gramStart"/>
      <w:r w:rsidRPr="005E0698">
        <w:rPr>
          <w:rFonts w:ascii="Times New Roman" w:eastAsia="Times New Roman" w:hAnsi="Times New Roman" w:cs="Times New Roman"/>
          <w:sz w:val="28"/>
          <w:szCs w:val="28"/>
          <w:lang w:eastAsia="ru-RU"/>
        </w:rPr>
        <w:t>я(</w:t>
      </w:r>
      <w:proofErr w:type="gramEnd"/>
      <w:r w:rsidRPr="005E0698">
        <w:rPr>
          <w:rFonts w:ascii="Times New Roman" w:eastAsia="Times New Roman" w:hAnsi="Times New Roman" w:cs="Times New Roman"/>
          <w:sz w:val="28"/>
          <w:szCs w:val="28"/>
          <w:lang w:eastAsia="ru-RU"/>
        </w:rPr>
        <w:t>Коммуникация);</w:t>
      </w:r>
    </w:p>
    <w:p w:rsidR="008C295A" w:rsidRPr="005E0698" w:rsidRDefault="008C295A" w:rsidP="008C295A">
      <w:pPr>
        <w:spacing w:after="0" w:line="360" w:lineRule="auto"/>
        <w:ind w:firstLine="709"/>
        <w:jc w:val="both"/>
        <w:rPr>
          <w:rFonts w:ascii="Times New Roman" w:eastAsia="Times New Roman" w:hAnsi="Times New Roman" w:cs="Times New Roman"/>
          <w:sz w:val="28"/>
          <w:szCs w:val="28"/>
          <w:lang w:eastAsia="ru-RU"/>
        </w:rPr>
      </w:pPr>
      <w:r w:rsidRPr="005E0698">
        <w:rPr>
          <w:rFonts w:ascii="Times New Roman" w:eastAsia="Times New Roman" w:hAnsi="Times New Roman" w:cs="Times New Roman"/>
          <w:sz w:val="28"/>
          <w:szCs w:val="28"/>
          <w:lang w:eastAsia="ru-RU"/>
        </w:rPr>
        <w:lastRenderedPageBreak/>
        <w:t>• развивать представления о равенстве – неравенстве групп предметов, умение устанавливать взаимно-однозначное соответствие;</w:t>
      </w:r>
    </w:p>
    <w:p w:rsidR="008C295A" w:rsidRDefault="008C295A" w:rsidP="008C295A">
      <w:pPr>
        <w:pStyle w:val="Standard"/>
        <w:spacing w:line="360" w:lineRule="auto"/>
        <w:ind w:firstLine="709"/>
        <w:jc w:val="both"/>
        <w:rPr>
          <w:rFonts w:eastAsia="Times New Roman" w:cs="Times New Roman"/>
          <w:sz w:val="28"/>
          <w:szCs w:val="28"/>
          <w:lang w:eastAsia="ru-RU"/>
        </w:rPr>
      </w:pPr>
      <w:r w:rsidRPr="005E0698">
        <w:rPr>
          <w:rFonts w:eastAsia="Times New Roman" w:cs="Times New Roman"/>
          <w:sz w:val="28"/>
          <w:szCs w:val="28"/>
          <w:lang w:eastAsia="ru-RU"/>
        </w:rPr>
        <w:t>• побуждать осваивать приёмы обследования формы осязательно-двигательным и зрительным путём, различать и называть формы (Коммуникация)</w:t>
      </w:r>
      <w:r>
        <w:rPr>
          <w:rFonts w:eastAsia="Times New Roman" w:cs="Times New Roman"/>
          <w:sz w:val="28"/>
          <w:szCs w:val="28"/>
          <w:lang w:eastAsia="ru-RU"/>
        </w:rPr>
        <w:t>;</w:t>
      </w:r>
    </w:p>
    <w:p w:rsidR="008C295A" w:rsidRPr="005E0698" w:rsidRDefault="008C295A" w:rsidP="008C295A">
      <w:pPr>
        <w:pStyle w:val="Standard"/>
        <w:numPr>
          <w:ilvl w:val="0"/>
          <w:numId w:val="2"/>
        </w:numPr>
        <w:spacing w:line="360" w:lineRule="auto"/>
        <w:ind w:left="0" w:firstLine="1069"/>
        <w:jc w:val="both"/>
        <w:rPr>
          <w:rFonts w:cs="Times New Roman"/>
          <w:sz w:val="28"/>
          <w:szCs w:val="28"/>
        </w:rPr>
      </w:pPr>
      <w:r>
        <w:rPr>
          <w:rFonts w:cs="Times New Roman"/>
          <w:sz w:val="28"/>
          <w:szCs w:val="28"/>
        </w:rPr>
        <w:t>создавать условия, способствующие</w:t>
      </w:r>
      <w:r w:rsidRPr="005E0698">
        <w:rPr>
          <w:rFonts w:cs="Times New Roman"/>
          <w:sz w:val="28"/>
          <w:szCs w:val="28"/>
        </w:rPr>
        <w:t xml:space="preserve"> развитию у детей широкой ориентировки в окружающем их предметном миру; формированию обобщенных способов обследования предметов, их свойств и отношений; усво</w:t>
      </w:r>
      <w:r>
        <w:rPr>
          <w:rFonts w:cs="Times New Roman"/>
          <w:sz w:val="28"/>
          <w:szCs w:val="28"/>
        </w:rPr>
        <w:t>ению необходимой сенсорной базы</w:t>
      </w:r>
      <w:r w:rsidRPr="005E0698">
        <w:rPr>
          <w:rFonts w:cs="Times New Roman"/>
          <w:sz w:val="28"/>
          <w:szCs w:val="28"/>
        </w:rPr>
        <w:t xml:space="preserve"> (</w:t>
      </w:r>
      <w:proofErr w:type="spellStart"/>
      <w:r w:rsidRPr="005E0698">
        <w:rPr>
          <w:rFonts w:cs="Times New Roman"/>
          <w:sz w:val="28"/>
          <w:szCs w:val="28"/>
        </w:rPr>
        <w:t>Гаврилушина</w:t>
      </w:r>
      <w:proofErr w:type="spellEnd"/>
      <w:r w:rsidRPr="005E0698">
        <w:rPr>
          <w:rFonts w:cs="Times New Roman"/>
          <w:sz w:val="28"/>
          <w:szCs w:val="28"/>
        </w:rPr>
        <w:t xml:space="preserve"> О.П., Катаева А.А., Соколова Н.Д., </w:t>
      </w:r>
      <w:proofErr w:type="spellStart"/>
      <w:r w:rsidRPr="005E0698">
        <w:rPr>
          <w:rFonts w:cs="Times New Roman"/>
          <w:sz w:val="28"/>
          <w:szCs w:val="28"/>
        </w:rPr>
        <w:t>Стребелева</w:t>
      </w:r>
      <w:proofErr w:type="spellEnd"/>
      <w:r w:rsidRPr="005E0698">
        <w:rPr>
          <w:rFonts w:cs="Times New Roman"/>
          <w:sz w:val="28"/>
          <w:szCs w:val="28"/>
        </w:rPr>
        <w:t xml:space="preserve"> Е.А. и др.)</w:t>
      </w:r>
      <w:r>
        <w:rPr>
          <w:rFonts w:cs="Times New Roman"/>
          <w:sz w:val="28"/>
          <w:szCs w:val="28"/>
        </w:rPr>
        <w:t>.</w:t>
      </w:r>
    </w:p>
    <w:p w:rsidR="008C295A" w:rsidRPr="005E0698" w:rsidRDefault="008C295A" w:rsidP="008C295A">
      <w:pPr>
        <w:pStyle w:val="Standard"/>
        <w:numPr>
          <w:ilvl w:val="0"/>
          <w:numId w:val="2"/>
        </w:numPr>
        <w:spacing w:line="360" w:lineRule="auto"/>
        <w:jc w:val="both"/>
        <w:rPr>
          <w:rFonts w:cs="Times New Roman"/>
          <w:sz w:val="28"/>
          <w:szCs w:val="28"/>
        </w:rPr>
      </w:pPr>
      <w:r w:rsidRPr="005E0698">
        <w:rPr>
          <w:rFonts w:cs="Times New Roman"/>
          <w:sz w:val="28"/>
          <w:szCs w:val="28"/>
        </w:rPr>
        <w:t>У детей раннего возраста  (первый год жизни) сенсорное развитие направлено на обогащение ребенка впечатлениями. Следует создать для малыша условия, чтобы   он мог следить за движущимися яркими игрушками, хватать предметы разной формы и величины.  На втором - третьем году должны научиться выделять цвет, форму и величину как особые признаки предметов, накапливая представления об основных разновидностях цвета и формы и об отношении между двумя предме</w:t>
      </w:r>
      <w:r>
        <w:rPr>
          <w:rFonts w:cs="Times New Roman"/>
          <w:sz w:val="28"/>
          <w:szCs w:val="28"/>
        </w:rPr>
        <w:t xml:space="preserve">тами по величине[10, </w:t>
      </w:r>
      <w:r w:rsidRPr="005E0698">
        <w:rPr>
          <w:rFonts w:cs="Times New Roman"/>
          <w:sz w:val="28"/>
          <w:szCs w:val="28"/>
        </w:rPr>
        <w:t xml:space="preserve"> 36].</w:t>
      </w:r>
    </w:p>
    <w:p w:rsidR="008C295A" w:rsidRPr="005E0698" w:rsidRDefault="008C295A" w:rsidP="008C295A">
      <w:pPr>
        <w:pStyle w:val="Standard"/>
        <w:numPr>
          <w:ilvl w:val="0"/>
          <w:numId w:val="2"/>
        </w:numPr>
        <w:spacing w:line="360" w:lineRule="auto"/>
        <w:jc w:val="both"/>
        <w:rPr>
          <w:rFonts w:cs="Times New Roman"/>
          <w:sz w:val="28"/>
          <w:szCs w:val="28"/>
        </w:rPr>
      </w:pPr>
      <w:r w:rsidRPr="005E0698">
        <w:rPr>
          <w:rFonts w:cs="Times New Roman"/>
          <w:sz w:val="28"/>
          <w:szCs w:val="28"/>
        </w:rPr>
        <w:t xml:space="preserve">Начиная с четвертого года жизни, у детей  сенсорное развитие подразумевает формирование сенсорных эталонов:  устойчивые, закрепленные в речи представления о цветах, геометрических фигурах и отношениях по величине между несколькими предметами.  </w:t>
      </w:r>
    </w:p>
    <w:p w:rsidR="008C295A" w:rsidRPr="005E0698" w:rsidRDefault="008C295A" w:rsidP="008C295A">
      <w:pPr>
        <w:pStyle w:val="Standard"/>
        <w:numPr>
          <w:ilvl w:val="0"/>
          <w:numId w:val="2"/>
        </w:numPr>
        <w:spacing w:line="360" w:lineRule="auto"/>
        <w:jc w:val="both"/>
        <w:rPr>
          <w:rFonts w:cs="Times New Roman"/>
          <w:sz w:val="28"/>
          <w:szCs w:val="28"/>
        </w:rPr>
      </w:pPr>
      <w:r w:rsidRPr="005E0698">
        <w:rPr>
          <w:rFonts w:cs="Times New Roman"/>
          <w:sz w:val="28"/>
          <w:szCs w:val="28"/>
        </w:rPr>
        <w:t>Дошкольный возраст наиболее благоприятен для развития восприятия ребенка, совершенствования его органов чувств, что с одной стороны, обеспечивает получение отчетливых представлений об окружающем мире, с другой - составляет фундамент общего умственного развития - развития мышления, памяти, внимания.</w:t>
      </w:r>
    </w:p>
    <w:p w:rsidR="008C295A" w:rsidRDefault="004D6193">
      <w:pPr>
        <w:rPr>
          <w:rFonts w:eastAsia="Times New Roman CYR" w:cs="Times New Roman"/>
          <w:color w:val="000000"/>
          <w:sz w:val="28"/>
          <w:szCs w:val="28"/>
        </w:rPr>
      </w:pPr>
      <w:r w:rsidRPr="005E0698">
        <w:rPr>
          <w:rFonts w:eastAsia="Times New Roman CYR" w:cs="Times New Roman"/>
          <w:color w:val="000000"/>
          <w:sz w:val="28"/>
          <w:szCs w:val="28"/>
        </w:rPr>
        <w:lastRenderedPageBreak/>
        <w:t>Специально организованное восприятие предметов с целью использования его результатов в той или иной содержательной деятельности мы называем обследованием. Обследование – это основной метод сенсорного воспитания детей раннего возраста</w:t>
      </w:r>
    </w:p>
    <w:p w:rsidR="004D6193" w:rsidRPr="005E0698" w:rsidRDefault="004D6193" w:rsidP="004D6193">
      <w:pPr>
        <w:pStyle w:val="Standard"/>
        <w:autoSpaceDE w:val="0"/>
        <w:spacing w:line="360" w:lineRule="auto"/>
        <w:ind w:firstLine="709"/>
        <w:jc w:val="both"/>
        <w:rPr>
          <w:rFonts w:cs="Times New Roman"/>
          <w:sz w:val="28"/>
          <w:szCs w:val="28"/>
        </w:rPr>
      </w:pPr>
      <w:r w:rsidRPr="005E0698">
        <w:rPr>
          <w:rFonts w:eastAsia="Times New Roman CYR" w:cs="Times New Roman"/>
          <w:color w:val="000000"/>
          <w:sz w:val="28"/>
          <w:szCs w:val="28"/>
        </w:rPr>
        <w:t xml:space="preserve">Методика сенсорного воспитания предусматривает обучение детей обследованию предметов, формирование преставлений о сенсорных эталонах. Обучение обследованию проводится как специально организованное восприятие предмета в целях выявления тех его свойств, о которых важно знать, чтобы успешно справиться с предстоящей деятельностью. Один и тот же предмет обследуется по-разному в зависимости от целей обследования и самих обследуемых качеств. </w:t>
      </w:r>
      <w:proofErr w:type="gramStart"/>
      <w:r w:rsidRPr="005E0698">
        <w:rPr>
          <w:rFonts w:eastAsia="Times New Roman CYR" w:cs="Times New Roman"/>
          <w:color w:val="000000"/>
          <w:sz w:val="28"/>
          <w:szCs w:val="28"/>
        </w:rPr>
        <w:t>Но существуют правила общие для всех видов обследования: восприятие целостного облика предмета; мысленное деление на основные части и выявление их признаков (форма, величина, цвет и другие); пространственное соотнесение частей друг с другом (справа, слева, над, сверху и так далее); вычленение мелких деталей, установление их пространственного расположения по отношению к основным частям;</w:t>
      </w:r>
      <w:proofErr w:type="gramEnd"/>
      <w:r w:rsidRPr="005E0698">
        <w:rPr>
          <w:rFonts w:eastAsia="Times New Roman CYR" w:cs="Times New Roman"/>
          <w:color w:val="000000"/>
          <w:sz w:val="28"/>
          <w:szCs w:val="28"/>
        </w:rPr>
        <w:t xml:space="preserve"> повторное целостное восприятие предмета.</w:t>
      </w:r>
    </w:p>
    <w:p w:rsidR="004D6193" w:rsidRPr="005E0698" w:rsidRDefault="004D6193" w:rsidP="004D6193">
      <w:pPr>
        <w:pStyle w:val="Standard"/>
        <w:autoSpaceDE w:val="0"/>
        <w:spacing w:line="360" w:lineRule="auto"/>
        <w:ind w:firstLine="709"/>
        <w:jc w:val="both"/>
        <w:rPr>
          <w:rFonts w:cs="Times New Roman"/>
          <w:sz w:val="28"/>
          <w:szCs w:val="28"/>
        </w:rPr>
      </w:pPr>
      <w:r w:rsidRPr="005E0698">
        <w:rPr>
          <w:rFonts w:eastAsia="Times New Roman CYR" w:cs="Times New Roman"/>
          <w:color w:val="000000"/>
          <w:sz w:val="28"/>
          <w:szCs w:val="28"/>
        </w:rPr>
        <w:t>Для обобщения сенсорного опыта детей используют дидактические игры. Многие из них связаны с обследованием предмета, с различением признаков, требуют словесного обозначения этих признаков («Чудесный мешочек», «Чем похожи и не похожи» и другие). В некоторых играх ребёнок учится группировать предметы по тому или иному качеству (собирает на красном коврике красные предметы, кладёт в коробку предметы круглой и овальной формы и др.). Дети сравнивают предметы, обладающие сходными и различными признаками, выделяют существенные из них. В результате появляется возможность подвести детей к обобщениям на основе выделения существенных признаков, которые заключаются в речи. Таким образом, дети подводятся к ов</w:t>
      </w:r>
      <w:r>
        <w:rPr>
          <w:rFonts w:eastAsia="Times New Roman CYR" w:cs="Times New Roman"/>
          <w:color w:val="000000"/>
          <w:sz w:val="28"/>
          <w:szCs w:val="28"/>
        </w:rPr>
        <w:t>ладению сенсорными эталонами. [5, 110</w:t>
      </w:r>
      <w:r w:rsidRPr="005E0698">
        <w:rPr>
          <w:rFonts w:eastAsia="Times New Roman CYR" w:cs="Times New Roman"/>
          <w:color w:val="000000"/>
          <w:sz w:val="28"/>
          <w:szCs w:val="28"/>
        </w:rPr>
        <w:t>]</w:t>
      </w:r>
    </w:p>
    <w:p w:rsidR="00D007D9" w:rsidRPr="005E0698" w:rsidRDefault="00D007D9" w:rsidP="00D007D9">
      <w:pPr>
        <w:pStyle w:val="Standard"/>
        <w:autoSpaceDE w:val="0"/>
        <w:spacing w:line="360" w:lineRule="auto"/>
        <w:ind w:firstLine="709"/>
        <w:jc w:val="both"/>
        <w:rPr>
          <w:rFonts w:eastAsia="Times New Roman CYR" w:cs="Times New Roman"/>
          <w:color w:val="000000"/>
          <w:sz w:val="28"/>
          <w:szCs w:val="28"/>
        </w:rPr>
      </w:pPr>
      <w:r w:rsidRPr="005E0698">
        <w:rPr>
          <w:rFonts w:eastAsia="Times New Roman CYR" w:cs="Times New Roman"/>
          <w:color w:val="000000"/>
          <w:sz w:val="28"/>
          <w:szCs w:val="28"/>
        </w:rPr>
        <w:t xml:space="preserve">Ещё одним необходимым принципом в методике сенсорного воспитания детей является принцип последовательности, обусловливаемый в </w:t>
      </w:r>
      <w:r w:rsidRPr="005E0698">
        <w:rPr>
          <w:rFonts w:eastAsia="Times New Roman CYR" w:cs="Times New Roman"/>
          <w:color w:val="000000"/>
          <w:sz w:val="28"/>
          <w:szCs w:val="28"/>
        </w:rPr>
        <w:lastRenderedPageBreak/>
        <w:t>ознакомление детей вначале с вполне осязаемыми сенсорными свойствами — величиной и формой предметов, которые можно обследовать путем ощупывания, а уж потом с таким сенсорным свойством, как цвет, ориентировка на который возможна только в плане зрительного восприятия.</w:t>
      </w:r>
    </w:p>
    <w:p w:rsidR="00D007D9" w:rsidRPr="005E0698" w:rsidRDefault="00D007D9" w:rsidP="00D007D9">
      <w:pPr>
        <w:pStyle w:val="Standard"/>
        <w:autoSpaceDE w:val="0"/>
        <w:spacing w:line="360" w:lineRule="auto"/>
        <w:ind w:firstLine="709"/>
        <w:jc w:val="both"/>
        <w:rPr>
          <w:rFonts w:cs="Times New Roman"/>
          <w:sz w:val="28"/>
          <w:szCs w:val="28"/>
        </w:rPr>
      </w:pPr>
      <w:r w:rsidRPr="005E0698">
        <w:rPr>
          <w:rFonts w:eastAsia="Times New Roman CYR" w:cs="Times New Roman"/>
          <w:color w:val="000000"/>
          <w:sz w:val="28"/>
          <w:szCs w:val="28"/>
        </w:rPr>
        <w:t>Так же важным принципом организации процесса обучения является систематичность. На этапе раннего детства усвоение знаний, равно как и формирование умений, должно проходить систематически. Обучение на занятиях по сенсорному воспитанию проводится с детьми 1 г. — 1 г. 3 мес. 1—2 раза в неделю, с детьми постарше — 1 раз в 2 недели. Ввиду того, что большой интервал между занятиями нежелателен, возникает необходимость закрепления у детей полученных знаний, умений в самостоятельной деятельности и частично на занятиях, направленных на овладение детьми действиями с предметами, на занятиях по изобразит</w:t>
      </w:r>
      <w:r>
        <w:rPr>
          <w:rFonts w:eastAsia="Times New Roman CYR" w:cs="Times New Roman"/>
          <w:color w:val="000000"/>
          <w:sz w:val="28"/>
          <w:szCs w:val="28"/>
        </w:rPr>
        <w:t>ельной деятельности и других. [14, 198</w:t>
      </w:r>
      <w:r w:rsidRPr="005E0698">
        <w:rPr>
          <w:rFonts w:eastAsia="Times New Roman CYR" w:cs="Times New Roman"/>
          <w:color w:val="000000"/>
          <w:sz w:val="28"/>
          <w:szCs w:val="28"/>
        </w:rPr>
        <w:t>]</w:t>
      </w:r>
    </w:p>
    <w:p w:rsidR="004D6193" w:rsidRDefault="00D007D9">
      <w:pPr>
        <w:rPr>
          <w:rFonts w:eastAsia="Times New Roman CYR" w:cs="Times New Roman"/>
          <w:color w:val="000000"/>
          <w:sz w:val="28"/>
          <w:szCs w:val="28"/>
        </w:rPr>
      </w:pPr>
      <w:r w:rsidRPr="005E0698">
        <w:rPr>
          <w:rFonts w:eastAsia="Times New Roman CYR" w:cs="Times New Roman"/>
          <w:color w:val="000000"/>
          <w:sz w:val="28"/>
          <w:szCs w:val="28"/>
        </w:rPr>
        <w:t xml:space="preserve">Число занимающихся детей может быть разным — от 3—4 до 6—8, в зависимости от возраста и степени </w:t>
      </w:r>
      <w:proofErr w:type="spellStart"/>
      <w:r w:rsidRPr="005E0698">
        <w:rPr>
          <w:rFonts w:eastAsia="Times New Roman CYR" w:cs="Times New Roman"/>
          <w:color w:val="000000"/>
          <w:sz w:val="28"/>
          <w:szCs w:val="28"/>
        </w:rPr>
        <w:t>обучаемости</w:t>
      </w:r>
      <w:proofErr w:type="spellEnd"/>
      <w:r w:rsidRPr="005E0698">
        <w:rPr>
          <w:rFonts w:eastAsia="Times New Roman CYR" w:cs="Times New Roman"/>
          <w:color w:val="000000"/>
          <w:sz w:val="28"/>
          <w:szCs w:val="28"/>
        </w:rPr>
        <w:t xml:space="preserve">. Занятия с детьми первого года жизни проводятся индивидуально. Если в подгруппе будут заниматься двое маленьких детей в возрасте от 1 г. 3 мес., то одновременно можно объединить на занятии еще 2—4 детей постарше возрастом. </w:t>
      </w:r>
      <w:proofErr w:type="gramStart"/>
      <w:r w:rsidRPr="005E0698">
        <w:rPr>
          <w:rFonts w:eastAsia="Times New Roman CYR" w:cs="Times New Roman"/>
          <w:color w:val="000000"/>
          <w:sz w:val="28"/>
          <w:szCs w:val="28"/>
        </w:rPr>
        <w:t>Если же самыми маленькими в группе окажутся полуторагодовалые дети, то в подгруппе могут заниматься одновр</w:t>
      </w:r>
      <w:r>
        <w:rPr>
          <w:rFonts w:eastAsia="Times New Roman CYR" w:cs="Times New Roman"/>
          <w:color w:val="000000"/>
          <w:sz w:val="28"/>
          <w:szCs w:val="28"/>
        </w:rPr>
        <w:t>еменно 6—8 детей. [3, 10</w:t>
      </w:r>
      <w:proofErr w:type="gramEnd"/>
    </w:p>
    <w:p w:rsidR="00CC0D5B" w:rsidRDefault="00CC0D5B">
      <w:pPr>
        <w:rPr>
          <w:rFonts w:eastAsia="Times New Roman CYR" w:cs="Times New Roman"/>
          <w:sz w:val="28"/>
          <w:szCs w:val="28"/>
        </w:rPr>
      </w:pPr>
      <w:r w:rsidRPr="005E0698">
        <w:rPr>
          <w:rFonts w:eastAsia="Times New Roman CYR" w:cs="Times New Roman"/>
          <w:sz w:val="28"/>
          <w:szCs w:val="28"/>
        </w:rPr>
        <w:t xml:space="preserve">Профессор Н.М. </w:t>
      </w:r>
      <w:proofErr w:type="spellStart"/>
      <w:r w:rsidRPr="005E0698">
        <w:rPr>
          <w:rFonts w:eastAsia="Times New Roman CYR" w:cs="Times New Roman"/>
          <w:sz w:val="28"/>
          <w:szCs w:val="28"/>
        </w:rPr>
        <w:t>Щелованов</w:t>
      </w:r>
      <w:proofErr w:type="spellEnd"/>
      <w:r w:rsidRPr="005E0698">
        <w:rPr>
          <w:rFonts w:eastAsia="Times New Roman CYR" w:cs="Times New Roman"/>
          <w:sz w:val="28"/>
          <w:szCs w:val="28"/>
        </w:rPr>
        <w:t xml:space="preserve"> называл ранний возраст «золотой порой» сенсорного воспитания. Известный зарубежный педагог </w:t>
      </w:r>
      <w:proofErr w:type="spellStart"/>
      <w:r w:rsidRPr="005E0698">
        <w:rPr>
          <w:rFonts w:eastAsia="Times New Roman CYR" w:cs="Times New Roman"/>
          <w:sz w:val="28"/>
          <w:szCs w:val="28"/>
        </w:rPr>
        <w:t>М.Монтессори</w:t>
      </w:r>
      <w:proofErr w:type="spellEnd"/>
      <w:r w:rsidRPr="005E0698">
        <w:rPr>
          <w:rFonts w:eastAsia="Times New Roman CYR" w:cs="Times New Roman"/>
          <w:sz w:val="28"/>
          <w:szCs w:val="28"/>
        </w:rPr>
        <w:t xml:space="preserve"> «</w:t>
      </w:r>
      <w:proofErr w:type="spellStart"/>
      <w:r w:rsidRPr="005E0698">
        <w:rPr>
          <w:rFonts w:eastAsia="Times New Roman CYR" w:cs="Times New Roman"/>
          <w:sz w:val="28"/>
          <w:szCs w:val="28"/>
        </w:rPr>
        <w:t>сензитивным</w:t>
      </w:r>
      <w:proofErr w:type="spellEnd"/>
      <w:r w:rsidRPr="005E0698">
        <w:rPr>
          <w:rFonts w:eastAsia="Times New Roman CYR" w:cs="Times New Roman"/>
          <w:sz w:val="28"/>
          <w:szCs w:val="28"/>
        </w:rPr>
        <w:t xml:space="preserve"> периодом» для сенсорного развития называет возраст от 0 до 5,5 лет</w:t>
      </w:r>
    </w:p>
    <w:p w:rsidR="00FE5F94" w:rsidRPr="005E0698" w:rsidRDefault="00FE5F94" w:rsidP="00FE5F94">
      <w:pPr>
        <w:pStyle w:val="Standard"/>
        <w:autoSpaceDE w:val="0"/>
        <w:spacing w:line="360" w:lineRule="auto"/>
        <w:ind w:firstLine="709"/>
        <w:jc w:val="both"/>
        <w:rPr>
          <w:rFonts w:eastAsia="Times New Roman CYR" w:cs="Times New Roman"/>
          <w:sz w:val="28"/>
          <w:szCs w:val="28"/>
        </w:rPr>
      </w:pPr>
      <w:r w:rsidRPr="005E0698">
        <w:rPr>
          <w:rFonts w:eastAsia="Times New Roman CYR" w:cs="Times New Roman"/>
          <w:sz w:val="28"/>
          <w:szCs w:val="28"/>
        </w:rPr>
        <w:t>Особое значение сенсорное воспитание приобретает в дошкольном детстве, т.к. именно в этот период интенсивно развиваются сенсорные процессы. Причем основное внимание уделяется не изолированными упражнениями органов чувств, а формирование различных сенсорных способностей в процессе различных видов осмысленной деятельности.</w:t>
      </w:r>
    </w:p>
    <w:p w:rsidR="00FE5F94" w:rsidRPr="00FE5F94" w:rsidRDefault="00FE5F94" w:rsidP="00FE5F94">
      <w:pPr>
        <w:pStyle w:val="Standard"/>
        <w:spacing w:line="360" w:lineRule="auto"/>
        <w:ind w:firstLine="720"/>
        <w:jc w:val="both"/>
        <w:rPr>
          <w:rFonts w:cs="Times New Roman"/>
          <w:b/>
          <w:sz w:val="28"/>
          <w:szCs w:val="28"/>
        </w:rPr>
      </w:pPr>
      <w:r w:rsidRPr="00FE5F94">
        <w:rPr>
          <w:rStyle w:val="a4"/>
          <w:rFonts w:eastAsia="SimSun"/>
          <w:b w:val="0"/>
          <w:sz w:val="28"/>
          <w:szCs w:val="28"/>
        </w:rPr>
        <w:t xml:space="preserve">. В процессе знакомства с различными природными материалами и их </w:t>
      </w:r>
      <w:r w:rsidRPr="00FE5F94">
        <w:rPr>
          <w:rStyle w:val="a4"/>
          <w:rFonts w:eastAsia="SimSun"/>
          <w:b w:val="0"/>
          <w:sz w:val="28"/>
          <w:szCs w:val="28"/>
        </w:rPr>
        <w:lastRenderedPageBreak/>
        <w:t>свойствами осуществляется развитие памяти, внимания, восприятия, мышления, речи. Дети учатся сравнивать объекты и явления, выделять признаки сходства и различия, классифицировать объекты по форме, цвету, величине. В процессе таких игр расширяется сенсорный опыт дошкольников, обогащается их жизненный опыт. [19, 45]</w:t>
      </w:r>
    </w:p>
    <w:p w:rsidR="00FE5F94" w:rsidRDefault="00FE5F94">
      <w:pPr>
        <w:rPr>
          <w:rStyle w:val="a4"/>
          <w:rFonts w:eastAsia="SimSun"/>
          <w:b w:val="0"/>
          <w:sz w:val="28"/>
          <w:szCs w:val="28"/>
        </w:rPr>
      </w:pPr>
      <w:proofErr w:type="gramStart"/>
      <w:r w:rsidRPr="00FE5F94">
        <w:rPr>
          <w:rStyle w:val="a4"/>
          <w:rFonts w:eastAsia="SimSun"/>
          <w:b w:val="0"/>
          <w:sz w:val="28"/>
          <w:szCs w:val="28"/>
        </w:rPr>
        <w:t xml:space="preserve">Игры с природным материалом — снегом, водой, песком, глиной, травой, палочками, ракушками, шишками, каштанами, желудям, плодами шиповника, семенами клена, липы, колосьями, листьями, корнями, корой, мхом и т. п. являются прекрасным сырьем для </w:t>
      </w:r>
      <w:proofErr w:type="spellStart"/>
      <w:r w:rsidRPr="00FE5F94">
        <w:rPr>
          <w:rStyle w:val="a4"/>
          <w:rFonts w:eastAsia="SimSun"/>
          <w:b w:val="0"/>
          <w:sz w:val="28"/>
          <w:szCs w:val="28"/>
        </w:rPr>
        <w:t>поделоки</w:t>
      </w:r>
      <w:proofErr w:type="spellEnd"/>
      <w:r w:rsidRPr="00FE5F94">
        <w:rPr>
          <w:rStyle w:val="a4"/>
          <w:rFonts w:eastAsia="SimSun"/>
          <w:b w:val="0"/>
          <w:sz w:val="28"/>
          <w:szCs w:val="28"/>
        </w:rPr>
        <w:t xml:space="preserve"> игр с ними</w:t>
      </w:r>
      <w:proofErr w:type="gramEnd"/>
    </w:p>
    <w:p w:rsidR="00560364" w:rsidRDefault="00560364">
      <w:pPr>
        <w:rPr>
          <w:rStyle w:val="a4"/>
          <w:rFonts w:eastAsia="SimSun"/>
          <w:b w:val="0"/>
          <w:sz w:val="28"/>
          <w:szCs w:val="28"/>
        </w:rPr>
      </w:pPr>
      <w:r w:rsidRPr="00560364">
        <w:rPr>
          <w:rStyle w:val="a4"/>
          <w:rFonts w:eastAsia="SimSun"/>
          <w:b w:val="0"/>
          <w:sz w:val="28"/>
          <w:szCs w:val="28"/>
        </w:rPr>
        <w:t xml:space="preserve">Игры с водой проводятся уже в младшей группе. Это могут быть игры в групповой комнате и на участке детского сада. Используются тазы с водой, разные сосуды (баночки, кувшины, стаканы), воронки, игрушки и предметы (плавающие и тонущие). Малыши переливают воду из сосуда в сосуд, купают кукол, вовлекаются в несложные опыты, знакомясь со свойствами предметов (плавают — тонут). На участке детского сада малыши собираются около лужи, весеннего ручейка, пускают лодочки, сделанные из бумаги, коры, дерева, бросают разные предметы, чтобы узнать, какие плавают, а какие тонут. В результате в младшем возрасте дети подводятся к пониманию, что вода течет. Дети 4-5 лет усваивают представление о том, что вода растекается, не имеет своей формы, одни предметы в ней плавают, </w:t>
      </w:r>
      <w:proofErr w:type="spellStart"/>
      <w:r w:rsidRPr="00560364">
        <w:rPr>
          <w:rStyle w:val="a4"/>
          <w:rFonts w:eastAsia="SimSun"/>
          <w:b w:val="0"/>
          <w:sz w:val="28"/>
          <w:szCs w:val="28"/>
        </w:rPr>
        <w:t>адругие</w:t>
      </w:r>
      <w:proofErr w:type="spellEnd"/>
      <w:r w:rsidRPr="00560364">
        <w:rPr>
          <w:rStyle w:val="a4"/>
          <w:rFonts w:eastAsia="SimSun"/>
          <w:b w:val="0"/>
          <w:sz w:val="28"/>
          <w:szCs w:val="28"/>
        </w:rPr>
        <w:t xml:space="preserve"> тонут, </w:t>
      </w:r>
      <w:proofErr w:type="spellStart"/>
      <w:r w:rsidRPr="00560364">
        <w:rPr>
          <w:rStyle w:val="a4"/>
          <w:rFonts w:eastAsia="SimSun"/>
          <w:b w:val="0"/>
          <w:sz w:val="28"/>
          <w:szCs w:val="28"/>
        </w:rPr>
        <w:t>чтоона</w:t>
      </w:r>
      <w:proofErr w:type="spellEnd"/>
      <w:r w:rsidRPr="00560364">
        <w:rPr>
          <w:rStyle w:val="a4"/>
          <w:rFonts w:eastAsia="SimSun"/>
          <w:b w:val="0"/>
          <w:sz w:val="28"/>
          <w:szCs w:val="28"/>
        </w:rPr>
        <w:t xml:space="preserve"> прозрачная</w:t>
      </w:r>
    </w:p>
    <w:p w:rsidR="00560364" w:rsidRPr="00A03AD1" w:rsidRDefault="00560364" w:rsidP="00560364">
      <w:pPr>
        <w:pStyle w:val="Standard"/>
        <w:spacing w:line="360" w:lineRule="auto"/>
        <w:ind w:firstLine="720"/>
        <w:jc w:val="both"/>
        <w:rPr>
          <w:rFonts w:cs="Times New Roman"/>
          <w:b/>
          <w:sz w:val="28"/>
          <w:szCs w:val="28"/>
        </w:rPr>
      </w:pPr>
      <w:r w:rsidRPr="00560364">
        <w:rPr>
          <w:rStyle w:val="a4"/>
          <w:rFonts w:eastAsia="SimSun"/>
          <w:b w:val="0"/>
          <w:sz w:val="28"/>
          <w:szCs w:val="28"/>
        </w:rPr>
        <w:t>Кроме игр с песком, водой и снегом, в средней группе проводят игры с игрушками-самоделками, выполненными детьми совместно с воспитателем из коры, шишек, желудей, травы, палочек, глины. Это могут быть лодочки, кораблики, птицы, животные, различная мебель</w:t>
      </w:r>
      <w:r w:rsidRPr="00A03AD1">
        <w:rPr>
          <w:rStyle w:val="a4"/>
          <w:rFonts w:eastAsia="SimSun"/>
          <w:sz w:val="28"/>
          <w:szCs w:val="28"/>
        </w:rPr>
        <w:t>.</w:t>
      </w:r>
    </w:p>
    <w:p w:rsidR="00560364" w:rsidRPr="00560364" w:rsidRDefault="00560364" w:rsidP="00560364">
      <w:pPr>
        <w:pStyle w:val="Standard"/>
        <w:spacing w:line="360" w:lineRule="auto"/>
        <w:ind w:firstLine="720"/>
        <w:jc w:val="both"/>
        <w:rPr>
          <w:rFonts w:cs="Times New Roman"/>
          <w:b/>
          <w:sz w:val="28"/>
          <w:szCs w:val="28"/>
        </w:rPr>
      </w:pPr>
      <w:r w:rsidRPr="00560364">
        <w:rPr>
          <w:rStyle w:val="a4"/>
          <w:rFonts w:eastAsia="SimSun"/>
          <w:b w:val="0"/>
          <w:sz w:val="28"/>
          <w:szCs w:val="28"/>
        </w:rPr>
        <w:t>Из плодов ягод рябины, с помощью иголки с ниткой  можно изготовить украшения (бусы, браслет). Весной из одуванчиков, летом из полевых цветов, осенью из позолоченных листьев плетут венки на голову.</w:t>
      </w:r>
    </w:p>
    <w:p w:rsidR="00560364" w:rsidRPr="00560364" w:rsidRDefault="00560364" w:rsidP="00560364">
      <w:pPr>
        <w:pStyle w:val="Standard"/>
        <w:spacing w:line="360" w:lineRule="auto"/>
        <w:ind w:firstLine="720"/>
        <w:jc w:val="both"/>
        <w:rPr>
          <w:rFonts w:cs="Times New Roman"/>
          <w:b/>
          <w:sz w:val="28"/>
          <w:szCs w:val="28"/>
        </w:rPr>
      </w:pPr>
      <w:r w:rsidRPr="00560364">
        <w:rPr>
          <w:rStyle w:val="a4"/>
          <w:rFonts w:eastAsia="SimSun"/>
          <w:b w:val="0"/>
          <w:sz w:val="28"/>
          <w:szCs w:val="28"/>
        </w:rPr>
        <w:t>При игре с глиной, добавляя немного воды, и высушив на солнце, можно изготовить глиняную детскую посуду, небольшие кувшины, тазики.</w:t>
      </w:r>
    </w:p>
    <w:p w:rsidR="00560364" w:rsidRPr="00560364" w:rsidRDefault="00560364" w:rsidP="00560364">
      <w:pPr>
        <w:pStyle w:val="Standard"/>
        <w:spacing w:line="360" w:lineRule="auto"/>
        <w:ind w:firstLine="720"/>
        <w:jc w:val="both"/>
        <w:rPr>
          <w:rFonts w:cs="Times New Roman"/>
          <w:b/>
          <w:sz w:val="28"/>
          <w:szCs w:val="28"/>
        </w:rPr>
      </w:pPr>
      <w:r w:rsidRPr="00560364">
        <w:rPr>
          <w:rStyle w:val="a4"/>
          <w:rFonts w:eastAsia="SimSun"/>
          <w:b w:val="0"/>
          <w:sz w:val="28"/>
          <w:szCs w:val="28"/>
        </w:rPr>
        <w:t>Летом, собирая разные цветы и листья, высушенные на солнце, изготавливают гербарии и картины из засушенных цветов и травок.</w:t>
      </w:r>
    </w:p>
    <w:p w:rsidR="00560364" w:rsidRDefault="00560364" w:rsidP="00560364">
      <w:pPr>
        <w:rPr>
          <w:rStyle w:val="a4"/>
          <w:rFonts w:eastAsia="SimSun"/>
          <w:b w:val="0"/>
          <w:sz w:val="28"/>
          <w:szCs w:val="28"/>
        </w:rPr>
      </w:pPr>
      <w:r w:rsidRPr="00560364">
        <w:rPr>
          <w:rStyle w:val="a4"/>
          <w:rFonts w:eastAsia="SimSun"/>
          <w:b w:val="0"/>
          <w:sz w:val="28"/>
          <w:szCs w:val="28"/>
        </w:rPr>
        <w:lastRenderedPageBreak/>
        <w:t>Игры с «живыми камнями» способствуют развитию воображения и связной речи. Играя с детьми на улице, собирайте вместе камушки разной формы и размера.  В дальнейшем на них можно рисовать растения, животных, сказочных персонажей. Также использовать как формы домов, машин, животных. Каждый раз можно использовать разные камушки для составления историй. Кроме того, на камнях можно нарисовать цифры или буквы и использовать их как дидактический материал при обучении ребенка счету и чтению</w:t>
      </w:r>
    </w:p>
    <w:p w:rsidR="005E69A3" w:rsidRDefault="005E69A3" w:rsidP="00560364">
      <w:pPr>
        <w:rPr>
          <w:rStyle w:val="a4"/>
          <w:rFonts w:eastAsia="SimSun"/>
          <w:sz w:val="28"/>
          <w:szCs w:val="28"/>
        </w:rPr>
      </w:pPr>
      <w:r w:rsidRPr="005E69A3">
        <w:rPr>
          <w:rStyle w:val="a4"/>
          <w:rFonts w:eastAsia="SimSun"/>
          <w:b w:val="0"/>
          <w:sz w:val="28"/>
          <w:szCs w:val="28"/>
        </w:rPr>
        <w:t>Игры с детьми по изготовлению поделок из природных материалов не просто дает возможность занять время, но и пробуждает фантазию ребенка</w:t>
      </w:r>
      <w:r w:rsidRPr="00A03AD1">
        <w:rPr>
          <w:rStyle w:val="a4"/>
          <w:rFonts w:eastAsia="SimSun"/>
          <w:sz w:val="28"/>
          <w:szCs w:val="28"/>
        </w:rPr>
        <w:t>.</w:t>
      </w:r>
    </w:p>
    <w:p w:rsidR="005E69A3" w:rsidRDefault="005E69A3" w:rsidP="005E69A3">
      <w:pPr>
        <w:pStyle w:val="Standard"/>
        <w:spacing w:line="360" w:lineRule="auto"/>
        <w:ind w:firstLine="709"/>
        <w:jc w:val="both"/>
        <w:rPr>
          <w:rFonts w:cs="Times New Roman"/>
          <w:sz w:val="28"/>
          <w:szCs w:val="28"/>
        </w:rPr>
      </w:pPr>
      <w:r w:rsidRPr="005E0698">
        <w:rPr>
          <w:rFonts w:cs="Times New Roman"/>
          <w:sz w:val="28"/>
          <w:szCs w:val="28"/>
        </w:rPr>
        <w:t>изготовления поделок зависит</w:t>
      </w:r>
      <w:r>
        <w:rPr>
          <w:rFonts w:cs="Times New Roman"/>
          <w:sz w:val="28"/>
          <w:szCs w:val="28"/>
        </w:rPr>
        <w:t>:</w:t>
      </w:r>
    </w:p>
    <w:p w:rsidR="005E69A3" w:rsidRDefault="005E69A3" w:rsidP="005E69A3">
      <w:pPr>
        <w:pStyle w:val="Standard"/>
        <w:spacing w:line="360" w:lineRule="auto"/>
        <w:ind w:firstLine="708"/>
        <w:jc w:val="both"/>
        <w:rPr>
          <w:rFonts w:cs="Times New Roman"/>
          <w:sz w:val="28"/>
          <w:szCs w:val="28"/>
        </w:rPr>
      </w:pPr>
      <w:r>
        <w:rPr>
          <w:rFonts w:cs="Times New Roman"/>
          <w:sz w:val="28"/>
          <w:szCs w:val="28"/>
        </w:rPr>
        <w:t>1)</w:t>
      </w:r>
      <w:r w:rsidRPr="005E0698">
        <w:rPr>
          <w:rFonts w:cs="Times New Roman"/>
          <w:sz w:val="28"/>
          <w:szCs w:val="28"/>
        </w:rPr>
        <w:t xml:space="preserve"> от грамотного методического руководства со стороны воспитателя (взрослого); </w:t>
      </w:r>
    </w:p>
    <w:p w:rsidR="005E69A3" w:rsidRDefault="005E69A3" w:rsidP="005E69A3">
      <w:pPr>
        <w:pStyle w:val="Standard"/>
        <w:spacing w:line="360" w:lineRule="auto"/>
        <w:ind w:firstLine="708"/>
        <w:jc w:val="both"/>
        <w:rPr>
          <w:rFonts w:cs="Times New Roman"/>
          <w:sz w:val="28"/>
          <w:szCs w:val="28"/>
        </w:rPr>
      </w:pPr>
      <w:r w:rsidRPr="005E0698">
        <w:rPr>
          <w:rFonts w:cs="Times New Roman"/>
          <w:sz w:val="28"/>
          <w:szCs w:val="28"/>
        </w:rPr>
        <w:t xml:space="preserve">2) уровня умственного развития ребенка, развития представлений, памяти, воображения (умения анализировать образец, планировать этапы работы над игрушкой, адекватно оценивать результат своего труда и т. д.); </w:t>
      </w:r>
    </w:p>
    <w:p w:rsidR="005E69A3" w:rsidRDefault="005E69A3" w:rsidP="005E69A3">
      <w:pPr>
        <w:pStyle w:val="Standard"/>
        <w:spacing w:line="360" w:lineRule="auto"/>
        <w:ind w:firstLine="708"/>
        <w:jc w:val="both"/>
        <w:rPr>
          <w:rFonts w:cs="Times New Roman"/>
          <w:sz w:val="28"/>
          <w:szCs w:val="28"/>
        </w:rPr>
      </w:pPr>
      <w:r w:rsidRPr="005E0698">
        <w:rPr>
          <w:rFonts w:cs="Times New Roman"/>
          <w:sz w:val="28"/>
          <w:szCs w:val="28"/>
        </w:rPr>
        <w:t xml:space="preserve">3) степени </w:t>
      </w:r>
      <w:proofErr w:type="spellStart"/>
      <w:r w:rsidRPr="005E0698">
        <w:rPr>
          <w:rFonts w:cs="Times New Roman"/>
          <w:sz w:val="28"/>
          <w:szCs w:val="28"/>
        </w:rPr>
        <w:t>сформированности</w:t>
      </w:r>
      <w:proofErr w:type="spellEnd"/>
      <w:r w:rsidRPr="005E0698">
        <w:rPr>
          <w:rFonts w:cs="Times New Roman"/>
          <w:sz w:val="28"/>
          <w:szCs w:val="28"/>
        </w:rPr>
        <w:t xml:space="preserve"> у детей конкретных практических навыков и умений работы с материалом и инструментами; </w:t>
      </w:r>
    </w:p>
    <w:p w:rsidR="005E69A3" w:rsidRPr="005E0698" w:rsidRDefault="005E69A3" w:rsidP="005E69A3">
      <w:pPr>
        <w:pStyle w:val="Standard"/>
        <w:spacing w:line="360" w:lineRule="auto"/>
        <w:ind w:firstLine="708"/>
        <w:jc w:val="both"/>
        <w:rPr>
          <w:rFonts w:cs="Times New Roman"/>
          <w:sz w:val="28"/>
          <w:szCs w:val="28"/>
        </w:rPr>
      </w:pPr>
      <w:r w:rsidRPr="005E0698">
        <w:rPr>
          <w:rFonts w:cs="Times New Roman"/>
          <w:sz w:val="28"/>
          <w:szCs w:val="28"/>
        </w:rPr>
        <w:t>4) развития у ребенка таких качеств, как настойчивость, целеустремленность, внимательность, старательность, любознательность, взаимопомощь и др.</w:t>
      </w:r>
    </w:p>
    <w:p w:rsidR="005E69A3" w:rsidRPr="005E0698" w:rsidRDefault="005E69A3" w:rsidP="005E69A3">
      <w:pPr>
        <w:pStyle w:val="Standard"/>
        <w:spacing w:line="360" w:lineRule="auto"/>
        <w:ind w:firstLine="720"/>
        <w:jc w:val="both"/>
        <w:rPr>
          <w:rFonts w:cs="Times New Roman"/>
          <w:sz w:val="28"/>
          <w:szCs w:val="28"/>
        </w:rPr>
      </w:pPr>
      <w:r w:rsidRPr="005E0698">
        <w:rPr>
          <w:rFonts w:cs="Times New Roman"/>
          <w:color w:val="000000"/>
          <w:sz w:val="28"/>
          <w:szCs w:val="28"/>
        </w:rPr>
        <w:t>Таким образом, при выполнении работ с природными материалами необходимо придерживаться следующего алгоритма:</w:t>
      </w:r>
    </w:p>
    <w:p w:rsidR="005E69A3" w:rsidRPr="005E0698" w:rsidRDefault="005E69A3" w:rsidP="005E69A3">
      <w:pPr>
        <w:pStyle w:val="Standard"/>
        <w:numPr>
          <w:ilvl w:val="2"/>
          <w:numId w:val="3"/>
        </w:numPr>
        <w:spacing w:line="360" w:lineRule="auto"/>
        <w:ind w:firstLine="709"/>
        <w:jc w:val="both"/>
        <w:textAlignment w:val="auto"/>
        <w:rPr>
          <w:rFonts w:cs="Times New Roman"/>
          <w:color w:val="000000"/>
          <w:sz w:val="28"/>
          <w:szCs w:val="28"/>
        </w:rPr>
      </w:pPr>
      <w:r w:rsidRPr="005E0698">
        <w:rPr>
          <w:rFonts w:cs="Times New Roman"/>
          <w:color w:val="000000"/>
          <w:sz w:val="28"/>
          <w:szCs w:val="28"/>
        </w:rPr>
        <w:t>Вступительная беседа воспитателя о материале (например</w:t>
      </w:r>
      <w:r>
        <w:rPr>
          <w:rFonts w:cs="Times New Roman"/>
          <w:color w:val="000000"/>
          <w:sz w:val="28"/>
          <w:szCs w:val="28"/>
        </w:rPr>
        <w:t>,</w:t>
      </w:r>
      <w:r w:rsidRPr="005E0698">
        <w:rPr>
          <w:rFonts w:cs="Times New Roman"/>
          <w:color w:val="000000"/>
          <w:sz w:val="28"/>
          <w:szCs w:val="28"/>
        </w:rPr>
        <w:t xml:space="preserve"> о дереве ясеня), с которым предстоит работать. Рассказ должен сопровождаться показом данного материала: детям можно разрешить потрогать, ощутить поверхность семян ясеня, обследовать форму, обратить внимание на цвет.</w:t>
      </w:r>
    </w:p>
    <w:p w:rsidR="005E69A3" w:rsidRPr="005E0698" w:rsidRDefault="005E69A3" w:rsidP="005E69A3">
      <w:pPr>
        <w:pStyle w:val="Standard"/>
        <w:numPr>
          <w:ilvl w:val="2"/>
          <w:numId w:val="3"/>
        </w:numPr>
        <w:spacing w:line="360" w:lineRule="auto"/>
        <w:ind w:firstLine="709"/>
        <w:jc w:val="both"/>
        <w:textAlignment w:val="auto"/>
        <w:rPr>
          <w:rFonts w:cs="Times New Roman"/>
          <w:color w:val="000000"/>
          <w:sz w:val="28"/>
          <w:szCs w:val="28"/>
        </w:rPr>
      </w:pPr>
      <w:r w:rsidRPr="005E0698">
        <w:rPr>
          <w:rFonts w:cs="Times New Roman"/>
          <w:color w:val="000000"/>
          <w:sz w:val="28"/>
          <w:szCs w:val="28"/>
        </w:rPr>
        <w:t>Сообщить тему и показ образца игрушки.</w:t>
      </w:r>
    </w:p>
    <w:p w:rsidR="005E69A3" w:rsidRPr="005E0698" w:rsidRDefault="005E69A3" w:rsidP="005E69A3">
      <w:pPr>
        <w:pStyle w:val="Standard"/>
        <w:numPr>
          <w:ilvl w:val="2"/>
          <w:numId w:val="3"/>
        </w:numPr>
        <w:spacing w:line="360" w:lineRule="auto"/>
        <w:ind w:firstLine="709"/>
        <w:jc w:val="both"/>
        <w:textAlignment w:val="auto"/>
        <w:rPr>
          <w:rFonts w:cs="Times New Roman"/>
          <w:color w:val="000000"/>
          <w:sz w:val="28"/>
          <w:szCs w:val="28"/>
        </w:rPr>
      </w:pPr>
      <w:r w:rsidRPr="005E0698">
        <w:rPr>
          <w:rFonts w:cs="Times New Roman"/>
          <w:color w:val="000000"/>
          <w:sz w:val="28"/>
          <w:szCs w:val="28"/>
        </w:rPr>
        <w:t xml:space="preserve">Анализ образца и показ приемов создания игрушки. Здесь желательно использовать возможности детей анализировать образец, побуждать их к высказыванию предложений о последовательности выполнения задания. Воспитатель корректирует ответы детей, направляя их </w:t>
      </w:r>
      <w:r w:rsidRPr="005E0698">
        <w:rPr>
          <w:rFonts w:cs="Times New Roman"/>
          <w:color w:val="000000"/>
          <w:sz w:val="28"/>
          <w:szCs w:val="28"/>
        </w:rPr>
        <w:lastRenderedPageBreak/>
        <w:t>внимание на особенности работы с данным материалом.</w:t>
      </w:r>
    </w:p>
    <w:p w:rsidR="005E69A3" w:rsidRPr="005E0698" w:rsidRDefault="005E69A3" w:rsidP="005E69A3">
      <w:pPr>
        <w:pStyle w:val="Standard"/>
        <w:numPr>
          <w:ilvl w:val="2"/>
          <w:numId w:val="3"/>
        </w:numPr>
        <w:spacing w:line="360" w:lineRule="auto"/>
        <w:ind w:firstLine="709"/>
        <w:jc w:val="both"/>
        <w:textAlignment w:val="auto"/>
        <w:rPr>
          <w:rFonts w:cs="Times New Roman"/>
          <w:color w:val="000000"/>
          <w:sz w:val="28"/>
          <w:szCs w:val="28"/>
        </w:rPr>
      </w:pPr>
      <w:r w:rsidRPr="005E0698">
        <w:rPr>
          <w:rFonts w:cs="Times New Roman"/>
          <w:color w:val="000000"/>
          <w:sz w:val="28"/>
          <w:szCs w:val="28"/>
        </w:rPr>
        <w:t xml:space="preserve">Изготовление игрушки. В процессе труда воспитатель осуществляет </w:t>
      </w:r>
      <w:proofErr w:type="gramStart"/>
      <w:r w:rsidRPr="005E0698">
        <w:rPr>
          <w:rFonts w:cs="Times New Roman"/>
          <w:color w:val="000000"/>
          <w:sz w:val="28"/>
          <w:szCs w:val="28"/>
        </w:rPr>
        <w:t>контроль за</w:t>
      </w:r>
      <w:proofErr w:type="gramEnd"/>
      <w:r w:rsidRPr="005E0698">
        <w:rPr>
          <w:rFonts w:cs="Times New Roman"/>
          <w:color w:val="000000"/>
          <w:sz w:val="28"/>
          <w:szCs w:val="28"/>
        </w:rPr>
        <w:t xml:space="preserve"> работой детей, следит за соблюдением ими правил техники безопасности при пользовании инструментами, оказывает затрудняющимися необходимую помощь, побуждает ребят к самостоятельному поиску путей совершенствования конструкции игрушки, ее украшения, способствует проявлению дружеских взаимоотношений между детьми в ходе выполнения заданий.</w:t>
      </w:r>
    </w:p>
    <w:p w:rsidR="005E69A3" w:rsidRPr="005E0698" w:rsidRDefault="005E69A3" w:rsidP="005E69A3">
      <w:pPr>
        <w:pStyle w:val="Standard"/>
        <w:numPr>
          <w:ilvl w:val="2"/>
          <w:numId w:val="3"/>
        </w:numPr>
        <w:spacing w:line="360" w:lineRule="auto"/>
        <w:ind w:firstLine="709"/>
        <w:jc w:val="both"/>
        <w:textAlignment w:val="auto"/>
        <w:rPr>
          <w:rFonts w:cs="Times New Roman"/>
          <w:color w:val="000000"/>
          <w:sz w:val="28"/>
          <w:szCs w:val="28"/>
        </w:rPr>
      </w:pPr>
      <w:r w:rsidRPr="005E0698">
        <w:rPr>
          <w:rFonts w:cs="Times New Roman"/>
          <w:color w:val="000000"/>
          <w:sz w:val="28"/>
          <w:szCs w:val="28"/>
        </w:rPr>
        <w:t>Анализ готовой игрушки (внимание ребёнка направляют на её внешние характерные особенности: цвет, форма, величина, части и детали, на  материал, из которого сделана игрушка и из чего она ещё может быть изготовлена), в процессе которого у детей формируют умение оценивать результаты своей работы и работы товарищей.</w:t>
      </w:r>
    </w:p>
    <w:p w:rsidR="005E69A3" w:rsidRPr="00A03AD1" w:rsidRDefault="005E69A3" w:rsidP="005E69A3">
      <w:pPr>
        <w:pStyle w:val="Standard"/>
        <w:numPr>
          <w:ilvl w:val="2"/>
          <w:numId w:val="3"/>
        </w:numPr>
        <w:spacing w:line="360" w:lineRule="auto"/>
        <w:ind w:firstLine="709"/>
        <w:jc w:val="both"/>
        <w:textAlignment w:val="auto"/>
        <w:rPr>
          <w:rFonts w:cs="Times New Roman"/>
          <w:sz w:val="28"/>
          <w:szCs w:val="28"/>
        </w:rPr>
      </w:pPr>
      <w:r w:rsidRPr="005E0698">
        <w:rPr>
          <w:rFonts w:cs="Times New Roman"/>
          <w:color w:val="000000"/>
          <w:sz w:val="28"/>
          <w:szCs w:val="28"/>
        </w:rPr>
        <w:t xml:space="preserve">Уборка рабочих мест, инструментов и оставшихся материалов. </w:t>
      </w:r>
    </w:p>
    <w:p w:rsidR="005E69A3" w:rsidRPr="005E0698" w:rsidRDefault="005E69A3" w:rsidP="005E69A3">
      <w:pPr>
        <w:pStyle w:val="Standard"/>
        <w:spacing w:line="360" w:lineRule="auto"/>
        <w:ind w:left="709"/>
        <w:jc w:val="both"/>
        <w:textAlignment w:val="auto"/>
        <w:rPr>
          <w:rFonts w:cs="Times New Roman"/>
          <w:sz w:val="28"/>
          <w:szCs w:val="28"/>
        </w:rPr>
      </w:pPr>
      <w:r w:rsidRPr="00616AF5">
        <w:rPr>
          <w:rFonts w:cs="Times New Roman"/>
          <w:color w:val="000000"/>
          <w:sz w:val="28"/>
          <w:szCs w:val="28"/>
        </w:rPr>
        <w:t>[6 , 17]</w:t>
      </w:r>
    </w:p>
    <w:p w:rsidR="005E69A3" w:rsidRPr="00560364" w:rsidRDefault="005E69A3" w:rsidP="00560364">
      <w:pPr>
        <w:rPr>
          <w:b/>
        </w:rPr>
      </w:pPr>
      <w:r w:rsidRPr="005E0698">
        <w:rPr>
          <w:rFonts w:ascii="Times New Roman" w:hAnsi="Times New Roman" w:cs="Times New Roman"/>
          <w:sz w:val="28"/>
          <w:szCs w:val="28"/>
        </w:rPr>
        <w:t>Сенсорное развитие ребенка является залогом его успешного осуществления разных видов деятельности, формирования различных способностей. Поэтому сенсорное воспитание должно планомерно и систематически включаться во все моменты жизни малыша</w:t>
      </w:r>
      <w:r w:rsidR="00E679E4">
        <w:rPr>
          <w:rFonts w:ascii="Times New Roman" w:hAnsi="Times New Roman" w:cs="Times New Roman"/>
          <w:sz w:val="28"/>
          <w:szCs w:val="28"/>
        </w:rPr>
        <w:t>.</w:t>
      </w:r>
    </w:p>
    <w:sectPr w:rsidR="005E69A3" w:rsidRPr="00560364" w:rsidSect="00DA39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00"/>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72254"/>
    <w:multiLevelType w:val="multilevel"/>
    <w:tmpl w:val="41FCC56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4FB04DBC"/>
    <w:multiLevelType w:val="hybridMultilevel"/>
    <w:tmpl w:val="0644C3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BAF45AE"/>
    <w:multiLevelType w:val="multilevel"/>
    <w:tmpl w:val="ADE4B40E"/>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C33F7C"/>
    <w:rsid w:val="00054A69"/>
    <w:rsid w:val="00460BC0"/>
    <w:rsid w:val="004D6193"/>
    <w:rsid w:val="00560364"/>
    <w:rsid w:val="005E69A3"/>
    <w:rsid w:val="005E7F26"/>
    <w:rsid w:val="00613540"/>
    <w:rsid w:val="008C295A"/>
    <w:rsid w:val="00C33F7C"/>
    <w:rsid w:val="00CC0D5B"/>
    <w:rsid w:val="00D007D9"/>
    <w:rsid w:val="00DA39CF"/>
    <w:rsid w:val="00E679E4"/>
    <w:rsid w:val="00FE02D9"/>
    <w:rsid w:val="00FE5F94"/>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F7C"/>
    <w:rPr>
      <w:rFonts w:eastAsiaTheme="minorHAnsi"/>
      <w:lang w:eastAsia="en-US"/>
    </w:rPr>
  </w:style>
  <w:style w:type="paragraph" w:styleId="4">
    <w:name w:val="heading 4"/>
    <w:basedOn w:val="a"/>
    <w:next w:val="a"/>
    <w:link w:val="40"/>
    <w:semiHidden/>
    <w:unhideWhenUsed/>
    <w:qFormat/>
    <w:rsid w:val="005E69A3"/>
    <w:pPr>
      <w:keepNext/>
      <w:spacing w:after="0" w:line="240" w:lineRule="auto"/>
      <w:jc w:val="center"/>
      <w:outlineLvl w:val="3"/>
    </w:pPr>
    <w:rPr>
      <w:rFonts w:ascii="Times New Roman" w:eastAsia="Times New Roman" w:hAnsi="Times New Roman" w:cs="Times New Roman"/>
      <w:b/>
      <w:sz w:val="42"/>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33F7C"/>
    <w:pPr>
      <w:widowControl w:val="0"/>
      <w:suppressAutoHyphens/>
      <w:autoSpaceDN w:val="0"/>
      <w:spacing w:after="0" w:line="240" w:lineRule="auto"/>
      <w:textAlignment w:val="baseline"/>
    </w:pPr>
    <w:rPr>
      <w:rFonts w:ascii="Times New Roman" w:eastAsia="SimSun" w:hAnsi="Times New Roman" w:cs="Mangal"/>
      <w:kern w:val="3"/>
      <w:sz w:val="24"/>
      <w:szCs w:val="24"/>
      <w:lang w:bidi="hi-IN"/>
    </w:rPr>
  </w:style>
  <w:style w:type="character" w:customStyle="1" w:styleId="FontStyle80">
    <w:name w:val="Font Style80"/>
    <w:basedOn w:val="a0"/>
    <w:rsid w:val="00C33F7C"/>
    <w:rPr>
      <w:rFonts w:ascii="Times New Roman" w:eastAsia="Times New Roman" w:hAnsi="Times New Roman" w:cs="Times New Roman"/>
      <w:sz w:val="18"/>
      <w:szCs w:val="18"/>
    </w:rPr>
  </w:style>
  <w:style w:type="paragraph" w:styleId="a3">
    <w:name w:val="List Paragraph"/>
    <w:basedOn w:val="a"/>
    <w:uiPriority w:val="34"/>
    <w:qFormat/>
    <w:rsid w:val="008C295A"/>
    <w:pPr>
      <w:ind w:left="720"/>
      <w:contextualSpacing/>
    </w:pPr>
  </w:style>
  <w:style w:type="character" w:customStyle="1" w:styleId="a4">
    <w:name w:val="Основной текст + Полужирный"/>
    <w:rsid w:val="00FE5F94"/>
    <w:rPr>
      <w:rFonts w:ascii="Times New Roman" w:eastAsia="Times New Roman" w:hAnsi="Times New Roman" w:cs="Times New Roman"/>
      <w:b/>
      <w:bCs/>
      <w:i w:val="0"/>
      <w:iCs w:val="0"/>
      <w:caps w:val="0"/>
      <w:smallCaps w:val="0"/>
      <w:strike w:val="0"/>
      <w:dstrike w:val="0"/>
      <w:spacing w:val="0"/>
      <w:sz w:val="21"/>
      <w:szCs w:val="21"/>
    </w:rPr>
  </w:style>
  <w:style w:type="character" w:customStyle="1" w:styleId="40">
    <w:name w:val="Заголовок 4 Знак"/>
    <w:basedOn w:val="a0"/>
    <w:link w:val="4"/>
    <w:semiHidden/>
    <w:rsid w:val="005E69A3"/>
    <w:rPr>
      <w:rFonts w:ascii="Times New Roman" w:eastAsia="Times New Roman" w:hAnsi="Times New Roman" w:cs="Times New Roman"/>
      <w:b/>
      <w:sz w:val="42"/>
      <w:szCs w:val="4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70ABE-3BDD-4726-90BA-3B297DE40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2011</Words>
  <Characters>11469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Дианочка</dc:creator>
  <cp:lastModifiedBy>Дианочка</cp:lastModifiedBy>
  <cp:revision>5</cp:revision>
  <cp:lastPrinted>2016-04-13T15:29:00Z</cp:lastPrinted>
  <dcterms:created xsi:type="dcterms:W3CDTF">2016-04-13T13:38:00Z</dcterms:created>
  <dcterms:modified xsi:type="dcterms:W3CDTF">2016-10-30T07:16:00Z</dcterms:modified>
</cp:coreProperties>
</file>