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E4" w:rsidRDefault="00E301E4" w:rsidP="00E301E4">
      <w:pPr>
        <w:pStyle w:val="a3"/>
        <w:jc w:val="center"/>
        <w:rPr>
          <w:rFonts w:ascii="Times New Roman" w:hAnsi="Times New Roman" w:cs="Times New Roman"/>
          <w:sz w:val="28"/>
          <w:szCs w:val="28"/>
        </w:rPr>
      </w:pPr>
    </w:p>
    <w:p w:rsidR="00E2480A" w:rsidRPr="00E2480A" w:rsidRDefault="00E2480A" w:rsidP="00E2480A">
      <w:pPr>
        <w:rPr>
          <w:rFonts w:ascii="Times New Roman" w:hAnsi="Times New Roman" w:cs="Times New Roman"/>
          <w:b/>
          <w:sz w:val="32"/>
          <w:szCs w:val="32"/>
        </w:rPr>
      </w:pPr>
      <w:r w:rsidRPr="00E2480A">
        <w:rPr>
          <w:rFonts w:ascii="Times New Roman" w:hAnsi="Times New Roman" w:cs="Times New Roman"/>
          <w:b/>
          <w:sz w:val="32"/>
          <w:szCs w:val="32"/>
        </w:rPr>
        <w:t xml:space="preserve">Непосредственно организованная образовательная деятельность </w:t>
      </w:r>
    </w:p>
    <w:p w:rsidR="00E2480A" w:rsidRPr="00E2480A" w:rsidRDefault="00E2480A" w:rsidP="00E2480A">
      <w:pPr>
        <w:jc w:val="center"/>
        <w:rPr>
          <w:rFonts w:ascii="Times New Roman" w:hAnsi="Times New Roman" w:cs="Times New Roman"/>
          <w:b/>
          <w:sz w:val="32"/>
          <w:szCs w:val="32"/>
        </w:rPr>
      </w:pPr>
      <w:r w:rsidRPr="00E2480A">
        <w:rPr>
          <w:rFonts w:ascii="Times New Roman" w:hAnsi="Times New Roman" w:cs="Times New Roman"/>
          <w:b/>
          <w:sz w:val="32"/>
          <w:szCs w:val="32"/>
        </w:rPr>
        <w:t>на тему: «Экскурсия в музей ложки»</w:t>
      </w:r>
    </w:p>
    <w:p w:rsidR="00E301E4" w:rsidRPr="00E2480A" w:rsidRDefault="00E301E4" w:rsidP="00E301E4">
      <w:pPr>
        <w:pStyle w:val="a3"/>
        <w:jc w:val="center"/>
        <w:rPr>
          <w:rFonts w:ascii="Times New Roman" w:hAnsi="Times New Roman" w:cs="Times New Roman"/>
          <w:sz w:val="28"/>
          <w:szCs w:val="28"/>
        </w:rPr>
      </w:pPr>
    </w:p>
    <w:p w:rsidR="00E301E4" w:rsidRDefault="00E301E4" w:rsidP="00E2480A">
      <w:pPr>
        <w:pStyle w:val="a3"/>
        <w:rPr>
          <w:rFonts w:ascii="Times New Roman" w:hAnsi="Times New Roman" w:cs="Times New Roman"/>
          <w:sz w:val="28"/>
          <w:szCs w:val="28"/>
        </w:rPr>
      </w:pP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Цели: 1. </w:t>
      </w:r>
      <w:r w:rsidRPr="001A0845">
        <w:rPr>
          <w:rFonts w:ascii="Times New Roman" w:hAnsi="Times New Roman" w:cs="Times New Roman"/>
          <w:sz w:val="28"/>
          <w:szCs w:val="28"/>
        </w:rPr>
        <w:t>Вызвать интерес к истории возникновения ложки, понимание того, что ложки были придуманы человеком, когда появилась потребность в этих предметах, они сделаны руками человека и к ним необходимо бережно относиться.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          2. </w:t>
      </w:r>
      <w:r w:rsidRPr="001A0845">
        <w:rPr>
          <w:rFonts w:ascii="Times New Roman" w:hAnsi="Times New Roman" w:cs="Times New Roman"/>
          <w:sz w:val="28"/>
          <w:szCs w:val="28"/>
        </w:rPr>
        <w:t>Развивать умение самостоятельно определять материалы, из которых изготовлены  ложки, характеризовать свойства и качества предметов: структуру и температуру поверхности, твёрдость - мягкость, хрупкость - прочность.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3. </w:t>
      </w:r>
      <w:r w:rsidRPr="001A0845">
        <w:rPr>
          <w:rFonts w:ascii="Times New Roman" w:hAnsi="Times New Roman" w:cs="Times New Roman"/>
          <w:sz w:val="28"/>
          <w:szCs w:val="28"/>
        </w:rPr>
        <w:t>Продолжать знакомить с народным декоративно-прикладным искусством (Хохлома), вызвать в детях чувство гордости за свою страну.</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Словарь: </w:t>
      </w:r>
      <w:r w:rsidRPr="001A0845">
        <w:rPr>
          <w:rFonts w:ascii="Times New Roman" w:hAnsi="Times New Roman" w:cs="Times New Roman"/>
          <w:sz w:val="28"/>
          <w:szCs w:val="28"/>
        </w:rPr>
        <w:t>Расширять словарь за счёт образных выражений: золотая Хохлома, золотая голова, золотые руки. Вспомнить значение слов экскурсовод, экспонат.</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Предварительная работа:</w:t>
      </w:r>
      <w:r w:rsidR="00C1072C">
        <w:rPr>
          <w:rFonts w:ascii="Times New Roman" w:hAnsi="Times New Roman" w:cs="Times New Roman"/>
          <w:b/>
          <w:bCs/>
          <w:sz w:val="28"/>
          <w:szCs w:val="28"/>
        </w:rPr>
        <w:t xml:space="preserve"> </w:t>
      </w:r>
      <w:r w:rsidRPr="001A0845">
        <w:rPr>
          <w:rFonts w:ascii="Times New Roman" w:hAnsi="Times New Roman" w:cs="Times New Roman"/>
          <w:b/>
          <w:bCs/>
          <w:sz w:val="28"/>
          <w:szCs w:val="28"/>
        </w:rPr>
        <w:t>1.</w:t>
      </w:r>
      <w:r w:rsidRPr="001A0845">
        <w:rPr>
          <w:rFonts w:ascii="Times New Roman" w:hAnsi="Times New Roman" w:cs="Times New Roman"/>
          <w:sz w:val="28"/>
          <w:szCs w:val="28"/>
        </w:rPr>
        <w:t xml:space="preserve">Чтение энциклопедии «Что было до нашей эры», сказки </w:t>
      </w:r>
      <w:proofErr w:type="spellStart"/>
      <w:r w:rsidRPr="001A0845">
        <w:rPr>
          <w:rFonts w:ascii="Times New Roman" w:hAnsi="Times New Roman" w:cs="Times New Roman"/>
          <w:sz w:val="28"/>
          <w:szCs w:val="28"/>
        </w:rPr>
        <w:t>К.Пино</w:t>
      </w:r>
      <w:proofErr w:type="spellEnd"/>
      <w:r w:rsidRPr="001A0845">
        <w:rPr>
          <w:rFonts w:ascii="Times New Roman" w:hAnsi="Times New Roman" w:cs="Times New Roman"/>
          <w:sz w:val="28"/>
          <w:szCs w:val="28"/>
        </w:rPr>
        <w:t xml:space="preserve"> " Сказка о деревянной ложке"; "Легенды о Хохломе"; р.н.с. "</w:t>
      </w:r>
      <w:proofErr w:type="spellStart"/>
      <w:r w:rsidRPr="001A0845">
        <w:rPr>
          <w:rFonts w:ascii="Times New Roman" w:hAnsi="Times New Roman" w:cs="Times New Roman"/>
          <w:sz w:val="28"/>
          <w:szCs w:val="28"/>
        </w:rPr>
        <w:t>Жихарка</w:t>
      </w:r>
      <w:proofErr w:type="spellEnd"/>
      <w:r w:rsidRPr="001A0845">
        <w:rPr>
          <w:rFonts w:ascii="Times New Roman" w:hAnsi="Times New Roman" w:cs="Times New Roman"/>
          <w:sz w:val="28"/>
          <w:szCs w:val="28"/>
        </w:rPr>
        <w:t>".</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2 </w:t>
      </w:r>
      <w:r w:rsidRPr="001A0845">
        <w:rPr>
          <w:rFonts w:ascii="Times New Roman" w:hAnsi="Times New Roman" w:cs="Times New Roman"/>
          <w:sz w:val="28"/>
          <w:szCs w:val="28"/>
        </w:rPr>
        <w:t>Изучение свойств дерева, металла, пластмассы, камня.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3. </w:t>
      </w:r>
      <w:proofErr w:type="spellStart"/>
      <w:r w:rsidRPr="001A0845">
        <w:rPr>
          <w:rFonts w:ascii="Times New Roman" w:hAnsi="Times New Roman" w:cs="Times New Roman"/>
          <w:sz w:val="28"/>
          <w:szCs w:val="28"/>
        </w:rPr>
        <w:t>Изодеятельность</w:t>
      </w:r>
      <w:proofErr w:type="spellEnd"/>
      <w:r w:rsidRPr="001A0845">
        <w:rPr>
          <w:rFonts w:ascii="Times New Roman" w:hAnsi="Times New Roman" w:cs="Times New Roman"/>
          <w:sz w:val="28"/>
          <w:szCs w:val="28"/>
        </w:rPr>
        <w:t xml:space="preserve"> (роспись ложек)</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4. </w:t>
      </w:r>
      <w:r w:rsidRPr="001A0845">
        <w:rPr>
          <w:rFonts w:ascii="Times New Roman" w:hAnsi="Times New Roman" w:cs="Times New Roman"/>
          <w:sz w:val="28"/>
          <w:szCs w:val="28"/>
        </w:rPr>
        <w:t>Прослушание записи игры на деревянных ложках.</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5. </w:t>
      </w:r>
      <w:r w:rsidRPr="001A0845">
        <w:rPr>
          <w:rFonts w:ascii="Times New Roman" w:hAnsi="Times New Roman" w:cs="Times New Roman"/>
          <w:sz w:val="28"/>
          <w:szCs w:val="28"/>
        </w:rPr>
        <w:t>Разучивание музыкальных отрывков с использованием деревянных ложек.</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                                      </w:t>
      </w:r>
      <w:r w:rsidRPr="001A0845">
        <w:rPr>
          <w:rFonts w:ascii="Times New Roman" w:hAnsi="Times New Roman" w:cs="Times New Roman"/>
          <w:b/>
          <w:bCs/>
          <w:sz w:val="28"/>
          <w:szCs w:val="28"/>
        </w:rPr>
        <w:t xml:space="preserve">6. </w:t>
      </w:r>
      <w:r>
        <w:rPr>
          <w:rFonts w:ascii="Times New Roman" w:hAnsi="Times New Roman" w:cs="Times New Roman"/>
          <w:sz w:val="28"/>
          <w:szCs w:val="28"/>
        </w:rPr>
        <w:t xml:space="preserve">Дидактические игры: "Ждём гостей", </w:t>
      </w:r>
      <w:r w:rsidRPr="001A0845">
        <w:rPr>
          <w:rFonts w:ascii="Times New Roman" w:hAnsi="Times New Roman" w:cs="Times New Roman"/>
          <w:sz w:val="28"/>
          <w:szCs w:val="28"/>
        </w:rPr>
        <w:t>"У куклы Кати День рождения".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7. </w:t>
      </w:r>
      <w:r w:rsidRPr="001A0845">
        <w:rPr>
          <w:rFonts w:ascii="Times New Roman" w:hAnsi="Times New Roman" w:cs="Times New Roman"/>
          <w:sz w:val="28"/>
          <w:szCs w:val="28"/>
        </w:rPr>
        <w:t>Сбор экспонатов для музея ложки.</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Оборудование: </w:t>
      </w:r>
      <w:r w:rsidRPr="001A0845">
        <w:rPr>
          <w:rFonts w:ascii="Times New Roman" w:hAnsi="Times New Roman" w:cs="Times New Roman"/>
          <w:sz w:val="28"/>
          <w:szCs w:val="28"/>
        </w:rPr>
        <w:t>ширма, кукла Петрушка, экспонаты музея: планшеты, книги, ложк</w:t>
      </w:r>
      <w:r>
        <w:rPr>
          <w:rFonts w:ascii="Times New Roman" w:hAnsi="Times New Roman" w:cs="Times New Roman"/>
          <w:sz w:val="28"/>
          <w:szCs w:val="28"/>
        </w:rPr>
        <w:t>и, открытки, набор ложек для дидактической игры</w:t>
      </w:r>
      <w:r w:rsidRPr="001A0845">
        <w:rPr>
          <w:rFonts w:ascii="Times New Roman" w:hAnsi="Times New Roman" w:cs="Times New Roman"/>
          <w:sz w:val="28"/>
          <w:szCs w:val="28"/>
        </w:rPr>
        <w:t xml:space="preserve"> "Узнай из чего сделана ложка", компьютер для просмотра видеофильма "Золотая Хохлома", запись игры на деревянных ложках, деревянные ложки </w:t>
      </w:r>
      <w:r w:rsidR="00C1072C">
        <w:rPr>
          <w:rFonts w:ascii="Times New Roman" w:hAnsi="Times New Roman" w:cs="Times New Roman"/>
          <w:sz w:val="28"/>
          <w:szCs w:val="28"/>
        </w:rPr>
        <w:t xml:space="preserve">для детского оркестра, </w:t>
      </w:r>
      <w:r w:rsidRPr="001A0845">
        <w:rPr>
          <w:rFonts w:ascii="Times New Roman" w:hAnsi="Times New Roman" w:cs="Times New Roman"/>
          <w:sz w:val="28"/>
          <w:szCs w:val="28"/>
        </w:rPr>
        <w:t>2 головных платка.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lastRenderedPageBreak/>
        <w:t>Музыкальное оформление:</w:t>
      </w:r>
      <w:r w:rsidRPr="001A0845">
        <w:rPr>
          <w:rFonts w:ascii="Times New Roman" w:hAnsi="Times New Roman" w:cs="Times New Roman"/>
          <w:sz w:val="28"/>
          <w:szCs w:val="28"/>
        </w:rPr>
        <w:t xml:space="preserve"> запись игры на деревянных ложках, мелодия р.н.п. «Течёт  река Волга», русский народный танец «Кадриль», композиция И.Крутого «Без слов».</w:t>
      </w:r>
    </w:p>
    <w:p w:rsidR="001A0845" w:rsidRPr="001A0845" w:rsidRDefault="001A0845" w:rsidP="001A0845">
      <w:pPr>
        <w:widowControl w:val="0"/>
        <w:autoSpaceDE w:val="0"/>
        <w:autoSpaceDN w:val="0"/>
        <w:adjustRightInd w:val="0"/>
        <w:jc w:val="center"/>
        <w:rPr>
          <w:rFonts w:ascii="Times New Roman" w:hAnsi="Times New Roman" w:cs="Times New Roman"/>
          <w:b/>
          <w:bCs/>
          <w:sz w:val="28"/>
          <w:szCs w:val="28"/>
        </w:rPr>
      </w:pPr>
      <w:r w:rsidRPr="001A0845">
        <w:rPr>
          <w:rFonts w:ascii="Times New Roman" w:hAnsi="Times New Roman" w:cs="Times New Roman"/>
          <w:b/>
          <w:bCs/>
          <w:sz w:val="28"/>
          <w:szCs w:val="28"/>
        </w:rPr>
        <w:t>Ход занятия</w:t>
      </w:r>
    </w:p>
    <w:p w:rsidR="001A0845" w:rsidRPr="001A0845" w:rsidRDefault="001A0845" w:rsidP="001A0845">
      <w:pPr>
        <w:widowControl w:val="0"/>
        <w:autoSpaceDE w:val="0"/>
        <w:autoSpaceDN w:val="0"/>
        <w:adjustRightInd w:val="0"/>
        <w:rPr>
          <w:rFonts w:ascii="Times New Roman" w:hAnsi="Times New Roman" w:cs="Times New Roman"/>
          <w:b/>
          <w:bCs/>
          <w:i/>
          <w:iCs/>
          <w:color w:val="0000FF"/>
          <w:sz w:val="28"/>
          <w:szCs w:val="28"/>
        </w:rPr>
      </w:pPr>
      <w:r w:rsidRPr="001A0845">
        <w:rPr>
          <w:rFonts w:ascii="Times New Roman" w:hAnsi="Times New Roman" w:cs="Times New Roman"/>
          <w:b/>
          <w:bCs/>
          <w:sz w:val="28"/>
          <w:szCs w:val="28"/>
        </w:rPr>
        <w:t xml:space="preserve"> </w:t>
      </w:r>
      <w:r w:rsidRPr="001A0845">
        <w:rPr>
          <w:rFonts w:ascii="Times New Roman" w:hAnsi="Times New Roman" w:cs="Times New Roman"/>
          <w:b/>
          <w:bCs/>
          <w:i/>
          <w:iCs/>
          <w:color w:val="0000FF"/>
          <w:sz w:val="28"/>
          <w:szCs w:val="28"/>
        </w:rPr>
        <w:t>В групповой комнате в учебной зоне</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Дети, сегодня у нас необыкновенный день, день радостный, потому что к нам пришли гости. Давайте вспомним русскую народную традицию с любовью встречать гостей и скажем гостям:</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Дети: </w:t>
      </w:r>
      <w:r w:rsidRPr="001A0845">
        <w:rPr>
          <w:rFonts w:ascii="Times New Roman" w:hAnsi="Times New Roman" w:cs="Times New Roman"/>
          <w:sz w:val="28"/>
          <w:szCs w:val="28"/>
        </w:rPr>
        <w:t>Добро пожаловать!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Дети: </w:t>
      </w:r>
      <w:r w:rsidRPr="001A0845">
        <w:rPr>
          <w:rFonts w:ascii="Times New Roman" w:hAnsi="Times New Roman" w:cs="Times New Roman"/>
          <w:sz w:val="28"/>
          <w:szCs w:val="28"/>
        </w:rPr>
        <w:t>Милости просим!</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Дети: </w:t>
      </w:r>
      <w:r w:rsidRPr="001A0845">
        <w:rPr>
          <w:rFonts w:ascii="Times New Roman" w:hAnsi="Times New Roman" w:cs="Times New Roman"/>
          <w:sz w:val="28"/>
          <w:szCs w:val="28"/>
        </w:rPr>
        <w:t>Очень вам рады!</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А теперь я предлагаю вам занять свои места и внимательно меня послушать...</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(Дети рассаживаются на стульчики. Из-за ширмы слышен шум. Появляется кукла Петрушка.)</w:t>
      </w:r>
    </w:p>
    <w:p w:rsidR="001A0845" w:rsidRPr="001A0845" w:rsidRDefault="001A0845" w:rsidP="001A0845">
      <w:pPr>
        <w:pStyle w:val="2"/>
        <w:rPr>
          <w:rFonts w:ascii="Times New Roman" w:hAnsi="Times New Roman" w:cs="Times New Roman"/>
          <w:sz w:val="28"/>
          <w:szCs w:val="28"/>
          <w:u w:val="single"/>
        </w:rPr>
      </w:pPr>
      <w:r w:rsidRPr="001A0845">
        <w:rPr>
          <w:rFonts w:ascii="Times New Roman" w:hAnsi="Times New Roman" w:cs="Times New Roman"/>
          <w:sz w:val="28"/>
          <w:szCs w:val="28"/>
          <w:u w:val="single"/>
        </w:rPr>
        <w:t>Сюрпризный</w:t>
      </w:r>
      <w:r w:rsidR="00E2480A">
        <w:rPr>
          <w:rFonts w:ascii="Times New Roman" w:hAnsi="Times New Roman" w:cs="Times New Roman"/>
          <w:sz w:val="28"/>
          <w:szCs w:val="28"/>
          <w:u w:val="single"/>
        </w:rPr>
        <w:t xml:space="preserve"> момент. Объявление темы встречи</w:t>
      </w:r>
      <w:r w:rsidRPr="001A0845">
        <w:rPr>
          <w:rFonts w:ascii="Times New Roman" w:hAnsi="Times New Roman" w:cs="Times New Roman"/>
          <w:sz w:val="28"/>
          <w:szCs w:val="28"/>
          <w:u w:val="single"/>
        </w:rPr>
        <w:t>.</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Эй, конопатый</w:t>
      </w:r>
      <w:r w:rsidR="00E2480A">
        <w:rPr>
          <w:rFonts w:ascii="Times New Roman" w:hAnsi="Times New Roman" w:cs="Times New Roman"/>
          <w:sz w:val="28"/>
          <w:szCs w:val="28"/>
        </w:rPr>
        <w:t>,</w:t>
      </w:r>
      <w:r w:rsidRPr="001A0845">
        <w:rPr>
          <w:rFonts w:ascii="Times New Roman" w:hAnsi="Times New Roman" w:cs="Times New Roman"/>
          <w:sz w:val="28"/>
          <w:szCs w:val="28"/>
        </w:rPr>
        <w:t xml:space="preserve"> из первого ряда,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Ты не узнал меня с первого взгляда,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Думал: "Что за игрушка?",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А это я - Петрушка!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Здравствуй, Петрушка!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Дети: </w:t>
      </w:r>
      <w:r w:rsidRPr="001A0845">
        <w:rPr>
          <w:rFonts w:ascii="Times New Roman" w:hAnsi="Times New Roman" w:cs="Times New Roman"/>
          <w:sz w:val="28"/>
          <w:szCs w:val="28"/>
        </w:rPr>
        <w:t>А с чем ты к нам сегодня пришёл?</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Пришёл я вам себя показать,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Как умею на ложках играть!</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(Звучит запись игры на деревянных ложках.)</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Молодец, Петрушка! Задорно ты на ложках играешь.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Петрушка:</w:t>
      </w:r>
      <w:r w:rsidRPr="001A0845">
        <w:rPr>
          <w:rFonts w:ascii="Times New Roman" w:hAnsi="Times New Roman" w:cs="Times New Roman"/>
          <w:sz w:val="28"/>
          <w:szCs w:val="28"/>
        </w:rPr>
        <w:t xml:space="preserve"> А давайте, я вас буду веселить,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А вы станете меня хвалить!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 xml:space="preserve">Подожди, Петрушка, не торопись, лучше расскажи ребятам, что ты </w:t>
      </w:r>
      <w:r w:rsidRPr="001A0845">
        <w:rPr>
          <w:rFonts w:ascii="Times New Roman" w:hAnsi="Times New Roman" w:cs="Times New Roman"/>
          <w:sz w:val="28"/>
          <w:szCs w:val="28"/>
        </w:rPr>
        <w:lastRenderedPageBreak/>
        <w:t>знаешь о ложках.</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Что я знаю? Знаю, что на ложках можно играть,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А ещё...ещё ими можно щи хлебать. Вот!</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И это всё?</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А что ещё?</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 xml:space="preserve">Ребята, а вам интересно про ложку узнать? Тогда я приглашаю вас в музей, музей ложки. Но сначала вспомним, как ведут себя в музее. </w:t>
      </w:r>
    </w:p>
    <w:p w:rsidR="001A0845" w:rsidRPr="001A0845" w:rsidRDefault="001A0845" w:rsidP="001A0845">
      <w:pPr>
        <w:widowControl w:val="0"/>
        <w:autoSpaceDE w:val="0"/>
        <w:autoSpaceDN w:val="0"/>
        <w:adjustRightInd w:val="0"/>
        <w:rPr>
          <w:rFonts w:ascii="Times New Roman" w:hAnsi="Times New Roman" w:cs="Times New Roman"/>
          <w:b/>
          <w:bCs/>
          <w:sz w:val="28"/>
          <w:szCs w:val="28"/>
          <w:u w:val="single"/>
        </w:rPr>
      </w:pPr>
      <w:r w:rsidRPr="001A0845">
        <w:rPr>
          <w:rFonts w:ascii="Times New Roman" w:hAnsi="Times New Roman" w:cs="Times New Roman"/>
          <w:b/>
          <w:bCs/>
          <w:sz w:val="28"/>
          <w:szCs w:val="28"/>
          <w:u w:val="single"/>
        </w:rPr>
        <w:t>Закрепление правил поведения в музее. Словарь.</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(Звучит композиция И. Крутого «Без слов». Дети и воспитатель движутся по комнате и называют правила поведения в музее: ничего не приносить с собой в музей, особенно еду, не бегать, не шуметь, не трогать экспонаты руками</w:t>
      </w:r>
      <w:r w:rsidR="0001030A" w:rsidRPr="00E2480A">
        <w:rPr>
          <w:rFonts w:ascii="Times New Roman" w:hAnsi="Times New Roman" w:cs="Times New Roman"/>
          <w:iCs/>
          <w:sz w:val="28"/>
          <w:szCs w:val="28"/>
        </w:rPr>
        <w:t>.</w:t>
      </w:r>
      <w:r w:rsidR="00C1072C">
        <w:rPr>
          <w:rFonts w:ascii="Times New Roman" w:hAnsi="Times New Roman" w:cs="Times New Roman"/>
          <w:iCs/>
          <w:sz w:val="28"/>
          <w:szCs w:val="28"/>
        </w:rPr>
        <w:t xml:space="preserve"> </w:t>
      </w:r>
      <w:bookmarkStart w:id="0" w:name="_GoBack"/>
      <w:bookmarkEnd w:id="0"/>
      <w:r w:rsidRPr="00E2480A">
        <w:rPr>
          <w:rFonts w:ascii="Times New Roman" w:hAnsi="Times New Roman" w:cs="Times New Roman"/>
          <w:iCs/>
          <w:sz w:val="28"/>
          <w:szCs w:val="28"/>
        </w:rPr>
        <w:t xml:space="preserve">- А что это такое, </w:t>
      </w:r>
      <w:r w:rsidR="0001030A" w:rsidRPr="00E2480A">
        <w:rPr>
          <w:rFonts w:ascii="Times New Roman" w:hAnsi="Times New Roman" w:cs="Times New Roman"/>
          <w:iCs/>
          <w:sz w:val="28"/>
          <w:szCs w:val="28"/>
        </w:rPr>
        <w:t>«</w:t>
      </w:r>
      <w:r w:rsidRPr="00E2480A">
        <w:rPr>
          <w:rFonts w:ascii="Times New Roman" w:hAnsi="Times New Roman" w:cs="Times New Roman"/>
          <w:iCs/>
          <w:sz w:val="28"/>
          <w:szCs w:val="28"/>
        </w:rPr>
        <w:t>экспонат</w:t>
      </w:r>
      <w:proofErr w:type="gramStart"/>
      <w:r w:rsidR="0001030A" w:rsidRPr="00E2480A">
        <w:rPr>
          <w:rFonts w:ascii="Times New Roman" w:hAnsi="Times New Roman" w:cs="Times New Roman"/>
          <w:iCs/>
          <w:sz w:val="28"/>
          <w:szCs w:val="28"/>
        </w:rPr>
        <w:t>»</w:t>
      </w:r>
      <w:r w:rsidRPr="00E2480A">
        <w:rPr>
          <w:rFonts w:ascii="Times New Roman" w:hAnsi="Times New Roman" w:cs="Times New Roman"/>
          <w:iCs/>
          <w:sz w:val="28"/>
          <w:szCs w:val="28"/>
        </w:rPr>
        <w:t>?</w:t>
      </w:r>
      <w:r w:rsidRPr="001A0845">
        <w:rPr>
          <w:rFonts w:ascii="Times New Roman" w:hAnsi="Times New Roman" w:cs="Times New Roman"/>
          <w:i/>
          <w:iCs/>
          <w:sz w:val="28"/>
          <w:szCs w:val="28"/>
        </w:rPr>
        <w:t>(</w:t>
      </w:r>
      <w:proofErr w:type="gramEnd"/>
      <w:r w:rsidRPr="001A0845">
        <w:rPr>
          <w:rFonts w:ascii="Times New Roman" w:hAnsi="Times New Roman" w:cs="Times New Roman"/>
          <w:i/>
          <w:iCs/>
          <w:sz w:val="28"/>
          <w:szCs w:val="28"/>
        </w:rPr>
        <w:t>предмет для рассмотрения, ознакомления) , внимательно слушать экскурсовода</w:t>
      </w:r>
      <w:r w:rsidR="0001030A">
        <w:rPr>
          <w:rFonts w:ascii="Times New Roman" w:hAnsi="Times New Roman" w:cs="Times New Roman"/>
          <w:i/>
          <w:iCs/>
          <w:sz w:val="28"/>
          <w:szCs w:val="28"/>
        </w:rPr>
        <w:t xml:space="preserve"> </w:t>
      </w:r>
      <w:r w:rsidRPr="001A0845">
        <w:rPr>
          <w:rFonts w:ascii="Times New Roman" w:hAnsi="Times New Roman" w:cs="Times New Roman"/>
          <w:i/>
          <w:iCs/>
          <w:sz w:val="28"/>
          <w:szCs w:val="28"/>
        </w:rPr>
        <w:t xml:space="preserve">- </w:t>
      </w:r>
      <w:r w:rsidRPr="00E2480A">
        <w:rPr>
          <w:rFonts w:ascii="Times New Roman" w:hAnsi="Times New Roman" w:cs="Times New Roman"/>
          <w:iCs/>
          <w:sz w:val="28"/>
          <w:szCs w:val="28"/>
        </w:rPr>
        <w:t>Кто это?</w:t>
      </w:r>
      <w:r w:rsidRPr="001A0845">
        <w:rPr>
          <w:rFonts w:ascii="Times New Roman" w:hAnsi="Times New Roman" w:cs="Times New Roman"/>
          <w:i/>
          <w:iCs/>
          <w:sz w:val="28"/>
          <w:szCs w:val="28"/>
        </w:rPr>
        <w:t xml:space="preserve">  (Человек, который всё объясняет, рассказывает, знакомит с экспонатами)</w:t>
      </w:r>
    </w:p>
    <w:p w:rsidR="001A0845" w:rsidRPr="001A0845" w:rsidRDefault="001A0845" w:rsidP="001A0845">
      <w:pPr>
        <w:pStyle w:val="1"/>
        <w:rPr>
          <w:rFonts w:ascii="Times New Roman" w:hAnsi="Times New Roman" w:cs="Times New Roman"/>
          <w:color w:val="auto"/>
          <w:sz w:val="28"/>
          <w:szCs w:val="28"/>
          <w:u w:val="single"/>
        </w:rPr>
      </w:pPr>
      <w:r w:rsidRPr="001A0845">
        <w:rPr>
          <w:rFonts w:ascii="Times New Roman" w:hAnsi="Times New Roman" w:cs="Times New Roman"/>
          <w:color w:val="auto"/>
          <w:sz w:val="28"/>
          <w:szCs w:val="28"/>
          <w:u w:val="single"/>
        </w:rPr>
        <w:t>Знакомство с новым материалом</w:t>
      </w:r>
    </w:p>
    <w:p w:rsidR="001A0845" w:rsidRPr="001A0845" w:rsidRDefault="001A0845" w:rsidP="001A0845">
      <w:pPr>
        <w:pStyle w:val="3"/>
        <w:rPr>
          <w:rFonts w:ascii="Times New Roman" w:hAnsi="Times New Roman" w:cs="Times New Roman"/>
        </w:rPr>
      </w:pPr>
      <w:r w:rsidRPr="001A0845">
        <w:rPr>
          <w:rFonts w:ascii="Times New Roman" w:hAnsi="Times New Roman" w:cs="Times New Roman"/>
        </w:rPr>
        <w:t>В музее ложки</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 </w:t>
      </w:r>
      <w:r w:rsidRPr="001A0845">
        <w:rPr>
          <w:rFonts w:ascii="Times New Roman" w:hAnsi="Times New Roman" w:cs="Times New Roman"/>
          <w:sz w:val="28"/>
          <w:szCs w:val="28"/>
        </w:rPr>
        <w:t xml:space="preserve">Каждый день, садясь завтракать или обедать, вы берёте ложку, которая лежит на привычном месте возле тарелки, и, наверное, ни разу не задумывались, когда впервые люди начали есть жидкую пищу ложкой. А было это давным-давно. В те далёкие времена наши предки жили в пещерах, и сначала им ложка была не нужна, потому что они пили воду через край, как мы из кружки. Но, научившись добывать огонь, люди стали готовить пищу на костре. Пить горячий жидкий бульон через край и доставать мясо из бульона руками горячо и неудобно. Поэтому человек стал думать, что бы ему такое сделать, изобрести. И придумал ложку. Первую ложку древний человек вытесал из камня. Как вы думаете: удобная это была ложка? </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(Ответ детей: Ложка должна была быть не очень удобной, потому что была тяжёлой с неровными краями, т.к. камень обрабатывать тяжело, а у них не было современных инструментов.)</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Конечно, нет. Она была неровная и тяжёлая. Во время еды обжигала губы, т.к. камень быстро нагревался от горячей еды. Потом люди стали делать ложки из кости или рога. Как высчитаете, а эти ложки были такими же неудобными как каменные?</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(Ответ детей: Такие ложки должны быть легче каменных, но тоже крепкими.)</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lastRenderedPageBreak/>
        <w:t>- Да, действительно, костяные ложки были более гладкими и лёгкими, не обжигали губы во время еды, как это случалось с каменными ложками.</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Потом ложки стали делать из  бронзы, серебра и даже золота. А вызнаете, кто ел серебряными и золотыми ложками?</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(Ответ детей: Богатые люди: царь, князья, бояре.)</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sz w:val="28"/>
          <w:szCs w:val="28"/>
        </w:rPr>
        <w:t xml:space="preserve">- А какими ложками ели простые русские люди в давние времена? </w:t>
      </w:r>
      <w:r w:rsidRPr="001A0845">
        <w:rPr>
          <w:rFonts w:ascii="Times New Roman" w:hAnsi="Times New Roman" w:cs="Times New Roman"/>
          <w:i/>
          <w:iCs/>
          <w:sz w:val="28"/>
          <w:szCs w:val="28"/>
        </w:rPr>
        <w:t>(Деревянными)</w:t>
      </w:r>
    </w:p>
    <w:p w:rsidR="001A0845" w:rsidRPr="001A0845" w:rsidRDefault="001A0845" w:rsidP="001A0845">
      <w:pPr>
        <w:widowControl w:val="0"/>
        <w:autoSpaceDE w:val="0"/>
        <w:autoSpaceDN w:val="0"/>
        <w:adjustRightInd w:val="0"/>
        <w:spacing w:before="100" w:after="100"/>
        <w:rPr>
          <w:rFonts w:ascii="Times New Roman" w:hAnsi="Times New Roman" w:cs="Times New Roman"/>
          <w:sz w:val="28"/>
          <w:szCs w:val="28"/>
        </w:rPr>
      </w:pPr>
      <w:r w:rsidRPr="001A0845">
        <w:rPr>
          <w:rFonts w:ascii="Times New Roman" w:hAnsi="Times New Roman" w:cs="Times New Roman"/>
          <w:sz w:val="28"/>
          <w:szCs w:val="28"/>
        </w:rPr>
        <w:t xml:space="preserve">- Правильно. Простые русские люди ели щи и кашу деревянными ложками. Кто знает: из какого дерева их вырезали? (Липы, осины, берёзы, клёна). Ложка получалась лёгкая, красивая и не нагревалась от горячей пищи. Вот посмотрите, какие красивые деревянные ложки! </w:t>
      </w:r>
    </w:p>
    <w:p w:rsidR="001A0845" w:rsidRPr="001A0845" w:rsidRDefault="001A0845" w:rsidP="001A0845">
      <w:pPr>
        <w:widowControl w:val="0"/>
        <w:autoSpaceDE w:val="0"/>
        <w:autoSpaceDN w:val="0"/>
        <w:adjustRightInd w:val="0"/>
        <w:spacing w:before="100" w:after="10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А об этом можно я расскажу? В старину русские люди ложку носили при себе в особых футлярах. Многие ложки носили на поясе на шнуре, поэтому на конце их ручек есть круглые отверстия. Без своей ложки в гости не ходили. Даже царь Пётр первый, если случалось ему обедать в гостях, приказывал слуге брать с собой царскую ложку. Он, как простые люди, ел деревянной ложкой, украшенной слоновой костью.</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А с этими ложками вы уже знакомы, назовите их.</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(Ответы детей: металлические, пластмассовые, керамические, деревянные)</w:t>
      </w:r>
    </w:p>
    <w:p w:rsidR="001A0845" w:rsidRPr="001A0845" w:rsidRDefault="001A0845" w:rsidP="001A0845">
      <w:pPr>
        <w:widowControl w:val="0"/>
        <w:autoSpaceDE w:val="0"/>
        <w:autoSpaceDN w:val="0"/>
        <w:adjustRightInd w:val="0"/>
        <w:rPr>
          <w:rFonts w:ascii="Times New Roman" w:hAnsi="Times New Roman" w:cs="Times New Roman"/>
          <w:b/>
          <w:bCs/>
          <w:i/>
          <w:iCs/>
          <w:color w:val="0000FF"/>
          <w:sz w:val="28"/>
          <w:szCs w:val="28"/>
        </w:rPr>
      </w:pPr>
      <w:r w:rsidRPr="001A0845">
        <w:rPr>
          <w:rFonts w:ascii="Times New Roman" w:hAnsi="Times New Roman" w:cs="Times New Roman"/>
          <w:i/>
          <w:iCs/>
          <w:color w:val="0000FF"/>
          <w:sz w:val="28"/>
          <w:szCs w:val="28"/>
        </w:rPr>
        <w:t xml:space="preserve"> </w:t>
      </w:r>
      <w:r w:rsidRPr="001A0845">
        <w:rPr>
          <w:rFonts w:ascii="Times New Roman" w:hAnsi="Times New Roman" w:cs="Times New Roman"/>
          <w:b/>
          <w:bCs/>
          <w:i/>
          <w:iCs/>
          <w:color w:val="0000FF"/>
          <w:sz w:val="28"/>
          <w:szCs w:val="28"/>
        </w:rPr>
        <w:t>За столом в музее</w:t>
      </w:r>
    </w:p>
    <w:p w:rsidR="001A0845" w:rsidRPr="001A0845" w:rsidRDefault="001A0845" w:rsidP="001A0845">
      <w:pPr>
        <w:widowControl w:val="0"/>
        <w:autoSpaceDE w:val="0"/>
        <w:autoSpaceDN w:val="0"/>
        <w:adjustRightInd w:val="0"/>
        <w:rPr>
          <w:rFonts w:ascii="Times New Roman" w:hAnsi="Times New Roman" w:cs="Times New Roman"/>
          <w:b/>
          <w:bCs/>
          <w:i/>
          <w:iCs/>
          <w:sz w:val="28"/>
          <w:szCs w:val="28"/>
          <w:u w:val="single"/>
        </w:rPr>
      </w:pPr>
      <w:r w:rsidRPr="001A0845">
        <w:rPr>
          <w:rFonts w:ascii="Times New Roman" w:hAnsi="Times New Roman" w:cs="Times New Roman"/>
          <w:b/>
          <w:bCs/>
          <w:sz w:val="28"/>
          <w:szCs w:val="28"/>
          <w:u w:val="single"/>
        </w:rPr>
        <w:t>Определение материала, из которого сделан предмет при помощи осязания.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Воспитатель:</w:t>
      </w:r>
      <w:r w:rsidRPr="001A0845">
        <w:rPr>
          <w:rFonts w:ascii="Times New Roman" w:hAnsi="Times New Roman" w:cs="Times New Roman"/>
          <w:sz w:val="28"/>
          <w:szCs w:val="28"/>
        </w:rPr>
        <w:t xml:space="preserve"> Давайте проверим, как вы умеете определять материал, из которого сделана ложка на ощупь, при помощи осязания.</w:t>
      </w:r>
    </w:p>
    <w:p w:rsidR="001A0845" w:rsidRPr="001A0845" w:rsidRDefault="001A0845" w:rsidP="001A0845">
      <w:pPr>
        <w:widowControl w:val="0"/>
        <w:autoSpaceDE w:val="0"/>
        <w:autoSpaceDN w:val="0"/>
        <w:adjustRightInd w:val="0"/>
        <w:rPr>
          <w:rFonts w:ascii="Times New Roman" w:hAnsi="Times New Roman" w:cs="Times New Roman"/>
          <w:b/>
          <w:bCs/>
          <w:sz w:val="28"/>
          <w:szCs w:val="28"/>
        </w:rPr>
      </w:pPr>
      <w:r w:rsidRPr="001A0845">
        <w:rPr>
          <w:rFonts w:ascii="Times New Roman" w:hAnsi="Times New Roman" w:cs="Times New Roman"/>
          <w:b/>
          <w:bCs/>
          <w:sz w:val="28"/>
          <w:szCs w:val="28"/>
        </w:rPr>
        <w:t>Д/И "Узнай из чего сделана ложка"</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(Детям завязываются по очереди глаза и предлагается для обследования ложка (деревянная, алюминиевая, пластмассовая, нержавеющая)</w:t>
      </w:r>
      <w:r w:rsidR="00C1072C">
        <w:rPr>
          <w:rFonts w:ascii="Times New Roman" w:hAnsi="Times New Roman" w:cs="Times New Roman"/>
          <w:i/>
          <w:iCs/>
          <w:sz w:val="28"/>
          <w:szCs w:val="28"/>
        </w:rPr>
        <w:t xml:space="preserve"> </w:t>
      </w:r>
      <w:r w:rsidRPr="001A0845">
        <w:rPr>
          <w:rFonts w:ascii="Times New Roman" w:hAnsi="Times New Roman" w:cs="Times New Roman"/>
          <w:i/>
          <w:iCs/>
          <w:sz w:val="28"/>
          <w:szCs w:val="28"/>
        </w:rPr>
        <w:t>Дети называют признаки: лёгкая - тяжёлая, тёплая - холодная, гнётся - не гнётся, делают вывод из чего сделана ложка.)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Ложки на Руси делали с выдумкой. Расписные, вырезные, в разных краях были свои ложки, не похожие друг на друга.</w:t>
      </w:r>
    </w:p>
    <w:p w:rsidR="001A0845" w:rsidRPr="001A0845" w:rsidRDefault="001A0845" w:rsidP="001A0845">
      <w:pPr>
        <w:widowControl w:val="0"/>
        <w:autoSpaceDE w:val="0"/>
        <w:autoSpaceDN w:val="0"/>
        <w:adjustRightInd w:val="0"/>
        <w:spacing w:after="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 xml:space="preserve">Да, да, знаю! У моего друга </w:t>
      </w:r>
      <w:proofErr w:type="spellStart"/>
      <w:r w:rsidRPr="001A0845">
        <w:rPr>
          <w:rFonts w:ascii="Times New Roman" w:hAnsi="Times New Roman" w:cs="Times New Roman"/>
          <w:sz w:val="28"/>
          <w:szCs w:val="28"/>
        </w:rPr>
        <w:t>Жихарки</w:t>
      </w:r>
      <w:proofErr w:type="spellEnd"/>
      <w:r w:rsidRPr="001A0845">
        <w:rPr>
          <w:rFonts w:ascii="Times New Roman" w:hAnsi="Times New Roman" w:cs="Times New Roman"/>
          <w:sz w:val="28"/>
          <w:szCs w:val="28"/>
        </w:rPr>
        <w:t xml:space="preserve"> тоже есть золотая деревянная ложка!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Так золотая или деревянная?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lastRenderedPageBreak/>
        <w:t xml:space="preserve">Петрушка: </w:t>
      </w:r>
      <w:r w:rsidRPr="001A0845">
        <w:rPr>
          <w:rFonts w:ascii="Times New Roman" w:hAnsi="Times New Roman" w:cs="Times New Roman"/>
          <w:sz w:val="28"/>
          <w:szCs w:val="28"/>
        </w:rPr>
        <w:t>Говорю же золотая деревянная.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 xml:space="preserve">Мне всё понятно, а вы, дети, поняли Петрушку? </w:t>
      </w:r>
      <w:r w:rsidRPr="001A0845">
        <w:rPr>
          <w:rFonts w:ascii="Times New Roman" w:hAnsi="Times New Roman" w:cs="Times New Roman"/>
          <w:i/>
          <w:iCs/>
          <w:sz w:val="28"/>
          <w:szCs w:val="28"/>
        </w:rPr>
        <w:t>(Нет</w:t>
      </w:r>
      <w:r w:rsidR="0001030A">
        <w:rPr>
          <w:rFonts w:ascii="Times New Roman" w:hAnsi="Times New Roman" w:cs="Times New Roman"/>
          <w:i/>
          <w:iCs/>
          <w:sz w:val="28"/>
          <w:szCs w:val="28"/>
        </w:rPr>
        <w:t>.</w:t>
      </w:r>
      <w:r w:rsidRPr="001A0845">
        <w:rPr>
          <w:rFonts w:ascii="Times New Roman" w:hAnsi="Times New Roman" w:cs="Times New Roman"/>
          <w:i/>
          <w:iCs/>
          <w:sz w:val="28"/>
          <w:szCs w:val="28"/>
        </w:rPr>
        <w:t xml:space="preserve">) </w:t>
      </w:r>
      <w:r w:rsidRPr="001A0845">
        <w:rPr>
          <w:rFonts w:ascii="Times New Roman" w:hAnsi="Times New Roman" w:cs="Times New Roman"/>
          <w:sz w:val="28"/>
          <w:szCs w:val="28"/>
        </w:rPr>
        <w:t>Тогда пройдёмте в видеозал, я вам всё объясню и покажу. А помогут мне в этом мои помощники.</w:t>
      </w:r>
    </w:p>
    <w:p w:rsidR="001A0845" w:rsidRPr="001A0845" w:rsidRDefault="001A0845" w:rsidP="001A0845">
      <w:pPr>
        <w:widowControl w:val="0"/>
        <w:autoSpaceDE w:val="0"/>
        <w:autoSpaceDN w:val="0"/>
        <w:adjustRightInd w:val="0"/>
        <w:rPr>
          <w:rFonts w:ascii="Times New Roman" w:hAnsi="Times New Roman" w:cs="Times New Roman"/>
          <w:b/>
          <w:bCs/>
          <w:i/>
          <w:iCs/>
          <w:color w:val="0000FF"/>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i/>
          <w:iCs/>
          <w:color w:val="0000FF"/>
          <w:sz w:val="28"/>
          <w:szCs w:val="28"/>
        </w:rPr>
        <w:t>В видеозале музея</w:t>
      </w:r>
    </w:p>
    <w:p w:rsidR="001A0845" w:rsidRPr="001A0845" w:rsidRDefault="001A0845" w:rsidP="001A0845">
      <w:pPr>
        <w:widowControl w:val="0"/>
        <w:autoSpaceDE w:val="0"/>
        <w:autoSpaceDN w:val="0"/>
        <w:adjustRightInd w:val="0"/>
        <w:rPr>
          <w:rFonts w:ascii="Times New Roman" w:hAnsi="Times New Roman" w:cs="Times New Roman"/>
          <w:b/>
          <w:bCs/>
          <w:sz w:val="28"/>
          <w:szCs w:val="28"/>
          <w:u w:val="single"/>
        </w:rPr>
      </w:pPr>
      <w:r w:rsidRPr="001A0845">
        <w:rPr>
          <w:rFonts w:ascii="Times New Roman" w:hAnsi="Times New Roman" w:cs="Times New Roman"/>
          <w:b/>
          <w:bCs/>
          <w:sz w:val="28"/>
          <w:szCs w:val="28"/>
          <w:u w:val="single"/>
        </w:rPr>
        <w:t>Знакомство с этапами изготовления хохломской посуды. Словарь.</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(Дети рассаживаются у компьютера. Звучит мелодия р.н.песни «Течёт река Волга»</w:t>
      </w:r>
      <w:r w:rsidR="00C1072C">
        <w:rPr>
          <w:rFonts w:ascii="Times New Roman" w:hAnsi="Times New Roman" w:cs="Times New Roman"/>
          <w:i/>
          <w:iCs/>
          <w:sz w:val="28"/>
          <w:szCs w:val="28"/>
        </w:rPr>
        <w:t>. Воспитатель с помощниками рассказываю</w:t>
      </w:r>
      <w:r w:rsidRPr="001A0845">
        <w:rPr>
          <w:rFonts w:ascii="Times New Roman" w:hAnsi="Times New Roman" w:cs="Times New Roman"/>
          <w:i/>
          <w:iCs/>
          <w:sz w:val="28"/>
          <w:szCs w:val="28"/>
        </w:rPr>
        <w:t>т о Хохломе.)</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Воспитатель:</w:t>
      </w:r>
      <w:r w:rsidRPr="001A0845">
        <w:rPr>
          <w:rFonts w:ascii="Times New Roman" w:hAnsi="Times New Roman" w:cs="Times New Roman"/>
          <w:sz w:val="28"/>
          <w:szCs w:val="28"/>
        </w:rPr>
        <w:t xml:space="preserve"> </w:t>
      </w:r>
      <w:r w:rsidRPr="001A0845">
        <w:rPr>
          <w:rFonts w:ascii="Times New Roman" w:hAnsi="Times New Roman" w:cs="Times New Roman"/>
          <w:i/>
          <w:iCs/>
          <w:sz w:val="28"/>
          <w:szCs w:val="28"/>
        </w:rPr>
        <w:t xml:space="preserve">(Проецируется картинка) </w:t>
      </w:r>
      <w:r w:rsidRPr="001A0845">
        <w:rPr>
          <w:rFonts w:ascii="Times New Roman" w:hAnsi="Times New Roman" w:cs="Times New Roman"/>
          <w:sz w:val="28"/>
          <w:szCs w:val="28"/>
        </w:rPr>
        <w:t xml:space="preserve">Наша страна очень большая. В ней много городов, сёл, рек. Одна из самых больших рек - это наша Волга.  На Волге стоит большое село, которое называется Хохлома. В этом селе  на ярмарке продавали красивые ложки,  такая ложка, видно, была и у </w:t>
      </w:r>
      <w:proofErr w:type="spellStart"/>
      <w:r w:rsidRPr="001A0845">
        <w:rPr>
          <w:rFonts w:ascii="Times New Roman" w:hAnsi="Times New Roman" w:cs="Times New Roman"/>
          <w:sz w:val="28"/>
          <w:szCs w:val="28"/>
        </w:rPr>
        <w:t>Жихарки</w:t>
      </w:r>
      <w:proofErr w:type="spellEnd"/>
      <w:r w:rsidRPr="001A0845">
        <w:rPr>
          <w:rFonts w:ascii="Times New Roman" w:hAnsi="Times New Roman" w:cs="Times New Roman"/>
          <w:sz w:val="28"/>
          <w:szCs w:val="28"/>
        </w:rPr>
        <w:t>. А делали их много-много лет тому назад крестьяне окрестных сёл. Они знали, что у богатых людей есть золотая и серебряная посуда. Им тоже хотелось иметь красивую посуду. Но где же взять простому бедному человеку золото? И тогда крестьяне придумали очень интересный способ изготовления такой золотой посуды из дерева.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Ребёнок: </w:t>
      </w:r>
      <w:r w:rsidRPr="001A0845">
        <w:rPr>
          <w:rFonts w:ascii="Times New Roman" w:hAnsi="Times New Roman" w:cs="Times New Roman"/>
          <w:i/>
          <w:iCs/>
          <w:sz w:val="28"/>
          <w:szCs w:val="28"/>
        </w:rPr>
        <w:t>(Проецируется картинка)</w:t>
      </w:r>
      <w:r w:rsidRPr="001A0845">
        <w:rPr>
          <w:rFonts w:ascii="Times New Roman" w:hAnsi="Times New Roman" w:cs="Times New Roman"/>
          <w:sz w:val="28"/>
          <w:szCs w:val="28"/>
        </w:rPr>
        <w:t xml:space="preserve"> Сначала они вырезали посуду. Готовые деревянные изделия несколько дней сушили, а затем покрывали очень тонким слоем жидкой глины, смешанной с мелом.</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Ребёнок: </w:t>
      </w:r>
      <w:r w:rsidRPr="001A0845">
        <w:rPr>
          <w:rFonts w:ascii="Times New Roman" w:hAnsi="Times New Roman" w:cs="Times New Roman"/>
          <w:i/>
          <w:iCs/>
          <w:sz w:val="28"/>
          <w:szCs w:val="28"/>
        </w:rPr>
        <w:t xml:space="preserve">(Проецируется картинка) </w:t>
      </w:r>
      <w:r w:rsidRPr="001A0845">
        <w:rPr>
          <w:rFonts w:ascii="Times New Roman" w:hAnsi="Times New Roman" w:cs="Times New Roman"/>
          <w:sz w:val="28"/>
          <w:szCs w:val="28"/>
        </w:rPr>
        <w:t>Потом снова сушили, полировали, наконец, покрывали "серебряным" порошком</w:t>
      </w:r>
      <w:r w:rsidR="00E2480A">
        <w:rPr>
          <w:rFonts w:ascii="Times New Roman" w:hAnsi="Times New Roman" w:cs="Times New Roman"/>
          <w:sz w:val="28"/>
          <w:szCs w:val="28"/>
        </w:rPr>
        <w:t xml:space="preserve"> </w:t>
      </w:r>
      <w:r w:rsidRPr="001A0845">
        <w:rPr>
          <w:rFonts w:ascii="Times New Roman" w:hAnsi="Times New Roman" w:cs="Times New Roman"/>
          <w:sz w:val="28"/>
          <w:szCs w:val="28"/>
        </w:rPr>
        <w:t>(</w:t>
      </w:r>
      <w:r w:rsidR="00E2480A">
        <w:rPr>
          <w:rFonts w:ascii="Times New Roman" w:hAnsi="Times New Roman" w:cs="Times New Roman"/>
          <w:sz w:val="28"/>
          <w:szCs w:val="28"/>
        </w:rPr>
        <w:t>алюминием</w:t>
      </w:r>
      <w:r w:rsidRPr="001A0845">
        <w:rPr>
          <w:rFonts w:ascii="Times New Roman" w:hAnsi="Times New Roman" w:cs="Times New Roman"/>
          <w:sz w:val="28"/>
          <w:szCs w:val="28"/>
        </w:rPr>
        <w:t>) и расписывали.</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Расписанную посуду покрывали лаком и ставили в горячую духовку. От жары лак становился золотистым, а серебро под лаковой плёнкой начинало гореть как золото.</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Петрушка:</w:t>
      </w:r>
      <w:r w:rsidRPr="001A0845">
        <w:rPr>
          <w:rFonts w:ascii="Times New Roman" w:hAnsi="Times New Roman" w:cs="Times New Roman"/>
          <w:sz w:val="28"/>
          <w:szCs w:val="28"/>
        </w:rPr>
        <w:t xml:space="preserve"> </w:t>
      </w:r>
      <w:r w:rsidRPr="001A0845">
        <w:rPr>
          <w:rFonts w:ascii="Times New Roman" w:hAnsi="Times New Roman" w:cs="Times New Roman"/>
          <w:i/>
          <w:iCs/>
          <w:sz w:val="28"/>
          <w:szCs w:val="28"/>
        </w:rPr>
        <w:t>(Перебивая)</w:t>
      </w:r>
      <w:r w:rsidRPr="001A0845">
        <w:rPr>
          <w:rFonts w:ascii="Times New Roman" w:hAnsi="Times New Roman" w:cs="Times New Roman"/>
          <w:sz w:val="28"/>
          <w:szCs w:val="28"/>
        </w:rPr>
        <w:t xml:space="preserve">Да, да, да, ложка у </w:t>
      </w:r>
      <w:proofErr w:type="spellStart"/>
      <w:r w:rsidRPr="001A0845">
        <w:rPr>
          <w:rFonts w:ascii="Times New Roman" w:hAnsi="Times New Roman" w:cs="Times New Roman"/>
          <w:sz w:val="28"/>
          <w:szCs w:val="28"/>
        </w:rPr>
        <w:t>Жихарки</w:t>
      </w:r>
      <w:proofErr w:type="spellEnd"/>
      <w:r w:rsidRPr="001A0845">
        <w:rPr>
          <w:rFonts w:ascii="Times New Roman" w:hAnsi="Times New Roman" w:cs="Times New Roman"/>
          <w:sz w:val="28"/>
          <w:szCs w:val="28"/>
        </w:rPr>
        <w:t xml:space="preserve"> золотая и вся в ягодках!</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Ребёнок: </w:t>
      </w:r>
      <w:r w:rsidRPr="001A0845">
        <w:rPr>
          <w:rFonts w:ascii="Times New Roman" w:hAnsi="Times New Roman" w:cs="Times New Roman"/>
          <w:i/>
          <w:iCs/>
          <w:sz w:val="28"/>
          <w:szCs w:val="28"/>
        </w:rPr>
        <w:t xml:space="preserve">(Проецируется картинка) </w:t>
      </w:r>
      <w:r w:rsidRPr="001A0845">
        <w:rPr>
          <w:rFonts w:ascii="Times New Roman" w:hAnsi="Times New Roman" w:cs="Times New Roman"/>
          <w:sz w:val="28"/>
          <w:szCs w:val="28"/>
        </w:rPr>
        <w:t>Вокруг села была очень красивая природа. Мастера после работы выходили на лужайки, поляны, берег реки, в лес. Отдыхая, видели красивые цветы, кусты, ягоды и потом всю эту красоту переносили на свои изделия.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i/>
          <w:iCs/>
          <w:sz w:val="28"/>
          <w:szCs w:val="28"/>
        </w:rPr>
        <w:t xml:space="preserve">(Проецируется картинка) </w:t>
      </w:r>
      <w:r w:rsidRPr="001A0845">
        <w:rPr>
          <w:rFonts w:ascii="Times New Roman" w:hAnsi="Times New Roman" w:cs="Times New Roman"/>
          <w:sz w:val="28"/>
          <w:szCs w:val="28"/>
        </w:rPr>
        <w:t>Такую роспись могут делать только в нашей стране - России и больше нигде. Вот какие прекрасные мастера жили и живут в нашей стране.</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lastRenderedPageBreak/>
        <w:t xml:space="preserve">Петрушка: </w:t>
      </w:r>
      <w:r w:rsidRPr="001A0845">
        <w:rPr>
          <w:rFonts w:ascii="Times New Roman" w:hAnsi="Times New Roman" w:cs="Times New Roman"/>
          <w:sz w:val="28"/>
          <w:szCs w:val="28"/>
        </w:rPr>
        <w:t>Да у них же золотые руки!</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Дети, а что значит "Золотые руки"? (</w:t>
      </w:r>
      <w:r w:rsidRPr="001A0845">
        <w:rPr>
          <w:rFonts w:ascii="Times New Roman" w:hAnsi="Times New Roman" w:cs="Times New Roman"/>
          <w:i/>
          <w:iCs/>
          <w:sz w:val="28"/>
          <w:szCs w:val="28"/>
        </w:rPr>
        <w:t>Умелые, мастеровые, трудолюбивые, одарённые...)</w:t>
      </w:r>
      <w:r w:rsidRPr="001A0845">
        <w:rPr>
          <w:rFonts w:ascii="Times New Roman" w:hAnsi="Times New Roman" w:cs="Times New Roman"/>
          <w:sz w:val="28"/>
          <w:szCs w:val="28"/>
        </w:rPr>
        <w:t xml:space="preserve"> А чтобы сотворить такие золотые изделия мастерам нужно иметь золотую голову.</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Это что ж, голова вся золотая или только волосы?</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Дети, что я имела в виду, говоря, "Золотая голова"?</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(Ответ детей: умные выдумщики, фантазёры...)</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Когда вы станете взрослыми, может быть, кто-то из вас захочет стать мастером хохломской росписи, и вашими изделиями будут любоваться все люди, как мы сейчас с вами любуемся вот этими красивыми изделиями. И вы будете прославлять Россию так же, как прославляют её мастера хохломской росписи.</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Петрушка:</w:t>
      </w:r>
      <w:r w:rsidRPr="001A0845">
        <w:rPr>
          <w:rFonts w:ascii="Times New Roman" w:hAnsi="Times New Roman" w:cs="Times New Roman"/>
          <w:sz w:val="28"/>
          <w:szCs w:val="28"/>
        </w:rPr>
        <w:t xml:space="preserve"> Погодите, погодите. Послушайте, что я скажу. В России ложка - это не только посуда, но ещё и музыкальный инструмент. Музыканты - ложечники играют, постукивая ложками друг о друга, и звучит задорная плясовая мелодия. Давайте сыграем со мной на ложках!</w:t>
      </w:r>
    </w:p>
    <w:p w:rsidR="001A0845" w:rsidRPr="001A0845" w:rsidRDefault="001A0845" w:rsidP="001A0845">
      <w:pPr>
        <w:widowControl w:val="0"/>
        <w:autoSpaceDE w:val="0"/>
        <w:autoSpaceDN w:val="0"/>
        <w:adjustRightInd w:val="0"/>
        <w:rPr>
          <w:rFonts w:ascii="Times New Roman" w:hAnsi="Times New Roman" w:cs="Times New Roman"/>
          <w:b/>
          <w:bCs/>
          <w:sz w:val="28"/>
          <w:szCs w:val="28"/>
          <w:u w:val="single"/>
        </w:rPr>
      </w:pPr>
      <w:r w:rsidRPr="001A0845">
        <w:rPr>
          <w:rFonts w:ascii="Times New Roman" w:hAnsi="Times New Roman" w:cs="Times New Roman"/>
          <w:b/>
          <w:bCs/>
          <w:sz w:val="28"/>
          <w:szCs w:val="28"/>
          <w:u w:val="single"/>
        </w:rPr>
        <w:t>Игра детей на деревянных ложках на мелодию "Кадриль " (рус.)</w:t>
      </w:r>
    </w:p>
    <w:p w:rsidR="001A0845" w:rsidRPr="001A0845" w:rsidRDefault="001A0845" w:rsidP="001A0845">
      <w:pPr>
        <w:widowControl w:val="0"/>
        <w:autoSpaceDE w:val="0"/>
        <w:autoSpaceDN w:val="0"/>
        <w:adjustRightInd w:val="0"/>
        <w:rPr>
          <w:rFonts w:ascii="Times New Roman" w:hAnsi="Times New Roman" w:cs="Times New Roman"/>
          <w:b/>
          <w:bCs/>
          <w:sz w:val="28"/>
          <w:szCs w:val="28"/>
        </w:rPr>
      </w:pPr>
      <w:r w:rsidRPr="001A0845">
        <w:rPr>
          <w:rFonts w:ascii="Times New Roman" w:hAnsi="Times New Roman" w:cs="Times New Roman"/>
          <w:b/>
          <w:bCs/>
          <w:sz w:val="28"/>
          <w:szCs w:val="28"/>
          <w:u w:val="single"/>
        </w:rPr>
        <w:t>Подведение итога занятия.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 xml:space="preserve">А вы знаете, дети, что ложки бывают разные, и поэтому по-разному их используют. А вот как их используют, мы узнаем на следующем занятии. </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Что уже всё? Уже конец? А давайте сыграем в самую последнюю</w:t>
      </w:r>
      <w:r w:rsidR="00C1072C">
        <w:rPr>
          <w:rFonts w:ascii="Times New Roman" w:hAnsi="Times New Roman" w:cs="Times New Roman"/>
          <w:sz w:val="28"/>
          <w:szCs w:val="28"/>
        </w:rPr>
        <w:t xml:space="preserve"> - </w:t>
      </w:r>
      <w:r w:rsidRPr="001A0845">
        <w:rPr>
          <w:rFonts w:ascii="Times New Roman" w:hAnsi="Times New Roman" w:cs="Times New Roman"/>
          <w:sz w:val="28"/>
          <w:szCs w:val="28"/>
        </w:rPr>
        <w:t xml:space="preserve"> </w:t>
      </w:r>
      <w:proofErr w:type="spellStart"/>
      <w:r w:rsidRPr="001A0845">
        <w:rPr>
          <w:rFonts w:ascii="Times New Roman" w:hAnsi="Times New Roman" w:cs="Times New Roman"/>
          <w:sz w:val="28"/>
          <w:szCs w:val="28"/>
        </w:rPr>
        <w:t>распоследнюю</w:t>
      </w:r>
      <w:proofErr w:type="spellEnd"/>
      <w:r w:rsidRPr="001A0845">
        <w:rPr>
          <w:rFonts w:ascii="Times New Roman" w:hAnsi="Times New Roman" w:cs="Times New Roman"/>
          <w:sz w:val="28"/>
          <w:szCs w:val="28"/>
        </w:rPr>
        <w:t xml:space="preserve"> игру. Можно?</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Воспитатель:</w:t>
      </w:r>
      <w:r w:rsidRPr="001A0845">
        <w:rPr>
          <w:rFonts w:ascii="Times New Roman" w:hAnsi="Times New Roman" w:cs="Times New Roman"/>
          <w:sz w:val="28"/>
          <w:szCs w:val="28"/>
        </w:rPr>
        <w:t xml:space="preserve"> Можно.</w:t>
      </w:r>
    </w:p>
    <w:p w:rsidR="001A0845" w:rsidRPr="001A0845" w:rsidRDefault="001A0845" w:rsidP="001A0845">
      <w:pPr>
        <w:widowControl w:val="0"/>
        <w:autoSpaceDE w:val="0"/>
        <w:autoSpaceDN w:val="0"/>
        <w:adjustRightInd w:val="0"/>
        <w:rPr>
          <w:rFonts w:ascii="Times New Roman" w:hAnsi="Times New Roman" w:cs="Times New Roman"/>
          <w:b/>
          <w:bCs/>
          <w:sz w:val="28"/>
          <w:szCs w:val="28"/>
        </w:rPr>
      </w:pPr>
      <w:r w:rsidRPr="001A0845">
        <w:rPr>
          <w:rFonts w:ascii="Times New Roman" w:hAnsi="Times New Roman" w:cs="Times New Roman"/>
          <w:b/>
          <w:bCs/>
          <w:sz w:val="28"/>
          <w:szCs w:val="28"/>
        </w:rPr>
        <w:t xml:space="preserve">Д/И «Закончи предложение» </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Петрушка:</w:t>
      </w:r>
      <w:r w:rsidRPr="001A0845">
        <w:rPr>
          <w:rFonts w:ascii="Times New Roman" w:hAnsi="Times New Roman" w:cs="Times New Roman"/>
          <w:sz w:val="28"/>
          <w:szCs w:val="28"/>
        </w:rPr>
        <w:t xml:space="preserve"> Ребята, я начну предложение, а вы должны его закончить. Слушайте: «Сегодня я узнал про ложку, что…</w:t>
      </w:r>
      <w:r w:rsidR="00C1072C">
        <w:rPr>
          <w:rFonts w:ascii="Times New Roman" w:hAnsi="Times New Roman" w:cs="Times New Roman"/>
          <w:sz w:val="28"/>
          <w:szCs w:val="28"/>
        </w:rPr>
        <w:t xml:space="preserve"> </w:t>
      </w:r>
      <w:r w:rsidRPr="001A0845">
        <w:rPr>
          <w:rFonts w:ascii="Times New Roman" w:hAnsi="Times New Roman" w:cs="Times New Roman"/>
          <w:sz w:val="28"/>
          <w:szCs w:val="28"/>
        </w:rPr>
        <w:t>(люди придумали ложку очень давно; первой была каменная ложка, люди научились делать ложки из кости, рогов убитых животных; серебряными и золотыми ложками ели богатые люди, а бедные ели деревянными; ложки могли носить на поясе на шнурке или в футляре; хохломские ложки знамениты даже за границей…)</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Воспитатель:</w:t>
      </w:r>
      <w:r w:rsidRPr="001A0845">
        <w:rPr>
          <w:rFonts w:ascii="Times New Roman" w:hAnsi="Times New Roman" w:cs="Times New Roman"/>
          <w:sz w:val="28"/>
          <w:szCs w:val="28"/>
        </w:rPr>
        <w:t xml:space="preserve"> Молодец, Петрушка, хорошую игру придумал. Ну, а теперь нам действительно пора прощаться.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lastRenderedPageBreak/>
        <w:t>Петрушка:</w:t>
      </w:r>
      <w:r w:rsidRPr="001A0845">
        <w:rPr>
          <w:rFonts w:ascii="Times New Roman" w:hAnsi="Times New Roman" w:cs="Times New Roman"/>
          <w:sz w:val="28"/>
          <w:szCs w:val="28"/>
        </w:rPr>
        <w:t xml:space="preserve"> А можно я к вам на следующее занятие приду?</w:t>
      </w:r>
    </w:p>
    <w:p w:rsidR="001A0845" w:rsidRPr="001A0845" w:rsidRDefault="001A0845" w:rsidP="001A0845">
      <w:pPr>
        <w:widowControl w:val="0"/>
        <w:autoSpaceDE w:val="0"/>
        <w:autoSpaceDN w:val="0"/>
        <w:adjustRightInd w:val="0"/>
        <w:ind w:left="284"/>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 xml:space="preserve">Приходи, пожалуйста, будем тебя ждать. </w:t>
      </w:r>
      <w:r w:rsidRPr="001A0845">
        <w:rPr>
          <w:rFonts w:ascii="Times New Roman" w:hAnsi="Times New Roman" w:cs="Times New Roman"/>
          <w:i/>
          <w:iCs/>
          <w:sz w:val="28"/>
          <w:szCs w:val="28"/>
        </w:rPr>
        <w:t xml:space="preserve">(Петрушка уходит под музыку) </w:t>
      </w:r>
      <w:r w:rsidRPr="001A0845">
        <w:rPr>
          <w:rFonts w:ascii="Times New Roman" w:hAnsi="Times New Roman" w:cs="Times New Roman"/>
          <w:sz w:val="28"/>
          <w:szCs w:val="28"/>
        </w:rPr>
        <w:t>Ну что же, наше путешествие в музей Ложки подходит к концу, я благодарю всех детей за участие и буду рада видеть  всех взрослых у нас в детском саду.</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Дети: </w:t>
      </w:r>
      <w:r w:rsidRPr="001A0845">
        <w:rPr>
          <w:rFonts w:ascii="Times New Roman" w:hAnsi="Times New Roman" w:cs="Times New Roman"/>
          <w:sz w:val="28"/>
          <w:szCs w:val="28"/>
        </w:rPr>
        <w:t>До свидания! Приходите к нам ещё! Будем снова рады видеть вас!</w:t>
      </w:r>
    </w:p>
    <w:p w:rsidR="001A0845" w:rsidRPr="001A0845" w:rsidRDefault="00C1072C" w:rsidP="001A0845">
      <w:pPr>
        <w:widowControl w:val="0"/>
        <w:autoSpaceDE w:val="0"/>
        <w:autoSpaceDN w:val="0"/>
        <w:adjustRightInd w:val="0"/>
        <w:rPr>
          <w:rFonts w:ascii="Times New Roman" w:hAnsi="Times New Roman" w:cs="Times New Roman"/>
          <w:i/>
          <w:iCs/>
          <w:color w:val="FF00FF"/>
          <w:sz w:val="28"/>
          <w:szCs w:val="28"/>
        </w:rPr>
      </w:pPr>
      <w:r>
        <w:rPr>
          <w:rFonts w:ascii="Times New Roman" w:hAnsi="Times New Roman" w:cs="Times New Roman"/>
          <w:i/>
          <w:iCs/>
          <w:sz w:val="28"/>
          <w:szCs w:val="28"/>
        </w:rPr>
        <w:t xml:space="preserve">(Звучит народная </w:t>
      </w:r>
      <w:r w:rsidR="001A0845" w:rsidRPr="001A0845">
        <w:rPr>
          <w:rFonts w:ascii="Times New Roman" w:hAnsi="Times New Roman" w:cs="Times New Roman"/>
          <w:i/>
          <w:iCs/>
          <w:sz w:val="28"/>
          <w:szCs w:val="28"/>
        </w:rPr>
        <w:t>плясовая музыка. Все расходятся.)</w:t>
      </w:r>
    </w:p>
    <w:p w:rsidR="00191B98" w:rsidRDefault="00191B98"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Pr="0001030A" w:rsidRDefault="0001030A" w:rsidP="0009074E">
      <w:pPr>
        <w:pStyle w:val="a3"/>
        <w:tabs>
          <w:tab w:val="left" w:pos="4678"/>
        </w:tabs>
        <w:ind w:left="4536"/>
        <w:rPr>
          <w:rFonts w:ascii="Times New Roman" w:hAnsi="Times New Roman" w:cs="Times New Roman"/>
          <w:sz w:val="28"/>
          <w:szCs w:val="28"/>
        </w:rPr>
      </w:pPr>
    </w:p>
    <w:sectPr w:rsidR="0001030A" w:rsidRPr="0001030A" w:rsidSect="00E2480A">
      <w:pgSz w:w="11906" w:h="16838"/>
      <w:pgMar w:top="851"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301E4"/>
    <w:rsid w:val="0001030A"/>
    <w:rsid w:val="000271FE"/>
    <w:rsid w:val="0009074E"/>
    <w:rsid w:val="000C3004"/>
    <w:rsid w:val="00191B98"/>
    <w:rsid w:val="001A0845"/>
    <w:rsid w:val="001A32CE"/>
    <w:rsid w:val="0020777C"/>
    <w:rsid w:val="00547BB4"/>
    <w:rsid w:val="00A12B3F"/>
    <w:rsid w:val="00A6200C"/>
    <w:rsid w:val="00B01B22"/>
    <w:rsid w:val="00C1072C"/>
    <w:rsid w:val="00D71744"/>
    <w:rsid w:val="00E2480A"/>
    <w:rsid w:val="00E3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A4E41-328D-4EE8-BE47-3768EDAB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2CE"/>
  </w:style>
  <w:style w:type="paragraph" w:styleId="1">
    <w:name w:val="heading 1"/>
    <w:basedOn w:val="a"/>
    <w:next w:val="a"/>
    <w:link w:val="10"/>
    <w:uiPriority w:val="99"/>
    <w:qFormat/>
    <w:rsid w:val="001A0845"/>
    <w:pPr>
      <w:keepNext/>
      <w:widowControl w:val="0"/>
      <w:autoSpaceDE w:val="0"/>
      <w:autoSpaceDN w:val="0"/>
      <w:adjustRightInd w:val="0"/>
      <w:spacing w:after="0" w:line="240" w:lineRule="auto"/>
      <w:outlineLvl w:val="0"/>
    </w:pPr>
    <w:rPr>
      <w:rFonts w:ascii="Times New Roman CYR" w:eastAsia="Times New Roman" w:hAnsi="Times New Roman CYR" w:cs="Times New Roman CYR"/>
      <w:b/>
      <w:bCs/>
      <w:color w:val="000000"/>
      <w:sz w:val="24"/>
      <w:szCs w:val="24"/>
    </w:rPr>
  </w:style>
  <w:style w:type="paragraph" w:styleId="2">
    <w:name w:val="heading 2"/>
    <w:basedOn w:val="a"/>
    <w:next w:val="a"/>
    <w:link w:val="20"/>
    <w:uiPriority w:val="99"/>
    <w:qFormat/>
    <w:rsid w:val="001A0845"/>
    <w:pPr>
      <w:keepNext/>
      <w:widowControl w:val="0"/>
      <w:autoSpaceDE w:val="0"/>
      <w:autoSpaceDN w:val="0"/>
      <w:adjustRightInd w:val="0"/>
      <w:spacing w:after="0" w:line="240" w:lineRule="auto"/>
      <w:outlineLvl w:val="1"/>
    </w:pPr>
    <w:rPr>
      <w:rFonts w:ascii="Times New Roman CYR" w:eastAsia="Times New Roman" w:hAnsi="Times New Roman CYR" w:cs="Times New Roman CYR"/>
      <w:b/>
      <w:bCs/>
      <w:sz w:val="24"/>
      <w:szCs w:val="24"/>
    </w:rPr>
  </w:style>
  <w:style w:type="paragraph" w:styleId="3">
    <w:name w:val="heading 3"/>
    <w:basedOn w:val="a"/>
    <w:next w:val="a"/>
    <w:link w:val="30"/>
    <w:uiPriority w:val="99"/>
    <w:qFormat/>
    <w:rsid w:val="001A0845"/>
    <w:pPr>
      <w:keepNext/>
      <w:widowControl w:val="0"/>
      <w:autoSpaceDE w:val="0"/>
      <w:autoSpaceDN w:val="0"/>
      <w:adjustRightInd w:val="0"/>
      <w:spacing w:after="0" w:line="240" w:lineRule="auto"/>
      <w:outlineLvl w:val="2"/>
    </w:pPr>
    <w:rPr>
      <w:rFonts w:ascii="Times New Roman CYR" w:eastAsia="Times New Roman" w:hAnsi="Times New Roman CYR" w:cs="Times New Roman CYR"/>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01E4"/>
    <w:pPr>
      <w:spacing w:after="0" w:line="240" w:lineRule="auto"/>
    </w:pPr>
  </w:style>
  <w:style w:type="paragraph" w:styleId="a4">
    <w:name w:val="Balloon Text"/>
    <w:basedOn w:val="a"/>
    <w:link w:val="a5"/>
    <w:uiPriority w:val="99"/>
    <w:semiHidden/>
    <w:unhideWhenUsed/>
    <w:rsid w:val="00191B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98"/>
    <w:rPr>
      <w:rFonts w:ascii="Tahoma" w:hAnsi="Tahoma" w:cs="Tahoma"/>
      <w:sz w:val="16"/>
      <w:szCs w:val="16"/>
    </w:rPr>
  </w:style>
  <w:style w:type="character" w:customStyle="1" w:styleId="10">
    <w:name w:val="Заголовок 1 Знак"/>
    <w:basedOn w:val="a0"/>
    <w:link w:val="1"/>
    <w:uiPriority w:val="99"/>
    <w:rsid w:val="001A0845"/>
    <w:rPr>
      <w:rFonts w:ascii="Times New Roman CYR" w:eastAsia="Times New Roman" w:hAnsi="Times New Roman CYR" w:cs="Times New Roman CYR"/>
      <w:b/>
      <w:bCs/>
      <w:color w:val="000000"/>
      <w:sz w:val="24"/>
      <w:szCs w:val="24"/>
    </w:rPr>
  </w:style>
  <w:style w:type="character" w:customStyle="1" w:styleId="20">
    <w:name w:val="Заголовок 2 Знак"/>
    <w:basedOn w:val="a0"/>
    <w:link w:val="2"/>
    <w:uiPriority w:val="99"/>
    <w:rsid w:val="001A0845"/>
    <w:rPr>
      <w:rFonts w:ascii="Times New Roman CYR" w:eastAsia="Times New Roman" w:hAnsi="Times New Roman CYR" w:cs="Times New Roman CYR"/>
      <w:b/>
      <w:bCs/>
      <w:sz w:val="24"/>
      <w:szCs w:val="24"/>
    </w:rPr>
  </w:style>
  <w:style w:type="character" w:customStyle="1" w:styleId="30">
    <w:name w:val="Заголовок 3 Знак"/>
    <w:basedOn w:val="a0"/>
    <w:link w:val="3"/>
    <w:uiPriority w:val="99"/>
    <w:rsid w:val="001A0845"/>
    <w:rPr>
      <w:rFonts w:ascii="Times New Roman CYR" w:eastAsia="Times New Roman" w:hAnsi="Times New Roman CYR" w:cs="Times New Roman CYR"/>
      <w:b/>
      <w:bCs/>
      <w:i/>
      <w:iCs/>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EF12E-B824-4B7F-A559-0136C32A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Илья Аристарин</cp:lastModifiedBy>
  <cp:revision>13</cp:revision>
  <cp:lastPrinted>2009-09-19T09:08:00Z</cp:lastPrinted>
  <dcterms:created xsi:type="dcterms:W3CDTF">2009-09-17T16:27:00Z</dcterms:created>
  <dcterms:modified xsi:type="dcterms:W3CDTF">2016-01-30T14:00:00Z</dcterms:modified>
</cp:coreProperties>
</file>