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BE" w:rsidRPr="00535634" w:rsidRDefault="00535634" w:rsidP="00535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5634">
        <w:rPr>
          <w:rFonts w:ascii="Times New Roman" w:hAnsi="Times New Roman" w:cs="Times New Roman"/>
          <w:b/>
          <w:sz w:val="28"/>
          <w:szCs w:val="28"/>
        </w:rPr>
        <w:t>Что такое читательская грамотность?</w:t>
      </w:r>
    </w:p>
    <w:p w:rsidR="00DF13BE" w:rsidRDefault="004F30FA" w:rsidP="00DF13B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апеллирует к ученику думающему. </w:t>
      </w:r>
      <w:proofErr w:type="spellStart"/>
      <w:r w:rsidR="001271F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1271F2">
        <w:rPr>
          <w:rFonts w:ascii="Times New Roman" w:hAnsi="Times New Roman" w:cs="Times New Roman"/>
          <w:sz w:val="28"/>
          <w:szCs w:val="28"/>
        </w:rPr>
        <w:t xml:space="preserve"> подход в обучении, личностно ориентированные образовательные практики позволяют достичь высоких результатов. Однако </w:t>
      </w:r>
      <w:r w:rsidR="00B76CCA">
        <w:rPr>
          <w:rFonts w:ascii="Times New Roman" w:hAnsi="Times New Roman" w:cs="Times New Roman"/>
          <w:sz w:val="28"/>
          <w:szCs w:val="28"/>
        </w:rPr>
        <w:t xml:space="preserve">наряду с предметными  умениями школа должна сформировать целый комплекс </w:t>
      </w:r>
      <w:r w:rsidR="008A70BB">
        <w:rPr>
          <w:rFonts w:ascii="Times New Roman" w:hAnsi="Times New Roman" w:cs="Times New Roman"/>
          <w:sz w:val="28"/>
          <w:szCs w:val="28"/>
        </w:rPr>
        <w:t>навыков</w:t>
      </w:r>
      <w:r w:rsidR="00B76CCA">
        <w:rPr>
          <w:rFonts w:ascii="Times New Roman" w:hAnsi="Times New Roman" w:cs="Times New Roman"/>
          <w:sz w:val="28"/>
          <w:szCs w:val="28"/>
        </w:rPr>
        <w:t xml:space="preserve">, которые помогут подростку осознать свое «я», выработать гражданскую позицию, обеспечить благоприятные условия для коммуникации. Чтению как деятельности в новых образовательных стандартах уделяется особое внимание, что связано с пониманием  возможностей культурной самоидентификации при обучении разным видам чтения. </w:t>
      </w:r>
    </w:p>
    <w:p w:rsidR="00FA036E" w:rsidRDefault="00B76CCA" w:rsidP="00FA03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F09BA">
        <w:rPr>
          <w:rFonts w:ascii="Times New Roman" w:hAnsi="Times New Roman" w:cs="Times New Roman"/>
          <w:sz w:val="28"/>
          <w:szCs w:val="28"/>
        </w:rPr>
        <w:t xml:space="preserve">Проводимые в последние годы </w:t>
      </w:r>
      <w:r w:rsidR="00DF13BE">
        <w:rPr>
          <w:rFonts w:ascii="Times New Roman" w:hAnsi="Times New Roman" w:cs="Times New Roman"/>
          <w:sz w:val="28"/>
          <w:szCs w:val="28"/>
        </w:rPr>
        <w:t xml:space="preserve"> обязательные </w:t>
      </w:r>
      <w:proofErr w:type="spellStart"/>
      <w:r w:rsidR="00DF13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F13BE">
        <w:rPr>
          <w:rFonts w:ascii="Times New Roman" w:hAnsi="Times New Roman" w:cs="Times New Roman"/>
          <w:sz w:val="28"/>
          <w:szCs w:val="28"/>
        </w:rPr>
        <w:t xml:space="preserve">  диагностические работы, направленные на выявление уровня ч</w:t>
      </w:r>
      <w:r w:rsidR="001F09BA">
        <w:rPr>
          <w:rFonts w:ascii="Times New Roman" w:hAnsi="Times New Roman" w:cs="Times New Roman"/>
          <w:sz w:val="28"/>
          <w:szCs w:val="28"/>
        </w:rPr>
        <w:t xml:space="preserve">итательской грамотности у детей, констатируют </w:t>
      </w:r>
      <w:r w:rsidR="00DF13BE">
        <w:rPr>
          <w:rFonts w:ascii="Times New Roman" w:hAnsi="Times New Roman" w:cs="Times New Roman"/>
          <w:sz w:val="28"/>
          <w:szCs w:val="28"/>
        </w:rPr>
        <w:t>неумение вчитываться в текст</w:t>
      </w:r>
      <w:r w:rsidR="001F09BA">
        <w:rPr>
          <w:rFonts w:ascii="Times New Roman" w:hAnsi="Times New Roman" w:cs="Times New Roman"/>
          <w:sz w:val="28"/>
          <w:szCs w:val="28"/>
        </w:rPr>
        <w:t xml:space="preserve">, различать главную и второстепенную информацию. </w:t>
      </w:r>
      <w:r w:rsidR="00DF13BE">
        <w:rPr>
          <w:rFonts w:ascii="Times New Roman" w:hAnsi="Times New Roman" w:cs="Times New Roman"/>
          <w:sz w:val="28"/>
          <w:szCs w:val="28"/>
        </w:rPr>
        <w:t xml:space="preserve"> </w:t>
      </w:r>
      <w:r w:rsidR="003813ED">
        <w:rPr>
          <w:rFonts w:ascii="Times New Roman" w:hAnsi="Times New Roman" w:cs="Times New Roman"/>
          <w:sz w:val="28"/>
          <w:szCs w:val="28"/>
        </w:rPr>
        <w:t xml:space="preserve">Как следствие, </w:t>
      </w:r>
      <w:r w:rsidR="00DF13BE">
        <w:rPr>
          <w:rFonts w:ascii="Times New Roman" w:hAnsi="Times New Roman" w:cs="Times New Roman"/>
          <w:sz w:val="28"/>
          <w:szCs w:val="28"/>
        </w:rPr>
        <w:t xml:space="preserve">школьники не могут решить задачу(!) по математике, потому что не понимают ее условия. Аналогичная ситуация </w:t>
      </w:r>
      <w:r w:rsidR="003813ED">
        <w:rPr>
          <w:rFonts w:ascii="Times New Roman" w:hAnsi="Times New Roman" w:cs="Times New Roman"/>
          <w:sz w:val="28"/>
          <w:szCs w:val="28"/>
        </w:rPr>
        <w:t xml:space="preserve">складывается </w:t>
      </w:r>
      <w:r w:rsidR="00DF13BE">
        <w:rPr>
          <w:rFonts w:ascii="Times New Roman" w:hAnsi="Times New Roman" w:cs="Times New Roman"/>
          <w:sz w:val="28"/>
          <w:szCs w:val="28"/>
        </w:rPr>
        <w:t>и по другим предметам: физике, химии, биологии</w:t>
      </w:r>
      <w:r w:rsidR="003813ED">
        <w:rPr>
          <w:rFonts w:ascii="Times New Roman" w:hAnsi="Times New Roman" w:cs="Times New Roman"/>
          <w:sz w:val="28"/>
          <w:szCs w:val="28"/>
        </w:rPr>
        <w:t>…</w:t>
      </w:r>
      <w:r w:rsidR="00DF13BE">
        <w:rPr>
          <w:rFonts w:ascii="Times New Roman" w:hAnsi="Times New Roman" w:cs="Times New Roman"/>
          <w:sz w:val="28"/>
          <w:szCs w:val="28"/>
        </w:rPr>
        <w:t xml:space="preserve"> </w:t>
      </w:r>
      <w:r w:rsidR="0063380F">
        <w:rPr>
          <w:rFonts w:ascii="Times New Roman" w:hAnsi="Times New Roman" w:cs="Times New Roman"/>
          <w:sz w:val="28"/>
          <w:szCs w:val="28"/>
        </w:rPr>
        <w:t>Н</w:t>
      </w:r>
      <w:r w:rsidR="00DF13BE">
        <w:rPr>
          <w:rFonts w:ascii="Times New Roman" w:hAnsi="Times New Roman" w:cs="Times New Roman"/>
          <w:sz w:val="28"/>
          <w:szCs w:val="28"/>
        </w:rPr>
        <w:t xml:space="preserve">изкий уровень понимания текста делает невозможным </w:t>
      </w:r>
      <w:r w:rsidR="0063380F">
        <w:rPr>
          <w:rFonts w:ascii="Times New Roman" w:hAnsi="Times New Roman" w:cs="Times New Roman"/>
          <w:sz w:val="28"/>
          <w:szCs w:val="28"/>
        </w:rPr>
        <w:t>учебную коммуникацию в объеме, необходимом</w:t>
      </w:r>
      <w:r w:rsidR="008C0D39">
        <w:rPr>
          <w:rFonts w:ascii="Times New Roman" w:hAnsi="Times New Roman" w:cs="Times New Roman"/>
          <w:sz w:val="28"/>
          <w:szCs w:val="28"/>
        </w:rPr>
        <w:t xml:space="preserve"> </w:t>
      </w:r>
      <w:r w:rsidR="0063380F">
        <w:rPr>
          <w:rFonts w:ascii="Times New Roman" w:hAnsi="Times New Roman" w:cs="Times New Roman"/>
          <w:sz w:val="28"/>
          <w:szCs w:val="28"/>
        </w:rPr>
        <w:t xml:space="preserve">для достижения образовательных целей. </w:t>
      </w:r>
      <w:r w:rsidR="008C0D39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 w:rsidR="001C633E">
        <w:rPr>
          <w:rFonts w:ascii="Times New Roman" w:hAnsi="Times New Roman" w:cs="Times New Roman"/>
          <w:sz w:val="28"/>
          <w:szCs w:val="28"/>
        </w:rPr>
        <w:t xml:space="preserve">осознанное </w:t>
      </w:r>
      <w:r w:rsidR="008C0D39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1C633E">
        <w:rPr>
          <w:rFonts w:ascii="Times New Roman" w:hAnsi="Times New Roman" w:cs="Times New Roman"/>
          <w:sz w:val="28"/>
          <w:szCs w:val="28"/>
        </w:rPr>
        <w:t>выступает инструментом</w:t>
      </w:r>
      <w:r w:rsidR="00F73AA7">
        <w:rPr>
          <w:rFonts w:ascii="Times New Roman" w:hAnsi="Times New Roman" w:cs="Times New Roman"/>
          <w:sz w:val="28"/>
          <w:szCs w:val="28"/>
        </w:rPr>
        <w:t xml:space="preserve"> </w:t>
      </w:r>
      <w:r w:rsidR="007A62D8">
        <w:rPr>
          <w:rFonts w:ascii="Times New Roman" w:hAnsi="Times New Roman" w:cs="Times New Roman"/>
          <w:sz w:val="28"/>
          <w:szCs w:val="28"/>
        </w:rPr>
        <w:t>важных учебн</w:t>
      </w:r>
      <w:r w:rsidR="00F73AA7">
        <w:rPr>
          <w:rFonts w:ascii="Times New Roman" w:hAnsi="Times New Roman" w:cs="Times New Roman"/>
          <w:sz w:val="28"/>
          <w:szCs w:val="28"/>
        </w:rPr>
        <w:t>ых стандартов, шире – способом гражданского, эстетического воспитания</w:t>
      </w:r>
      <w:r w:rsidR="00FA036E">
        <w:rPr>
          <w:rFonts w:ascii="Times New Roman" w:hAnsi="Times New Roman" w:cs="Times New Roman"/>
          <w:sz w:val="28"/>
          <w:szCs w:val="28"/>
        </w:rPr>
        <w:t>.</w:t>
      </w:r>
    </w:p>
    <w:p w:rsidR="00891A08" w:rsidRDefault="00494570" w:rsidP="0095132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951325">
        <w:rPr>
          <w:rFonts w:ascii="Times New Roman" w:hAnsi="Times New Roman" w:cs="Times New Roman"/>
          <w:sz w:val="28"/>
          <w:szCs w:val="28"/>
        </w:rPr>
        <w:t xml:space="preserve"> чтению предполагает</w:t>
      </w:r>
      <w:r>
        <w:rPr>
          <w:rFonts w:ascii="Times New Roman" w:hAnsi="Times New Roman" w:cs="Times New Roman"/>
          <w:sz w:val="28"/>
          <w:szCs w:val="28"/>
        </w:rPr>
        <w:t>, что ребенок учится</w:t>
      </w:r>
      <w:r w:rsidR="00951325">
        <w:rPr>
          <w:rFonts w:ascii="Times New Roman" w:hAnsi="Times New Roman" w:cs="Times New Roman"/>
          <w:sz w:val="28"/>
          <w:szCs w:val="28"/>
        </w:rPr>
        <w:t xml:space="preserve"> </w:t>
      </w:r>
      <w:r w:rsidR="00DF13BE">
        <w:rPr>
          <w:rFonts w:ascii="Times New Roman" w:hAnsi="Times New Roman" w:cs="Times New Roman"/>
          <w:sz w:val="28"/>
          <w:szCs w:val="28"/>
        </w:rPr>
        <w:t>понимать</w:t>
      </w:r>
      <w:r w:rsidR="005829D8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DF13BE">
        <w:rPr>
          <w:rFonts w:ascii="Times New Roman" w:hAnsi="Times New Roman" w:cs="Times New Roman"/>
          <w:sz w:val="28"/>
          <w:szCs w:val="28"/>
        </w:rPr>
        <w:t xml:space="preserve"> и использовать письменные тексты, </w:t>
      </w:r>
      <w:r w:rsidR="005829D8">
        <w:rPr>
          <w:rFonts w:ascii="Times New Roman" w:hAnsi="Times New Roman" w:cs="Times New Roman"/>
          <w:sz w:val="28"/>
          <w:szCs w:val="28"/>
        </w:rPr>
        <w:t xml:space="preserve">учится </w:t>
      </w:r>
      <w:r w:rsidR="00DF13BE">
        <w:rPr>
          <w:rFonts w:ascii="Times New Roman" w:hAnsi="Times New Roman" w:cs="Times New Roman"/>
          <w:sz w:val="28"/>
          <w:szCs w:val="28"/>
        </w:rPr>
        <w:t>размышлять о них и</w:t>
      </w:r>
      <w:r w:rsidR="005829D8">
        <w:rPr>
          <w:rFonts w:ascii="Times New Roman" w:hAnsi="Times New Roman" w:cs="Times New Roman"/>
          <w:sz w:val="28"/>
          <w:szCs w:val="28"/>
        </w:rPr>
        <w:t xml:space="preserve"> формирует потребность чтения</w:t>
      </w:r>
      <w:r w:rsidR="00DF13BE">
        <w:rPr>
          <w:rFonts w:ascii="Times New Roman" w:hAnsi="Times New Roman" w:cs="Times New Roman"/>
          <w:sz w:val="28"/>
          <w:szCs w:val="28"/>
        </w:rPr>
        <w:t xml:space="preserve">, чтобы достигать своих целей, расширять знания и возможности, участвовать в социальной жизни. </w:t>
      </w:r>
      <w:r w:rsidR="00F311F1">
        <w:rPr>
          <w:rFonts w:ascii="Times New Roman" w:hAnsi="Times New Roman" w:cs="Times New Roman"/>
          <w:sz w:val="28"/>
          <w:szCs w:val="28"/>
        </w:rPr>
        <w:t xml:space="preserve">Безусловно, у </w:t>
      </w:r>
      <w:r w:rsidR="00DF13BE">
        <w:rPr>
          <w:rFonts w:ascii="Times New Roman" w:hAnsi="Times New Roman" w:cs="Times New Roman"/>
          <w:sz w:val="28"/>
          <w:szCs w:val="28"/>
        </w:rPr>
        <w:t xml:space="preserve"> учеников должны быть сформированы специальные читательские умения, необходимые дл</w:t>
      </w:r>
      <w:r w:rsidR="00066546">
        <w:rPr>
          <w:rFonts w:ascii="Times New Roman" w:hAnsi="Times New Roman" w:cs="Times New Roman"/>
          <w:sz w:val="28"/>
          <w:szCs w:val="28"/>
        </w:rPr>
        <w:t xml:space="preserve">я полноценной работы с текстами, среди которых </w:t>
      </w:r>
      <w:r w:rsidR="00DF13BE">
        <w:rPr>
          <w:rFonts w:ascii="Times New Roman" w:hAnsi="Times New Roman" w:cs="Times New Roman"/>
          <w:sz w:val="28"/>
          <w:szCs w:val="28"/>
        </w:rPr>
        <w:t xml:space="preserve">и публицистические статьи, и статистические анализы, и инструкции по работе с приборами, и компьютерные программы, а также резюме, коммерческие </w:t>
      </w:r>
      <w:r w:rsidR="00DF13B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различные отчеты. Для понимания таких текстов и работы с каждым из них нужен опыт. </w:t>
      </w:r>
      <w:r w:rsidR="00DF13BE" w:rsidRPr="00E10E8C">
        <w:rPr>
          <w:rFonts w:ascii="Times New Roman" w:hAnsi="Times New Roman" w:cs="Times New Roman"/>
          <w:sz w:val="28"/>
          <w:szCs w:val="28"/>
        </w:rPr>
        <w:t xml:space="preserve">В учебниках по русскому языку читательская грамотность формируется на основе работы со сплошными и </w:t>
      </w:r>
      <w:proofErr w:type="spellStart"/>
      <w:r w:rsidR="00DF13BE" w:rsidRPr="00E10E8C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="00DF13BE" w:rsidRPr="00E10E8C">
        <w:rPr>
          <w:rFonts w:ascii="Times New Roman" w:hAnsi="Times New Roman" w:cs="Times New Roman"/>
          <w:sz w:val="28"/>
          <w:szCs w:val="28"/>
        </w:rPr>
        <w:t xml:space="preserve"> текстами (таблицами, схемами, объявлениями, и.т.д.) Эти тексты </w:t>
      </w:r>
      <w:r w:rsidR="001C7F6A">
        <w:rPr>
          <w:rFonts w:ascii="Times New Roman" w:hAnsi="Times New Roman" w:cs="Times New Roman"/>
          <w:sz w:val="28"/>
          <w:szCs w:val="28"/>
        </w:rPr>
        <w:t xml:space="preserve">актуализируют </w:t>
      </w:r>
      <w:r w:rsidR="00DF13BE" w:rsidRPr="00E10E8C">
        <w:rPr>
          <w:rFonts w:ascii="Times New Roman" w:hAnsi="Times New Roman" w:cs="Times New Roman"/>
          <w:sz w:val="28"/>
          <w:szCs w:val="28"/>
        </w:rPr>
        <w:t xml:space="preserve">особые связи информационных единиц текста и особые формальные указатели на эти связи (название граф, таблиц, цвет, шрифт). </w:t>
      </w:r>
      <w:r w:rsidR="006C05AF">
        <w:rPr>
          <w:rFonts w:ascii="Times New Roman" w:hAnsi="Times New Roman" w:cs="Times New Roman"/>
          <w:sz w:val="28"/>
          <w:szCs w:val="28"/>
        </w:rPr>
        <w:t xml:space="preserve">Ученики учатся извлекать информацию из </w:t>
      </w:r>
      <w:proofErr w:type="spellStart"/>
      <w:r w:rsidR="006C05AF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="006C05AF">
        <w:rPr>
          <w:rFonts w:ascii="Times New Roman" w:hAnsi="Times New Roman" w:cs="Times New Roman"/>
          <w:sz w:val="28"/>
          <w:szCs w:val="28"/>
        </w:rPr>
        <w:t xml:space="preserve"> научных, публицистических текстов.</w:t>
      </w:r>
    </w:p>
    <w:p w:rsidR="00DF13BE" w:rsidRDefault="006C05AF" w:rsidP="0095132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Большие возможности для формирования ученика </w:t>
      </w:r>
      <w:r w:rsidR="00EE2F45">
        <w:rPr>
          <w:rFonts w:ascii="Times New Roman" w:hAnsi="Times New Roman" w:cs="Times New Roman"/>
          <w:sz w:val="28"/>
          <w:szCs w:val="28"/>
        </w:rPr>
        <w:t xml:space="preserve">читающего, </w:t>
      </w:r>
      <w:r>
        <w:rPr>
          <w:rFonts w:ascii="Times New Roman" w:hAnsi="Times New Roman" w:cs="Times New Roman"/>
          <w:sz w:val="28"/>
          <w:szCs w:val="28"/>
        </w:rPr>
        <w:t xml:space="preserve">думающего, </w:t>
      </w:r>
      <w:r w:rsidR="00EE2F45">
        <w:rPr>
          <w:rFonts w:ascii="Times New Roman" w:hAnsi="Times New Roman" w:cs="Times New Roman"/>
          <w:sz w:val="28"/>
          <w:szCs w:val="28"/>
        </w:rPr>
        <w:t xml:space="preserve">понимающего предоставляют уроки литературы. </w:t>
      </w:r>
    </w:p>
    <w:p w:rsidR="00DF13BE" w:rsidRPr="0012227C" w:rsidRDefault="00EE2F45" w:rsidP="0012227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В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нашей школе уже три года ведется работа по повышению уровня читательской грамотности у учащихся средней и старшей школы. Сначала ряд открытых уроков</w:t>
      </w:r>
      <w:r w:rsidRPr="00122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указанной пр</w:t>
      </w:r>
      <w:r w:rsidR="00F7729C" w:rsidRPr="00122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облематики, потом отдельные тематические уроки… </w:t>
      </w:r>
      <w:r w:rsidRPr="00122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13BE" w:rsidRPr="00122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7729C" w:rsidRPr="0012227C">
        <w:rPr>
          <w:rFonts w:ascii="Times New Roman" w:hAnsi="Times New Roman" w:cs="Times New Roman"/>
          <w:sz w:val="28"/>
          <w:szCs w:val="28"/>
        </w:rPr>
        <w:t xml:space="preserve">Сегодня такие уроки проходят </w:t>
      </w:r>
      <w:r w:rsidR="00DF13BE" w:rsidRPr="0012227C">
        <w:rPr>
          <w:rFonts w:ascii="Times New Roman" w:hAnsi="Times New Roman" w:cs="Times New Roman"/>
          <w:sz w:val="28"/>
          <w:szCs w:val="28"/>
        </w:rPr>
        <w:t>регулярно</w:t>
      </w:r>
      <w:r w:rsidR="005206C0" w:rsidRPr="0012227C">
        <w:rPr>
          <w:rFonts w:ascii="Times New Roman" w:hAnsi="Times New Roman" w:cs="Times New Roman"/>
          <w:sz w:val="28"/>
          <w:szCs w:val="28"/>
        </w:rPr>
        <w:t xml:space="preserve">. Системность работы по развитию читательской грамотности обеспечивается </w:t>
      </w:r>
      <w:r w:rsidR="0012227C">
        <w:rPr>
          <w:rFonts w:ascii="Times New Roman" w:hAnsi="Times New Roman" w:cs="Times New Roman"/>
          <w:sz w:val="28"/>
          <w:szCs w:val="28"/>
        </w:rPr>
        <w:t xml:space="preserve">и </w:t>
      </w:r>
      <w:r w:rsidR="005206C0" w:rsidRPr="0012227C">
        <w:rPr>
          <w:rFonts w:ascii="Times New Roman" w:hAnsi="Times New Roman" w:cs="Times New Roman"/>
          <w:sz w:val="28"/>
          <w:szCs w:val="28"/>
        </w:rPr>
        <w:t>использованием зрительных диктантов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по методике профессора И.П. Федоренко, и </w:t>
      </w:r>
      <w:r w:rsidR="00607BD1" w:rsidRPr="0012227C">
        <w:rPr>
          <w:rFonts w:ascii="Times New Roman" w:hAnsi="Times New Roman" w:cs="Times New Roman"/>
          <w:sz w:val="28"/>
          <w:szCs w:val="28"/>
        </w:rPr>
        <w:t>работой с текстами на понимание по методике О.Н.</w:t>
      </w:r>
      <w:r w:rsidR="00DF13BE" w:rsidRPr="0012227C">
        <w:rPr>
          <w:rFonts w:ascii="Times New Roman" w:hAnsi="Times New Roman" w:cs="Times New Roman"/>
          <w:sz w:val="28"/>
          <w:szCs w:val="28"/>
        </w:rPr>
        <w:t>Зайцевой</w:t>
      </w:r>
      <w:r w:rsidR="00607BD1" w:rsidRPr="0012227C">
        <w:rPr>
          <w:rFonts w:ascii="Times New Roman" w:hAnsi="Times New Roman" w:cs="Times New Roman"/>
          <w:sz w:val="28"/>
          <w:szCs w:val="28"/>
        </w:rPr>
        <w:t>.</w:t>
      </w:r>
      <w:r w:rsidR="00DF13BE" w:rsidRPr="001222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Урок </w:t>
      </w:r>
      <w:r w:rsidR="00AA233D" w:rsidRPr="0012227C">
        <w:rPr>
          <w:rFonts w:ascii="Times New Roman" w:hAnsi="Times New Roman" w:cs="Times New Roman"/>
          <w:sz w:val="28"/>
          <w:szCs w:val="28"/>
        </w:rPr>
        <w:t>можно начать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с видеоряда, который вызовет у учащихся ассоциации</w:t>
      </w:r>
      <w:r w:rsidR="0008068B" w:rsidRPr="0012227C">
        <w:rPr>
          <w:rFonts w:ascii="Times New Roman" w:hAnsi="Times New Roman" w:cs="Times New Roman"/>
          <w:sz w:val="28"/>
          <w:szCs w:val="28"/>
        </w:rPr>
        <w:t xml:space="preserve"> и заставит соотнести содержание </w:t>
      </w:r>
      <w:r w:rsidR="00FB6D21" w:rsidRPr="0012227C">
        <w:rPr>
          <w:rFonts w:ascii="Times New Roman" w:hAnsi="Times New Roman" w:cs="Times New Roman"/>
          <w:sz w:val="28"/>
          <w:szCs w:val="28"/>
        </w:rPr>
        <w:t xml:space="preserve">воспринимаемой зрительно </w:t>
      </w:r>
      <w:r w:rsidR="0008068B" w:rsidRPr="0012227C">
        <w:rPr>
          <w:rFonts w:ascii="Times New Roman" w:hAnsi="Times New Roman" w:cs="Times New Roman"/>
          <w:sz w:val="28"/>
          <w:szCs w:val="28"/>
        </w:rPr>
        <w:t xml:space="preserve">информации с жизненным опытом.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Например, к тексту о городе Муроме может предшествовать иллюстрация Васнецова «Илья Муромец». </w:t>
      </w:r>
      <w:r w:rsidR="00FB6D21" w:rsidRPr="0012227C">
        <w:rPr>
          <w:rFonts w:ascii="Times New Roman" w:hAnsi="Times New Roman" w:cs="Times New Roman"/>
          <w:sz w:val="28"/>
          <w:szCs w:val="28"/>
        </w:rPr>
        <w:t>В</w:t>
      </w:r>
      <w:r w:rsidR="00DF13BE" w:rsidRPr="0012227C">
        <w:rPr>
          <w:rFonts w:ascii="Times New Roman" w:hAnsi="Times New Roman" w:cs="Times New Roman"/>
          <w:sz w:val="28"/>
          <w:szCs w:val="28"/>
        </w:rPr>
        <w:t>опросы: «Кто изображен?  Что вы знаете об этом герое?  Почему Илья – Муромец? Что вы зн</w:t>
      </w:r>
      <w:r w:rsidR="00FB6D21" w:rsidRPr="0012227C">
        <w:rPr>
          <w:rFonts w:ascii="Times New Roman" w:hAnsi="Times New Roman" w:cs="Times New Roman"/>
          <w:sz w:val="28"/>
          <w:szCs w:val="28"/>
        </w:rPr>
        <w:t xml:space="preserve">аете об этом городе?»- помогут создать установку на усвоение содержания текста урока.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3BE" w:rsidRPr="0012227C" w:rsidRDefault="00CB29F0" w:rsidP="0012227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Одним из эффективных  способов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знакомства с текстом большого объёма </w:t>
      </w:r>
      <w:r w:rsidRPr="0012227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чтение с остановками.  Прочитав небольшой отрывок, необходимо задать вопросы на понимание содержания текста, </w:t>
      </w:r>
      <w:r w:rsidR="00392083" w:rsidRPr="0012227C">
        <w:rPr>
          <w:rFonts w:ascii="Times New Roman" w:hAnsi="Times New Roman" w:cs="Times New Roman"/>
          <w:sz w:val="28"/>
          <w:szCs w:val="28"/>
        </w:rPr>
        <w:t xml:space="preserve">выяснить значение </w:t>
      </w:r>
      <w:r w:rsidR="0012227C">
        <w:rPr>
          <w:rFonts w:ascii="Times New Roman" w:hAnsi="Times New Roman" w:cs="Times New Roman"/>
          <w:sz w:val="28"/>
          <w:szCs w:val="28"/>
        </w:rPr>
        <w:t>непонятных слов</w:t>
      </w:r>
      <w:r w:rsidR="00DF13BE" w:rsidRPr="0012227C">
        <w:rPr>
          <w:rFonts w:ascii="Times New Roman" w:hAnsi="Times New Roman" w:cs="Times New Roman"/>
          <w:sz w:val="28"/>
          <w:szCs w:val="28"/>
        </w:rPr>
        <w:t>.</w:t>
      </w:r>
      <w:r w:rsidR="00722765" w:rsidRPr="0012227C">
        <w:rPr>
          <w:rFonts w:ascii="Times New Roman" w:hAnsi="Times New Roman" w:cs="Times New Roman"/>
          <w:sz w:val="28"/>
          <w:szCs w:val="28"/>
        </w:rPr>
        <w:t xml:space="preserve"> </w:t>
      </w:r>
      <w:r w:rsidR="0012227C">
        <w:rPr>
          <w:rFonts w:ascii="Times New Roman" w:hAnsi="Times New Roman" w:cs="Times New Roman"/>
          <w:sz w:val="28"/>
          <w:szCs w:val="28"/>
        </w:rPr>
        <w:t xml:space="preserve"> </w:t>
      </w:r>
      <w:r w:rsidR="00722765" w:rsidRPr="0012227C">
        <w:rPr>
          <w:rFonts w:ascii="Times New Roman" w:hAnsi="Times New Roman" w:cs="Times New Roman"/>
          <w:sz w:val="28"/>
          <w:szCs w:val="28"/>
        </w:rPr>
        <w:t>Учащимся можно предложить и самостоятельную работу по тексту, поставив задачу:</w:t>
      </w:r>
      <w:r w:rsidR="001A5793" w:rsidRPr="0012227C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722765" w:rsidRPr="0012227C">
        <w:rPr>
          <w:rFonts w:ascii="Times New Roman" w:hAnsi="Times New Roman" w:cs="Times New Roman"/>
          <w:sz w:val="28"/>
          <w:szCs w:val="28"/>
        </w:rPr>
        <w:t xml:space="preserve"> закладку к тексту и выписать на нее незнакомые слова</w:t>
      </w:r>
      <w:r w:rsidR="001A5793" w:rsidRPr="0012227C">
        <w:rPr>
          <w:rFonts w:ascii="Times New Roman" w:hAnsi="Times New Roman" w:cs="Times New Roman"/>
          <w:sz w:val="28"/>
          <w:szCs w:val="28"/>
        </w:rPr>
        <w:t xml:space="preserve">. На уроке можно обменяться </w:t>
      </w:r>
      <w:r w:rsidR="001A5793" w:rsidRPr="0012227C">
        <w:rPr>
          <w:rFonts w:ascii="Times New Roman" w:hAnsi="Times New Roman" w:cs="Times New Roman"/>
          <w:sz w:val="28"/>
          <w:szCs w:val="28"/>
        </w:rPr>
        <w:lastRenderedPageBreak/>
        <w:t>закладками, выписать слова, которые повторяются чаще всего</w:t>
      </w:r>
      <w:r w:rsidR="002F2A4B" w:rsidRPr="0012227C">
        <w:rPr>
          <w:rFonts w:ascii="Times New Roman" w:hAnsi="Times New Roman" w:cs="Times New Roman"/>
          <w:sz w:val="28"/>
          <w:szCs w:val="28"/>
        </w:rPr>
        <w:t>,</w:t>
      </w:r>
      <w:r w:rsidR="001A5793" w:rsidRPr="0012227C">
        <w:rPr>
          <w:rFonts w:ascii="Times New Roman" w:hAnsi="Times New Roman" w:cs="Times New Roman"/>
          <w:sz w:val="28"/>
          <w:szCs w:val="28"/>
        </w:rPr>
        <w:t xml:space="preserve"> – организовать словарную работу в группах</w:t>
      </w:r>
      <w:r w:rsidR="00AD7051" w:rsidRPr="0012227C">
        <w:rPr>
          <w:rFonts w:ascii="Times New Roman" w:hAnsi="Times New Roman" w:cs="Times New Roman"/>
          <w:sz w:val="28"/>
          <w:szCs w:val="28"/>
        </w:rPr>
        <w:t xml:space="preserve"> </w:t>
      </w:r>
      <w:r w:rsidR="001A5793" w:rsidRPr="0012227C">
        <w:rPr>
          <w:rFonts w:ascii="Times New Roman" w:hAnsi="Times New Roman" w:cs="Times New Roman"/>
          <w:sz w:val="28"/>
          <w:szCs w:val="28"/>
        </w:rPr>
        <w:t xml:space="preserve">и парах. </w:t>
      </w:r>
      <w:r w:rsidR="00AD7051" w:rsidRPr="0012227C">
        <w:rPr>
          <w:rFonts w:ascii="Times New Roman" w:hAnsi="Times New Roman" w:cs="Times New Roman"/>
          <w:sz w:val="28"/>
          <w:szCs w:val="28"/>
        </w:rPr>
        <w:t>Наши ученики знают, что н</w:t>
      </w:r>
      <w:r w:rsidR="00DF13BE" w:rsidRPr="0012227C">
        <w:rPr>
          <w:rFonts w:ascii="Times New Roman" w:hAnsi="Times New Roman" w:cs="Times New Roman"/>
          <w:sz w:val="28"/>
          <w:szCs w:val="28"/>
        </w:rPr>
        <w:t>а уроке</w:t>
      </w:r>
      <w:r w:rsidR="00AD7051" w:rsidRPr="0012227C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закон – не должно быть </w:t>
      </w:r>
      <w:r w:rsidR="00AD7051" w:rsidRPr="0012227C">
        <w:rPr>
          <w:rFonts w:ascii="Times New Roman" w:hAnsi="Times New Roman" w:cs="Times New Roman"/>
          <w:sz w:val="28"/>
          <w:szCs w:val="28"/>
        </w:rPr>
        <w:t xml:space="preserve">непонятных слов. </w:t>
      </w:r>
      <w:r w:rsidR="00711BD8" w:rsidRPr="0012227C">
        <w:rPr>
          <w:rFonts w:ascii="Times New Roman" w:hAnsi="Times New Roman" w:cs="Times New Roman"/>
          <w:sz w:val="28"/>
          <w:szCs w:val="28"/>
        </w:rPr>
        <w:t xml:space="preserve">Грамотно организованная </w:t>
      </w:r>
      <w:r w:rsidR="00DF13BE" w:rsidRPr="0012227C">
        <w:rPr>
          <w:rFonts w:ascii="Times New Roman" w:hAnsi="Times New Roman" w:cs="Times New Roman"/>
          <w:sz w:val="28"/>
          <w:szCs w:val="28"/>
        </w:rPr>
        <w:t>работа с этимолог</w:t>
      </w:r>
      <w:r w:rsidR="00711BD8" w:rsidRPr="0012227C">
        <w:rPr>
          <w:rFonts w:ascii="Times New Roman" w:hAnsi="Times New Roman" w:cs="Times New Roman"/>
          <w:sz w:val="28"/>
          <w:szCs w:val="28"/>
        </w:rPr>
        <w:t xml:space="preserve">ическими  и толковыми словарями позволяет не нарушать принятого закона. </w:t>
      </w:r>
      <w:r w:rsidR="002F2A4B" w:rsidRPr="0012227C">
        <w:rPr>
          <w:rFonts w:ascii="Times New Roman" w:hAnsi="Times New Roman" w:cs="Times New Roman"/>
          <w:sz w:val="28"/>
          <w:szCs w:val="28"/>
        </w:rPr>
        <w:t>Внимание к слову, которое воспитывается при обучении смысловому чтению, помогает ребенку увидеть в мире предметы, сходные  и различные между собой.</w:t>
      </w:r>
      <w:r w:rsidR="00D40BC4" w:rsidRPr="0012227C">
        <w:rPr>
          <w:rFonts w:ascii="Times New Roman" w:hAnsi="Times New Roman" w:cs="Times New Roman"/>
          <w:sz w:val="28"/>
          <w:szCs w:val="28"/>
        </w:rPr>
        <w:t xml:space="preserve"> Замечательно развивает это умение работа</w:t>
      </w:r>
      <w:r w:rsidR="00F132C0" w:rsidRPr="0012227C">
        <w:rPr>
          <w:rFonts w:ascii="Times New Roman" w:hAnsi="Times New Roman" w:cs="Times New Roman"/>
          <w:sz w:val="28"/>
          <w:szCs w:val="28"/>
        </w:rPr>
        <w:t xml:space="preserve"> </w:t>
      </w:r>
      <w:r w:rsidR="00D40BC4" w:rsidRPr="0012227C">
        <w:rPr>
          <w:rFonts w:ascii="Times New Roman" w:hAnsi="Times New Roman" w:cs="Times New Roman"/>
          <w:sz w:val="28"/>
          <w:szCs w:val="28"/>
        </w:rPr>
        <w:t>на</w:t>
      </w:r>
      <w:r w:rsidR="00F132C0" w:rsidRPr="0012227C">
        <w:rPr>
          <w:rFonts w:ascii="Times New Roman" w:hAnsi="Times New Roman" w:cs="Times New Roman"/>
          <w:sz w:val="28"/>
          <w:szCs w:val="28"/>
        </w:rPr>
        <w:t xml:space="preserve"> </w:t>
      </w:r>
      <w:r w:rsidR="00D40BC4" w:rsidRPr="0012227C">
        <w:rPr>
          <w:rFonts w:ascii="Times New Roman" w:hAnsi="Times New Roman" w:cs="Times New Roman"/>
          <w:sz w:val="28"/>
          <w:szCs w:val="28"/>
        </w:rPr>
        <w:t>соп</w:t>
      </w:r>
      <w:r w:rsidR="00F132C0" w:rsidRPr="0012227C">
        <w:rPr>
          <w:rFonts w:ascii="Times New Roman" w:hAnsi="Times New Roman" w:cs="Times New Roman"/>
          <w:sz w:val="28"/>
          <w:szCs w:val="28"/>
        </w:rPr>
        <w:t>о</w:t>
      </w:r>
      <w:r w:rsidR="00D40BC4" w:rsidRPr="0012227C">
        <w:rPr>
          <w:rFonts w:ascii="Times New Roman" w:hAnsi="Times New Roman" w:cs="Times New Roman"/>
          <w:sz w:val="28"/>
          <w:szCs w:val="28"/>
        </w:rPr>
        <w:t xml:space="preserve">ставление черновиков  произведения и </w:t>
      </w:r>
      <w:r w:rsidR="006B5077">
        <w:rPr>
          <w:rFonts w:ascii="Times New Roman" w:hAnsi="Times New Roman" w:cs="Times New Roman"/>
          <w:sz w:val="28"/>
          <w:szCs w:val="28"/>
        </w:rPr>
        <w:t xml:space="preserve">его </w:t>
      </w:r>
      <w:r w:rsidR="00D40BC4" w:rsidRPr="0012227C">
        <w:rPr>
          <w:rFonts w:ascii="Times New Roman" w:hAnsi="Times New Roman" w:cs="Times New Roman"/>
          <w:sz w:val="28"/>
          <w:szCs w:val="28"/>
        </w:rPr>
        <w:t>окончательной редакции. Примеры таких заданий находим в учебнике литературы</w:t>
      </w:r>
      <w:r w:rsidR="00F132C0" w:rsidRPr="0012227C">
        <w:rPr>
          <w:rFonts w:ascii="Times New Roman" w:hAnsi="Times New Roman" w:cs="Times New Roman"/>
          <w:sz w:val="28"/>
          <w:szCs w:val="28"/>
        </w:rPr>
        <w:t xml:space="preserve">, например, 7 класса после изучения произведений </w:t>
      </w:r>
      <w:r w:rsidR="006B5077">
        <w:rPr>
          <w:rFonts w:ascii="Times New Roman" w:hAnsi="Times New Roman" w:cs="Times New Roman"/>
          <w:sz w:val="28"/>
          <w:szCs w:val="28"/>
        </w:rPr>
        <w:t xml:space="preserve">А.С. </w:t>
      </w:r>
      <w:r w:rsidR="00F132C0" w:rsidRPr="0012227C">
        <w:rPr>
          <w:rFonts w:ascii="Times New Roman" w:hAnsi="Times New Roman" w:cs="Times New Roman"/>
          <w:sz w:val="28"/>
          <w:szCs w:val="28"/>
        </w:rPr>
        <w:t xml:space="preserve">Пушкина. </w:t>
      </w:r>
      <w:r w:rsidR="00EF6F80" w:rsidRPr="0012227C">
        <w:rPr>
          <w:rFonts w:ascii="Times New Roman" w:hAnsi="Times New Roman" w:cs="Times New Roman"/>
          <w:sz w:val="28"/>
          <w:szCs w:val="28"/>
        </w:rPr>
        <w:t xml:space="preserve">Предложите ученикам </w:t>
      </w:r>
      <w:r w:rsidR="001D019E" w:rsidRPr="0012227C">
        <w:rPr>
          <w:rFonts w:ascii="Times New Roman" w:hAnsi="Times New Roman" w:cs="Times New Roman"/>
          <w:sz w:val="28"/>
          <w:szCs w:val="28"/>
        </w:rPr>
        <w:t xml:space="preserve">вспомнить полное </w:t>
      </w:r>
      <w:r w:rsidR="00EF6F80" w:rsidRPr="0012227C">
        <w:rPr>
          <w:rFonts w:ascii="Times New Roman" w:hAnsi="Times New Roman" w:cs="Times New Roman"/>
          <w:sz w:val="28"/>
          <w:szCs w:val="28"/>
        </w:rPr>
        <w:t>название «</w:t>
      </w:r>
      <w:proofErr w:type="gramStart"/>
      <w:r w:rsidR="00EF6F80" w:rsidRPr="0012227C">
        <w:rPr>
          <w:rFonts w:ascii="Times New Roman" w:hAnsi="Times New Roman" w:cs="Times New Roman"/>
          <w:sz w:val="28"/>
          <w:szCs w:val="28"/>
        </w:rPr>
        <w:t>Песни про купца</w:t>
      </w:r>
      <w:proofErr w:type="gramEnd"/>
      <w:r w:rsidR="00EF6F80" w:rsidRPr="0012227C">
        <w:rPr>
          <w:rFonts w:ascii="Times New Roman" w:hAnsi="Times New Roman" w:cs="Times New Roman"/>
          <w:sz w:val="28"/>
          <w:szCs w:val="28"/>
        </w:rPr>
        <w:t xml:space="preserve"> Калашникова» </w:t>
      </w:r>
      <w:r w:rsidR="00353F6A" w:rsidRPr="0012227C">
        <w:rPr>
          <w:rFonts w:ascii="Times New Roman" w:hAnsi="Times New Roman" w:cs="Times New Roman"/>
          <w:sz w:val="28"/>
          <w:szCs w:val="28"/>
        </w:rPr>
        <w:t xml:space="preserve">М.Ю. </w:t>
      </w:r>
      <w:r w:rsidR="00EF6F80" w:rsidRPr="0012227C">
        <w:rPr>
          <w:rFonts w:ascii="Times New Roman" w:hAnsi="Times New Roman" w:cs="Times New Roman"/>
          <w:sz w:val="28"/>
          <w:szCs w:val="28"/>
        </w:rPr>
        <w:t>Лермонтова</w:t>
      </w:r>
      <w:r w:rsidR="001D019E" w:rsidRPr="0012227C">
        <w:rPr>
          <w:rFonts w:ascii="Times New Roman" w:hAnsi="Times New Roman" w:cs="Times New Roman"/>
          <w:sz w:val="28"/>
          <w:szCs w:val="28"/>
        </w:rPr>
        <w:t xml:space="preserve">, а потом спросите, сколько главных героев в произведении!  Уверена, что </w:t>
      </w:r>
      <w:r w:rsidR="00BB5148" w:rsidRPr="0012227C">
        <w:rPr>
          <w:rFonts w:ascii="Times New Roman" w:hAnsi="Times New Roman" w:cs="Times New Roman"/>
          <w:sz w:val="28"/>
          <w:szCs w:val="28"/>
        </w:rPr>
        <w:t xml:space="preserve">проблемная ситуация уже создана: Лермонтов называет трех героев, народное сознание </w:t>
      </w:r>
      <w:r w:rsidR="00B6340E" w:rsidRPr="0012227C">
        <w:rPr>
          <w:rFonts w:ascii="Times New Roman" w:hAnsi="Times New Roman" w:cs="Times New Roman"/>
          <w:sz w:val="28"/>
          <w:szCs w:val="28"/>
        </w:rPr>
        <w:t xml:space="preserve">убеждает, что только купец, и это утверждение находит отражение в кратком названии «Песни». </w:t>
      </w:r>
      <w:r w:rsidR="00662B5A" w:rsidRPr="0012227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6340E" w:rsidRPr="0012227C">
        <w:rPr>
          <w:rFonts w:ascii="Times New Roman" w:hAnsi="Times New Roman" w:cs="Times New Roman"/>
          <w:sz w:val="28"/>
          <w:szCs w:val="28"/>
        </w:rPr>
        <w:t xml:space="preserve">созданной </w:t>
      </w:r>
      <w:r w:rsidR="00662B5A" w:rsidRPr="0012227C">
        <w:rPr>
          <w:rFonts w:ascii="Times New Roman" w:hAnsi="Times New Roman" w:cs="Times New Roman"/>
          <w:sz w:val="28"/>
          <w:szCs w:val="28"/>
        </w:rPr>
        <w:t>учебной ситуации заставит учеников задуматься над понятием «авторская позиция», «лирический герой»</w:t>
      </w:r>
      <w:r w:rsidR="00353F6A" w:rsidRPr="0012227C">
        <w:rPr>
          <w:rFonts w:ascii="Times New Roman" w:hAnsi="Times New Roman" w:cs="Times New Roman"/>
          <w:sz w:val="28"/>
          <w:szCs w:val="28"/>
        </w:rPr>
        <w:t xml:space="preserve"> и обратиться к тексту для поиска аргументов в защиту выдвинутого тезиса. </w:t>
      </w:r>
    </w:p>
    <w:p w:rsidR="00DF13BE" w:rsidRPr="0012227C" w:rsidRDefault="008A317C" w:rsidP="006B507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 xml:space="preserve">Развивают  читательскую </w:t>
      </w:r>
      <w:r w:rsidR="00297B40" w:rsidRPr="0012227C">
        <w:rPr>
          <w:rFonts w:ascii="Times New Roman" w:hAnsi="Times New Roman" w:cs="Times New Roman"/>
          <w:sz w:val="28"/>
          <w:szCs w:val="28"/>
        </w:rPr>
        <w:t>грамотност</w:t>
      </w:r>
      <w:r w:rsidRPr="0012227C">
        <w:rPr>
          <w:rFonts w:ascii="Times New Roman" w:hAnsi="Times New Roman" w:cs="Times New Roman"/>
          <w:sz w:val="28"/>
          <w:szCs w:val="28"/>
        </w:rPr>
        <w:t xml:space="preserve">ь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</w:t>
      </w:r>
      <w:r w:rsidRPr="0012227C">
        <w:rPr>
          <w:rFonts w:ascii="Times New Roman" w:hAnsi="Times New Roman" w:cs="Times New Roman"/>
          <w:sz w:val="28"/>
          <w:szCs w:val="28"/>
        </w:rPr>
        <w:t xml:space="preserve">на уроках и такие задания.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BE" w:rsidRPr="0012227C" w:rsidRDefault="00B75D24" w:rsidP="00DF13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«Соревнуемся с писателем»</w:t>
      </w:r>
    </w:p>
    <w:p w:rsidR="00DF13BE" w:rsidRPr="0012227C" w:rsidRDefault="00DF13BE" w:rsidP="00DF1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 xml:space="preserve">Цель - мотивировать ученика </w:t>
      </w:r>
      <w:r w:rsidR="00B75D24" w:rsidRPr="0012227C">
        <w:rPr>
          <w:rFonts w:ascii="Times New Roman" w:hAnsi="Times New Roman" w:cs="Times New Roman"/>
          <w:sz w:val="28"/>
          <w:szCs w:val="28"/>
        </w:rPr>
        <w:t>прочитать книгу</w:t>
      </w:r>
      <w:r w:rsidRPr="00122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3BE" w:rsidRPr="0012227C" w:rsidRDefault="00B75D24" w:rsidP="00DF1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Задание: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попробуйте спрогнозировать содержание книги, просмотрев иллюстрации. Один ученик предлагает свой вариант сюжета книги, остальные его дополняют.</w:t>
      </w:r>
    </w:p>
    <w:p w:rsidR="00DF13BE" w:rsidRPr="0012227C" w:rsidRDefault="00DF13BE" w:rsidP="00DF13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 xml:space="preserve"> «Чтение</w:t>
      </w:r>
      <w:r w:rsidR="009B5610" w:rsidRPr="0012227C">
        <w:rPr>
          <w:rFonts w:ascii="Times New Roman" w:hAnsi="Times New Roman" w:cs="Times New Roman"/>
          <w:sz w:val="28"/>
          <w:szCs w:val="28"/>
        </w:rPr>
        <w:t xml:space="preserve"> в кружок» (попеременное чтение</w:t>
      </w:r>
      <w:r w:rsidRPr="0012227C">
        <w:rPr>
          <w:rFonts w:ascii="Times New Roman" w:hAnsi="Times New Roman" w:cs="Times New Roman"/>
          <w:sz w:val="28"/>
          <w:szCs w:val="28"/>
        </w:rPr>
        <w:t>).</w:t>
      </w:r>
    </w:p>
    <w:p w:rsidR="00DF13BE" w:rsidRPr="0012227C" w:rsidRDefault="00DF13BE" w:rsidP="00DF1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Ход работы:</w:t>
      </w:r>
    </w:p>
    <w:p w:rsidR="00DF13BE" w:rsidRPr="0012227C" w:rsidRDefault="00B75D24" w:rsidP="00DF1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А)</w:t>
      </w:r>
      <w:r w:rsidR="009B5610" w:rsidRPr="0012227C">
        <w:rPr>
          <w:rFonts w:ascii="Times New Roman" w:hAnsi="Times New Roman" w:cs="Times New Roman"/>
          <w:sz w:val="28"/>
          <w:szCs w:val="28"/>
        </w:rPr>
        <w:t xml:space="preserve"> Ученики по очереди читают текст по абзацам. З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адача - читать с пониманием, задача </w:t>
      </w:r>
      <w:proofErr w:type="gramStart"/>
      <w:r w:rsidR="00DF13BE" w:rsidRPr="0012227C">
        <w:rPr>
          <w:rFonts w:ascii="Times New Roman" w:hAnsi="Times New Roman" w:cs="Times New Roman"/>
          <w:sz w:val="28"/>
          <w:szCs w:val="28"/>
        </w:rPr>
        <w:t>слушающих</w:t>
      </w:r>
      <w:proofErr w:type="gramEnd"/>
      <w:r w:rsidR="00DF13BE" w:rsidRPr="0012227C">
        <w:rPr>
          <w:rFonts w:ascii="Times New Roman" w:hAnsi="Times New Roman" w:cs="Times New Roman"/>
          <w:sz w:val="28"/>
          <w:szCs w:val="28"/>
        </w:rPr>
        <w:t xml:space="preserve"> - задавать чтецу вопросы, чтобы проверить, пони</w:t>
      </w:r>
      <w:r w:rsidR="009B5610" w:rsidRPr="0012227C">
        <w:rPr>
          <w:rFonts w:ascii="Times New Roman" w:hAnsi="Times New Roman" w:cs="Times New Roman"/>
          <w:sz w:val="28"/>
          <w:szCs w:val="28"/>
        </w:rPr>
        <w:t>мает ли он читаемый текст. В классе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есть толь</w:t>
      </w:r>
      <w:r w:rsidR="009B5610" w:rsidRPr="0012227C">
        <w:rPr>
          <w:rFonts w:ascii="Times New Roman" w:hAnsi="Times New Roman" w:cs="Times New Roman"/>
          <w:sz w:val="28"/>
          <w:szCs w:val="28"/>
        </w:rPr>
        <w:t>ко одна копия текста, которая передается по кругу</w:t>
      </w:r>
      <w:r w:rsidR="00DF13BE" w:rsidRPr="0012227C">
        <w:rPr>
          <w:rFonts w:ascii="Times New Roman" w:hAnsi="Times New Roman" w:cs="Times New Roman"/>
          <w:sz w:val="28"/>
          <w:szCs w:val="28"/>
        </w:rPr>
        <w:t>.</w:t>
      </w:r>
    </w:p>
    <w:p w:rsidR="00DF13BE" w:rsidRPr="0012227C" w:rsidRDefault="00B75D24" w:rsidP="00DF1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Слушающие задают вопросы по содержанию текста, </w:t>
      </w:r>
      <w:proofErr w:type="gramStart"/>
      <w:r w:rsidR="00DF13BE" w:rsidRPr="0012227C">
        <w:rPr>
          <w:rFonts w:ascii="Times New Roman" w:hAnsi="Times New Roman" w:cs="Times New Roman"/>
          <w:sz w:val="28"/>
          <w:szCs w:val="28"/>
        </w:rPr>
        <w:t>читающий</w:t>
      </w:r>
      <w:proofErr w:type="gramEnd"/>
      <w:r w:rsidR="00DF13BE" w:rsidRPr="0012227C">
        <w:rPr>
          <w:rFonts w:ascii="Times New Roman" w:hAnsi="Times New Roman" w:cs="Times New Roman"/>
          <w:sz w:val="28"/>
          <w:szCs w:val="28"/>
        </w:rPr>
        <w:t xml:space="preserve"> отвечает. Если его ответ не верен или не точен, </w:t>
      </w:r>
      <w:proofErr w:type="gramStart"/>
      <w:r w:rsidR="00DF13BE" w:rsidRPr="0012227C">
        <w:rPr>
          <w:rFonts w:ascii="Times New Roman" w:hAnsi="Times New Roman" w:cs="Times New Roman"/>
          <w:sz w:val="28"/>
          <w:szCs w:val="28"/>
        </w:rPr>
        <w:t>слушающие</w:t>
      </w:r>
      <w:proofErr w:type="gramEnd"/>
      <w:r w:rsidR="00DF13BE" w:rsidRPr="0012227C">
        <w:rPr>
          <w:rFonts w:ascii="Times New Roman" w:hAnsi="Times New Roman" w:cs="Times New Roman"/>
          <w:sz w:val="28"/>
          <w:szCs w:val="28"/>
        </w:rPr>
        <w:t xml:space="preserve"> его поправляют.</w:t>
      </w:r>
    </w:p>
    <w:p w:rsidR="00DF13BE" w:rsidRPr="0012227C" w:rsidRDefault="00DF13BE" w:rsidP="00DF13BE">
      <w:pPr>
        <w:spacing w:after="0" w:line="360" w:lineRule="auto"/>
        <w:contextualSpacing/>
        <w:jc w:val="both"/>
        <w:rPr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 xml:space="preserve">      3. «Чтение про себя с вопросами».</w:t>
      </w:r>
      <w:r w:rsidRPr="0012227C">
        <w:rPr>
          <w:sz w:val="28"/>
          <w:szCs w:val="28"/>
        </w:rPr>
        <w:t xml:space="preserve"> </w:t>
      </w:r>
    </w:p>
    <w:p w:rsidR="00DF13BE" w:rsidRPr="0012227C" w:rsidRDefault="00DF13BE" w:rsidP="00DF1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Цель - научить читать те</w:t>
      </w:r>
      <w:proofErr w:type="gramStart"/>
      <w:r w:rsidRPr="0012227C">
        <w:rPr>
          <w:rFonts w:ascii="Times New Roman" w:hAnsi="Times New Roman" w:cs="Times New Roman"/>
          <w:sz w:val="28"/>
          <w:szCs w:val="28"/>
        </w:rPr>
        <w:t>кст вд</w:t>
      </w:r>
      <w:proofErr w:type="gramEnd"/>
      <w:r w:rsidRPr="0012227C">
        <w:rPr>
          <w:rFonts w:ascii="Times New Roman" w:hAnsi="Times New Roman" w:cs="Times New Roman"/>
          <w:sz w:val="28"/>
          <w:szCs w:val="28"/>
        </w:rPr>
        <w:t>умчиво, задавая самому себе все более усложняющиеся вопросы, вести «диалог с автором».</w:t>
      </w:r>
    </w:p>
    <w:p w:rsidR="00DF13BE" w:rsidRPr="0012227C" w:rsidRDefault="00DF13BE" w:rsidP="00DF13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«Чтение про себя с остановками».</w:t>
      </w:r>
    </w:p>
    <w:p w:rsidR="00DF13BE" w:rsidRPr="0012227C" w:rsidRDefault="00465D13" w:rsidP="00DF1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Цель –</w:t>
      </w:r>
      <w:r w:rsidR="00502C65">
        <w:rPr>
          <w:rFonts w:ascii="Times New Roman" w:hAnsi="Times New Roman" w:cs="Times New Roman"/>
          <w:sz w:val="28"/>
          <w:szCs w:val="28"/>
        </w:rPr>
        <w:t xml:space="preserve"> </w:t>
      </w:r>
      <w:r w:rsidR="00DF13BE" w:rsidRPr="0012227C">
        <w:rPr>
          <w:rFonts w:ascii="Times New Roman" w:hAnsi="Times New Roman" w:cs="Times New Roman"/>
          <w:sz w:val="28"/>
          <w:szCs w:val="28"/>
        </w:rPr>
        <w:t>управление процессом осмысления текста во время чтения.</w:t>
      </w:r>
    </w:p>
    <w:p w:rsidR="00DF13BE" w:rsidRPr="0012227C" w:rsidRDefault="00DF13BE" w:rsidP="00DF1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 xml:space="preserve">Ход работы: текст </w:t>
      </w:r>
      <w:r w:rsidR="00465D13" w:rsidRPr="0012227C">
        <w:rPr>
          <w:rFonts w:ascii="Times New Roman" w:hAnsi="Times New Roman" w:cs="Times New Roman"/>
          <w:sz w:val="28"/>
          <w:szCs w:val="28"/>
        </w:rPr>
        <w:t xml:space="preserve">читается </w:t>
      </w:r>
      <w:r w:rsidRPr="0012227C">
        <w:rPr>
          <w:rFonts w:ascii="Times New Roman" w:hAnsi="Times New Roman" w:cs="Times New Roman"/>
          <w:sz w:val="28"/>
          <w:szCs w:val="28"/>
        </w:rPr>
        <w:t xml:space="preserve">с остановками, во время которых </w:t>
      </w:r>
      <w:r w:rsidR="00810760" w:rsidRPr="0012227C">
        <w:rPr>
          <w:rFonts w:ascii="Times New Roman" w:hAnsi="Times New Roman" w:cs="Times New Roman"/>
          <w:sz w:val="28"/>
          <w:szCs w:val="28"/>
        </w:rPr>
        <w:t>задают</w:t>
      </w:r>
      <w:r w:rsidRPr="0012227C">
        <w:rPr>
          <w:rFonts w:ascii="Times New Roman" w:hAnsi="Times New Roman" w:cs="Times New Roman"/>
          <w:sz w:val="28"/>
          <w:szCs w:val="28"/>
        </w:rPr>
        <w:t>ся вопросы. Одни из них направлены на проверку понимания, другие - на прогноз содержания последующего отрывка.</w:t>
      </w:r>
    </w:p>
    <w:p w:rsidR="00297B40" w:rsidRPr="0012227C" w:rsidRDefault="000F1603" w:rsidP="00297B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 xml:space="preserve">Целенаправленность работы реализуется и через традиционные в нашей школе </w:t>
      </w:r>
      <w:r w:rsidR="00297B40" w:rsidRPr="0012227C">
        <w:rPr>
          <w:rFonts w:ascii="Times New Roman" w:hAnsi="Times New Roman" w:cs="Times New Roman"/>
          <w:sz w:val="28"/>
          <w:szCs w:val="28"/>
        </w:rPr>
        <w:t>выставки иллюстраций к любимым произвед</w:t>
      </w:r>
      <w:r w:rsidR="00103A39" w:rsidRPr="0012227C">
        <w:rPr>
          <w:rFonts w:ascii="Times New Roman" w:hAnsi="Times New Roman" w:cs="Times New Roman"/>
          <w:sz w:val="28"/>
          <w:szCs w:val="28"/>
        </w:rPr>
        <w:t>ениям художественной литературы</w:t>
      </w:r>
      <w:r w:rsidR="00297B40" w:rsidRPr="0012227C">
        <w:rPr>
          <w:rFonts w:ascii="Times New Roman" w:hAnsi="Times New Roman" w:cs="Times New Roman"/>
          <w:sz w:val="28"/>
          <w:szCs w:val="28"/>
        </w:rPr>
        <w:t xml:space="preserve"> «Смотри</w:t>
      </w:r>
      <w:r w:rsidR="00103A39" w:rsidRPr="0012227C">
        <w:rPr>
          <w:rFonts w:ascii="Times New Roman" w:hAnsi="Times New Roman" w:cs="Times New Roman"/>
          <w:sz w:val="28"/>
          <w:szCs w:val="28"/>
        </w:rPr>
        <w:t>те, что  мы  читали!»,  выставки</w:t>
      </w:r>
      <w:r w:rsidR="00297B40" w:rsidRPr="0012227C">
        <w:rPr>
          <w:rFonts w:ascii="Times New Roman" w:hAnsi="Times New Roman" w:cs="Times New Roman"/>
          <w:sz w:val="28"/>
          <w:szCs w:val="28"/>
        </w:rPr>
        <w:t xml:space="preserve"> закла</w:t>
      </w:r>
      <w:r w:rsidR="00103A39" w:rsidRPr="0012227C">
        <w:rPr>
          <w:rFonts w:ascii="Times New Roman" w:hAnsi="Times New Roman" w:cs="Times New Roman"/>
          <w:sz w:val="28"/>
          <w:szCs w:val="28"/>
        </w:rPr>
        <w:t>док</w:t>
      </w:r>
      <w:r w:rsidR="00297B40" w:rsidRPr="0012227C">
        <w:rPr>
          <w:rFonts w:ascii="Times New Roman" w:hAnsi="Times New Roman" w:cs="Times New Roman"/>
          <w:sz w:val="28"/>
          <w:szCs w:val="28"/>
        </w:rPr>
        <w:t xml:space="preserve"> «Читайте хорошие книги!», конкурс</w:t>
      </w:r>
      <w:r w:rsidR="00103A39" w:rsidRPr="0012227C">
        <w:rPr>
          <w:rFonts w:ascii="Times New Roman" w:hAnsi="Times New Roman" w:cs="Times New Roman"/>
          <w:sz w:val="28"/>
          <w:szCs w:val="28"/>
        </w:rPr>
        <w:t>ы</w:t>
      </w:r>
      <w:r w:rsidR="00297B40" w:rsidRPr="0012227C">
        <w:rPr>
          <w:rFonts w:ascii="Times New Roman" w:hAnsi="Times New Roman" w:cs="Times New Roman"/>
          <w:sz w:val="28"/>
          <w:szCs w:val="28"/>
        </w:rPr>
        <w:t xml:space="preserve"> знатоков книг «Читал ли ты?», организуем</w:t>
      </w:r>
      <w:r w:rsidR="00103A39" w:rsidRPr="0012227C">
        <w:rPr>
          <w:rFonts w:ascii="Times New Roman" w:hAnsi="Times New Roman" w:cs="Times New Roman"/>
          <w:sz w:val="28"/>
          <w:szCs w:val="28"/>
        </w:rPr>
        <w:t xml:space="preserve">ые во время классных часов </w:t>
      </w:r>
      <w:r w:rsidR="00297B40" w:rsidRPr="0012227C">
        <w:rPr>
          <w:rFonts w:ascii="Times New Roman" w:hAnsi="Times New Roman" w:cs="Times New Roman"/>
          <w:sz w:val="28"/>
          <w:szCs w:val="28"/>
        </w:rPr>
        <w:t xml:space="preserve"> минуты коллективного чтения.</w:t>
      </w:r>
      <w:r w:rsidR="00297B40" w:rsidRPr="0012227C">
        <w:rPr>
          <w:sz w:val="28"/>
          <w:szCs w:val="28"/>
        </w:rPr>
        <w:t xml:space="preserve"> </w:t>
      </w:r>
    </w:p>
    <w:p w:rsidR="00DF13BE" w:rsidRPr="0012227C" w:rsidRDefault="00F51F3F" w:rsidP="00C923C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27C">
        <w:rPr>
          <w:rFonts w:ascii="Times New Roman" w:hAnsi="Times New Roman" w:cs="Times New Roman"/>
          <w:sz w:val="28"/>
          <w:szCs w:val="28"/>
        </w:rPr>
        <w:t>О</w:t>
      </w:r>
      <w:r w:rsidR="00306E05" w:rsidRPr="0012227C">
        <w:rPr>
          <w:rFonts w:ascii="Times New Roman" w:hAnsi="Times New Roman" w:cs="Times New Roman"/>
          <w:sz w:val="28"/>
          <w:szCs w:val="28"/>
        </w:rPr>
        <w:t>бучая детей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 читательской грамотности, мы не только помогаем им </w:t>
      </w:r>
      <w:r w:rsidRPr="0012227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02C65">
        <w:rPr>
          <w:rFonts w:ascii="Times New Roman" w:hAnsi="Times New Roman" w:cs="Times New Roman"/>
          <w:sz w:val="28"/>
          <w:szCs w:val="28"/>
        </w:rPr>
        <w:t xml:space="preserve">предметную </w:t>
      </w:r>
      <w:r w:rsidRPr="0012227C">
        <w:rPr>
          <w:rFonts w:ascii="Times New Roman" w:hAnsi="Times New Roman" w:cs="Times New Roman"/>
          <w:sz w:val="28"/>
          <w:szCs w:val="28"/>
        </w:rPr>
        <w:t>учебную деятельность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, но и  учим их правильно ориентироваться в огромном потоке информации, которую современный школьник получает из самых различных источников. </w:t>
      </w:r>
      <w:r w:rsidR="00BB42FB" w:rsidRPr="0012227C">
        <w:rPr>
          <w:rFonts w:ascii="Times New Roman" w:hAnsi="Times New Roman" w:cs="Times New Roman"/>
          <w:sz w:val="28"/>
          <w:szCs w:val="28"/>
        </w:rPr>
        <w:t>Уве</w:t>
      </w:r>
      <w:r w:rsidR="00306E05" w:rsidRPr="0012227C">
        <w:rPr>
          <w:rFonts w:ascii="Times New Roman" w:hAnsi="Times New Roman" w:cs="Times New Roman"/>
          <w:sz w:val="28"/>
          <w:szCs w:val="28"/>
        </w:rPr>
        <w:t xml:space="preserve">рена, что слова К.Федина услышат </w:t>
      </w:r>
      <w:r w:rsidR="005B2D57" w:rsidRPr="0012227C">
        <w:rPr>
          <w:rFonts w:ascii="Times New Roman" w:hAnsi="Times New Roman" w:cs="Times New Roman"/>
          <w:sz w:val="28"/>
          <w:szCs w:val="28"/>
        </w:rPr>
        <w:t xml:space="preserve">все, кто готов преодолевать трудности на пути к человеку думающему: </w:t>
      </w:r>
      <w:r w:rsidR="00BB42FB" w:rsidRPr="0012227C">
        <w:rPr>
          <w:rFonts w:ascii="Times New Roman" w:hAnsi="Times New Roman" w:cs="Times New Roman"/>
          <w:sz w:val="28"/>
          <w:szCs w:val="28"/>
        </w:rPr>
        <w:t xml:space="preserve"> </w:t>
      </w:r>
      <w:r w:rsidR="00DF13BE" w:rsidRPr="0012227C">
        <w:rPr>
          <w:rFonts w:ascii="Times New Roman" w:hAnsi="Times New Roman" w:cs="Times New Roman"/>
          <w:sz w:val="28"/>
          <w:szCs w:val="28"/>
        </w:rPr>
        <w:t>«Про</w:t>
      </w:r>
      <w:r w:rsidR="005B2D57" w:rsidRPr="0012227C">
        <w:rPr>
          <w:rFonts w:ascii="Times New Roman" w:hAnsi="Times New Roman" w:cs="Times New Roman"/>
          <w:sz w:val="28"/>
          <w:szCs w:val="28"/>
        </w:rPr>
        <w:t xml:space="preserve">сматривать, перелистывать книгу – </w:t>
      </w:r>
      <w:r w:rsidR="00DF13BE" w:rsidRPr="0012227C">
        <w:rPr>
          <w:rFonts w:ascii="Times New Roman" w:hAnsi="Times New Roman" w:cs="Times New Roman"/>
          <w:sz w:val="28"/>
          <w:szCs w:val="28"/>
        </w:rPr>
        <w:t xml:space="preserve">это не чтение. Читать надо так, как слушаешь исповедь человека. Углубляясь в книгу. Тогда она раскроет </w:t>
      </w:r>
      <w:r w:rsidR="005B2D57" w:rsidRPr="0012227C">
        <w:rPr>
          <w:rFonts w:ascii="Times New Roman" w:hAnsi="Times New Roman" w:cs="Times New Roman"/>
          <w:sz w:val="28"/>
          <w:szCs w:val="28"/>
        </w:rPr>
        <w:t>себя</w:t>
      </w:r>
      <w:r w:rsidR="00DF13BE" w:rsidRPr="0012227C">
        <w:rPr>
          <w:rFonts w:ascii="Times New Roman" w:hAnsi="Times New Roman" w:cs="Times New Roman"/>
          <w:sz w:val="28"/>
          <w:szCs w:val="28"/>
        </w:rPr>
        <w:t>,</w:t>
      </w:r>
      <w:r w:rsidR="005B2D57" w:rsidRPr="0012227C">
        <w:rPr>
          <w:rFonts w:ascii="Times New Roman" w:hAnsi="Times New Roman" w:cs="Times New Roman"/>
          <w:sz w:val="28"/>
          <w:szCs w:val="28"/>
        </w:rPr>
        <w:t xml:space="preserve"> </w:t>
      </w:r>
      <w:r w:rsidR="00DF13BE" w:rsidRPr="0012227C">
        <w:rPr>
          <w:rFonts w:ascii="Times New Roman" w:hAnsi="Times New Roman" w:cs="Times New Roman"/>
          <w:sz w:val="28"/>
          <w:szCs w:val="28"/>
        </w:rPr>
        <w:t>и ты постигнешь ее прелесть»</w:t>
      </w:r>
      <w:r w:rsidR="005B2D57" w:rsidRPr="0012227C">
        <w:rPr>
          <w:rFonts w:ascii="Times New Roman" w:hAnsi="Times New Roman" w:cs="Times New Roman"/>
          <w:sz w:val="28"/>
          <w:szCs w:val="28"/>
        </w:rPr>
        <w:t>.</w:t>
      </w:r>
    </w:p>
    <w:p w:rsidR="00DF13BE" w:rsidRPr="0012227C" w:rsidRDefault="00DF13BE" w:rsidP="00DF13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3BE" w:rsidRPr="0012227C" w:rsidRDefault="00DF13BE" w:rsidP="00DF13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3BE" w:rsidRPr="0012227C" w:rsidRDefault="00DF13BE" w:rsidP="00DF13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DDE" w:rsidRPr="0012227C" w:rsidRDefault="006A6DDE" w:rsidP="00DF13BE">
      <w:pPr>
        <w:spacing w:line="360" w:lineRule="auto"/>
        <w:contextualSpacing/>
        <w:jc w:val="both"/>
      </w:pPr>
    </w:p>
    <w:sectPr w:rsidR="006A6DDE" w:rsidRPr="0012227C" w:rsidSect="00C5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7429"/>
    <w:multiLevelType w:val="hybridMultilevel"/>
    <w:tmpl w:val="5EC41B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81460"/>
    <w:multiLevelType w:val="hybridMultilevel"/>
    <w:tmpl w:val="E322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BE"/>
    <w:rsid w:val="00066546"/>
    <w:rsid w:val="0008068B"/>
    <w:rsid w:val="000F1603"/>
    <w:rsid w:val="00103A39"/>
    <w:rsid w:val="0012227C"/>
    <w:rsid w:val="001271F2"/>
    <w:rsid w:val="001A5793"/>
    <w:rsid w:val="001C633E"/>
    <w:rsid w:val="001C7F6A"/>
    <w:rsid w:val="001D019E"/>
    <w:rsid w:val="001F09BA"/>
    <w:rsid w:val="00297B40"/>
    <w:rsid w:val="002A7258"/>
    <w:rsid w:val="002F2A4B"/>
    <w:rsid w:val="00306E05"/>
    <w:rsid w:val="00353F6A"/>
    <w:rsid w:val="003813ED"/>
    <w:rsid w:val="00392083"/>
    <w:rsid w:val="003F1774"/>
    <w:rsid w:val="00465D13"/>
    <w:rsid w:val="00494570"/>
    <w:rsid w:val="004F30FA"/>
    <w:rsid w:val="00502C65"/>
    <w:rsid w:val="005206C0"/>
    <w:rsid w:val="00535634"/>
    <w:rsid w:val="005829D8"/>
    <w:rsid w:val="005B2D57"/>
    <w:rsid w:val="00607BD1"/>
    <w:rsid w:val="0063380F"/>
    <w:rsid w:val="00662B5A"/>
    <w:rsid w:val="006A6DDE"/>
    <w:rsid w:val="006B5077"/>
    <w:rsid w:val="006C05AF"/>
    <w:rsid w:val="00711BD8"/>
    <w:rsid w:val="00722765"/>
    <w:rsid w:val="007A62D8"/>
    <w:rsid w:val="00810760"/>
    <w:rsid w:val="00891A08"/>
    <w:rsid w:val="008A317C"/>
    <w:rsid w:val="008A70BB"/>
    <w:rsid w:val="008C0D39"/>
    <w:rsid w:val="00951325"/>
    <w:rsid w:val="009841D8"/>
    <w:rsid w:val="009B5610"/>
    <w:rsid w:val="00A96EF0"/>
    <w:rsid w:val="00AA233D"/>
    <w:rsid w:val="00AD7051"/>
    <w:rsid w:val="00B6340E"/>
    <w:rsid w:val="00B75D24"/>
    <w:rsid w:val="00B76CCA"/>
    <w:rsid w:val="00BB42FB"/>
    <w:rsid w:val="00BB5148"/>
    <w:rsid w:val="00C923C1"/>
    <w:rsid w:val="00CB29F0"/>
    <w:rsid w:val="00D40BC4"/>
    <w:rsid w:val="00DF13BE"/>
    <w:rsid w:val="00E327CD"/>
    <w:rsid w:val="00EE2F45"/>
    <w:rsid w:val="00EF6F80"/>
    <w:rsid w:val="00F132C0"/>
    <w:rsid w:val="00F311F1"/>
    <w:rsid w:val="00F51F3F"/>
    <w:rsid w:val="00F73AA7"/>
    <w:rsid w:val="00F7729C"/>
    <w:rsid w:val="00FA036E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B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B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Гость</cp:lastModifiedBy>
  <cp:revision>8</cp:revision>
  <dcterms:created xsi:type="dcterms:W3CDTF">2016-11-18T19:01:00Z</dcterms:created>
  <dcterms:modified xsi:type="dcterms:W3CDTF">2016-11-20T19:47:00Z</dcterms:modified>
</cp:coreProperties>
</file>