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E7" w:rsidRDefault="00524335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CF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Тема:</w:t>
      </w:r>
      <w:r w:rsidRPr="00CF2BE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кто же он</w:t>
      </w:r>
      <w:r w:rsidR="00CF2BE7" w:rsidRPr="00CF2BE7">
        <w:rPr>
          <w:rFonts w:ascii="Times New Roman" w:hAnsi="Times New Roman" w:cs="Times New Roman"/>
          <w:sz w:val="24"/>
          <w:szCs w:val="24"/>
        </w:rPr>
        <w:t>?</w:t>
      </w:r>
      <w:r w:rsidRPr="00CF2BE7">
        <w:rPr>
          <w:rFonts w:ascii="Times New Roman" w:hAnsi="Times New Roman" w:cs="Times New Roman"/>
          <w:sz w:val="24"/>
          <w:szCs w:val="24"/>
        </w:rPr>
        <w:t>”</w:t>
      </w:r>
    </w:p>
    <w:p w:rsidR="00CF2BE7" w:rsidRDefault="00CF2BE7" w:rsidP="00CF2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BE7" w:rsidRDefault="00CF2BE7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CF">
        <w:rPr>
          <w:rFonts w:ascii="Times New Roman" w:hAnsi="Times New Roman" w:cs="Times New Roman"/>
          <w:b/>
          <w:i/>
          <w:sz w:val="24"/>
          <w:szCs w:val="24"/>
          <w:u w:val="single"/>
        </w:rPr>
        <w:t>Цели:</w:t>
      </w:r>
      <w:r w:rsidRPr="00CF2BE7"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 xml:space="preserve">Выявить особенности характера Ноздрева (главы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2B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F2B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2BE7" w:rsidRDefault="00CF2BE7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BE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Определить своеобразие речи и поведение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</w:p>
    <w:p w:rsidR="00CF2BE7" w:rsidRDefault="00CF2BE7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Проанализировать описание кабинета и имения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 w:rsidRPr="00CF2B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выявить роль этих </w:t>
      </w:r>
    </w:p>
    <w:p w:rsidR="00CF2BE7" w:rsidRDefault="00CF2BE7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описаний для раскрытия характера героя</w:t>
      </w:r>
    </w:p>
    <w:p w:rsidR="002C15CF" w:rsidRDefault="00CF2BE7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Выявить взаимосвязь образа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образами литературы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F2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</w:t>
      </w:r>
      <w:r w:rsidR="002C1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BE7" w:rsidRDefault="002C15CF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(граф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F2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5CF" w:rsidRDefault="002C15CF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Совершенствовать умения учащихся анализировать образ в художественном произведении</w:t>
      </w:r>
    </w:p>
    <w:p w:rsidR="002C15CF" w:rsidRDefault="002C15CF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Дать импульс к совершенствованию эстетического вкуса учащегося</w:t>
      </w:r>
    </w:p>
    <w:p w:rsidR="002C15CF" w:rsidRDefault="002C15CF" w:rsidP="00CF2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5CF" w:rsidRDefault="002C15CF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5CF">
        <w:rPr>
          <w:rFonts w:ascii="Times New Roman" w:hAnsi="Times New Roman" w:cs="Times New Roman"/>
          <w:b/>
          <w:i/>
          <w:sz w:val="24"/>
          <w:szCs w:val="24"/>
          <w:u w:val="single"/>
        </w:rPr>
        <w:t>Оборудование:</w:t>
      </w:r>
      <w:r w:rsidRPr="002C1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1) Н.В. Гоголь </w:t>
      </w:r>
      <w:r w:rsidRPr="002C15C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Мёртвые души</w:t>
      </w:r>
      <w:r w:rsidRPr="002C15CF">
        <w:rPr>
          <w:rFonts w:ascii="Times New Roman" w:hAnsi="Times New Roman" w:cs="Times New Roman"/>
          <w:sz w:val="24"/>
          <w:szCs w:val="24"/>
        </w:rPr>
        <w:t>”</w:t>
      </w:r>
    </w:p>
    <w:p w:rsidR="002C15CF" w:rsidRDefault="002C15CF" w:rsidP="00CF2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Портрет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Кукрыниксы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худ.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11E0A" w:rsidRDefault="00B11E0A" w:rsidP="00CF2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E0A" w:rsidRDefault="00B11E0A" w:rsidP="00B11E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11E0A">
        <w:rPr>
          <w:rFonts w:ascii="Times New Roman" w:hAnsi="Times New Roman" w:cs="Times New Roman"/>
          <w:b/>
          <w:i/>
          <w:sz w:val="24"/>
          <w:szCs w:val="24"/>
          <w:u w:val="single"/>
        </w:rPr>
        <w:t>Ход урока</w:t>
      </w:r>
      <w:r w:rsidRPr="00B11E0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:</w:t>
      </w:r>
    </w:p>
    <w:p w:rsidR="00B11E0A" w:rsidRPr="00B11E0A" w:rsidRDefault="00B11E0A" w:rsidP="00B11E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</w:p>
    <w:p w:rsidR="00B11E0A" w:rsidRDefault="00B11E0A" w:rsidP="00B11E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темы, постановка целей (тема – на доске)</w:t>
      </w:r>
    </w:p>
    <w:p w:rsidR="00DB49BC" w:rsidRDefault="00B11E0A" w:rsidP="00B11E0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господа сыщики, мы с вами расследуем дело с покупкой Мёртвых душ</w:t>
      </w:r>
      <w:r w:rsidR="00DB4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E0A" w:rsidRDefault="00DB49BC" w:rsidP="00DB49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попытке похищения губернаторской дочки. Подозреваемый – некто господин Чичиков. А один из основных свидетелей – господин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Тема нашего сегодняшнего обсуждения </w:t>
      </w:r>
      <w:r w:rsidRPr="00DB49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исторический человек</w:t>
      </w:r>
      <w:r w:rsidRPr="00DB49B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2AEC">
        <w:rPr>
          <w:rFonts w:ascii="Times New Roman" w:hAnsi="Times New Roman" w:cs="Times New Roman"/>
          <w:sz w:val="24"/>
          <w:szCs w:val="24"/>
        </w:rPr>
        <w:t>и перед нами стоит следующая задача</w:t>
      </w:r>
      <w:r w:rsidRPr="00DB49B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определить степень его соучастия в преступлении (1 мин.)</w:t>
      </w:r>
    </w:p>
    <w:p w:rsidR="00DB49BC" w:rsidRPr="000C14F4" w:rsidRDefault="00DB49BC" w:rsidP="00DB49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Объяснение нового материала</w:t>
      </w:r>
    </w:p>
    <w:p w:rsidR="000C14F4" w:rsidRDefault="000C14F4" w:rsidP="000C14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Обратимся для начала к нашей картотеке. </w:t>
      </w:r>
      <w:r w:rsidRPr="000C14F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помещик, </w:t>
      </w:r>
    </w:p>
    <w:p w:rsidR="000C14F4" w:rsidRDefault="000C14F4" w:rsidP="000C14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 30-35, вдовец, двое детей, разбитной малый, охотник погулять.</w:t>
      </w:r>
      <w:r w:rsidRPr="000C14F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ACE" w:rsidRDefault="000C14F4" w:rsidP="000C14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Кое-что уже ясно, но этого мало.</w:t>
      </w:r>
      <w:r w:rsidR="00525ACE">
        <w:rPr>
          <w:rFonts w:ascii="Times New Roman" w:hAnsi="Times New Roman" w:cs="Times New Roman"/>
          <w:sz w:val="24"/>
          <w:szCs w:val="24"/>
        </w:rPr>
        <w:t xml:space="preserve"> Обратимся к словесному портрету свидетеля</w:t>
      </w:r>
    </w:p>
    <w:p w:rsidR="000C14F4" w:rsidRDefault="00525ACE" w:rsidP="000C14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(гл.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25A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с. 65 (это был среднего роста, очень недурно…)).</w:t>
      </w:r>
    </w:p>
    <w:p w:rsidR="00525ACE" w:rsidRDefault="00525ACE" w:rsidP="000C14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каким увидели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наши художники</w:t>
      </w:r>
      <w:r w:rsidRPr="00525ACE">
        <w:rPr>
          <w:rFonts w:ascii="Times New Roman" w:hAnsi="Times New Roman" w:cs="Times New Roman"/>
          <w:sz w:val="24"/>
          <w:szCs w:val="24"/>
        </w:rPr>
        <w:t>:</w:t>
      </w:r>
    </w:p>
    <w:p w:rsidR="00525ACE" w:rsidRDefault="00525ACE" w:rsidP="00525AC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Кукрыниксы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псевдоним творческого коллектива советских живописцев и графиков – М.В. Куприянова, П.Н. Крылова, И.А. Соколова.</w:t>
      </w:r>
    </w:p>
    <w:p w:rsidR="009B5898" w:rsidRDefault="00525ACE" w:rsidP="00525AC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(1816-1897 гг.) – русский художник-иллюстратор</w:t>
      </w:r>
      <w:r w:rsidR="009B5898">
        <w:rPr>
          <w:rFonts w:ascii="Times New Roman" w:hAnsi="Times New Roman" w:cs="Times New Roman"/>
          <w:sz w:val="24"/>
          <w:szCs w:val="24"/>
        </w:rPr>
        <w:t>, автор рисунков к сочинениям Островского, Гоголя, Достоевского, Толстого и др.</w:t>
      </w: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898">
        <w:rPr>
          <w:rFonts w:ascii="Times New Roman" w:hAnsi="Times New Roman" w:cs="Times New Roman"/>
          <w:i/>
          <w:sz w:val="24"/>
          <w:szCs w:val="24"/>
          <w:u w:val="single"/>
        </w:rPr>
        <w:t>Пронести портреты по классу.</w:t>
      </w:r>
    </w:p>
    <w:p w:rsidR="00946A7D" w:rsidRDefault="00946A7D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B5898" w:rsidRP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можно сказать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Ноздрёве</w:t>
      </w:r>
      <w:proofErr w:type="spellEnd"/>
      <w:r>
        <w:rPr>
          <w:rFonts w:ascii="Times New Roman" w:hAnsi="Times New Roman" w:cs="Times New Roman"/>
          <w:sz w:val="24"/>
          <w:szCs w:val="24"/>
        </w:rPr>
        <w:t>, исходя из словесного портрета и данных репродукции</w:t>
      </w:r>
      <w:r w:rsidRPr="009B5898">
        <w:rPr>
          <w:rFonts w:ascii="Times New Roman" w:hAnsi="Times New Roman" w:cs="Times New Roman"/>
          <w:sz w:val="24"/>
          <w:szCs w:val="24"/>
        </w:rPr>
        <w:t>?</w:t>
      </w: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жизнерадостный</w:t>
      </w: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здоровый малый</w:t>
      </w: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вспыльчивый, неуравновешенный, скандалист</w:t>
      </w:r>
    </w:p>
    <w:p w:rsidR="00946A7D" w:rsidRDefault="00946A7D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Думаю, настало время пригласить свидетеля. Ваша задача, господа сыщики, </w:t>
      </w: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 особое внимание на </w:t>
      </w:r>
      <w:r w:rsidRPr="009B5898">
        <w:rPr>
          <w:rFonts w:ascii="Times New Roman" w:hAnsi="Times New Roman" w:cs="Times New Roman"/>
          <w:sz w:val="24"/>
          <w:szCs w:val="24"/>
          <w:u w:val="single"/>
        </w:rPr>
        <w:t>речь</w:t>
      </w:r>
      <w:r>
        <w:rPr>
          <w:rFonts w:ascii="Times New Roman" w:hAnsi="Times New Roman" w:cs="Times New Roman"/>
          <w:sz w:val="24"/>
          <w:szCs w:val="24"/>
        </w:rPr>
        <w:t xml:space="preserve"> свидетеля и попытаться ответить на вопрос</w:t>
      </w:r>
      <w:r w:rsidRPr="009B58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B589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Каковы особенности натуры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 w:rsidRPr="009B5898">
        <w:rPr>
          <w:rFonts w:ascii="Times New Roman" w:hAnsi="Times New Roman" w:cs="Times New Roman"/>
          <w:sz w:val="24"/>
          <w:szCs w:val="24"/>
        </w:rPr>
        <w:t>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898" w:rsidRDefault="009B5898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Господин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господин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Мижуев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подойдите сюда.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постарайтесь вспомнить вашу встречу с г-ном Чичиковым в трактире.</w:t>
      </w:r>
    </w:p>
    <w:p w:rsidR="00946A7D" w:rsidRDefault="00946A7D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946A7D" w:rsidRDefault="007A5850" w:rsidP="00946A7D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A5850">
        <w:rPr>
          <w:rFonts w:ascii="Times New Roman" w:hAnsi="Times New Roman" w:cs="Times New Roman"/>
          <w:sz w:val="24"/>
          <w:szCs w:val="24"/>
          <w:u w:val="single"/>
        </w:rPr>
        <w:t xml:space="preserve">Инсценировка эпизода встречи Чичикова с </w:t>
      </w:r>
      <w:proofErr w:type="spellStart"/>
      <w:r w:rsidRPr="007A5850">
        <w:rPr>
          <w:rFonts w:ascii="Times New Roman" w:hAnsi="Times New Roman" w:cs="Times New Roman"/>
          <w:sz w:val="24"/>
          <w:szCs w:val="24"/>
          <w:u w:val="single"/>
        </w:rPr>
        <w:t>Ноздрёвым</w:t>
      </w:r>
      <w:proofErr w:type="spellEnd"/>
      <w:r w:rsidRPr="007A5850">
        <w:rPr>
          <w:rFonts w:ascii="Times New Roman" w:hAnsi="Times New Roman" w:cs="Times New Roman"/>
          <w:sz w:val="24"/>
          <w:szCs w:val="24"/>
          <w:u w:val="single"/>
        </w:rPr>
        <w:t xml:space="preserve"> и его зятем в трактире (7 мин.).</w:t>
      </w:r>
    </w:p>
    <w:p w:rsidR="00946A7D" w:rsidRPr="00946A7D" w:rsidRDefault="00946A7D" w:rsidP="00946A7D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Подведём некоторые итоги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грубый, хамоватый, наглый человек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картёжник, жулик (нечист на руку)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лгун по призванию и убеждению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кутила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беспутный человек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(как относится к обществу</w:t>
      </w:r>
      <w:r w:rsidRPr="007A585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– пренебрежительно, но всегда готов сыграть в карты 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чиновниками)</w:t>
      </w:r>
    </w:p>
    <w:p w:rsidR="007A5850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бабник</w:t>
      </w:r>
    </w:p>
    <w:p w:rsidR="007E5A95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речи</w:t>
      </w:r>
      <w:r w:rsidRPr="007A58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речь его переполнена ругательствами, словами </w:t>
      </w:r>
      <w:r w:rsidRPr="007A58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картёжного лексикона</w:t>
      </w:r>
      <w:r w:rsidRPr="007A585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бесцеремонными выражениями</w:t>
      </w:r>
      <w:r w:rsidR="007E5A95">
        <w:rPr>
          <w:rFonts w:ascii="Times New Roman" w:hAnsi="Times New Roman" w:cs="Times New Roman"/>
          <w:sz w:val="24"/>
          <w:szCs w:val="24"/>
        </w:rPr>
        <w:t>.</w:t>
      </w:r>
    </w:p>
    <w:p w:rsidR="007A5850" w:rsidRDefault="007E5A95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назван </w:t>
      </w:r>
      <w:r w:rsidRPr="007E5A9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историческим человеком</w:t>
      </w:r>
      <w:r w:rsidRPr="007E5A95">
        <w:rPr>
          <w:rFonts w:ascii="Times New Roman" w:hAnsi="Times New Roman" w:cs="Times New Roman"/>
          <w:sz w:val="24"/>
          <w:szCs w:val="24"/>
        </w:rPr>
        <w:t>”?</w:t>
      </w:r>
      <w:r w:rsidR="007A5850" w:rsidRPr="007A5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(c. 73)</w:t>
      </w:r>
    </w:p>
    <w:p w:rsidR="007E5A95" w:rsidRDefault="007E5A95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обратимся к кабинету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(с. 77). </w:t>
      </w:r>
    </w:p>
    <w:p w:rsidR="007E5A95" w:rsidRPr="007E5A95" w:rsidRDefault="007E5A95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детали отражают основные черты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 w:rsidRPr="007E5A95">
        <w:rPr>
          <w:rFonts w:ascii="Times New Roman" w:hAnsi="Times New Roman" w:cs="Times New Roman"/>
          <w:sz w:val="24"/>
          <w:szCs w:val="24"/>
        </w:rPr>
        <w:t>?</w:t>
      </w:r>
    </w:p>
    <w:p w:rsidR="007E5A95" w:rsidRPr="007E5A95" w:rsidRDefault="007E5A95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5A95" w:rsidRDefault="007E5A95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игру </w:t>
      </w:r>
      <w:r w:rsidR="00FB2AEC">
        <w:rPr>
          <w:rFonts w:ascii="Times New Roman" w:hAnsi="Times New Roman" w:cs="Times New Roman"/>
          <w:sz w:val="24"/>
          <w:szCs w:val="24"/>
        </w:rPr>
        <w:t xml:space="preserve">шарманки и манеру речи </w:t>
      </w:r>
      <w:proofErr w:type="spellStart"/>
      <w:r w:rsidR="00FB2AEC"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 w:rsidR="00FB2AEC" w:rsidRPr="00FB2AEC">
        <w:rPr>
          <w:rFonts w:ascii="Times New Roman" w:hAnsi="Times New Roman" w:cs="Times New Roman"/>
          <w:sz w:val="24"/>
          <w:szCs w:val="24"/>
        </w:rPr>
        <w:t xml:space="preserve">: </w:t>
      </w:r>
      <w:r w:rsidR="00FB2AEC">
        <w:rPr>
          <w:rFonts w:ascii="Times New Roman" w:hAnsi="Times New Roman" w:cs="Times New Roman"/>
          <w:sz w:val="24"/>
          <w:szCs w:val="24"/>
        </w:rPr>
        <w:t xml:space="preserve">шарманка не исполняет песню до конца, </w:t>
      </w:r>
      <w:proofErr w:type="spellStart"/>
      <w:r w:rsidR="00FB2AEC"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 w:rsidR="00FB2AEC">
        <w:rPr>
          <w:rFonts w:ascii="Times New Roman" w:hAnsi="Times New Roman" w:cs="Times New Roman"/>
          <w:sz w:val="24"/>
          <w:szCs w:val="24"/>
        </w:rPr>
        <w:t xml:space="preserve"> не доводит дело до конца, </w:t>
      </w:r>
      <w:proofErr w:type="spellStart"/>
      <w:r w:rsidR="00FB2AEC">
        <w:rPr>
          <w:rFonts w:ascii="Times New Roman" w:hAnsi="Times New Roman" w:cs="Times New Roman"/>
          <w:sz w:val="24"/>
          <w:szCs w:val="24"/>
        </w:rPr>
        <w:t>прескакивает</w:t>
      </w:r>
      <w:proofErr w:type="spellEnd"/>
      <w:r w:rsidR="00FB2AEC">
        <w:rPr>
          <w:rFonts w:ascii="Times New Roman" w:hAnsi="Times New Roman" w:cs="Times New Roman"/>
          <w:sz w:val="24"/>
          <w:szCs w:val="24"/>
        </w:rPr>
        <w:t xml:space="preserve"> при разговоре с одного предмета на другой.</w:t>
      </w:r>
    </w:p>
    <w:p w:rsidR="00FB2AEC" w:rsidRDefault="00FB2AEC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2AEC" w:rsidRDefault="00FB2AEC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ведёт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время разговора о мёртвых душах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пытается продать жеребца, собак, предлагает сыграть в шашки. Когда Чичиков обнаруживает,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жульничает,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обещает поколотить Чичикова).</w:t>
      </w:r>
    </w:p>
    <w:p w:rsidR="00FB2AEC" w:rsidRDefault="00FB2AEC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ведёт себя вызывающе, агрессивно, нагло.</w:t>
      </w:r>
    </w:p>
    <w:p w:rsidR="00FB2AEC" w:rsidRDefault="00FB2AEC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вами говорим о том,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лжёт и хвастает. А как вы думаете</w:t>
      </w:r>
      <w:r w:rsidR="008D4C42">
        <w:rPr>
          <w:rFonts w:ascii="Times New Roman" w:hAnsi="Times New Roman" w:cs="Times New Roman"/>
          <w:sz w:val="24"/>
          <w:szCs w:val="24"/>
        </w:rPr>
        <w:t>, зачем он это делает</w:t>
      </w:r>
      <w:r w:rsidR="008D4C42" w:rsidRPr="008D4C42">
        <w:rPr>
          <w:rFonts w:ascii="Times New Roman" w:hAnsi="Times New Roman" w:cs="Times New Roman"/>
          <w:sz w:val="24"/>
          <w:szCs w:val="24"/>
        </w:rPr>
        <w:t xml:space="preserve">? </w:t>
      </w:r>
      <w:r w:rsidR="008D4C42">
        <w:rPr>
          <w:rFonts w:ascii="Times New Roman" w:hAnsi="Times New Roman" w:cs="Times New Roman"/>
          <w:sz w:val="24"/>
          <w:szCs w:val="24"/>
        </w:rPr>
        <w:t>Преследует ли какую-нибудь цель</w:t>
      </w:r>
      <w:r w:rsidR="008D4C42" w:rsidRPr="008D4C42">
        <w:rPr>
          <w:rFonts w:ascii="Times New Roman" w:hAnsi="Times New Roman" w:cs="Times New Roman"/>
          <w:sz w:val="24"/>
          <w:szCs w:val="24"/>
        </w:rPr>
        <w:t>?</w:t>
      </w:r>
      <w:r w:rsidR="008D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42"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 w:rsidR="008D4C42">
        <w:rPr>
          <w:rFonts w:ascii="Times New Roman" w:hAnsi="Times New Roman" w:cs="Times New Roman"/>
          <w:sz w:val="24"/>
          <w:szCs w:val="24"/>
        </w:rPr>
        <w:t xml:space="preserve"> врёт совершенно без всякой нужды. Расчёта в его действиях нет. Он действует из чисто </w:t>
      </w:r>
      <w:r w:rsidR="008D4C42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8D4C42">
        <w:rPr>
          <w:rFonts w:ascii="Times New Roman" w:hAnsi="Times New Roman" w:cs="Times New Roman"/>
          <w:sz w:val="24"/>
          <w:szCs w:val="24"/>
        </w:rPr>
        <w:t>эстетического удовольствия</w:t>
      </w:r>
      <w:r w:rsidR="008D4C4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D4C42">
        <w:rPr>
          <w:rFonts w:ascii="Times New Roman" w:hAnsi="Times New Roman" w:cs="Times New Roman"/>
          <w:sz w:val="24"/>
          <w:szCs w:val="24"/>
        </w:rPr>
        <w:t>.</w:t>
      </w:r>
    </w:p>
    <w:p w:rsidR="008D4C42" w:rsidRDefault="008D4C42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4C42" w:rsidRDefault="008D4C42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господа сыщики, подведём итоги</w:t>
      </w:r>
      <w:r w:rsidRPr="008D4C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человек самостоятельного действия, из тех, что </w:t>
      </w:r>
      <w:r w:rsidRPr="008D4C4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начнут гладью, а кончат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гадью</w:t>
      </w:r>
      <w:proofErr w:type="spellEnd"/>
      <w:r w:rsidRPr="008D4C42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бесшабашный хвастун, несусветный враль, картёжник, хам и наглец, легко заводит друзей.</w:t>
      </w:r>
    </w:p>
    <w:p w:rsidR="008D4C42" w:rsidRPr="008D4C42" w:rsidRDefault="008D4C42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ли приниматься во внимание слова подобного свидетеля</w:t>
      </w:r>
      <w:r w:rsidRPr="008D4C42">
        <w:rPr>
          <w:rFonts w:ascii="Times New Roman" w:hAnsi="Times New Roman" w:cs="Times New Roman"/>
          <w:sz w:val="24"/>
          <w:szCs w:val="24"/>
        </w:rPr>
        <w:t>?</w:t>
      </w:r>
    </w:p>
    <w:p w:rsidR="008D4C42" w:rsidRDefault="008D4C42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ли на ваш взгляд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соучастником Чичикова</w:t>
      </w:r>
      <w:r w:rsidRPr="008D4C42">
        <w:rPr>
          <w:rFonts w:ascii="Times New Roman" w:hAnsi="Times New Roman" w:cs="Times New Roman"/>
          <w:sz w:val="24"/>
          <w:szCs w:val="24"/>
        </w:rPr>
        <w:t>?</w:t>
      </w:r>
    </w:p>
    <w:p w:rsidR="008D4C42" w:rsidRDefault="008D4C42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последнее, что стоит отметить господа сыщики, образ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оставил заметный след в истории русской литературы. </w:t>
      </w:r>
    </w:p>
    <w:p w:rsidR="008D4C42" w:rsidRDefault="008D4C42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Герой книги Б. Акунина </w:t>
      </w:r>
      <w:r w:rsidRPr="008D4C4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Азазель</w:t>
      </w:r>
      <w:proofErr w:type="spellEnd"/>
      <w:r w:rsidRPr="008D4C4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некто граф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своей внешностью и своим поведением напоминает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4C42" w:rsidRDefault="008D4C42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Вполне возможно, что Акунин опирался на образ</w:t>
      </w:r>
      <w:r w:rsidR="00946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A7D">
        <w:rPr>
          <w:rFonts w:ascii="Times New Roman" w:hAnsi="Times New Roman" w:cs="Times New Roman"/>
          <w:sz w:val="24"/>
          <w:szCs w:val="24"/>
        </w:rPr>
        <w:t>Ноздрёва</w:t>
      </w:r>
      <w:proofErr w:type="spellEnd"/>
      <w:r w:rsidR="00946A7D">
        <w:rPr>
          <w:rFonts w:ascii="Times New Roman" w:hAnsi="Times New Roman" w:cs="Times New Roman"/>
          <w:sz w:val="24"/>
          <w:szCs w:val="24"/>
        </w:rPr>
        <w:t xml:space="preserve">, создавая образ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Зурова</w:t>
      </w:r>
      <w:proofErr w:type="spellEnd"/>
      <w:r w:rsidR="00946A7D">
        <w:rPr>
          <w:rFonts w:ascii="Times New Roman" w:hAnsi="Times New Roman" w:cs="Times New Roman"/>
          <w:sz w:val="24"/>
          <w:szCs w:val="24"/>
        </w:rPr>
        <w:t>.</w:t>
      </w:r>
    </w:p>
    <w:p w:rsidR="00946A7D" w:rsidRDefault="00946A7D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наше расследование не закончено и завтра объектом нашего внимания станут Собакевич и Плюшкин.</w:t>
      </w:r>
    </w:p>
    <w:p w:rsidR="00946A7D" w:rsidRDefault="00946A7D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A7D" w:rsidRPr="00946A7D" w:rsidRDefault="00946A7D" w:rsidP="00946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Д/З Проанализировать по плану образы Собакевича и Плюшкина.</w:t>
      </w:r>
    </w:p>
    <w:p w:rsidR="007A5850" w:rsidRPr="009B5898" w:rsidRDefault="007A5850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25ACE" w:rsidRPr="009B5898" w:rsidRDefault="00525ACE" w:rsidP="009B5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B58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49BC" w:rsidRPr="00B11E0A" w:rsidRDefault="00DB49BC" w:rsidP="00B11E0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DB49BC" w:rsidRPr="00B1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E1DC5"/>
    <w:multiLevelType w:val="hybridMultilevel"/>
    <w:tmpl w:val="81807A52"/>
    <w:lvl w:ilvl="0" w:tplc="EFA2B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70AB0"/>
    <w:multiLevelType w:val="hybridMultilevel"/>
    <w:tmpl w:val="F4480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35"/>
    <w:rsid w:val="000C14F4"/>
    <w:rsid w:val="002C15CF"/>
    <w:rsid w:val="00524335"/>
    <w:rsid w:val="00525ACE"/>
    <w:rsid w:val="007A5850"/>
    <w:rsid w:val="007E5A95"/>
    <w:rsid w:val="008D4C42"/>
    <w:rsid w:val="00946A7D"/>
    <w:rsid w:val="009B5898"/>
    <w:rsid w:val="00B11E0A"/>
    <w:rsid w:val="00CF2BE7"/>
    <w:rsid w:val="00DB49BC"/>
    <w:rsid w:val="00FB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008A"/>
  <w15:chartTrackingRefBased/>
  <w15:docId w15:val="{EA97FFB6-B884-4DFE-9BCB-46145D8C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38D2-F700-44EF-BF95-F2D203FF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2016-11-21T21:09:00Z</dcterms:created>
  <dcterms:modified xsi:type="dcterms:W3CDTF">2016-11-22T02:08:00Z</dcterms:modified>
</cp:coreProperties>
</file>