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1E" w:rsidRDefault="005C4E4D" w:rsidP="005B4A1E">
      <w:r>
        <w:t xml:space="preserve">                                                                         «Моя профессия».</w:t>
      </w:r>
    </w:p>
    <w:p w:rsidR="005B4A1E" w:rsidRDefault="005B4A1E" w:rsidP="005B4A1E">
      <w:r>
        <w:t xml:space="preserve">Какие бы ни были времена, какие бы ни были нравы, </w:t>
      </w:r>
      <w:proofErr w:type="gramStart"/>
      <w:r>
        <w:t>как бы не менялись</w:t>
      </w:r>
      <w:proofErr w:type="gramEnd"/>
      <w:r>
        <w:t xml:space="preserve"> социальные ориентиры, приоритетные ценности общечеловеческой морали, такие как истинная доброта, честность, отзывчивость, порядочность и воспитанность всегда останутся востребованными в живом, прогрессирующем человеческом обществе. В связи с этим, главной задачей педагога я вижу достойное образование, т.е. оформление внутреннего и внешнего образа молодого человека, готового к продвижению культурных достижений человечества по пути дальнейшего развития. И, именно, от индивидуального и профессионального качества педагога, во многом, зависит и качество образования подрастающего поколения. Значит, образно говоря, несущей конструкцией, базисом качественного образовательного процесса является личность самого педагога. Такие качества, как ответственность и самоотдача, преданность и </w:t>
      </w:r>
      <w:proofErr w:type="gramStart"/>
      <w:r>
        <w:t>альтруизм</w:t>
      </w:r>
      <w:proofErr w:type="gramEnd"/>
      <w:r>
        <w:t xml:space="preserve"> и, самое главное, воспитанность самого преподавателя должны быть элементарными показателями компетентности педагогов. Ведь, что скрывать, можно иметь два-три высших образования, всякие высокие звания, но быть недостаточно воспитанным в нравственном смысле. К сожалению, такое явление можно наблюдать и в среде учителей, а это можно зачесть не в пользу престижу профессии. Таким образом, самосовершенствование и самоконтроль на преподавательском поприще, ни коим образом не должны оставаться в стороне, как говорится, "</w:t>
      </w:r>
      <w:proofErr w:type="gramStart"/>
      <w:r>
        <w:t>уча</w:t>
      </w:r>
      <w:proofErr w:type="gramEnd"/>
      <w:r>
        <w:t xml:space="preserve"> учись!". Сама профессия обязывает нас быть строгими, в первую очередь, по отношению к самому себе и, одновременно, быть, именно быть, а не казаться "своим человеком" среди детей, понимать и уважать их. Здесь уместно привести слова Григория </w:t>
      </w:r>
      <w:proofErr w:type="spellStart"/>
      <w:r>
        <w:t>Назианзина</w:t>
      </w:r>
      <w:proofErr w:type="spellEnd"/>
      <w:r>
        <w:t xml:space="preserve">: " Образовать человека, существо самое непостоянное и самое сложное из всех, есть искусство из искусств". Ведь даже для того, чтобы выстругать удобное и тем самым продуктивное топорище, нужно, помимо труда, приложить немалое умение, терпение, а ведь мы не топорище вытачиваем, а формируем, образуем ЧЕЛОВЕКА. </w:t>
      </w:r>
    </w:p>
    <w:p w:rsidR="005B4A1E" w:rsidRDefault="005B4A1E" w:rsidP="005B4A1E">
      <w:r>
        <w:t xml:space="preserve"> Каждое занятие, если человек отдает ему всего себя, отвечает взаимностью и образуется та самая гармония, которая лежит в основе профессионализма и, как следствие, довольства качеством жизни. Если человек нашел профессию учителя своим истинным призванием, то стоит только радоваться за него, ведь эта </w:t>
      </w:r>
      <w:proofErr w:type="gramStart"/>
      <w:r>
        <w:t>специальность</w:t>
      </w:r>
      <w:proofErr w:type="gramEnd"/>
      <w:r>
        <w:t xml:space="preserve"> хоть и считается одной из сложнейших, но мало найдется других профессий, приносящих человеку счастье в самом чистом, самом благодарном виде. Чтобы добиться добрых плодов своего труда, учителю нужно, самое главное, говорить детям то, что действительно знакомо и то, во что он искренне верит.</w:t>
      </w:r>
    </w:p>
    <w:p w:rsidR="005B4A1E" w:rsidRDefault="005B4A1E" w:rsidP="005B4A1E">
      <w:r>
        <w:t xml:space="preserve"> Теперь перейду из глобального в локальное. Неотделимой частью сути педагогической деятельности является непосредственное общение с детьми, а по отношению к педагогам, работающим в сельских населенных пунктах, это не только общение в рамках образовательного учреждения, но и в повседневной жизни. Сельский учитель находится все время на виду у населения и, чем больше он соответствует своему высокому званию, тем и определяется его социальный статус, т.е. отношение населения к нему и всем педагогам, в общем. Дети намного чувствительнее к фальши, намного острее реагируют на воздействия со стороны, особенно в сфере взаимоотношений между людьми. Как говорил Ян </w:t>
      </w:r>
      <w:proofErr w:type="spellStart"/>
      <w:r>
        <w:t>Амос</w:t>
      </w:r>
      <w:proofErr w:type="spellEnd"/>
      <w:r>
        <w:t xml:space="preserve"> Каменский, выдающийся педагог и дидактик: "…Природа всех рождающихся существ такова, что они являются гибкими и всего легче принимают форму, пока они в нежном возрасте; окрепнув, они не поддаются формированию. Подобно тому, как мягкий воск можно лепить, придавая ему новую форму, но если он затвердеет, то его легче обратить в порошок…". Именно в детстве в людях закладываются семена патриотизма, гражданственности, ответственности за себя и окружающих. Вот поэтому и не только, учителю всегда и во всем нужно стараться быть примером настоящего человека и </w:t>
      </w:r>
      <w:r>
        <w:lastRenderedPageBreak/>
        <w:t xml:space="preserve">гражданина. У истинного педагога о поверхностном отношении к своей профессии, здесь и речи быть не может. В этом сложность и, одновременно, простота в воспитательной деятельности молодежи. </w:t>
      </w:r>
    </w:p>
    <w:p w:rsidR="005B4A1E" w:rsidRDefault="005B4A1E" w:rsidP="005B4A1E">
      <w:r>
        <w:t xml:space="preserve"> Сложность кроется не только, как говорилось выше, в постоянном строгом самоконтроле и</w:t>
      </w:r>
      <w:proofErr w:type="gramStart"/>
      <w:r>
        <w:t xml:space="preserve"> ,</w:t>
      </w:r>
      <w:proofErr w:type="gramEnd"/>
      <w:r>
        <w:t xml:space="preserve"> а также, для молодых учителей, в особенности, отсутствием элементарных ценностей современного цивилизованного мира, куда кроме бытовых удобств можно причислить и такие проблемы, как проблема с выездами в центр, отсутствие разных заведений для культурного досуга молодежи. В суровых условиях Крайнего Севера, мужчин</w:t>
      </w:r>
      <w:proofErr w:type="gramStart"/>
      <w:r>
        <w:t>а-</w:t>
      </w:r>
      <w:proofErr w:type="gramEnd"/>
      <w:r>
        <w:t xml:space="preserve"> сельский учитель, чтобы пользоваться уважением среди населения, должен быть, образно говоря, и швец и жнец и на дуде игрец, т.е. кроме того, что он является хорошим учителем, спортсменом, активистом сельской культурной жизни, он еще и должен быть таким же охотником, рыбаком и в достаточной степени уметь все навыки и умения мужчины- добытчика Севера. Для всего этого нужно приложить немало сил и терпения.</w:t>
      </w:r>
    </w:p>
    <w:p w:rsidR="005B4A1E" w:rsidRDefault="005B4A1E" w:rsidP="005B4A1E">
      <w:r>
        <w:t xml:space="preserve"> Простота же выражается в том, что на селе намного легче можно установить тесный контакт с учащимися, что необходимо для более качественного образования молодого поколения, а </w:t>
      </w:r>
      <w:proofErr w:type="gramStart"/>
      <w:r>
        <w:t>также проще</w:t>
      </w:r>
      <w:proofErr w:type="gramEnd"/>
      <w:r>
        <w:t xml:space="preserve"> установить тандем Семья и Школа в воспитании школьников. </w:t>
      </w:r>
    </w:p>
    <w:p w:rsidR="005B4A1E" w:rsidRDefault="005B4A1E" w:rsidP="005B4A1E">
      <w:r>
        <w:t xml:space="preserve"> Без контакта с родителями полноценного образования детей не получится, поэтому нужно, особенно классным руководителям, </w:t>
      </w:r>
      <w:proofErr w:type="gramStart"/>
      <w:r>
        <w:t>побольше</w:t>
      </w:r>
      <w:proofErr w:type="gramEnd"/>
      <w:r>
        <w:t xml:space="preserve"> усилия уделять этому аспекту воспитательной деятельности. Не все родители уделяют этому должное внимание и не любят, когда, как им кажется, чужие влезают в их частную жизнь и, поэтому, не стоит ограничиваться только классными часами и родительскими собраниями в деле установления сотрудничества с ними, а к каждому из, так называемых, проблемных родителей, нужно найти свой индивидуальный подход. Тут то и потребуется концентрация всего жизненного опыта самого преподавателя. Для многих школьных учителей, работающих в городских условиях, эта проблема является одной из трудноразрешимых, а в сельской местности, при должном поведении учителя, решение этой проблемы, зачастую, вполне по силам даже молодым учителям. Родителей же, активно участвующих в деле воспитания своих детей, соответственно, нужно всячески поощрять, </w:t>
      </w:r>
      <w:proofErr w:type="gramStart"/>
      <w:r>
        <w:t>почаще</w:t>
      </w:r>
      <w:proofErr w:type="gramEnd"/>
      <w:r>
        <w:t xml:space="preserve"> привлекать к общественной жизни школы и класса и поддерживать элементарные дружеские отношения с ними. </w:t>
      </w:r>
    </w:p>
    <w:p w:rsidR="005B4A1E" w:rsidRDefault="005B4A1E" w:rsidP="005B4A1E">
      <w:r>
        <w:t xml:space="preserve"> Теперь, о самом главном, т.е. о самом процессе образования.</w:t>
      </w:r>
    </w:p>
    <w:p w:rsidR="005B4A1E" w:rsidRDefault="005B4A1E" w:rsidP="005B4A1E">
      <w:r>
        <w:t xml:space="preserve"> Я думаю, что в деле образования, где главенствующей идеей является внутреннее формирование человека, не нужно забывать и о внешней оболочке, т.е. о телесном содержании ребенка. Ведь, без должного телесного здоровья, все достижения в области внутреннего мира человека, можно свести чуть ли не к нулю. Ведь, насколько здоровье необходимо нам для профессиональной деятельности и счастья и насколько каждому, кто желает играть какую-либо роль в мире, нужна крепкая конституция, способная переносить лишения и усталость, слишком ясно, чтобы требовались какие-либо доказательства. </w:t>
      </w:r>
    </w:p>
    <w:p w:rsidR="00C2189A" w:rsidRDefault="005B4A1E" w:rsidP="005B4A1E">
      <w:r>
        <w:t xml:space="preserve"> Таким образом, главной задачей образовательного процесса в средней школе я вижу образование, в прямом смысле этого слова, морально и физически здорового, приобщенного ко всем ведущим культурным достижениям человечества, готового к дальнейшей полноценной, творческой, успешной жизни молодого человека.</w:t>
      </w:r>
    </w:p>
    <w:sectPr w:rsidR="00C2189A" w:rsidSect="00C2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1E"/>
    <w:rsid w:val="003539F1"/>
    <w:rsid w:val="005B4A1E"/>
    <w:rsid w:val="005C4E4D"/>
    <w:rsid w:val="00C2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Томские</dc:creator>
  <cp:lastModifiedBy>Томские</cp:lastModifiedBy>
  <cp:revision>3</cp:revision>
  <dcterms:created xsi:type="dcterms:W3CDTF">2011-10-12T17:58:00Z</dcterms:created>
  <dcterms:modified xsi:type="dcterms:W3CDTF">2011-10-13T17:41:00Z</dcterms:modified>
</cp:coreProperties>
</file>