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E2" w:rsidRDefault="00BE70E2" w:rsidP="00BE70E2">
      <w:pPr>
        <w:spacing w:before="100" w:beforeAutospacing="1" w:after="100" w:afterAutospacing="1"/>
        <w:jc w:val="center"/>
        <w:rPr>
          <w:sz w:val="36"/>
          <w:szCs w:val="36"/>
        </w:rPr>
      </w:pPr>
      <w:r>
        <w:rPr>
          <w:sz w:val="36"/>
          <w:szCs w:val="36"/>
        </w:rPr>
        <w:t>Конспект з</w:t>
      </w:r>
      <w:r w:rsidRPr="00D54AD5">
        <w:rPr>
          <w:sz w:val="36"/>
          <w:szCs w:val="36"/>
        </w:rPr>
        <w:t>аняти</w:t>
      </w:r>
      <w:r>
        <w:rPr>
          <w:sz w:val="36"/>
          <w:szCs w:val="36"/>
        </w:rPr>
        <w:t xml:space="preserve">я для детей старшего дошкольного возраста </w:t>
      </w:r>
      <w:r w:rsidRPr="00D54AD5">
        <w:rPr>
          <w:sz w:val="36"/>
          <w:szCs w:val="36"/>
        </w:rPr>
        <w:t xml:space="preserve">на тему: </w:t>
      </w:r>
    </w:p>
    <w:p w:rsidR="00BE70E2" w:rsidRDefault="00BE70E2" w:rsidP="00BE70E2">
      <w:pPr>
        <w:spacing w:before="100" w:beforeAutospacing="1" w:after="100" w:afterAutospacing="1"/>
        <w:jc w:val="center"/>
        <w:rPr>
          <w:sz w:val="36"/>
          <w:szCs w:val="36"/>
        </w:rPr>
      </w:pPr>
      <w:r w:rsidRPr="00D54AD5">
        <w:rPr>
          <w:sz w:val="36"/>
          <w:szCs w:val="36"/>
        </w:rPr>
        <w:t>«Пароход. Труд речников»</w:t>
      </w:r>
    </w:p>
    <w:p w:rsidR="00982CB2" w:rsidRPr="00A440DC" w:rsidRDefault="00982CB2" w:rsidP="00CF39A8">
      <w:pPr>
        <w:shd w:val="clear" w:color="auto" w:fill="FFFFFF"/>
        <w:tabs>
          <w:tab w:val="left" w:pos="9639"/>
        </w:tabs>
        <w:spacing w:line="288" w:lineRule="exact"/>
        <w:ind w:right="-282" w:firstLine="284"/>
        <w:rPr>
          <w:sz w:val="28"/>
          <w:szCs w:val="28"/>
        </w:rPr>
      </w:pPr>
      <w:r w:rsidRPr="00982CB2">
        <w:rPr>
          <w:b/>
          <w:bCs/>
          <w:spacing w:val="-12"/>
          <w:sz w:val="28"/>
          <w:szCs w:val="28"/>
        </w:rPr>
        <w:t>Цель:</w:t>
      </w:r>
      <w:r w:rsidRPr="00A440DC">
        <w:rPr>
          <w:spacing w:val="-12"/>
          <w:sz w:val="28"/>
          <w:szCs w:val="28"/>
        </w:rPr>
        <w:t xml:space="preserve"> </w:t>
      </w:r>
      <w:r w:rsidR="00CF39A8">
        <w:rPr>
          <w:spacing w:val="-12"/>
          <w:sz w:val="28"/>
          <w:szCs w:val="28"/>
        </w:rPr>
        <w:t xml:space="preserve">Создать условия для </w:t>
      </w:r>
      <w:r w:rsidR="00D97AF9" w:rsidRPr="00A440DC">
        <w:rPr>
          <w:spacing w:val="-12"/>
          <w:sz w:val="28"/>
          <w:szCs w:val="28"/>
        </w:rPr>
        <w:t>стимулировани</w:t>
      </w:r>
      <w:r w:rsidR="00CF39A8">
        <w:rPr>
          <w:spacing w:val="-12"/>
          <w:sz w:val="28"/>
          <w:szCs w:val="28"/>
        </w:rPr>
        <w:t>я</w:t>
      </w:r>
      <w:r w:rsidRPr="00A440DC">
        <w:rPr>
          <w:spacing w:val="-12"/>
          <w:sz w:val="28"/>
          <w:szCs w:val="28"/>
        </w:rPr>
        <w:t xml:space="preserve"> интереса к </w:t>
      </w:r>
      <w:r w:rsidR="00A37E76">
        <w:rPr>
          <w:spacing w:val="-12"/>
          <w:sz w:val="28"/>
          <w:szCs w:val="28"/>
        </w:rPr>
        <w:t>водному виду транспорта</w:t>
      </w:r>
      <w:r w:rsidR="00D97AF9" w:rsidRPr="00A440DC">
        <w:rPr>
          <w:spacing w:val="-12"/>
          <w:sz w:val="28"/>
          <w:szCs w:val="28"/>
        </w:rPr>
        <w:t xml:space="preserve">, к </w:t>
      </w:r>
      <w:r w:rsidR="00B652CC">
        <w:rPr>
          <w:spacing w:val="-11"/>
          <w:sz w:val="28"/>
          <w:szCs w:val="28"/>
        </w:rPr>
        <w:t>труду</w:t>
      </w:r>
      <w:r w:rsidRPr="00A440DC">
        <w:rPr>
          <w:spacing w:val="-11"/>
          <w:sz w:val="28"/>
          <w:szCs w:val="28"/>
        </w:rPr>
        <w:t xml:space="preserve"> речников. </w:t>
      </w:r>
    </w:p>
    <w:p w:rsidR="0091593F" w:rsidRPr="00982CB2" w:rsidRDefault="00D97AF9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b/>
          <w:bCs/>
          <w:spacing w:val="-12"/>
          <w:sz w:val="28"/>
          <w:szCs w:val="28"/>
        </w:rPr>
      </w:pPr>
      <w:r w:rsidRPr="00982CB2">
        <w:rPr>
          <w:b/>
          <w:bCs/>
          <w:spacing w:val="-12"/>
          <w:sz w:val="28"/>
          <w:szCs w:val="28"/>
        </w:rPr>
        <w:t xml:space="preserve">Задачи: </w:t>
      </w:r>
    </w:p>
    <w:p w:rsidR="00CF39A8" w:rsidRDefault="00CF39A8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pacing w:val="-12"/>
          <w:sz w:val="28"/>
          <w:szCs w:val="28"/>
        </w:rPr>
      </w:pPr>
      <w:r w:rsidRPr="00CF39A8">
        <w:rPr>
          <w:b/>
          <w:spacing w:val="-12"/>
          <w:sz w:val="28"/>
          <w:szCs w:val="28"/>
        </w:rPr>
        <w:t>Образовательная:</w:t>
      </w:r>
      <w:r>
        <w:rPr>
          <w:spacing w:val="-12"/>
          <w:sz w:val="28"/>
          <w:szCs w:val="28"/>
        </w:rPr>
        <w:t xml:space="preserve"> Закреплять </w:t>
      </w:r>
      <w:r w:rsidR="00063BC1" w:rsidRPr="00A440DC">
        <w:rPr>
          <w:spacing w:val="-12"/>
          <w:sz w:val="28"/>
          <w:szCs w:val="28"/>
        </w:rPr>
        <w:t xml:space="preserve"> систему знаний об окружающем мире</w:t>
      </w:r>
      <w:r w:rsidR="0057451C">
        <w:rPr>
          <w:spacing w:val="-12"/>
          <w:sz w:val="28"/>
          <w:szCs w:val="28"/>
        </w:rPr>
        <w:t xml:space="preserve">. </w:t>
      </w:r>
      <w:r w:rsidR="00A37E76" w:rsidRPr="00A37E76">
        <w:rPr>
          <w:sz w:val="28"/>
          <w:szCs w:val="28"/>
        </w:rPr>
        <w:t>Закреплять знания об истории развития водного транспорта и его видах. Знакомить с профессиями людей, которые трудятся на водном транспорте. Воспитывать интерес к изучению окружающего мира.</w:t>
      </w:r>
      <w:r w:rsidR="00A37E76" w:rsidRPr="00B52205">
        <w:t xml:space="preserve"> </w:t>
      </w:r>
      <w:r w:rsidR="00A37E76" w:rsidRPr="00B52205">
        <w:rPr>
          <w:sz w:val="24"/>
          <w:szCs w:val="24"/>
        </w:rPr>
        <w:br/>
      </w:r>
      <w:r w:rsidR="0057451C">
        <w:rPr>
          <w:b/>
          <w:spacing w:val="-12"/>
          <w:sz w:val="28"/>
          <w:szCs w:val="28"/>
        </w:rPr>
        <w:t xml:space="preserve">     </w:t>
      </w:r>
      <w:r w:rsidRPr="00CF39A8">
        <w:rPr>
          <w:b/>
          <w:spacing w:val="-12"/>
          <w:sz w:val="28"/>
          <w:szCs w:val="28"/>
        </w:rPr>
        <w:t>Развивающая:</w:t>
      </w:r>
      <w:r>
        <w:rPr>
          <w:spacing w:val="-12"/>
          <w:sz w:val="28"/>
          <w:szCs w:val="28"/>
        </w:rPr>
        <w:t xml:space="preserve"> Развитие коммуникативных навыков.</w:t>
      </w:r>
    </w:p>
    <w:p w:rsidR="0091593F" w:rsidRDefault="00CF39A8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pacing w:val="-12"/>
          <w:sz w:val="28"/>
          <w:szCs w:val="28"/>
        </w:rPr>
      </w:pPr>
      <w:r w:rsidRPr="00CF39A8">
        <w:rPr>
          <w:b/>
          <w:spacing w:val="-12"/>
          <w:sz w:val="28"/>
          <w:szCs w:val="28"/>
        </w:rPr>
        <w:t>Воспитывающая</w:t>
      </w:r>
      <w:r>
        <w:rPr>
          <w:spacing w:val="-12"/>
          <w:sz w:val="28"/>
          <w:szCs w:val="28"/>
        </w:rPr>
        <w:t xml:space="preserve">: </w:t>
      </w:r>
      <w:r w:rsidR="0057451C" w:rsidRPr="00A37E76">
        <w:rPr>
          <w:sz w:val="28"/>
          <w:szCs w:val="28"/>
        </w:rPr>
        <w:t>Воспитывать интерес к изучению окружающего мира.</w:t>
      </w:r>
    </w:p>
    <w:p w:rsidR="00CF39A8" w:rsidRDefault="00CF39A8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pacing w:val="-12"/>
          <w:sz w:val="28"/>
          <w:szCs w:val="28"/>
        </w:rPr>
      </w:pPr>
      <w:r w:rsidRPr="00CF39A8">
        <w:rPr>
          <w:b/>
          <w:spacing w:val="-12"/>
          <w:sz w:val="28"/>
          <w:szCs w:val="28"/>
        </w:rPr>
        <w:t>Педагогические технологии:</w:t>
      </w:r>
      <w:r>
        <w:rPr>
          <w:b/>
          <w:spacing w:val="-12"/>
          <w:sz w:val="28"/>
          <w:szCs w:val="28"/>
        </w:rPr>
        <w:t xml:space="preserve"> </w:t>
      </w:r>
      <w:r w:rsidRPr="00CF39A8">
        <w:rPr>
          <w:spacing w:val="-12"/>
          <w:sz w:val="28"/>
          <w:szCs w:val="28"/>
        </w:rPr>
        <w:t>игровая технология</w:t>
      </w:r>
      <w:r>
        <w:rPr>
          <w:spacing w:val="-12"/>
          <w:sz w:val="28"/>
          <w:szCs w:val="28"/>
        </w:rPr>
        <w:t>.</w:t>
      </w:r>
    </w:p>
    <w:p w:rsidR="00CF39A8" w:rsidRDefault="00CF39A8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pacing w:val="-12"/>
          <w:sz w:val="28"/>
          <w:szCs w:val="28"/>
        </w:rPr>
      </w:pPr>
      <w:r w:rsidRPr="00CF39A8">
        <w:rPr>
          <w:b/>
          <w:spacing w:val="-12"/>
          <w:sz w:val="28"/>
          <w:szCs w:val="28"/>
        </w:rPr>
        <w:t>Методическое обеспечение:</w:t>
      </w:r>
      <w:r>
        <w:rPr>
          <w:spacing w:val="-12"/>
          <w:sz w:val="28"/>
          <w:szCs w:val="28"/>
        </w:rPr>
        <w:t xml:space="preserve"> </w:t>
      </w:r>
      <w:r w:rsidR="005B0117">
        <w:rPr>
          <w:sz w:val="28"/>
          <w:szCs w:val="28"/>
        </w:rPr>
        <w:t>Р</w:t>
      </w:r>
      <w:r w:rsidR="00337448" w:rsidRPr="00337448">
        <w:rPr>
          <w:sz w:val="28"/>
          <w:szCs w:val="28"/>
        </w:rPr>
        <w:t>исунки детей «Водный транспорт»; иллюстрации истории создания водного транспорта;</w:t>
      </w:r>
      <w:r w:rsidR="005B0117" w:rsidRPr="005B0117">
        <w:rPr>
          <w:spacing w:val="-12"/>
          <w:sz w:val="28"/>
          <w:szCs w:val="28"/>
        </w:rPr>
        <w:t xml:space="preserve"> </w:t>
      </w:r>
      <w:r w:rsidR="005B0117">
        <w:rPr>
          <w:spacing w:val="-12"/>
          <w:sz w:val="28"/>
          <w:szCs w:val="28"/>
        </w:rPr>
        <w:t xml:space="preserve">иллюстрации и игрушки-пароходы, </w:t>
      </w:r>
      <w:r w:rsidR="005B0117">
        <w:rPr>
          <w:sz w:val="28"/>
          <w:szCs w:val="28"/>
        </w:rPr>
        <w:t>с</w:t>
      </w:r>
      <w:r w:rsidR="005B0117" w:rsidRPr="00337448">
        <w:rPr>
          <w:sz w:val="28"/>
          <w:szCs w:val="28"/>
        </w:rPr>
        <w:t>хемы видов транспорта</w:t>
      </w:r>
      <w:r w:rsidR="005B0117">
        <w:rPr>
          <w:sz w:val="28"/>
          <w:szCs w:val="28"/>
        </w:rPr>
        <w:t>; наборное полотно, сюжетные картинки на тему «Профессии»</w:t>
      </w:r>
      <w:r w:rsidR="00230A00">
        <w:rPr>
          <w:sz w:val="28"/>
          <w:szCs w:val="28"/>
        </w:rPr>
        <w:t>,</w:t>
      </w:r>
      <w:r w:rsidR="00337448" w:rsidRPr="00337448">
        <w:rPr>
          <w:sz w:val="28"/>
          <w:szCs w:val="28"/>
        </w:rPr>
        <w:t xml:space="preserve"> </w:t>
      </w:r>
      <w:r w:rsidR="00230A00">
        <w:rPr>
          <w:sz w:val="28"/>
          <w:szCs w:val="28"/>
        </w:rPr>
        <w:t xml:space="preserve">предметы: «Кому, что нужно для работы», </w:t>
      </w:r>
      <w:r w:rsidR="00337448" w:rsidRPr="00337448">
        <w:rPr>
          <w:sz w:val="28"/>
          <w:szCs w:val="28"/>
        </w:rPr>
        <w:t xml:space="preserve">фото парохода «Н.В.Гоголь»; разрезные картинки водного транспорта; </w:t>
      </w:r>
      <w:r w:rsidR="00230A00">
        <w:rPr>
          <w:sz w:val="28"/>
          <w:szCs w:val="28"/>
        </w:rPr>
        <w:t xml:space="preserve">листы бумаги </w:t>
      </w:r>
      <w:r w:rsidR="00337448" w:rsidRPr="00337448">
        <w:rPr>
          <w:sz w:val="28"/>
          <w:szCs w:val="28"/>
        </w:rPr>
        <w:t>«соедини по точкам», простые карандаши</w:t>
      </w:r>
      <w:r w:rsidR="00843839">
        <w:rPr>
          <w:sz w:val="28"/>
          <w:szCs w:val="28"/>
        </w:rPr>
        <w:t>.</w:t>
      </w:r>
    </w:p>
    <w:p w:rsidR="00FF3989" w:rsidRPr="00A440DC" w:rsidRDefault="00CF39A8" w:rsidP="00FF3989">
      <w:pPr>
        <w:shd w:val="clear" w:color="auto" w:fill="FFFFFF"/>
        <w:tabs>
          <w:tab w:val="left" w:pos="9639"/>
        </w:tabs>
        <w:spacing w:before="100" w:beforeAutospacing="1" w:after="100" w:afterAutospacing="1" w:line="322" w:lineRule="exact"/>
        <w:ind w:right="-284" w:firstLine="284"/>
        <w:jc w:val="both"/>
        <w:rPr>
          <w:sz w:val="28"/>
          <w:szCs w:val="28"/>
        </w:rPr>
      </w:pPr>
      <w:r w:rsidRPr="00CF39A8">
        <w:rPr>
          <w:b/>
          <w:spacing w:val="-12"/>
          <w:sz w:val="28"/>
          <w:szCs w:val="28"/>
        </w:rPr>
        <w:t>Предшествующая работа:</w:t>
      </w:r>
      <w:r w:rsidR="00FF3989" w:rsidRPr="00FF3989">
        <w:rPr>
          <w:spacing w:val="-3"/>
          <w:sz w:val="28"/>
          <w:szCs w:val="28"/>
        </w:rPr>
        <w:t xml:space="preserve"> </w:t>
      </w:r>
      <w:r w:rsidR="00227DEB">
        <w:rPr>
          <w:spacing w:val="-3"/>
          <w:sz w:val="28"/>
          <w:szCs w:val="28"/>
        </w:rPr>
        <w:t>Просмотр мультфильма «В порту»; п</w:t>
      </w:r>
      <w:r w:rsidR="0057451C">
        <w:rPr>
          <w:spacing w:val="-3"/>
          <w:sz w:val="28"/>
          <w:szCs w:val="28"/>
        </w:rPr>
        <w:t>росмотр презентации: «Водный транспорт», р</w:t>
      </w:r>
      <w:r w:rsidR="00FF3989" w:rsidRPr="00A440DC">
        <w:rPr>
          <w:spacing w:val="-3"/>
          <w:sz w:val="28"/>
          <w:szCs w:val="28"/>
        </w:rPr>
        <w:t>ассматривание фотоальбома «</w:t>
      </w:r>
      <w:r w:rsidR="0057451C">
        <w:rPr>
          <w:spacing w:val="-3"/>
          <w:sz w:val="28"/>
          <w:szCs w:val="28"/>
        </w:rPr>
        <w:t xml:space="preserve">Речной транспорт», чтение </w:t>
      </w:r>
      <w:r w:rsidR="002B57AF">
        <w:rPr>
          <w:spacing w:val="-3"/>
          <w:sz w:val="28"/>
          <w:szCs w:val="28"/>
        </w:rPr>
        <w:t>отрывков из книги С.Козлова «В порту»,</w:t>
      </w:r>
      <w:r w:rsidR="00337448">
        <w:rPr>
          <w:spacing w:val="-3"/>
          <w:sz w:val="28"/>
          <w:szCs w:val="28"/>
        </w:rPr>
        <w:t xml:space="preserve"> </w:t>
      </w:r>
      <w:r w:rsidR="002B57AF">
        <w:rPr>
          <w:spacing w:val="-3"/>
          <w:sz w:val="28"/>
          <w:szCs w:val="28"/>
        </w:rPr>
        <w:t>конструирование речного транспорта, изготовление альбома о речных</w:t>
      </w:r>
      <w:r w:rsidR="00337448">
        <w:rPr>
          <w:spacing w:val="-3"/>
          <w:sz w:val="28"/>
          <w:szCs w:val="28"/>
        </w:rPr>
        <w:t xml:space="preserve"> судах, тематическое рисование, лепка судов.</w:t>
      </w:r>
    </w:p>
    <w:p w:rsidR="00CF39A8" w:rsidRPr="00CF39A8" w:rsidRDefault="00CF39A8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b/>
          <w:spacing w:val="-12"/>
          <w:sz w:val="28"/>
          <w:szCs w:val="28"/>
        </w:rPr>
      </w:pPr>
    </w:p>
    <w:p w:rsidR="00D91C2C" w:rsidRDefault="00FF3989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b/>
          <w:spacing w:val="-12"/>
          <w:sz w:val="28"/>
          <w:szCs w:val="28"/>
        </w:rPr>
      </w:pPr>
      <w:proofErr w:type="gramStart"/>
      <w:r>
        <w:rPr>
          <w:b/>
          <w:spacing w:val="-12"/>
          <w:sz w:val="28"/>
          <w:szCs w:val="28"/>
        </w:rPr>
        <w:t>Словарная работа:</w:t>
      </w:r>
      <w:r w:rsidR="00B652CC">
        <w:rPr>
          <w:b/>
          <w:spacing w:val="-12"/>
          <w:sz w:val="28"/>
          <w:szCs w:val="28"/>
        </w:rPr>
        <w:t xml:space="preserve"> </w:t>
      </w:r>
      <w:r w:rsidR="00B652CC" w:rsidRPr="00B652CC">
        <w:rPr>
          <w:spacing w:val="-12"/>
          <w:sz w:val="28"/>
          <w:szCs w:val="28"/>
        </w:rPr>
        <w:t>корма, палуба,</w:t>
      </w:r>
      <w:r w:rsidR="00B652CC">
        <w:rPr>
          <w:spacing w:val="-12"/>
          <w:sz w:val="28"/>
          <w:szCs w:val="28"/>
        </w:rPr>
        <w:t xml:space="preserve"> мачта, каюта, иллюминаторы, штурвал;  штурман, механик, боцман, кок; госпитальное судно,</w:t>
      </w:r>
      <w:proofErr w:type="gramEnd"/>
    </w:p>
    <w:p w:rsidR="00FF3989" w:rsidRPr="00CF39A8" w:rsidRDefault="00FF3989" w:rsidP="00982CB2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Мотивация:</w:t>
      </w:r>
      <w:r w:rsidR="00843839">
        <w:rPr>
          <w:b/>
          <w:spacing w:val="-12"/>
          <w:sz w:val="28"/>
          <w:szCs w:val="28"/>
        </w:rPr>
        <w:t xml:space="preserve"> </w:t>
      </w:r>
      <w:r w:rsidR="00843839" w:rsidRPr="00843839">
        <w:rPr>
          <w:spacing w:val="-12"/>
          <w:sz w:val="28"/>
          <w:szCs w:val="28"/>
        </w:rPr>
        <w:t>игровая</w:t>
      </w:r>
    </w:p>
    <w:p w:rsidR="00982CB2" w:rsidRPr="00982CB2" w:rsidRDefault="00982CB2" w:rsidP="00982CB2">
      <w:pPr>
        <w:shd w:val="clear" w:color="auto" w:fill="FFFFFF"/>
        <w:tabs>
          <w:tab w:val="left" w:pos="9639"/>
        </w:tabs>
        <w:spacing w:before="100" w:beforeAutospacing="1" w:after="100" w:afterAutospacing="1" w:line="322" w:lineRule="exact"/>
        <w:ind w:right="-284" w:firstLine="284"/>
        <w:rPr>
          <w:b/>
          <w:bCs/>
          <w:spacing w:val="-15"/>
          <w:sz w:val="28"/>
          <w:szCs w:val="28"/>
        </w:rPr>
      </w:pPr>
      <w:r w:rsidRPr="00982CB2">
        <w:rPr>
          <w:b/>
          <w:bCs/>
          <w:spacing w:val="-15"/>
          <w:sz w:val="28"/>
          <w:szCs w:val="28"/>
        </w:rPr>
        <w:t>Ход</w:t>
      </w:r>
      <w:r w:rsidR="00D91C2C" w:rsidRPr="00982CB2">
        <w:rPr>
          <w:b/>
          <w:bCs/>
          <w:spacing w:val="-15"/>
          <w:sz w:val="28"/>
          <w:szCs w:val="28"/>
        </w:rPr>
        <w:t xml:space="preserve"> занятия</w:t>
      </w:r>
      <w:r w:rsidRPr="00982CB2">
        <w:rPr>
          <w:b/>
          <w:bCs/>
          <w:spacing w:val="-15"/>
          <w:sz w:val="28"/>
          <w:szCs w:val="28"/>
        </w:rPr>
        <w:t>:</w:t>
      </w:r>
    </w:p>
    <w:p w:rsidR="00FB0864" w:rsidRDefault="004F6C76" w:rsidP="004F6C76">
      <w:pPr>
        <w:shd w:val="clear" w:color="auto" w:fill="FFFFFF"/>
        <w:tabs>
          <w:tab w:val="left" w:pos="9639"/>
        </w:tabs>
        <w:spacing w:line="322" w:lineRule="exact"/>
        <w:ind w:right="-282" w:firstLine="284"/>
      </w:pPr>
      <w:r w:rsidRPr="004F6C76">
        <w:rPr>
          <w:sz w:val="28"/>
          <w:szCs w:val="28"/>
        </w:rPr>
        <w:t>Сегодня в группе я обнаружил</w:t>
      </w:r>
      <w:r w:rsidR="00337448">
        <w:rPr>
          <w:sz w:val="28"/>
          <w:szCs w:val="28"/>
        </w:rPr>
        <w:t>а странное послание вам, ребята. П</w:t>
      </w:r>
      <w:r w:rsidRPr="004F6C76">
        <w:rPr>
          <w:sz w:val="28"/>
          <w:szCs w:val="28"/>
        </w:rPr>
        <w:t>оказываю альбомный лист, на нём нарисованы точки и цифры, которые надо соединить по</w:t>
      </w:r>
      <w:r>
        <w:rPr>
          <w:sz w:val="28"/>
          <w:szCs w:val="28"/>
        </w:rPr>
        <w:t xml:space="preserve"> порядку</w:t>
      </w:r>
      <w:r w:rsidR="008438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F6C76">
        <w:rPr>
          <w:sz w:val="28"/>
          <w:szCs w:val="28"/>
        </w:rPr>
        <w:t>соедини</w:t>
      </w:r>
      <w:r>
        <w:rPr>
          <w:sz w:val="28"/>
          <w:szCs w:val="28"/>
        </w:rPr>
        <w:t>в</w:t>
      </w:r>
      <w:r w:rsidRPr="004F6C76">
        <w:rPr>
          <w:sz w:val="28"/>
          <w:szCs w:val="28"/>
        </w:rPr>
        <w:t xml:space="preserve"> по порядку все точки</w:t>
      </w:r>
      <w:r w:rsidR="00843839">
        <w:rPr>
          <w:sz w:val="28"/>
          <w:szCs w:val="28"/>
        </w:rPr>
        <w:t>,</w:t>
      </w:r>
      <w:r w:rsidRPr="004F6C76">
        <w:rPr>
          <w:sz w:val="28"/>
          <w:szCs w:val="28"/>
        </w:rPr>
        <w:t xml:space="preserve"> мы увидим, что же это такое</w:t>
      </w:r>
      <w:r w:rsidR="00337448">
        <w:rPr>
          <w:sz w:val="28"/>
          <w:szCs w:val="28"/>
        </w:rPr>
        <w:t>?</w:t>
      </w:r>
      <w:r w:rsidRPr="004F6C76">
        <w:rPr>
          <w:sz w:val="28"/>
          <w:szCs w:val="28"/>
        </w:rPr>
        <w:t xml:space="preserve"> (получился </w:t>
      </w:r>
      <w:r>
        <w:rPr>
          <w:sz w:val="28"/>
          <w:szCs w:val="28"/>
        </w:rPr>
        <w:t>пароход</w:t>
      </w:r>
      <w:r w:rsidRPr="004F6C76">
        <w:rPr>
          <w:sz w:val="28"/>
          <w:szCs w:val="28"/>
        </w:rPr>
        <w:t xml:space="preserve">). </w:t>
      </w:r>
      <w:r w:rsidRPr="004F6C76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Пароход</w:t>
      </w:r>
      <w:proofErr w:type="gramEnd"/>
      <w:r w:rsidRPr="004F6C76">
        <w:rPr>
          <w:sz w:val="28"/>
          <w:szCs w:val="28"/>
        </w:rPr>
        <w:t xml:space="preserve"> - к какому виду транспорта относится?</w:t>
      </w:r>
      <w:r w:rsidRPr="00DF2863">
        <w:t xml:space="preserve"> </w:t>
      </w:r>
    </w:p>
    <w:p w:rsidR="004F6C76" w:rsidRDefault="00FB0864" w:rsidP="004F6C76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z w:val="28"/>
          <w:szCs w:val="28"/>
        </w:rPr>
      </w:pPr>
      <w:r w:rsidRPr="00FB0864">
        <w:rPr>
          <w:sz w:val="28"/>
          <w:szCs w:val="28"/>
        </w:rPr>
        <w:t>Дети:</w:t>
      </w:r>
      <w:r>
        <w:t xml:space="preserve"> </w:t>
      </w:r>
      <w:r w:rsidRPr="00FB0864">
        <w:rPr>
          <w:sz w:val="28"/>
          <w:szCs w:val="28"/>
        </w:rPr>
        <w:t xml:space="preserve">(к </w:t>
      </w:r>
      <w:proofErr w:type="gramStart"/>
      <w:r w:rsidRPr="00FB0864">
        <w:rPr>
          <w:sz w:val="28"/>
          <w:szCs w:val="28"/>
        </w:rPr>
        <w:t>водному</w:t>
      </w:r>
      <w:proofErr w:type="gramEnd"/>
      <w:r w:rsidRPr="00FB0864">
        <w:rPr>
          <w:sz w:val="28"/>
          <w:szCs w:val="28"/>
        </w:rPr>
        <w:t>)</w:t>
      </w:r>
    </w:p>
    <w:p w:rsidR="00A85B7F" w:rsidRDefault="004F6C76" w:rsidP="004F6C76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z w:val="28"/>
          <w:szCs w:val="28"/>
        </w:rPr>
      </w:pPr>
      <w:r w:rsidRPr="004F6C76">
        <w:rPr>
          <w:sz w:val="28"/>
          <w:szCs w:val="28"/>
        </w:rPr>
        <w:t>- Совершенно верно, сегодня мы с вам</w:t>
      </w:r>
      <w:r>
        <w:rPr>
          <w:sz w:val="28"/>
          <w:szCs w:val="28"/>
        </w:rPr>
        <w:t>и</w:t>
      </w:r>
      <w:r w:rsidR="00337448">
        <w:rPr>
          <w:sz w:val="28"/>
          <w:szCs w:val="28"/>
        </w:rPr>
        <w:t xml:space="preserve"> поговорим о водном транспорте, точнее сказать о речном </w:t>
      </w:r>
      <w:r>
        <w:rPr>
          <w:sz w:val="28"/>
          <w:szCs w:val="28"/>
        </w:rPr>
        <w:t>пароход</w:t>
      </w:r>
      <w:r w:rsidR="00A85B7F">
        <w:rPr>
          <w:sz w:val="28"/>
          <w:szCs w:val="28"/>
        </w:rPr>
        <w:t>е и о людях, которые трудятся на нем.</w:t>
      </w:r>
    </w:p>
    <w:p w:rsidR="00A85B7F" w:rsidRDefault="00A85B7F" w:rsidP="004F6C76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FB0864">
        <w:rPr>
          <w:sz w:val="28"/>
          <w:szCs w:val="28"/>
        </w:rPr>
        <w:t>кто знает</w:t>
      </w:r>
      <w:r w:rsidR="00337448">
        <w:rPr>
          <w:sz w:val="28"/>
          <w:szCs w:val="28"/>
        </w:rPr>
        <w:t>,</w:t>
      </w:r>
      <w:r>
        <w:rPr>
          <w:sz w:val="28"/>
          <w:szCs w:val="28"/>
        </w:rPr>
        <w:t xml:space="preserve">  почему этот транспорт называется «Пароход»?</w:t>
      </w:r>
    </w:p>
    <w:p w:rsidR="00A85B7F" w:rsidRDefault="00A85B7F" w:rsidP="004F6C76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z w:val="28"/>
          <w:szCs w:val="28"/>
        </w:rPr>
      </w:pPr>
      <w:r>
        <w:rPr>
          <w:sz w:val="28"/>
          <w:szCs w:val="28"/>
        </w:rPr>
        <w:t>Если дети затрудняются, воспитатель помогает:</w:t>
      </w:r>
    </w:p>
    <w:p w:rsidR="00A85B7F" w:rsidRDefault="00A85B7F" w:rsidP="004F6C76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z w:val="28"/>
          <w:szCs w:val="28"/>
        </w:rPr>
      </w:pPr>
      <w:r>
        <w:rPr>
          <w:sz w:val="28"/>
          <w:szCs w:val="28"/>
        </w:rPr>
        <w:t xml:space="preserve">Когда </w:t>
      </w:r>
      <w:r w:rsidRPr="00A85B7F">
        <w:rPr>
          <w:sz w:val="28"/>
          <w:szCs w:val="28"/>
        </w:rPr>
        <w:t xml:space="preserve">учёные изобрели паровой двигатель, </w:t>
      </w:r>
      <w:r>
        <w:rPr>
          <w:sz w:val="28"/>
          <w:szCs w:val="28"/>
        </w:rPr>
        <w:t>они</w:t>
      </w:r>
      <w:r w:rsidRPr="00A85B7F">
        <w:rPr>
          <w:sz w:val="28"/>
          <w:szCs w:val="28"/>
        </w:rPr>
        <w:t xml:space="preserve"> стали использовать </w:t>
      </w:r>
      <w:r>
        <w:rPr>
          <w:sz w:val="28"/>
          <w:szCs w:val="28"/>
        </w:rPr>
        <w:t xml:space="preserve">его на </w:t>
      </w:r>
      <w:r w:rsidRPr="00A85B7F">
        <w:rPr>
          <w:sz w:val="28"/>
          <w:szCs w:val="28"/>
        </w:rPr>
        <w:t xml:space="preserve">кораблях. Так появились пароходы. Машина начинала работать, гребные колёса </w:t>
      </w:r>
      <w:r w:rsidRPr="00A85B7F">
        <w:rPr>
          <w:sz w:val="28"/>
          <w:szCs w:val="28"/>
        </w:rPr>
        <w:lastRenderedPageBreak/>
        <w:t>вертелись, и корабль мог плыть против течения. Ему попутного ветра не нужно и безветрие не страшно (</w:t>
      </w:r>
      <w:r w:rsidR="00FB0864">
        <w:rPr>
          <w:sz w:val="28"/>
          <w:szCs w:val="28"/>
        </w:rPr>
        <w:t xml:space="preserve">показ </w:t>
      </w:r>
      <w:r w:rsidRPr="00A85B7F">
        <w:rPr>
          <w:sz w:val="28"/>
          <w:szCs w:val="28"/>
        </w:rPr>
        <w:t>иллюстрации</w:t>
      </w:r>
      <w:r w:rsidR="00FB0864">
        <w:rPr>
          <w:sz w:val="28"/>
          <w:szCs w:val="28"/>
        </w:rPr>
        <w:t>).</w:t>
      </w:r>
    </w:p>
    <w:p w:rsidR="00DC788A" w:rsidRDefault="00DC788A" w:rsidP="004F6C76">
      <w:pPr>
        <w:shd w:val="clear" w:color="auto" w:fill="FFFFFF"/>
        <w:tabs>
          <w:tab w:val="left" w:pos="9639"/>
        </w:tabs>
        <w:spacing w:line="322" w:lineRule="exact"/>
        <w:ind w:right="-282" w:firstLine="284"/>
        <w:rPr>
          <w:sz w:val="28"/>
          <w:szCs w:val="28"/>
        </w:rPr>
      </w:pPr>
    </w:p>
    <w:p w:rsidR="00CD5F28" w:rsidRPr="00CD5F28" w:rsidRDefault="00CD5F28" w:rsidP="00CD5F28">
      <w:pPr>
        <w:spacing w:before="100" w:beforeAutospacing="1" w:after="100" w:afterAutospacing="1"/>
        <w:rPr>
          <w:sz w:val="28"/>
          <w:szCs w:val="28"/>
        </w:rPr>
      </w:pPr>
      <w:r w:rsidRPr="00CD5F28">
        <w:rPr>
          <w:sz w:val="28"/>
          <w:szCs w:val="28"/>
        </w:rPr>
        <w:t>Ознакомле</w:t>
      </w:r>
      <w:r w:rsidR="00FB0864">
        <w:rPr>
          <w:sz w:val="28"/>
          <w:szCs w:val="28"/>
        </w:rPr>
        <w:t>ние с основными частями парохода (игрушка – пароход)</w:t>
      </w:r>
    </w:p>
    <w:p w:rsidR="00CD5F28" w:rsidRDefault="00CD5F28" w:rsidP="00CD5F28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CD5F28">
        <w:rPr>
          <w:sz w:val="28"/>
          <w:szCs w:val="28"/>
        </w:rPr>
        <w:t>Воспитатель показывает и называет основные части игрушечного парохода: нос – передняя часть парохода, корма – задняя часть парохода, палубу – пространство на корабле, мачту – перекладина, на которой держатся паруса, каюту – отдельная комната на корабле, штурвал – руль корабля, иллюминаторы – окна на корабле.</w:t>
      </w:r>
      <w:proofErr w:type="gramEnd"/>
    </w:p>
    <w:p w:rsidR="00CD5F28" w:rsidRDefault="00CD5F28" w:rsidP="00CD5F2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Работа по подгруппам:</w:t>
      </w:r>
    </w:p>
    <w:p w:rsidR="00CD5F28" w:rsidRDefault="00CD5F28" w:rsidP="00CD5F2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 знаю</w:t>
      </w:r>
      <w:r w:rsidR="00FB120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вы очень любите мастерить, я</w:t>
      </w:r>
      <w:r w:rsidRPr="00CD5F28">
        <w:rPr>
          <w:sz w:val="28"/>
          <w:szCs w:val="28"/>
        </w:rPr>
        <w:t xml:space="preserve"> приготовил</w:t>
      </w:r>
      <w:r>
        <w:rPr>
          <w:sz w:val="28"/>
          <w:szCs w:val="28"/>
        </w:rPr>
        <w:t>а</w:t>
      </w:r>
      <w:r w:rsidRPr="00CD5F28">
        <w:rPr>
          <w:sz w:val="28"/>
          <w:szCs w:val="28"/>
        </w:rPr>
        <w:t xml:space="preserve"> для вас схемы, по которым вы сконструируете </w:t>
      </w:r>
      <w:r w:rsidR="00FB0864">
        <w:rPr>
          <w:sz w:val="28"/>
          <w:szCs w:val="28"/>
        </w:rPr>
        <w:t>пароход (работа для девочек и мальчиков)</w:t>
      </w:r>
    </w:p>
    <w:p w:rsidR="00D54AD5" w:rsidRDefault="00D54AD5" w:rsidP="00CD5F2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Взаимопроверка (мальчики проверяют девочек, а девочки мальчиков).</w:t>
      </w:r>
    </w:p>
    <w:p w:rsidR="00CD5F28" w:rsidRPr="00B430D2" w:rsidRDefault="00B430D2" w:rsidP="00CD5F28">
      <w:pPr>
        <w:spacing w:before="100" w:beforeAutospacing="1" w:after="100" w:afterAutospacing="1"/>
        <w:rPr>
          <w:b/>
          <w:sz w:val="28"/>
          <w:szCs w:val="28"/>
        </w:rPr>
      </w:pPr>
      <w:r w:rsidRPr="00B430D2">
        <w:rPr>
          <w:b/>
          <w:sz w:val="28"/>
          <w:szCs w:val="28"/>
        </w:rPr>
        <w:t>Физкультминутка</w:t>
      </w:r>
    </w:p>
    <w:p w:rsidR="00B430D2" w:rsidRDefault="00B430D2" w:rsidP="00B430D2">
      <w:pPr>
        <w:spacing w:before="100" w:beforeAutospacing="1" w:after="100" w:afterAutospacing="1"/>
        <w:rPr>
          <w:sz w:val="28"/>
          <w:szCs w:val="28"/>
        </w:rPr>
      </w:pPr>
      <w:r w:rsidRPr="00B430D2">
        <w:rPr>
          <w:sz w:val="28"/>
          <w:szCs w:val="28"/>
        </w:rPr>
        <w:t xml:space="preserve">В понедельник я купался, а во вторник – рисовал. </w:t>
      </w:r>
      <w:r w:rsidRPr="00B430D2">
        <w:rPr>
          <w:sz w:val="28"/>
          <w:szCs w:val="28"/>
        </w:rPr>
        <w:br/>
        <w:t xml:space="preserve">В среду долго умывался, а в четверг в </w:t>
      </w:r>
      <w:hyperlink r:id="rId4" w:tgtFrame="_blank" w:history="1">
        <w:r w:rsidRPr="005B0117">
          <w:rPr>
            <w:sz w:val="28"/>
            <w:szCs w:val="28"/>
          </w:rPr>
          <w:t>футбол</w:t>
        </w:r>
      </w:hyperlink>
      <w:r w:rsidRPr="005B0117">
        <w:rPr>
          <w:sz w:val="28"/>
          <w:szCs w:val="28"/>
        </w:rPr>
        <w:t xml:space="preserve"> </w:t>
      </w:r>
      <w:r w:rsidRPr="00B430D2">
        <w:rPr>
          <w:sz w:val="28"/>
          <w:szCs w:val="28"/>
        </w:rPr>
        <w:t xml:space="preserve">играл. </w:t>
      </w:r>
      <w:r w:rsidRPr="00B430D2">
        <w:rPr>
          <w:sz w:val="28"/>
          <w:szCs w:val="28"/>
        </w:rPr>
        <w:br/>
        <w:t xml:space="preserve">В пятницу я прыгал, бегал, очень долго танцевал. </w:t>
      </w:r>
      <w:r w:rsidRPr="00B430D2">
        <w:rPr>
          <w:sz w:val="28"/>
          <w:szCs w:val="28"/>
        </w:rPr>
        <w:br/>
        <w:t xml:space="preserve">А в субботу, воскресенье целый день я отдыхал. </w:t>
      </w:r>
      <w:r w:rsidRPr="00B430D2">
        <w:rPr>
          <w:sz w:val="28"/>
          <w:szCs w:val="28"/>
        </w:rPr>
        <w:br/>
      </w:r>
    </w:p>
    <w:p w:rsidR="00843839" w:rsidRDefault="00B430D2" w:rsidP="00B430D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Ребята</w:t>
      </w:r>
      <w:r w:rsidRPr="00B430D2">
        <w:rPr>
          <w:sz w:val="28"/>
          <w:szCs w:val="28"/>
        </w:rPr>
        <w:t xml:space="preserve">, как вы думаете, кто работает на </w:t>
      </w:r>
      <w:r>
        <w:rPr>
          <w:sz w:val="28"/>
          <w:szCs w:val="28"/>
        </w:rPr>
        <w:t>пароходе</w:t>
      </w:r>
      <w:r w:rsidRPr="00B430D2">
        <w:rPr>
          <w:sz w:val="28"/>
          <w:szCs w:val="28"/>
        </w:rPr>
        <w:t>? Назовите профессии</w:t>
      </w:r>
      <w:r w:rsidR="00E433D1">
        <w:rPr>
          <w:sz w:val="28"/>
          <w:szCs w:val="28"/>
        </w:rPr>
        <w:t>, которые вы знаете (ответы детей)</w:t>
      </w:r>
    </w:p>
    <w:p w:rsidR="005B0117" w:rsidRDefault="00E433D1" w:rsidP="00B430D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Воспитатель показывает иллюстрацию соответствующей профессии и рассказывает (как выглядит и атрибуты)</w:t>
      </w:r>
      <w:r w:rsidR="00B430D2" w:rsidRPr="00B430D2">
        <w:rPr>
          <w:sz w:val="28"/>
          <w:szCs w:val="28"/>
        </w:rPr>
        <w:br/>
        <w:t xml:space="preserve">Капитан – главный человек на судне. </w:t>
      </w:r>
      <w:r w:rsidR="00B430D2" w:rsidRPr="00B430D2">
        <w:rPr>
          <w:sz w:val="28"/>
          <w:szCs w:val="28"/>
        </w:rPr>
        <w:br/>
      </w:r>
      <w:proofErr w:type="gramStart"/>
      <w:r w:rsidR="005B0117">
        <w:rPr>
          <w:sz w:val="28"/>
          <w:szCs w:val="28"/>
        </w:rPr>
        <w:t>Ш</w:t>
      </w:r>
      <w:r w:rsidR="00B430D2" w:rsidRPr="00B430D2">
        <w:rPr>
          <w:sz w:val="28"/>
          <w:szCs w:val="28"/>
        </w:rPr>
        <w:t xml:space="preserve">турман – прокладывает маршрут, указывает направление судна с помощью морской карты, где указаны глубины, течения, рифы, подводные скалы) </w:t>
      </w:r>
      <w:r w:rsidR="00B430D2" w:rsidRPr="00B430D2">
        <w:rPr>
          <w:sz w:val="28"/>
          <w:szCs w:val="28"/>
        </w:rPr>
        <w:br/>
      </w:r>
      <w:hyperlink r:id="rId5" w:tgtFrame="_blank" w:history="1">
        <w:r w:rsidR="005B0117">
          <w:rPr>
            <w:sz w:val="28"/>
            <w:szCs w:val="28"/>
          </w:rPr>
          <w:t>М</w:t>
        </w:r>
        <w:r w:rsidR="00B430D2" w:rsidRPr="005B0117">
          <w:rPr>
            <w:sz w:val="28"/>
            <w:szCs w:val="28"/>
          </w:rPr>
          <w:t>еханик</w:t>
        </w:r>
      </w:hyperlink>
      <w:r w:rsidR="00B430D2" w:rsidRPr="005B0117">
        <w:rPr>
          <w:sz w:val="28"/>
          <w:szCs w:val="28"/>
        </w:rPr>
        <w:t xml:space="preserve"> </w:t>
      </w:r>
      <w:r w:rsidR="00B430D2" w:rsidRPr="00B430D2">
        <w:rPr>
          <w:sz w:val="28"/>
          <w:szCs w:val="28"/>
        </w:rPr>
        <w:t>– отве</w:t>
      </w:r>
      <w:r w:rsidR="00B430D2">
        <w:rPr>
          <w:sz w:val="28"/>
          <w:szCs w:val="28"/>
        </w:rPr>
        <w:t xml:space="preserve">чает за все механизмы на судне;                                     </w:t>
      </w:r>
      <w:proofErr w:type="gramEnd"/>
    </w:p>
    <w:p w:rsidR="00A85B7F" w:rsidRDefault="00B430D2" w:rsidP="00B430D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0117">
        <w:rPr>
          <w:sz w:val="28"/>
          <w:szCs w:val="28"/>
        </w:rPr>
        <w:t>Б</w:t>
      </w:r>
      <w:r w:rsidRPr="00B430D2">
        <w:rPr>
          <w:sz w:val="28"/>
          <w:szCs w:val="28"/>
        </w:rPr>
        <w:t>оцман – отве</w:t>
      </w:r>
      <w:r>
        <w:rPr>
          <w:sz w:val="28"/>
          <w:szCs w:val="28"/>
        </w:rPr>
        <w:t xml:space="preserve">чает за всё имущество на судне: </w:t>
      </w:r>
      <w:r w:rsidRPr="00B430D2">
        <w:rPr>
          <w:sz w:val="28"/>
          <w:szCs w:val="28"/>
        </w:rPr>
        <w:t>канаты, цепи, якоря</w:t>
      </w:r>
      <w:r>
        <w:rPr>
          <w:sz w:val="28"/>
          <w:szCs w:val="28"/>
        </w:rPr>
        <w:t>, о</w:t>
      </w:r>
      <w:r w:rsidRPr="00B430D2">
        <w:rPr>
          <w:sz w:val="28"/>
          <w:szCs w:val="28"/>
        </w:rPr>
        <w:t xml:space="preserve">рганизует швартовочные работы – причалили, отчалили от пристани. </w:t>
      </w:r>
      <w:r w:rsidRPr="00B430D2">
        <w:rPr>
          <w:sz w:val="28"/>
          <w:szCs w:val="28"/>
        </w:rPr>
        <w:br/>
      </w:r>
      <w:r w:rsidR="005B0117">
        <w:rPr>
          <w:sz w:val="28"/>
          <w:szCs w:val="28"/>
        </w:rPr>
        <w:t>С</w:t>
      </w:r>
      <w:r w:rsidRPr="00B430D2">
        <w:rPr>
          <w:sz w:val="28"/>
          <w:szCs w:val="28"/>
        </w:rPr>
        <w:t xml:space="preserve">удовой врач </w:t>
      </w:r>
      <w:r w:rsidRPr="00B430D2">
        <w:rPr>
          <w:sz w:val="28"/>
          <w:szCs w:val="28"/>
        </w:rPr>
        <w:br/>
      </w:r>
      <w:r w:rsidR="005B0117">
        <w:rPr>
          <w:sz w:val="28"/>
          <w:szCs w:val="28"/>
        </w:rPr>
        <w:t>К</w:t>
      </w:r>
      <w:r w:rsidRPr="00B430D2">
        <w:rPr>
          <w:sz w:val="28"/>
          <w:szCs w:val="28"/>
        </w:rPr>
        <w:t xml:space="preserve">ок – морской повар </w:t>
      </w:r>
      <w:r w:rsidRPr="00B430D2">
        <w:rPr>
          <w:sz w:val="28"/>
          <w:szCs w:val="28"/>
        </w:rPr>
        <w:br/>
      </w:r>
      <w:r w:rsidR="005B0117">
        <w:rPr>
          <w:sz w:val="28"/>
          <w:szCs w:val="28"/>
        </w:rPr>
        <w:t>М</w:t>
      </w:r>
      <w:r w:rsidRPr="00B430D2">
        <w:rPr>
          <w:sz w:val="28"/>
          <w:szCs w:val="28"/>
        </w:rPr>
        <w:t>атросы</w:t>
      </w:r>
      <w:r w:rsidR="00B652CC">
        <w:rPr>
          <w:sz w:val="28"/>
          <w:szCs w:val="28"/>
        </w:rPr>
        <w:t>.</w:t>
      </w:r>
    </w:p>
    <w:p w:rsidR="008871B5" w:rsidRDefault="008871B5" w:rsidP="00B430D2">
      <w:pPr>
        <w:spacing w:before="100" w:beforeAutospacing="1" w:after="100" w:afterAutospacing="1"/>
        <w:rPr>
          <w:sz w:val="28"/>
          <w:szCs w:val="28"/>
        </w:rPr>
      </w:pPr>
      <w:r w:rsidRPr="00A440DC">
        <w:rPr>
          <w:spacing w:val="-6"/>
          <w:sz w:val="28"/>
          <w:szCs w:val="28"/>
        </w:rPr>
        <w:t>Да есть среди речников капитаны, капитан – самый главный человек на судне, он руководит действиями всей команды, есть и помощники капитанов, за штурвалом стоит рулевой. В машинном отделении механик отвечает за исправность механизма</w:t>
      </w:r>
      <w:r w:rsidR="00B652CC">
        <w:rPr>
          <w:spacing w:val="-6"/>
          <w:sz w:val="28"/>
          <w:szCs w:val="28"/>
        </w:rPr>
        <w:t xml:space="preserve">. </w:t>
      </w:r>
    </w:p>
    <w:p w:rsidR="00DC788A" w:rsidRDefault="00DC788A" w:rsidP="00B430D2">
      <w:pPr>
        <w:spacing w:before="100" w:beforeAutospacing="1" w:after="100" w:afterAutospacing="1"/>
        <w:rPr>
          <w:sz w:val="28"/>
          <w:szCs w:val="28"/>
        </w:rPr>
      </w:pPr>
      <w:r w:rsidRPr="00DC788A">
        <w:rPr>
          <w:sz w:val="28"/>
          <w:szCs w:val="28"/>
        </w:rPr>
        <w:lastRenderedPageBreak/>
        <w:t>Все профессии важны на судне!</w:t>
      </w:r>
    </w:p>
    <w:p w:rsidR="00704330" w:rsidRPr="00DC788A" w:rsidRDefault="00704330" w:rsidP="00B430D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Дидактическая игра: «Кому, что нужно для работы»</w:t>
      </w:r>
    </w:p>
    <w:p w:rsidR="00B430D2" w:rsidRDefault="00B430D2" w:rsidP="00B430D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Ребята, найдите людей этих профессий </w:t>
      </w:r>
      <w:r w:rsidR="00E433D1">
        <w:rPr>
          <w:sz w:val="28"/>
          <w:szCs w:val="28"/>
        </w:rPr>
        <w:t xml:space="preserve"> и предметы</w:t>
      </w:r>
      <w:r w:rsidR="00230A00">
        <w:rPr>
          <w:sz w:val="28"/>
          <w:szCs w:val="28"/>
        </w:rPr>
        <w:t>: кому, что нужно для работы</w:t>
      </w:r>
      <w:r w:rsidR="00E433D1">
        <w:rPr>
          <w:sz w:val="28"/>
          <w:szCs w:val="28"/>
        </w:rPr>
        <w:t xml:space="preserve"> </w:t>
      </w:r>
      <w:r>
        <w:rPr>
          <w:sz w:val="28"/>
          <w:szCs w:val="28"/>
        </w:rPr>
        <w:t>на наборном полотне</w:t>
      </w:r>
      <w:r w:rsidR="00DC788A">
        <w:rPr>
          <w:sz w:val="28"/>
          <w:szCs w:val="28"/>
        </w:rPr>
        <w:t xml:space="preserve"> и разместите</w:t>
      </w:r>
      <w:r w:rsidR="00D54AD5">
        <w:rPr>
          <w:sz w:val="28"/>
          <w:szCs w:val="28"/>
        </w:rPr>
        <w:t xml:space="preserve"> их</w:t>
      </w:r>
      <w:r w:rsidR="00DC788A">
        <w:rPr>
          <w:sz w:val="28"/>
          <w:szCs w:val="28"/>
        </w:rPr>
        <w:t xml:space="preserve"> на пароходе.</w:t>
      </w:r>
    </w:p>
    <w:p w:rsidR="00DC788A" w:rsidRDefault="00DC788A" w:rsidP="00B430D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Рассматривание картины: </w:t>
      </w:r>
      <w:r w:rsidR="00FB1202">
        <w:rPr>
          <w:sz w:val="28"/>
          <w:szCs w:val="28"/>
        </w:rPr>
        <w:t>Речной пароход «</w:t>
      </w:r>
      <w:r w:rsidR="00FB1202" w:rsidRPr="00DC788A">
        <w:rPr>
          <w:sz w:val="28"/>
          <w:szCs w:val="28"/>
        </w:rPr>
        <w:t>Н.В.Гоголь</w:t>
      </w:r>
      <w:r w:rsidR="00FB1202">
        <w:rPr>
          <w:sz w:val="28"/>
          <w:szCs w:val="28"/>
        </w:rPr>
        <w:t>».</w:t>
      </w:r>
    </w:p>
    <w:p w:rsidR="00FB1202" w:rsidRDefault="00DC788A" w:rsidP="00B430D2">
      <w:pPr>
        <w:spacing w:before="100" w:beforeAutospacing="1" w:after="100" w:afterAutospacing="1"/>
        <w:rPr>
          <w:sz w:val="28"/>
          <w:szCs w:val="28"/>
        </w:rPr>
      </w:pPr>
      <w:r w:rsidRPr="00DC788A">
        <w:rPr>
          <w:sz w:val="28"/>
          <w:szCs w:val="28"/>
        </w:rPr>
        <w:t xml:space="preserve">- </w:t>
      </w:r>
      <w:r>
        <w:rPr>
          <w:sz w:val="28"/>
          <w:szCs w:val="28"/>
        </w:rPr>
        <w:t>Я хочу рассказать вам о самом старом судне России - это</w:t>
      </w:r>
      <w:r w:rsidRPr="00DC788A">
        <w:rPr>
          <w:sz w:val="28"/>
          <w:szCs w:val="28"/>
        </w:rPr>
        <w:t xml:space="preserve"> колёсный пассажирский речной пароход «Н.В.Гоголь». Он построен в 1911 году на заводе в Н.Новгороде по заказу Северного п</w:t>
      </w:r>
      <w:r w:rsidR="00FB1202">
        <w:rPr>
          <w:sz w:val="28"/>
          <w:szCs w:val="28"/>
        </w:rPr>
        <w:t xml:space="preserve">ароходного общества. </w:t>
      </w:r>
      <w:r w:rsidRPr="00DC788A">
        <w:rPr>
          <w:sz w:val="28"/>
          <w:szCs w:val="28"/>
        </w:rPr>
        <w:t>В годы гражданской войны пароход использовали как госпитальное судно и военный транспорт. В Великую отечественную войну – плавучий госпиталь. А с 1</w:t>
      </w:r>
      <w:r w:rsidR="00FB1202">
        <w:rPr>
          <w:sz w:val="28"/>
          <w:szCs w:val="28"/>
        </w:rPr>
        <w:t>972 года – плавучая база отдыха.</w:t>
      </w:r>
    </w:p>
    <w:p w:rsidR="00FB1202" w:rsidRDefault="00FB1202" w:rsidP="00B430D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Ребята, как еще использовали люди пароход? </w:t>
      </w:r>
      <w:r w:rsidR="0086566E">
        <w:rPr>
          <w:sz w:val="28"/>
          <w:szCs w:val="28"/>
        </w:rPr>
        <w:t xml:space="preserve"> </w:t>
      </w:r>
      <w:r>
        <w:rPr>
          <w:sz w:val="28"/>
          <w:szCs w:val="28"/>
        </w:rPr>
        <w:t>(Д</w:t>
      </w:r>
      <w:r w:rsidR="0086566E">
        <w:rPr>
          <w:sz w:val="28"/>
          <w:szCs w:val="28"/>
        </w:rPr>
        <w:t>ля перевозки различных грузов).</w:t>
      </w:r>
      <w:r w:rsidR="008871B5" w:rsidRPr="008871B5">
        <w:rPr>
          <w:spacing w:val="-6"/>
          <w:sz w:val="28"/>
          <w:szCs w:val="28"/>
        </w:rPr>
        <w:t xml:space="preserve"> </w:t>
      </w:r>
      <w:r w:rsidR="008871B5" w:rsidRPr="00A440DC">
        <w:rPr>
          <w:spacing w:val="-6"/>
          <w:sz w:val="28"/>
          <w:szCs w:val="28"/>
        </w:rPr>
        <w:t xml:space="preserve">Куда везут </w:t>
      </w:r>
      <w:r w:rsidR="008871B5">
        <w:rPr>
          <w:spacing w:val="-6"/>
          <w:sz w:val="28"/>
          <w:szCs w:val="28"/>
        </w:rPr>
        <w:t xml:space="preserve">грузы суда </w:t>
      </w:r>
      <w:r w:rsidR="008871B5" w:rsidRPr="00A440DC">
        <w:rPr>
          <w:spacing w:val="-6"/>
          <w:sz w:val="28"/>
          <w:szCs w:val="28"/>
        </w:rPr>
        <w:t xml:space="preserve"> по реке?</w:t>
      </w:r>
      <w:r w:rsidR="008871B5">
        <w:rPr>
          <w:spacing w:val="-6"/>
          <w:sz w:val="28"/>
          <w:szCs w:val="28"/>
        </w:rPr>
        <w:t xml:space="preserve"> (Туда, где нет автомобильных дорог, железнодорожных путей) Везут </w:t>
      </w:r>
      <w:r w:rsidR="008871B5">
        <w:rPr>
          <w:spacing w:val="-2"/>
          <w:sz w:val="28"/>
          <w:szCs w:val="28"/>
        </w:rPr>
        <w:t>все необходимое людям для жизни и работы.</w:t>
      </w:r>
    </w:p>
    <w:p w:rsidR="00A37E76" w:rsidRDefault="00DC788A" w:rsidP="00B430D2">
      <w:pPr>
        <w:spacing w:before="100" w:beforeAutospacing="1" w:after="100" w:afterAutospacing="1"/>
        <w:rPr>
          <w:sz w:val="28"/>
          <w:szCs w:val="28"/>
        </w:rPr>
      </w:pPr>
      <w:r w:rsidRPr="00DC788A">
        <w:rPr>
          <w:sz w:val="28"/>
          <w:szCs w:val="28"/>
        </w:rPr>
        <w:br/>
        <w:t>-На столах у вас, ребята, приготовлены задания, у всех разные: кто-то работает в паре, кто-то самостоятельно. По нео</w:t>
      </w:r>
      <w:r w:rsidR="00FB1202">
        <w:rPr>
          <w:sz w:val="28"/>
          <w:szCs w:val="28"/>
        </w:rPr>
        <w:t>бходимости помогайте друг другу</w:t>
      </w:r>
      <w:r w:rsidRPr="00DC788A">
        <w:rPr>
          <w:sz w:val="28"/>
          <w:szCs w:val="28"/>
        </w:rPr>
        <w:t xml:space="preserve"> (</w:t>
      </w:r>
      <w:r w:rsidR="0086566E">
        <w:rPr>
          <w:sz w:val="28"/>
          <w:szCs w:val="28"/>
        </w:rPr>
        <w:t>найдите картинки с изображением водного транспорта,</w:t>
      </w:r>
      <w:r w:rsidRPr="00DC788A">
        <w:rPr>
          <w:sz w:val="28"/>
          <w:szCs w:val="28"/>
        </w:rPr>
        <w:t xml:space="preserve"> разрез</w:t>
      </w:r>
      <w:r w:rsidR="00CF01D9">
        <w:rPr>
          <w:sz w:val="28"/>
          <w:szCs w:val="28"/>
        </w:rPr>
        <w:t>ные картинки, подбери для порта соответствующий транспорт, соедини по точкам, подбери картинки с изображением профессий, о которых мы сегодня говорили)</w:t>
      </w:r>
    </w:p>
    <w:p w:rsidR="00A37E76" w:rsidRDefault="00DC788A" w:rsidP="00B430D2">
      <w:pPr>
        <w:spacing w:before="100" w:beforeAutospacing="1" w:after="100" w:afterAutospacing="1"/>
        <w:rPr>
          <w:sz w:val="28"/>
          <w:szCs w:val="28"/>
        </w:rPr>
      </w:pPr>
      <w:r w:rsidRPr="00DC788A">
        <w:rPr>
          <w:sz w:val="28"/>
          <w:szCs w:val="28"/>
        </w:rPr>
        <w:br/>
      </w:r>
      <w:r w:rsidR="00A37E76">
        <w:rPr>
          <w:sz w:val="28"/>
          <w:szCs w:val="28"/>
        </w:rPr>
        <w:t>Спрашиваю детей,</w:t>
      </w:r>
      <w:r w:rsidRPr="00DC788A">
        <w:rPr>
          <w:sz w:val="28"/>
          <w:szCs w:val="28"/>
        </w:rPr>
        <w:t xml:space="preserve"> что нового вы сегодня узнали, что вам понравилось и запомнилось? </w:t>
      </w:r>
    </w:p>
    <w:p w:rsidR="003C4FD8" w:rsidRDefault="00A37E76" w:rsidP="00A37E7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Оценка детей.</w:t>
      </w:r>
      <w:r w:rsidR="00DC788A" w:rsidRPr="00DC788A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:rsidR="00D54AD5" w:rsidRDefault="00A37E76" w:rsidP="00A37E7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Вы сегодня большие молодцы, я хочу подарить вам раскраски на тему: «Водный транспорт».</w:t>
      </w:r>
    </w:p>
    <w:p w:rsidR="00D54AD5" w:rsidRDefault="00D54AD5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37E76" w:rsidRDefault="00A37E76" w:rsidP="00A37E76">
      <w:pPr>
        <w:spacing w:before="100" w:beforeAutospacing="1" w:after="100" w:afterAutospacing="1"/>
        <w:rPr>
          <w:sz w:val="28"/>
          <w:szCs w:val="28"/>
        </w:rPr>
      </w:pPr>
    </w:p>
    <w:p w:rsidR="00D54AD5" w:rsidRDefault="00D54AD5" w:rsidP="00A37E76">
      <w:pPr>
        <w:spacing w:before="100" w:beforeAutospacing="1" w:after="100" w:afterAutospacing="1"/>
        <w:rPr>
          <w:sz w:val="28"/>
          <w:szCs w:val="28"/>
        </w:rPr>
      </w:pPr>
    </w:p>
    <w:p w:rsidR="00D54AD5" w:rsidRDefault="00D54AD5" w:rsidP="00A37E76">
      <w:pPr>
        <w:spacing w:before="100" w:beforeAutospacing="1" w:after="100" w:afterAutospacing="1"/>
        <w:rPr>
          <w:sz w:val="28"/>
          <w:szCs w:val="28"/>
        </w:rPr>
      </w:pPr>
    </w:p>
    <w:p w:rsidR="00D54AD5" w:rsidRDefault="00D54AD5" w:rsidP="00A37E76">
      <w:pPr>
        <w:spacing w:before="100" w:beforeAutospacing="1" w:after="100" w:afterAutospacing="1"/>
        <w:rPr>
          <w:sz w:val="28"/>
          <w:szCs w:val="28"/>
        </w:rPr>
      </w:pPr>
    </w:p>
    <w:p w:rsidR="00CF01D9" w:rsidRPr="00D54AD5" w:rsidRDefault="00CF01D9" w:rsidP="00D54AD5">
      <w:pPr>
        <w:spacing w:before="100" w:beforeAutospacing="1" w:after="100" w:afterAutospacing="1"/>
        <w:jc w:val="center"/>
        <w:rPr>
          <w:sz w:val="36"/>
          <w:szCs w:val="36"/>
        </w:rPr>
      </w:pPr>
    </w:p>
    <w:sectPr w:rsidR="00CF01D9" w:rsidRPr="00D54AD5" w:rsidSect="00CF39A8">
      <w:type w:val="continuous"/>
      <w:pgSz w:w="11909" w:h="16834"/>
      <w:pgMar w:top="851" w:right="1701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D97AF9"/>
    <w:rsid w:val="00030A44"/>
    <w:rsid w:val="00063BC1"/>
    <w:rsid w:val="0007302C"/>
    <w:rsid w:val="000D438E"/>
    <w:rsid w:val="000D5E2C"/>
    <w:rsid w:val="001349F3"/>
    <w:rsid w:val="001F3F47"/>
    <w:rsid w:val="00227DEB"/>
    <w:rsid w:val="00230A00"/>
    <w:rsid w:val="00274272"/>
    <w:rsid w:val="002B57AF"/>
    <w:rsid w:val="00337448"/>
    <w:rsid w:val="0037350D"/>
    <w:rsid w:val="003C4FD8"/>
    <w:rsid w:val="004110BC"/>
    <w:rsid w:val="00480B16"/>
    <w:rsid w:val="00497208"/>
    <w:rsid w:val="004F6C76"/>
    <w:rsid w:val="0057451C"/>
    <w:rsid w:val="00576B6B"/>
    <w:rsid w:val="005B0117"/>
    <w:rsid w:val="005B31B3"/>
    <w:rsid w:val="006413CA"/>
    <w:rsid w:val="00677C05"/>
    <w:rsid w:val="00704330"/>
    <w:rsid w:val="00843839"/>
    <w:rsid w:val="0086566E"/>
    <w:rsid w:val="008871B5"/>
    <w:rsid w:val="0091593F"/>
    <w:rsid w:val="00982CB2"/>
    <w:rsid w:val="009A5C22"/>
    <w:rsid w:val="009F0226"/>
    <w:rsid w:val="00A37E76"/>
    <w:rsid w:val="00A440DC"/>
    <w:rsid w:val="00A72F98"/>
    <w:rsid w:val="00A85B7F"/>
    <w:rsid w:val="00AB1260"/>
    <w:rsid w:val="00AC5680"/>
    <w:rsid w:val="00B430D2"/>
    <w:rsid w:val="00B53A03"/>
    <w:rsid w:val="00B652CC"/>
    <w:rsid w:val="00BE70E2"/>
    <w:rsid w:val="00CD5F28"/>
    <w:rsid w:val="00CE751C"/>
    <w:rsid w:val="00CF01D9"/>
    <w:rsid w:val="00CF39A8"/>
    <w:rsid w:val="00D54AD5"/>
    <w:rsid w:val="00D91C2C"/>
    <w:rsid w:val="00D97AF9"/>
    <w:rsid w:val="00DC788A"/>
    <w:rsid w:val="00E433D1"/>
    <w:rsid w:val="00E4606E"/>
    <w:rsid w:val="00E71BAE"/>
    <w:rsid w:val="00EF113F"/>
    <w:rsid w:val="00EF18D4"/>
    <w:rsid w:val="00F42C22"/>
    <w:rsid w:val="00F754CF"/>
    <w:rsid w:val="00FA747D"/>
    <w:rsid w:val="00FB0864"/>
    <w:rsid w:val="00FB1202"/>
    <w:rsid w:val="00FF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3C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593F"/>
  </w:style>
  <w:style w:type="character" w:styleId="a3">
    <w:name w:val="Emphasis"/>
    <w:basedOn w:val="a0"/>
    <w:qFormat/>
    <w:rsid w:val="00CF39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ob.ru/" TargetMode="External"/><Relationship Id="rId4" Type="http://schemas.openxmlformats.org/officeDocument/2006/relationships/hyperlink" Target="http://www.titanbetr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ЦЕНТР РАЗВИТИЯ РЕБЕНКА</vt:lpstr>
    </vt:vector>
  </TitlesOfParts>
  <Company>-</Company>
  <LinksUpToDate>false</LinksUpToDate>
  <CharactersWithSpaces>5446</CharactersWithSpaces>
  <SharedDoc>false</SharedDoc>
  <HLinks>
    <vt:vector size="24" baseType="variant">
      <vt:variant>
        <vt:i4>7077961</vt:i4>
      </vt:variant>
      <vt:variant>
        <vt:i4>-1</vt:i4>
      </vt:variant>
      <vt:variant>
        <vt:i4>1029</vt:i4>
      </vt:variant>
      <vt:variant>
        <vt:i4>1</vt:i4>
      </vt:variant>
      <vt:variant>
        <vt:lpwstr>http://port-osetrovo.ru/img/header_img.jpg</vt:lpwstr>
      </vt:variant>
      <vt:variant>
        <vt:lpwstr/>
      </vt:variant>
      <vt:variant>
        <vt:i4>1114140</vt:i4>
      </vt:variant>
      <vt:variant>
        <vt:i4>-1</vt:i4>
      </vt:variant>
      <vt:variant>
        <vt:i4>1028</vt:i4>
      </vt:variant>
      <vt:variant>
        <vt:i4>1</vt:i4>
      </vt:variant>
      <vt:variant>
        <vt:lpwstr>http://port-osetrovo.ru/img/logo.jpg</vt:lpwstr>
      </vt:variant>
      <vt:variant>
        <vt:lpwstr/>
      </vt:variant>
      <vt:variant>
        <vt:i4>6029325</vt:i4>
      </vt:variant>
      <vt:variant>
        <vt:i4>-1</vt:i4>
      </vt:variant>
      <vt:variant>
        <vt:i4>1027</vt:i4>
      </vt:variant>
      <vt:variant>
        <vt:i4>1</vt:i4>
      </vt:variant>
      <vt:variant>
        <vt:lpwstr>http://upload.wikimedia.org/wikipedia/commons/0/00/Flag_of_Ust-Kut.gif</vt:lpwstr>
      </vt:variant>
      <vt:variant>
        <vt:lpwstr/>
      </vt:variant>
      <vt:variant>
        <vt:i4>2883674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http://upload.wikimedia.org/wikipedia/commons/7/74/Coat_of_Arms_of_Ust-Kut_2009.gif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ЦЕНТР РАЗВИТИЯ РЕБЕНКА</dc:title>
  <dc:creator>-</dc:creator>
  <cp:lastModifiedBy>admin</cp:lastModifiedBy>
  <cp:revision>15</cp:revision>
  <dcterms:created xsi:type="dcterms:W3CDTF">2015-05-31T08:14:00Z</dcterms:created>
  <dcterms:modified xsi:type="dcterms:W3CDTF">2016-12-07T11:39:00Z</dcterms:modified>
</cp:coreProperties>
</file>