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0F" w:rsidRPr="00046D0F" w:rsidRDefault="00046D0F" w:rsidP="00046D0F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</w:pPr>
      <w:bookmarkStart w:id="0" w:name="bookmark0"/>
      <w:r w:rsidRPr="00046D0F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>Муниципальное бюджетное дошкольное общеобразовательное учреждение «Детский сад комбинированного вида № 56»</w:t>
      </w:r>
    </w:p>
    <w:p w:rsidR="00046D0F" w:rsidRPr="00046D0F" w:rsidRDefault="00046D0F" w:rsidP="00046D0F">
      <w:pPr>
        <w:widowControl/>
        <w:ind w:left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ind w:left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8"/>
          <w:lang w:bidi="ar-SA"/>
        </w:rPr>
      </w:pPr>
      <w:r w:rsidRPr="00046D0F">
        <w:rPr>
          <w:rFonts w:ascii="Times New Roman" w:eastAsia="Times New Roman" w:hAnsi="Times New Roman" w:cs="Times New Roman"/>
          <w:b/>
          <w:bCs/>
          <w:color w:val="auto"/>
          <w:sz w:val="36"/>
          <w:szCs w:val="28"/>
          <w:lang w:bidi="ar-SA"/>
        </w:rPr>
        <w:t>Конспект учебного занятия в средней группе</w:t>
      </w:r>
    </w:p>
    <w:p w:rsidR="00046D0F" w:rsidRPr="00046D0F" w:rsidRDefault="00046D0F" w:rsidP="00046D0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8"/>
          <w:lang w:bidi="ar-SA"/>
        </w:rPr>
      </w:pPr>
      <w:r w:rsidRPr="00046D0F">
        <w:rPr>
          <w:rFonts w:ascii="Times New Roman" w:eastAsia="Times New Roman" w:hAnsi="Times New Roman" w:cs="Times New Roman"/>
          <w:b/>
          <w:bCs/>
          <w:color w:val="auto"/>
          <w:sz w:val="36"/>
          <w:szCs w:val="28"/>
          <w:lang w:bidi="ar-SA"/>
        </w:rPr>
        <w:t xml:space="preserve">Образовательная область «Речевое развитие» </w:t>
      </w:r>
    </w:p>
    <w:p w:rsidR="00046D0F" w:rsidRPr="00046D0F" w:rsidRDefault="00046D0F" w:rsidP="00046D0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8"/>
          <w:lang w:bidi="ar-SA"/>
        </w:rPr>
      </w:pPr>
    </w:p>
    <w:p w:rsidR="00046D0F" w:rsidRPr="00046D0F" w:rsidRDefault="00046D0F" w:rsidP="00046D0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8"/>
          <w:lang w:bidi="ar-SA"/>
        </w:rPr>
      </w:pPr>
      <w:r w:rsidRPr="00046D0F">
        <w:rPr>
          <w:rFonts w:ascii="Times New Roman" w:eastAsia="Times New Roman" w:hAnsi="Times New Roman" w:cs="Times New Roman"/>
          <w:b/>
          <w:bCs/>
          <w:color w:val="auto"/>
          <w:sz w:val="36"/>
          <w:szCs w:val="28"/>
          <w:lang w:bidi="ar-SA"/>
        </w:rPr>
        <w:t>Тема: «Домашние животные»</w:t>
      </w:r>
    </w:p>
    <w:p w:rsidR="00046D0F" w:rsidRPr="00046D0F" w:rsidRDefault="00046D0F" w:rsidP="00046D0F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36"/>
          <w:szCs w:val="28"/>
          <w:lang w:bidi="ar-SA"/>
        </w:rPr>
      </w:pP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32"/>
          <w:szCs w:val="28"/>
          <w:lang w:bidi="ar-SA"/>
        </w:rPr>
      </w:pPr>
      <w:r w:rsidRPr="00046D0F">
        <w:rPr>
          <w:rFonts w:ascii="Times New Roman" w:eastAsia="Times New Roman" w:hAnsi="Times New Roman" w:cs="Times New Roman"/>
          <w:bCs/>
          <w:color w:val="auto"/>
          <w:sz w:val="32"/>
          <w:szCs w:val="28"/>
          <w:lang w:bidi="ar-SA"/>
        </w:rPr>
        <w:t xml:space="preserve">Воспитатель: </w:t>
      </w: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32"/>
          <w:szCs w:val="28"/>
          <w:lang w:bidi="ar-SA"/>
        </w:rPr>
      </w:pPr>
      <w:r w:rsidRPr="00046D0F">
        <w:rPr>
          <w:rFonts w:ascii="Times New Roman" w:eastAsia="Times New Roman" w:hAnsi="Times New Roman" w:cs="Times New Roman"/>
          <w:bCs/>
          <w:color w:val="auto"/>
          <w:sz w:val="32"/>
          <w:szCs w:val="28"/>
          <w:lang w:bidi="ar-SA"/>
        </w:rPr>
        <w:t>Мухамеджанова Т.С.</w:t>
      </w: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32"/>
          <w:szCs w:val="28"/>
          <w:lang w:bidi="ar-SA"/>
        </w:rPr>
      </w:pP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46D0F" w:rsidRPr="00046D0F" w:rsidRDefault="00046D0F" w:rsidP="00046D0F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46D0F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22C16" wp14:editId="1032408E">
                <wp:simplePos x="0" y="0"/>
                <wp:positionH relativeFrom="column">
                  <wp:posOffset>6767195</wp:posOffset>
                </wp:positionH>
                <wp:positionV relativeFrom="paragraph">
                  <wp:posOffset>322580</wp:posOffset>
                </wp:positionV>
                <wp:extent cx="312420" cy="371475"/>
                <wp:effectExtent l="8255" t="6350" r="12700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32.85pt;margin-top:25.4pt;width:24.6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" strokecolor="white"/>
            </w:pict>
          </mc:Fallback>
        </mc:AlternateContent>
      </w:r>
      <w:r w:rsidRPr="00046D0F">
        <w:rPr>
          <w:rFonts w:ascii="Times New Roman" w:eastAsiaTheme="minorHAnsi" w:hAnsi="Times New Roman" w:cs="Times New Roman"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34519" wp14:editId="13DED528">
                <wp:simplePos x="0" y="0"/>
                <wp:positionH relativeFrom="column">
                  <wp:posOffset>6109970</wp:posOffset>
                </wp:positionH>
                <wp:positionV relativeFrom="paragraph">
                  <wp:posOffset>945515</wp:posOffset>
                </wp:positionV>
                <wp:extent cx="447675" cy="342900"/>
                <wp:effectExtent l="8255" t="10160" r="10795" b="889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1.1pt;margin-top:74.45pt;width:35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" strokecolor="white"/>
            </w:pict>
          </mc:Fallback>
        </mc:AlternateContent>
      </w:r>
      <w:r w:rsidRPr="00046D0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г. Ачинск 2016 год</w:t>
      </w:r>
    </w:p>
    <w:p w:rsidR="003245F4" w:rsidRDefault="00FE6CF4" w:rsidP="007D2E39">
      <w:pPr>
        <w:pStyle w:val="10"/>
        <w:keepNext/>
        <w:keepLines/>
        <w:shd w:val="clear" w:color="auto" w:fill="auto"/>
        <w:tabs>
          <w:tab w:val="left" w:pos="284"/>
        </w:tabs>
        <w:spacing w:line="240" w:lineRule="auto"/>
      </w:pPr>
      <w:r>
        <w:lastRenderedPageBreak/>
        <w:t>Конспект учебного занятия в средней группе по речевому развитию «Домашние животные»</w:t>
      </w:r>
      <w:bookmarkEnd w:id="0"/>
    </w:p>
    <w:p w:rsidR="007D2E39" w:rsidRDefault="007D2E39" w:rsidP="007D2E39">
      <w:pPr>
        <w:pStyle w:val="20"/>
        <w:shd w:val="clear" w:color="auto" w:fill="auto"/>
        <w:tabs>
          <w:tab w:val="left" w:pos="284"/>
        </w:tabs>
        <w:spacing w:after="0" w:line="240" w:lineRule="auto"/>
      </w:pPr>
    </w:p>
    <w:p w:rsidR="003245F4" w:rsidRDefault="00FE6CF4" w:rsidP="007D2E39">
      <w:pPr>
        <w:pStyle w:val="20"/>
        <w:shd w:val="clear" w:color="auto" w:fill="auto"/>
        <w:tabs>
          <w:tab w:val="left" w:pos="284"/>
        </w:tabs>
        <w:spacing w:after="0" w:line="240" w:lineRule="auto"/>
      </w:pPr>
      <w:r>
        <w:t>Цель занятия: Развитие связной, грамматически правильной диалогической и монологической речи посредством мнемотехники.</w:t>
      </w:r>
    </w:p>
    <w:p w:rsidR="007D2E39" w:rsidRDefault="007D2E39" w:rsidP="007D2E39">
      <w:pPr>
        <w:pStyle w:val="20"/>
        <w:shd w:val="clear" w:color="auto" w:fill="auto"/>
        <w:tabs>
          <w:tab w:val="left" w:pos="284"/>
        </w:tabs>
        <w:spacing w:after="0" w:line="240" w:lineRule="auto"/>
      </w:pPr>
    </w:p>
    <w:p w:rsidR="003245F4" w:rsidRDefault="00FE6CF4" w:rsidP="007D2E39">
      <w:pPr>
        <w:pStyle w:val="20"/>
        <w:shd w:val="clear" w:color="auto" w:fill="auto"/>
        <w:tabs>
          <w:tab w:val="left" w:pos="284"/>
        </w:tabs>
        <w:spacing w:after="0" w:line="240" w:lineRule="auto"/>
      </w:pPr>
      <w:r>
        <w:t>Задачи:</w:t>
      </w:r>
    </w:p>
    <w:p w:rsidR="003245F4" w:rsidRDefault="00FE6CF4" w:rsidP="007D2E39">
      <w:pPr>
        <w:pStyle w:val="20"/>
        <w:shd w:val="clear" w:color="auto" w:fill="auto"/>
        <w:tabs>
          <w:tab w:val="left" w:pos="284"/>
        </w:tabs>
        <w:spacing w:after="0" w:line="240" w:lineRule="auto"/>
      </w:pPr>
      <w:r>
        <w:t>Образовательные: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1037"/>
        </w:tabs>
        <w:spacing w:after="0" w:line="240" w:lineRule="auto"/>
      </w:pPr>
      <w:r>
        <w:t xml:space="preserve">создать условия для развития монологической речи посредством </w:t>
      </w:r>
      <w:proofErr w:type="spellStart"/>
      <w:r>
        <w:t>мнемотаблиц</w:t>
      </w:r>
      <w:proofErr w:type="spellEnd"/>
      <w:r>
        <w:t>;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1042"/>
        </w:tabs>
        <w:spacing w:after="0" w:line="240" w:lineRule="auto"/>
      </w:pPr>
      <w:r>
        <w:t>расширять представления о домашних животных и их детёнышах;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1042"/>
        </w:tabs>
        <w:spacing w:after="0" w:line="240" w:lineRule="auto"/>
      </w:pPr>
      <w:r>
        <w:t>продолжать формировать воспри</w:t>
      </w:r>
      <w:r w:rsidR="007D2E39">
        <w:t>ятие художественной литературы.</w:t>
      </w:r>
    </w:p>
    <w:p w:rsidR="003245F4" w:rsidRDefault="00FE6CF4" w:rsidP="007D2E39">
      <w:pPr>
        <w:pStyle w:val="20"/>
        <w:shd w:val="clear" w:color="auto" w:fill="auto"/>
        <w:tabs>
          <w:tab w:val="left" w:pos="284"/>
        </w:tabs>
        <w:spacing w:after="0" w:line="240" w:lineRule="auto"/>
      </w:pPr>
      <w:r>
        <w:t>Развивающие: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1042"/>
        </w:tabs>
        <w:spacing w:after="0" w:line="240" w:lineRule="auto"/>
      </w:pPr>
      <w:r>
        <w:t>повышать речевую активность детей;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992"/>
        </w:tabs>
        <w:spacing w:after="0" w:line="240" w:lineRule="auto"/>
      </w:pPr>
      <w:r>
        <w:t xml:space="preserve">развивать общение и взаимодействие ребенка </w:t>
      </w:r>
      <w:proofErr w:type="gramStart"/>
      <w:r>
        <w:t>со</w:t>
      </w:r>
      <w:proofErr w:type="gramEnd"/>
      <w:r>
        <w:t xml:space="preserve"> взрослыми и сверстниками; воображение, любознательность, память и мышление детей</w:t>
      </w:r>
      <w:r w:rsidR="007D2E39">
        <w:t>,</w:t>
      </w:r>
      <w:r w:rsidR="007D2E39" w:rsidRPr="007D2E39">
        <w:t xml:space="preserve"> </w:t>
      </w:r>
      <w:r w:rsidR="007D2E39">
        <w:t>умение отвечать на вопросы</w:t>
      </w:r>
      <w:r>
        <w:t xml:space="preserve">; самостоятельность, целенаправленность и </w:t>
      </w:r>
      <w:proofErr w:type="spellStart"/>
      <w:r>
        <w:t>саморегуляцию</w:t>
      </w:r>
      <w:proofErr w:type="spellEnd"/>
      <w:r>
        <w:t xml:space="preserve"> собственных действий; фонематический слух и звуковую выразительность речи; умение составлять целое из частей.</w:t>
      </w:r>
    </w:p>
    <w:p w:rsidR="003245F4" w:rsidRDefault="00FE6CF4" w:rsidP="007D2E39">
      <w:pPr>
        <w:pStyle w:val="20"/>
        <w:shd w:val="clear" w:color="auto" w:fill="auto"/>
        <w:tabs>
          <w:tab w:val="left" w:pos="284"/>
        </w:tabs>
        <w:spacing w:after="0" w:line="240" w:lineRule="auto"/>
      </w:pPr>
      <w:r>
        <w:t>Воспитательные: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987"/>
        </w:tabs>
        <w:spacing w:after="0" w:line="240" w:lineRule="auto"/>
      </w:pPr>
      <w:r>
        <w:t>воспитывать бережное отношение к животным, умение сопереживать; желание применять полученные знания в свободной деятельности.</w:t>
      </w:r>
    </w:p>
    <w:p w:rsidR="007D2E39" w:rsidRDefault="007D2E39" w:rsidP="007D2E39">
      <w:pPr>
        <w:pStyle w:val="20"/>
        <w:shd w:val="clear" w:color="auto" w:fill="auto"/>
        <w:spacing w:after="0" w:line="240" w:lineRule="auto"/>
        <w:ind w:firstLine="709"/>
      </w:pP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 xml:space="preserve">Материал: средства ТСО (ноутбук, проектор, экран, презентация), мнемодорожка со </w:t>
      </w:r>
      <w:proofErr w:type="gramStart"/>
      <w:r>
        <w:t>стихотворением про корову</w:t>
      </w:r>
      <w:proofErr w:type="gramEnd"/>
      <w:r>
        <w:t>, разрезные картинки в конвертах, мнемодорожка с картинками для рефлексии, смайлики.</w:t>
      </w:r>
    </w:p>
    <w:p w:rsidR="007D2E39" w:rsidRDefault="007D2E39" w:rsidP="007D2E39">
      <w:pPr>
        <w:pStyle w:val="10"/>
        <w:keepNext/>
        <w:keepLines/>
        <w:shd w:val="clear" w:color="auto" w:fill="auto"/>
        <w:spacing w:line="240" w:lineRule="auto"/>
        <w:ind w:firstLine="709"/>
      </w:pPr>
      <w:bookmarkStart w:id="1" w:name="bookmark1"/>
    </w:p>
    <w:p w:rsidR="003245F4" w:rsidRDefault="00FE6CF4" w:rsidP="007D2E39">
      <w:pPr>
        <w:pStyle w:val="10"/>
        <w:keepNext/>
        <w:keepLines/>
        <w:shd w:val="clear" w:color="auto" w:fill="auto"/>
        <w:spacing w:line="240" w:lineRule="auto"/>
        <w:ind w:firstLine="709"/>
      </w:pPr>
      <w:r>
        <w:t>Ход занятия:</w:t>
      </w:r>
      <w:bookmarkEnd w:id="1"/>
    </w:p>
    <w:p w:rsidR="003245F4" w:rsidRDefault="00FE6CF4" w:rsidP="007D2E39">
      <w:pPr>
        <w:pStyle w:val="20"/>
        <w:numPr>
          <w:ilvl w:val="0"/>
          <w:numId w:val="2"/>
        </w:numPr>
        <w:shd w:val="clear" w:color="auto" w:fill="auto"/>
        <w:tabs>
          <w:tab w:val="left" w:pos="330"/>
        </w:tabs>
        <w:spacing w:after="0" w:line="240" w:lineRule="auto"/>
        <w:ind w:firstLine="709"/>
      </w:pPr>
      <w:r>
        <w:t>Мотивация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>Дети проходят в группу, воспитатель приглашает их на ковер.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997"/>
        </w:tabs>
        <w:spacing w:after="0" w:line="240" w:lineRule="auto"/>
        <w:ind w:firstLine="709"/>
      </w:pPr>
      <w:r>
        <w:t xml:space="preserve">Здравствуйте дети. Меня зовут Татьяна Степановна, я пришла сегодня к вам в гости. </w:t>
      </w:r>
      <w:r w:rsidR="007D2E39">
        <w:t>Д</w:t>
      </w:r>
      <w:r>
        <w:t>авайте с вами представим, что светит солнышко, погреемся в его лучах. Солнышко греет, нам становится тепло.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1418"/>
      </w:pPr>
      <w:r>
        <w:t>А сейчас</w:t>
      </w:r>
      <w:proofErr w:type="gramStart"/>
      <w:r>
        <w:t xml:space="preserve"> К</w:t>
      </w:r>
      <w:proofErr w:type="gramEnd"/>
      <w:r>
        <w:t xml:space="preserve"> солнышку потянулись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1418"/>
      </w:pPr>
      <w:r>
        <w:t>Лучик поймали (держим его, держим, а то выскользнет)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1418"/>
      </w:pPr>
      <w:r>
        <w:t>К сердцу прижали,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1418"/>
      </w:pPr>
      <w:r>
        <w:t>Другу отдали,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1418"/>
      </w:pPr>
      <w:r>
        <w:t>Улыбнулись друг другу.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>Какие вы молодцы! Вы сегодня такие все красивые! Такие все веселые!</w:t>
      </w:r>
    </w:p>
    <w:p w:rsidR="007D2E39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 xml:space="preserve">А я так устала быть взрослой, я так хочу снова стать маленькой девочкой... Можно я превращусь в маленькую девочку? (надевает ободок с бантиком) </w:t>
      </w:r>
    </w:p>
    <w:p w:rsidR="007D2E39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 xml:space="preserve">Привет, дети, меня зовут девочка Таня, Я сегодня приглашаю вас в гости. 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709"/>
      </w:pPr>
      <w:proofErr w:type="gramStart"/>
      <w:r>
        <w:t xml:space="preserve">Давайте закроем глаза, и послушаем, куда же мы с вами отправимся </w:t>
      </w:r>
      <w:r>
        <w:lastRenderedPageBreak/>
        <w:t>(звучит фонограмма шума наземного транспорта, шума поезда, шума подворья.</w:t>
      </w:r>
      <w:proofErr w:type="gramEnd"/>
      <w:r>
        <w:t xml:space="preserve"> </w:t>
      </w:r>
      <w:proofErr w:type="gramStart"/>
      <w:r>
        <w:t>Во время звучания дети говорят, что они слышат).</w:t>
      </w:r>
      <w:proofErr w:type="gramEnd"/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240" w:lineRule="auto"/>
        <w:ind w:firstLine="709"/>
      </w:pPr>
      <w:r>
        <w:t>И так, мы с вами оказались у моей любимой бабушки в деревне. Давайте пройдем на стульчики и посмотрим, кто же нас там встречает (дети за воспитателем проходят на стульчики)</w:t>
      </w:r>
    </w:p>
    <w:p w:rsidR="007D2E39" w:rsidRDefault="007D2E39" w:rsidP="007D2E39">
      <w:pPr>
        <w:pStyle w:val="20"/>
        <w:shd w:val="clear" w:color="auto" w:fill="auto"/>
        <w:tabs>
          <w:tab w:val="left" w:pos="982"/>
        </w:tabs>
        <w:spacing w:after="0" w:line="240" w:lineRule="auto"/>
        <w:ind w:left="709"/>
      </w:pPr>
    </w:p>
    <w:p w:rsidR="003245F4" w:rsidRDefault="00FE6CF4" w:rsidP="007D2E39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40" w:lineRule="auto"/>
        <w:ind w:firstLine="709"/>
      </w:pPr>
      <w:r>
        <w:t>Основная часть:</w:t>
      </w:r>
    </w:p>
    <w:p w:rsidR="003245F4" w:rsidRDefault="00FE6CF4" w:rsidP="007D2E39">
      <w:pPr>
        <w:pStyle w:val="20"/>
        <w:numPr>
          <w:ilvl w:val="0"/>
          <w:numId w:val="3"/>
        </w:numPr>
        <w:shd w:val="clear" w:color="auto" w:fill="auto"/>
        <w:tabs>
          <w:tab w:val="left" w:pos="358"/>
        </w:tabs>
        <w:spacing w:after="0" w:line="240" w:lineRule="auto"/>
        <w:ind w:firstLine="709"/>
      </w:pPr>
      <w:r>
        <w:t>Собака и щенок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>Отгадайте загадку: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t>Она гуляет по двору,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t>Забираясь в конуру.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t>Громко лает,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t>В дом не пускает.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after="0" w:line="240" w:lineRule="auto"/>
        <w:ind w:firstLine="709"/>
      </w:pPr>
      <w:r>
        <w:t>Кто это? (слайд собаки и Щенков)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 xml:space="preserve">(Воспитатель достает собаку, сажает на </w:t>
      </w:r>
      <w:r w:rsidR="007D2E39">
        <w:t>стульчик</w:t>
      </w:r>
      <w:r>
        <w:t>)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after="0" w:line="240" w:lineRule="auto"/>
        <w:ind w:firstLine="709"/>
      </w:pPr>
      <w:r>
        <w:t xml:space="preserve">Собачку зовут Жучка. Давайте с ней поздороваемся, (дети здороваются) Она очень рада видеть вас у себя в гостях. У Жучки есть вот такие волшебные говорящие картинки (мнемотаблица </w:t>
      </w:r>
      <w:proofErr w:type="gramStart"/>
      <w:r>
        <w:t>рассказа про животное</w:t>
      </w:r>
      <w:proofErr w:type="gramEnd"/>
      <w:r>
        <w:t>)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>Давайте я вам с помощью этих картинок расскажу про Жучку, а потом вы попробуете сами составить свой рассказ.</w:t>
      </w:r>
    </w:p>
    <w:p w:rsidR="003245F4" w:rsidRDefault="007D2E39" w:rsidP="007D2E39">
      <w:pPr>
        <w:pStyle w:val="20"/>
        <w:shd w:val="clear" w:color="auto" w:fill="auto"/>
        <w:spacing w:after="0" w:line="240" w:lineRule="auto"/>
        <w:ind w:firstLine="709"/>
      </w:pPr>
      <w:r>
        <w:t>Это собака. Ее детеныша называют щенок, а много детенышей – щенки.</w:t>
      </w:r>
      <w:r w:rsidR="00C8271C">
        <w:t xml:space="preserve"> Собака лает так «</w:t>
      </w:r>
      <w:proofErr w:type="gramStart"/>
      <w:r w:rsidR="00C8271C">
        <w:t>Гав</w:t>
      </w:r>
      <w:r w:rsidR="007468EE">
        <w:t>-гав</w:t>
      </w:r>
      <w:proofErr w:type="gramEnd"/>
      <w:r w:rsidR="007468EE">
        <w:t xml:space="preserve">». Она живет в будке, </w:t>
      </w:r>
      <w:proofErr w:type="gramStart"/>
      <w:r w:rsidR="007468EE">
        <w:t>любит</w:t>
      </w:r>
      <w:proofErr w:type="gramEnd"/>
      <w:r w:rsidR="007468EE">
        <w:t xml:space="preserve"> есть косточки и корм. Она приносит пользу человеку, она охраняет дом.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>Интересный рассказ получился? А вы попробуете составить свой рассказ про других животных моей бабушки.</w:t>
      </w:r>
    </w:p>
    <w:p w:rsidR="003245F4" w:rsidRDefault="00FE6CF4" w:rsidP="007D2E39">
      <w:pPr>
        <w:pStyle w:val="20"/>
        <w:numPr>
          <w:ilvl w:val="0"/>
          <w:numId w:val="3"/>
        </w:numPr>
        <w:shd w:val="clear" w:color="auto" w:fill="auto"/>
        <w:tabs>
          <w:tab w:val="left" w:pos="382"/>
        </w:tabs>
        <w:spacing w:after="0" w:line="240" w:lineRule="auto"/>
        <w:ind w:firstLine="709"/>
      </w:pPr>
      <w:r>
        <w:t>Свинья и поросенок</w:t>
      </w:r>
      <w:bookmarkStart w:id="2" w:name="_GoBack"/>
      <w:bookmarkEnd w:id="2"/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after="0" w:line="240" w:lineRule="auto"/>
        <w:ind w:firstLine="709"/>
      </w:pPr>
      <w:r>
        <w:t>Идем дальше.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t>Вместо носа - пятачок,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t>Вместо хвостика - крючок.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after="0" w:line="240" w:lineRule="auto"/>
        <w:ind w:firstLine="709"/>
      </w:pPr>
      <w:r>
        <w:t>Кто это? (слайд свиньи с поросятами)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after="0" w:line="240" w:lineRule="auto"/>
        <w:ind w:firstLine="709"/>
      </w:pPr>
      <w:r>
        <w:t>Правильно, свинья.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>Попробуйте теперь как я рассказать историю про нее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>ассказы детей)</w:t>
      </w:r>
    </w:p>
    <w:p w:rsidR="003245F4" w:rsidRDefault="00FE6CF4" w:rsidP="007D2E39">
      <w:pPr>
        <w:pStyle w:val="20"/>
        <w:numPr>
          <w:ilvl w:val="0"/>
          <w:numId w:val="3"/>
        </w:numPr>
        <w:shd w:val="clear" w:color="auto" w:fill="auto"/>
        <w:tabs>
          <w:tab w:val="left" w:pos="382"/>
        </w:tabs>
        <w:spacing w:after="0" w:line="240" w:lineRule="auto"/>
        <w:ind w:firstLine="709"/>
      </w:pPr>
      <w:r>
        <w:t>Корова и теленок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t>Слышим от нее «</w:t>
      </w:r>
      <w:proofErr w:type="spellStart"/>
      <w:r>
        <w:t>му-му</w:t>
      </w:r>
      <w:proofErr w:type="spellEnd"/>
      <w:r>
        <w:t>!»,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t>Ночью спит в своём хлеву,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t>Днём на пастбище идёт.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t>Молочко нам всем дает, (корова)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997"/>
        </w:tabs>
        <w:spacing w:after="0" w:line="240" w:lineRule="auto"/>
        <w:ind w:firstLine="709"/>
      </w:pPr>
      <w:r>
        <w:t>Посмотрите, у меня есть картинка, на которой записано стихотворение, но оно записано не словами, а картинками. Давайте с вами попробуем его прочитать и запомнить.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right="2380" w:firstLine="709"/>
      </w:pPr>
      <w:r>
        <w:t>Ест корова на лугу Маки да ромашки,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t>Вкусным будет молоко,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t>Чтоб сварить нам кашку.</w:t>
      </w:r>
    </w:p>
    <w:p w:rsidR="007468EE" w:rsidRDefault="007468EE" w:rsidP="007468EE">
      <w:pPr>
        <w:pStyle w:val="20"/>
        <w:shd w:val="clear" w:color="auto" w:fill="auto"/>
        <w:spacing w:after="0" w:line="240" w:lineRule="auto"/>
        <w:ind w:left="1740" w:hanging="1031"/>
      </w:pPr>
      <w:r>
        <w:t>Молодцы. Пойдем дальше. Кто же нас еще встречает?</w:t>
      </w:r>
    </w:p>
    <w:p w:rsidR="003245F4" w:rsidRDefault="00FE6CF4" w:rsidP="007D2E39">
      <w:pPr>
        <w:pStyle w:val="20"/>
        <w:numPr>
          <w:ilvl w:val="0"/>
          <w:numId w:val="3"/>
        </w:numPr>
        <w:shd w:val="clear" w:color="auto" w:fill="auto"/>
        <w:tabs>
          <w:tab w:val="left" w:pos="382"/>
        </w:tabs>
        <w:spacing w:after="0" w:line="240" w:lineRule="auto"/>
        <w:ind w:firstLine="709"/>
      </w:pPr>
      <w:r>
        <w:t>Лошадь и жеребенок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lastRenderedPageBreak/>
        <w:t>Быстрее ветра я скачу,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t>«</w:t>
      </w:r>
      <w:proofErr w:type="gramStart"/>
      <w:r>
        <w:t>Цок-цок</w:t>
      </w:r>
      <w:proofErr w:type="gramEnd"/>
      <w:r>
        <w:t>» - копытами стучу,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t>Я громко «иго-</w:t>
      </w:r>
      <w:proofErr w:type="spellStart"/>
      <w:r>
        <w:t>го</w:t>
      </w:r>
      <w:proofErr w:type="spellEnd"/>
      <w:r>
        <w:t>» кричу,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t>Садись на спину - прокачу! (Слайд лошади с жеребенком)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>Давайте снова попробуем рассказать про лошадь и жеребенка по картинкам, (рассказы детей)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>Молодцы, отправимся дальше!</w:t>
      </w:r>
    </w:p>
    <w:p w:rsidR="003245F4" w:rsidRDefault="00FE6CF4" w:rsidP="007D2E39">
      <w:pPr>
        <w:pStyle w:val="20"/>
        <w:numPr>
          <w:ilvl w:val="0"/>
          <w:numId w:val="3"/>
        </w:numPr>
        <w:shd w:val="clear" w:color="auto" w:fill="auto"/>
        <w:tabs>
          <w:tab w:val="left" w:pos="378"/>
        </w:tabs>
        <w:spacing w:after="0" w:line="240" w:lineRule="auto"/>
        <w:ind w:firstLine="709"/>
      </w:pPr>
      <w:r>
        <w:t>Кошка и котенок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t>В мягких тапочках ступает,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left="1740" w:firstLine="709"/>
      </w:pPr>
      <w:r>
        <w:t>Схватит мышь — и убегает, (слайд кошки с котенком)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1017"/>
        </w:tabs>
        <w:spacing w:after="0" w:line="240" w:lineRule="auto"/>
        <w:ind w:firstLine="709"/>
      </w:pPr>
      <w:r>
        <w:t>Точно, это кошка Мурка.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 w:line="240" w:lineRule="auto"/>
        <w:ind w:firstLine="709"/>
      </w:pPr>
      <w:r>
        <w:t>Мурке понравилось, как вы рассказ</w:t>
      </w:r>
      <w:r w:rsidR="007468EE">
        <w:t>ыва</w:t>
      </w:r>
      <w:r>
        <w:t>ли</w:t>
      </w:r>
      <w:r w:rsidR="007468EE">
        <w:t xml:space="preserve"> про животных</w:t>
      </w:r>
      <w:r>
        <w:t xml:space="preserve">, и она теперь хочет с вами поиграть (дети </w:t>
      </w:r>
      <w:r w:rsidR="007468EE">
        <w:t>встают перед стульчиками</w:t>
      </w:r>
      <w:r>
        <w:t>, гимнастика «Кошка»)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>Кошка идет, виляет хвостиком. Потянулась. (3 раза)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>Снова идет добрая кошка. Тут появляется собака. Кошка шипит. (3 раза)</w:t>
      </w:r>
    </w:p>
    <w:p w:rsidR="00046D0F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 xml:space="preserve">Пришла кошка домой, увидала хозяйский диван, подрала. Выгнали кошку (3 раза) </w:t>
      </w:r>
    </w:p>
    <w:p w:rsidR="00046D0F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 xml:space="preserve">Устала кошка, свернулась клубочком. 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>Пусть кошка спит, а мы пойдем на места так тихо, чтобы не разбудить кошку, (дети садятся на места)</w:t>
      </w:r>
    </w:p>
    <w:p w:rsidR="003245F4" w:rsidRDefault="00FE6CF4" w:rsidP="007D2E39">
      <w:pPr>
        <w:pStyle w:val="20"/>
        <w:numPr>
          <w:ilvl w:val="0"/>
          <w:numId w:val="3"/>
        </w:numPr>
        <w:shd w:val="clear" w:color="auto" w:fill="auto"/>
        <w:tabs>
          <w:tab w:val="left" w:pos="378"/>
        </w:tabs>
        <w:spacing w:after="0" w:line="240" w:lineRule="auto"/>
        <w:ind w:firstLine="709"/>
      </w:pPr>
      <w:r>
        <w:t>Все подворье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>Слайд со всеми животными и их детенышами.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after="0" w:line="240" w:lineRule="auto"/>
        <w:ind w:firstLine="709"/>
      </w:pPr>
      <w:r>
        <w:t>Ребята, посмотрите, сколько друзей у нашей Жучки.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997"/>
        </w:tabs>
        <w:spacing w:after="0" w:line="240" w:lineRule="auto"/>
        <w:ind w:firstLine="709"/>
      </w:pPr>
      <w:r>
        <w:t xml:space="preserve">Как их всех можно </w:t>
      </w:r>
      <w:proofErr w:type="gramStart"/>
      <w:r>
        <w:t>назвать</w:t>
      </w:r>
      <w:proofErr w:type="gramEnd"/>
      <w:r>
        <w:t xml:space="preserve"> одним словом? (Они все домашние животные) Кто ухаживает за домашними животными? (Человек)</w:t>
      </w:r>
      <w:r w:rsidR="00046D0F">
        <w:t xml:space="preserve"> А у кого-то есть домашние животные? (несколько детей рассказывают о своих животных)</w:t>
      </w:r>
    </w:p>
    <w:p w:rsidR="003245F4" w:rsidRDefault="00FE6CF4" w:rsidP="007D2E39">
      <w:pPr>
        <w:pStyle w:val="20"/>
        <w:numPr>
          <w:ilvl w:val="0"/>
          <w:numId w:val="3"/>
        </w:numPr>
        <w:shd w:val="clear" w:color="auto" w:fill="auto"/>
        <w:tabs>
          <w:tab w:val="left" w:pos="1118"/>
        </w:tabs>
        <w:spacing w:after="0" w:line="240" w:lineRule="auto"/>
        <w:ind w:firstLine="709"/>
      </w:pPr>
      <w:r>
        <w:t>Разрезные картинки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 xml:space="preserve">Собачке очень понравилось ваши истории, и теперь она хочет завести себе друзей! Поможем собачке? Вот тут на столах есть конверты. На них есть изображение какого-то животного. Как вы думаете, что это за животные (дети называют). </w:t>
      </w:r>
      <w:r w:rsidR="00046D0F">
        <w:t>Д</w:t>
      </w:r>
      <w:r>
        <w:t>авайте посмотрим, правильно ли мы угадали, соберите картинку из частей, (дети собирают, сравнивают изображение на картинке и схематическое изображение на конверте)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after="0" w:line="240" w:lineRule="auto"/>
        <w:ind w:firstLine="709"/>
      </w:pPr>
      <w:r>
        <w:t>Молодцы, ребята, Жучке очень нравятся ее новые друзья. Давайте теперь вернемся на наши стульчики. А теперь закройте глаза и послушайте (звучит фонограмма города). Вот мы и вернулись в детский сад.</w:t>
      </w:r>
    </w:p>
    <w:p w:rsidR="003245F4" w:rsidRDefault="00FE6CF4" w:rsidP="007D2E39">
      <w:pPr>
        <w:pStyle w:val="20"/>
        <w:numPr>
          <w:ilvl w:val="0"/>
          <w:numId w:val="2"/>
        </w:numPr>
        <w:shd w:val="clear" w:color="auto" w:fill="auto"/>
        <w:tabs>
          <w:tab w:val="left" w:pos="512"/>
        </w:tabs>
        <w:spacing w:after="0" w:line="240" w:lineRule="auto"/>
        <w:ind w:firstLine="709"/>
      </w:pPr>
      <w:r>
        <w:t>Заключительная часть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after="0" w:line="240" w:lineRule="auto"/>
        <w:ind w:firstLine="709"/>
      </w:pPr>
      <w:r>
        <w:t>Молодцы, ребята, а давайте вспомним, где мы с вами были, что сегодня делали, (ответы детей с помощью мнемодорожки для рефлексии)</w:t>
      </w:r>
    </w:p>
    <w:p w:rsidR="003245F4" w:rsidRDefault="00FE6CF4" w:rsidP="007D2E39">
      <w:pPr>
        <w:pStyle w:val="20"/>
        <w:shd w:val="clear" w:color="auto" w:fill="auto"/>
        <w:spacing w:after="0" w:line="240" w:lineRule="auto"/>
        <w:ind w:firstLine="709"/>
      </w:pPr>
      <w:r>
        <w:t xml:space="preserve">А какое у вас настроение? </w:t>
      </w:r>
      <w:r w:rsidR="00046D0F">
        <w:t>Вам понравилось играть? Что было трудным? Что вы хотели бы еще повторить? Как вы думаете, волшебные картинки помогли вам сегодня рассказывать?</w:t>
      </w:r>
    </w:p>
    <w:p w:rsidR="003245F4" w:rsidRDefault="00FE6CF4" w:rsidP="007D2E39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after="0" w:line="240" w:lineRule="auto"/>
        <w:ind w:firstLine="709"/>
      </w:pPr>
      <w:r>
        <w:t xml:space="preserve">Спасибо, ребята, за работу. </w:t>
      </w:r>
      <w:r w:rsidR="00046D0F">
        <w:t xml:space="preserve">Посмотрите, вот эти смайлики собрались в чудесный букет, который </w:t>
      </w:r>
      <w:r>
        <w:t>я хочу вам подарить на память о нашем путешествии. До свидания!</w:t>
      </w:r>
    </w:p>
    <w:sectPr w:rsidR="003245F4" w:rsidSect="007D2E39">
      <w:footerReference w:type="default" r:id="rId8"/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5C" w:rsidRDefault="0055065C">
      <w:r>
        <w:separator/>
      </w:r>
    </w:p>
  </w:endnote>
  <w:endnote w:type="continuationSeparator" w:id="0">
    <w:p w:rsidR="0055065C" w:rsidRDefault="0055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5F4" w:rsidRDefault="007D2E3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7164070</wp:posOffset>
              </wp:positionH>
              <wp:positionV relativeFrom="page">
                <wp:posOffset>10022840</wp:posOffset>
              </wp:positionV>
              <wp:extent cx="89535" cy="204470"/>
              <wp:effectExtent l="127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5F4" w:rsidRDefault="00FE6CF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8271C" w:rsidRPr="00C8271C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4.1pt;margin-top:789.2pt;width:7.05pt;height:1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vMqQIAAKU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" filled="f" stroked="f">
              <v:textbox style="mso-fit-shape-to-text:t" inset="0,0,0,0">
                <w:txbxContent>
                  <w:p w:rsidR="003245F4" w:rsidRDefault="00FE6CF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8271C" w:rsidRPr="00C8271C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5C" w:rsidRDefault="0055065C"/>
  </w:footnote>
  <w:footnote w:type="continuationSeparator" w:id="0">
    <w:p w:rsidR="0055065C" w:rsidRDefault="005506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415A"/>
    <w:multiLevelType w:val="multilevel"/>
    <w:tmpl w:val="90E8BB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4C0755"/>
    <w:multiLevelType w:val="multilevel"/>
    <w:tmpl w:val="D8828D9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A83697"/>
    <w:multiLevelType w:val="multilevel"/>
    <w:tmpl w:val="FFCC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F4"/>
    <w:rsid w:val="00046D0F"/>
    <w:rsid w:val="003245F4"/>
    <w:rsid w:val="0055065C"/>
    <w:rsid w:val="007468EE"/>
    <w:rsid w:val="007D2E39"/>
    <w:rsid w:val="00C8271C"/>
    <w:rsid w:val="00F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46D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D0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46D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D0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татианна</dc:creator>
  <cp:lastModifiedBy>татианна</cp:lastModifiedBy>
  <cp:revision>3</cp:revision>
  <cp:lastPrinted>2016-11-15T17:19:00Z</cp:lastPrinted>
  <dcterms:created xsi:type="dcterms:W3CDTF">2016-11-15T17:04:00Z</dcterms:created>
  <dcterms:modified xsi:type="dcterms:W3CDTF">2016-11-15T17:43:00Z</dcterms:modified>
</cp:coreProperties>
</file>