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1E" w:rsidRPr="001F7D6E" w:rsidRDefault="005C531E" w:rsidP="005C531E">
      <w:pPr>
        <w:jc w:val="center"/>
        <w:rPr>
          <w:rFonts w:ascii="Times New Roman" w:hAnsi="Times New Roman"/>
          <w:sz w:val="28"/>
          <w:szCs w:val="32"/>
        </w:rPr>
      </w:pPr>
      <w:r w:rsidRPr="001F7D6E">
        <w:rPr>
          <w:rFonts w:ascii="Times New Roman" w:hAnsi="Times New Roman"/>
          <w:sz w:val="28"/>
          <w:szCs w:val="32"/>
        </w:rPr>
        <w:t>Родительское собрание по теме</w:t>
      </w:r>
    </w:p>
    <w:p w:rsidR="005C531E" w:rsidRPr="001F7D6E" w:rsidRDefault="005C531E" w:rsidP="005C531E">
      <w:pPr>
        <w:ind w:left="4536" w:hanging="4536"/>
        <w:jc w:val="center"/>
        <w:rPr>
          <w:rFonts w:ascii="Times New Roman" w:hAnsi="Times New Roman"/>
          <w:sz w:val="28"/>
          <w:szCs w:val="36"/>
        </w:rPr>
      </w:pPr>
      <w:r w:rsidRPr="001F7D6E">
        <w:rPr>
          <w:rFonts w:ascii="Times New Roman" w:hAnsi="Times New Roman"/>
          <w:sz w:val="28"/>
          <w:szCs w:val="36"/>
        </w:rPr>
        <w:t>«Домашние задания. Как научить ребенка стать самостоятельным?»</w:t>
      </w:r>
    </w:p>
    <w:p w:rsidR="005C531E" w:rsidRPr="001F7D6E" w:rsidRDefault="005C531E" w:rsidP="005C531E">
      <w:pPr>
        <w:ind w:left="1134" w:hanging="992"/>
        <w:rPr>
          <w:rFonts w:ascii="Times New Roman" w:hAnsi="Times New Roman"/>
          <w:sz w:val="28"/>
          <w:szCs w:val="28"/>
        </w:rPr>
        <w:sectPr w:rsidR="005C531E" w:rsidRPr="001F7D6E" w:rsidSect="00151FC7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5C531E" w:rsidRPr="001F7D6E" w:rsidRDefault="005C531E" w:rsidP="005C531E">
      <w:pPr>
        <w:ind w:left="2127" w:hanging="2269"/>
        <w:rPr>
          <w:rFonts w:ascii="Times New Roman" w:hAnsi="Times New Roman"/>
          <w:sz w:val="28"/>
          <w:szCs w:val="28"/>
        </w:rPr>
      </w:pPr>
      <w:r w:rsidRPr="001F7D6E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5C531E" w:rsidRPr="001F7D6E" w:rsidRDefault="005C531E" w:rsidP="005C531E">
      <w:pPr>
        <w:ind w:left="2127" w:hanging="2269"/>
        <w:rPr>
          <w:rFonts w:ascii="Times New Roman" w:hAnsi="Times New Roman"/>
          <w:sz w:val="28"/>
          <w:szCs w:val="28"/>
        </w:rPr>
      </w:pPr>
    </w:p>
    <w:p w:rsidR="00B32A09" w:rsidRDefault="005C531E" w:rsidP="005C531E">
      <w:pPr>
        <w:rPr>
          <w:rFonts w:ascii="Times New Roman" w:hAnsi="Times New Roman"/>
          <w:sz w:val="28"/>
          <w:szCs w:val="32"/>
        </w:rPr>
      </w:pPr>
      <w:r w:rsidRPr="001F7D6E">
        <w:rPr>
          <w:rFonts w:ascii="Times New Roman" w:hAnsi="Times New Roman"/>
          <w:sz w:val="28"/>
          <w:szCs w:val="32"/>
        </w:rPr>
        <w:t xml:space="preserve">                    </w:t>
      </w:r>
      <w:r w:rsidR="00B32A09">
        <w:rPr>
          <w:rFonts w:ascii="Times New Roman" w:hAnsi="Times New Roman"/>
          <w:sz w:val="28"/>
          <w:szCs w:val="32"/>
        </w:rPr>
        <w:t xml:space="preserve">                             </w:t>
      </w:r>
    </w:p>
    <w:p w:rsidR="005C531E" w:rsidRPr="001F7D6E" w:rsidRDefault="005C531E" w:rsidP="005C531E">
      <w:pPr>
        <w:rPr>
          <w:rFonts w:ascii="Times New Roman" w:hAnsi="Times New Roman"/>
          <w:sz w:val="28"/>
          <w:szCs w:val="32"/>
        </w:rPr>
        <w:sectPr w:rsidR="005C531E" w:rsidRPr="001F7D6E" w:rsidSect="00DA7034">
          <w:type w:val="continuous"/>
          <w:pgSz w:w="11906" w:h="16838"/>
          <w:pgMar w:top="1134" w:right="566" w:bottom="1134" w:left="1985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  <w:r w:rsidRPr="001F7D6E">
        <w:rPr>
          <w:rFonts w:ascii="Times New Roman" w:hAnsi="Times New Roman"/>
          <w:sz w:val="28"/>
          <w:szCs w:val="32"/>
        </w:rPr>
        <w:lastRenderedPageBreak/>
        <w:t>Цель: выявить представление      родителей об                        организации учебной работы детей дома; дать рекомендации родителям о том, как формировать у детей навыки самоконтроля, умение работать самостоятельно.</w:t>
      </w:r>
    </w:p>
    <w:p w:rsidR="005C531E" w:rsidRPr="001F7D6E" w:rsidRDefault="005C531E" w:rsidP="001F7D6E">
      <w:pPr>
        <w:jc w:val="both"/>
        <w:rPr>
          <w:rFonts w:ascii="Times New Roman" w:hAnsi="Times New Roman"/>
          <w:b/>
          <w:sz w:val="28"/>
          <w:szCs w:val="32"/>
        </w:rPr>
      </w:pPr>
      <w:r w:rsidRPr="001F7D6E">
        <w:rPr>
          <w:rFonts w:ascii="Times New Roman" w:hAnsi="Times New Roman"/>
          <w:b/>
          <w:sz w:val="28"/>
          <w:szCs w:val="32"/>
        </w:rPr>
        <w:lastRenderedPageBreak/>
        <w:t>Ход собрания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32"/>
        </w:rPr>
      </w:pPr>
      <w:r w:rsidRPr="001F7D6E">
        <w:rPr>
          <w:rFonts w:ascii="Times New Roman" w:hAnsi="Times New Roman"/>
          <w:sz w:val="28"/>
          <w:szCs w:val="32"/>
        </w:rPr>
        <w:t xml:space="preserve">Очень важным моментом в жизни школьника является приготовление домашних заданий. Официальное отсутствие домашних заданий на практике совсем не означает, что ничего на дом не задается. Наличие домашних заданий, безусловно, свидетельствует о том, что за урок дети не успевают пройти и закрепить весь учебный материал. Часто выполнение домашних заданий затягивается на час, а то и на два, прежде всего потому, что у ребенка не сформированы навыки самостоятельной работы. А родители требуют многократного переписывания заданий с черновика на чистовик, заставляют сделать все в один присест, не учитывая, что максимальная продолжительность сосредоточенной работы у младшего школьника примерно 30 минут (а у некоторых меньше), не давая отвлечься, расслабиться. Для сохранения работоспособности ребенку через каждые 30-45 минут занятий нужны 10-15 минутные паузы. Они восстанавливают внимание, отдаляют утомление. Начинать приготовление уроков нужно с менее трудных предметов, затем переходить </w:t>
      </w:r>
      <w:proofErr w:type="gramStart"/>
      <w:r w:rsidRPr="001F7D6E">
        <w:rPr>
          <w:rFonts w:ascii="Times New Roman" w:hAnsi="Times New Roman"/>
          <w:sz w:val="28"/>
          <w:szCs w:val="32"/>
        </w:rPr>
        <w:t>к</w:t>
      </w:r>
      <w:proofErr w:type="gramEnd"/>
      <w:r w:rsidRPr="001F7D6E">
        <w:rPr>
          <w:rFonts w:ascii="Times New Roman" w:hAnsi="Times New Roman"/>
          <w:sz w:val="28"/>
          <w:szCs w:val="32"/>
        </w:rPr>
        <w:t xml:space="preserve"> более сложным и заканчивать легкими. Оптимальным для приготовления домашних заданий является время с </w:t>
      </w:r>
      <w:r w:rsidR="001F7D6E">
        <w:rPr>
          <w:rFonts w:ascii="Times New Roman" w:hAnsi="Times New Roman"/>
          <w:sz w:val="28"/>
          <w:szCs w:val="32"/>
        </w:rPr>
        <w:t>9</w:t>
      </w:r>
      <w:r w:rsidRPr="001F7D6E">
        <w:rPr>
          <w:rFonts w:ascii="Times New Roman" w:hAnsi="Times New Roman"/>
          <w:sz w:val="28"/>
          <w:szCs w:val="32"/>
        </w:rPr>
        <w:t xml:space="preserve"> до </w:t>
      </w:r>
      <w:r w:rsidR="001F7D6E">
        <w:rPr>
          <w:rFonts w:ascii="Times New Roman" w:hAnsi="Times New Roman"/>
          <w:sz w:val="28"/>
          <w:szCs w:val="32"/>
        </w:rPr>
        <w:t>11</w:t>
      </w:r>
      <w:r w:rsidRPr="001F7D6E">
        <w:rPr>
          <w:rFonts w:ascii="Times New Roman" w:hAnsi="Times New Roman"/>
          <w:sz w:val="28"/>
          <w:szCs w:val="32"/>
        </w:rPr>
        <w:t xml:space="preserve"> часов, если же школьник садится делать уроки, «когда мама с работы пришла», в 18-19</w:t>
      </w:r>
      <w:r w:rsidR="001F7D6E">
        <w:rPr>
          <w:rFonts w:ascii="Times New Roman" w:hAnsi="Times New Roman"/>
          <w:sz w:val="28"/>
          <w:szCs w:val="32"/>
        </w:rPr>
        <w:t xml:space="preserve"> или 20</w:t>
      </w:r>
      <w:r w:rsidRPr="001F7D6E">
        <w:rPr>
          <w:rFonts w:ascii="Times New Roman" w:hAnsi="Times New Roman"/>
          <w:sz w:val="28"/>
          <w:szCs w:val="32"/>
        </w:rPr>
        <w:t xml:space="preserve"> часов, то такая работа малоэффективна и к тому же очень утомительна для ребенка. Это время резкого снижения работоспособности.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32"/>
        </w:rPr>
      </w:pPr>
      <w:r w:rsidRPr="001F7D6E">
        <w:rPr>
          <w:rFonts w:ascii="Times New Roman" w:hAnsi="Times New Roman"/>
          <w:sz w:val="28"/>
          <w:szCs w:val="32"/>
        </w:rPr>
        <w:t xml:space="preserve">Следует помнить, что для учащихся младших классов, очень труден процесс письма. У детей еще не </w:t>
      </w:r>
      <w:r w:rsidR="001F7D6E">
        <w:rPr>
          <w:rFonts w:ascii="Times New Roman" w:hAnsi="Times New Roman"/>
          <w:sz w:val="28"/>
          <w:szCs w:val="32"/>
        </w:rPr>
        <w:t xml:space="preserve">достаточно </w:t>
      </w:r>
      <w:r w:rsidRPr="001F7D6E">
        <w:rPr>
          <w:rFonts w:ascii="Times New Roman" w:hAnsi="Times New Roman"/>
          <w:sz w:val="28"/>
          <w:szCs w:val="32"/>
        </w:rPr>
        <w:t>развиты мелкие мышцы кисти, несовершенна координация движений, понижена сопротивляемость к статическим нагрузкам. Осваивая навык письма, дети производят много лишних движений, перенапрягают кисть, н</w:t>
      </w:r>
      <w:r w:rsidR="001F7D6E">
        <w:rPr>
          <w:rFonts w:ascii="Times New Roman" w:hAnsi="Times New Roman"/>
          <w:sz w:val="28"/>
          <w:szCs w:val="32"/>
        </w:rPr>
        <w:t>е</w:t>
      </w:r>
      <w:r w:rsidRPr="001F7D6E">
        <w:rPr>
          <w:rFonts w:ascii="Times New Roman" w:hAnsi="Times New Roman"/>
          <w:sz w:val="28"/>
          <w:szCs w:val="32"/>
        </w:rPr>
        <w:t xml:space="preserve"> могут сохранить правильную позу. Общую продолжительность письма в процессе подготовки уроков следует ограничивать, она как в школе не должна быть больше 8-10 мин. Не менее двух раз письмо следует </w:t>
      </w:r>
      <w:r w:rsidRPr="001F7D6E">
        <w:rPr>
          <w:rFonts w:ascii="Times New Roman" w:hAnsi="Times New Roman"/>
          <w:sz w:val="28"/>
          <w:szCs w:val="32"/>
        </w:rPr>
        <w:lastRenderedPageBreak/>
        <w:t xml:space="preserve">прерывать, предлагая детям выполнить гимнастику для кистей рук: сжимание и разжимание пальцев. 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32"/>
        </w:rPr>
      </w:pPr>
      <w:r w:rsidRPr="001F7D6E">
        <w:rPr>
          <w:rFonts w:ascii="Times New Roman" w:hAnsi="Times New Roman"/>
          <w:sz w:val="28"/>
          <w:szCs w:val="32"/>
        </w:rPr>
        <w:t xml:space="preserve">Время непрерывного чтения в начале обучения тоже должно быть  не больше </w:t>
      </w:r>
      <w:r w:rsidR="001F7D6E">
        <w:rPr>
          <w:rFonts w:ascii="Times New Roman" w:hAnsi="Times New Roman"/>
          <w:sz w:val="28"/>
          <w:szCs w:val="32"/>
        </w:rPr>
        <w:t>20</w:t>
      </w:r>
      <w:r w:rsidRPr="001F7D6E">
        <w:rPr>
          <w:rFonts w:ascii="Times New Roman" w:hAnsi="Times New Roman"/>
          <w:sz w:val="28"/>
          <w:szCs w:val="32"/>
        </w:rPr>
        <w:t xml:space="preserve"> мин, после чего следует сделать перерыв, обсудить текст, пересказать его, рассмотреть картинки, а лишь потом продолжить чтение.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32"/>
        </w:rPr>
      </w:pPr>
      <w:r w:rsidRPr="001F7D6E">
        <w:rPr>
          <w:rFonts w:ascii="Times New Roman" w:hAnsi="Times New Roman"/>
          <w:sz w:val="28"/>
          <w:szCs w:val="32"/>
        </w:rPr>
        <w:t>Очень полезно для профилактики нарушений зрения во время перерывов выполнять гимнастику для глаз. Важно также следить за тем, чтобы дети сохраняли правильную рабочую позу, а в комнате, где занимается ребенок, была достаточной освещенность. Несоблюдение элементарных гигиенических требований может привести к ухудшению осанки, близорукости и другим нарушениям здоровья.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32"/>
        </w:rPr>
      </w:pPr>
      <w:r w:rsidRPr="001F7D6E">
        <w:rPr>
          <w:rFonts w:ascii="Times New Roman" w:hAnsi="Times New Roman"/>
          <w:sz w:val="28"/>
          <w:szCs w:val="32"/>
        </w:rPr>
        <w:t>Желательно, чтобы ребенок, вернувшись из школы, не сразу садился за уроки, а провел какое-то время на открытом воздухе, принимая участие в активных, подвижных играх. По гигиеническим требованиям время прогулки для младших школьников – 3 – 3,5 час</w:t>
      </w:r>
      <w:r w:rsidR="001F7D6E">
        <w:rPr>
          <w:rFonts w:ascii="Times New Roman" w:hAnsi="Times New Roman"/>
          <w:sz w:val="28"/>
          <w:szCs w:val="32"/>
        </w:rPr>
        <w:t>а</w:t>
      </w:r>
      <w:r w:rsidRPr="001F7D6E">
        <w:rPr>
          <w:rFonts w:ascii="Times New Roman" w:hAnsi="Times New Roman"/>
          <w:sz w:val="28"/>
          <w:szCs w:val="32"/>
        </w:rPr>
        <w:t>.</w:t>
      </w:r>
    </w:p>
    <w:p w:rsidR="00B32A09" w:rsidRDefault="005C531E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  <w:r w:rsidRPr="001F7D6E">
        <w:rPr>
          <w:rFonts w:ascii="Times New Roman" w:hAnsi="Times New Roman"/>
          <w:sz w:val="28"/>
          <w:szCs w:val="24"/>
        </w:rPr>
        <w:br w:type="page"/>
      </w:r>
    </w:p>
    <w:p w:rsidR="00B32A09" w:rsidRPr="00FE210B" w:rsidRDefault="00B32A09" w:rsidP="00B32A09">
      <w:pPr>
        <w:pStyle w:val="a5"/>
        <w:jc w:val="both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FE210B">
        <w:rPr>
          <w:rFonts w:ascii="Times New Roman" w:hAnsi="Times New Roman" w:cs="Times New Roman"/>
          <w:b/>
          <w:sz w:val="44"/>
          <w:szCs w:val="44"/>
          <w:lang w:eastAsia="ru-RU"/>
        </w:rPr>
        <w:lastRenderedPageBreak/>
        <w:t>7 навыков родителей самостоятельных детей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Мой подход в воспитании детей изменился благодаря одному откровению. Однажды мой муж вспомнил свое детство: "Каждый раз, когда мы спрашивали у отца значение какого-либо слова, он брал словарь и предлагал узнать его вместе". Помните Библейскую притчу? «Дай человеку рыбу, и он будет сыт один день, научи его ловить рыбу, и он будет сыт всегда». Воспитывайте детей так, чтобы они могли справиться со своей проблемой без посторонней помощи. 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1. Родители самостоятельных детей стоят позади них, чтобы решать проблему вместе, а не вместо ребенка. 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2. Родители самостоятельных детей задают вопросы не реже, чем предлагают готовые ответы. Задавая вопросы по существу проблемы, вы приучаете ребенка искать решения, вместо того, чтобы расстраиваться и ждать помощи извне. 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Следующие вопросы мы используем в нашей семье:</w:t>
      </w: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2A09" w:rsidRDefault="00B32A09" w:rsidP="00B32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Как ты думаешь, что сейчас не так, как хотелось бы? </w:t>
      </w:r>
    </w:p>
    <w:p w:rsidR="00B32A09" w:rsidRDefault="00B32A09" w:rsidP="00B32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Что мы можем сделать, чтобы изменить ситуацию? </w:t>
      </w:r>
    </w:p>
    <w:p w:rsidR="00B32A09" w:rsidRDefault="00B32A09" w:rsidP="00B32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Можем ли мы усовершенствовать твою идею? </w:t>
      </w:r>
    </w:p>
    <w:p w:rsidR="00B32A09" w:rsidRDefault="00B32A09" w:rsidP="00B32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Как ты думаешь, почему этот человек поступил так? </w:t>
      </w:r>
    </w:p>
    <w:p w:rsidR="00B32A09" w:rsidRDefault="00B32A09" w:rsidP="00B32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Это было проявлением любви? </w:t>
      </w:r>
    </w:p>
    <w:p w:rsidR="00B32A09" w:rsidRDefault="00B32A09" w:rsidP="00B32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Может, быть это было безрассудством? </w:t>
      </w:r>
    </w:p>
    <w:p w:rsidR="00B32A09" w:rsidRDefault="00B32A09" w:rsidP="00B32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Что ты чувствовал после принятого решения? </w:t>
      </w:r>
    </w:p>
    <w:p w:rsidR="00B32A09" w:rsidRDefault="00B32A09" w:rsidP="00B32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Что ты можешь изменить в похожей ситуации в будущем? 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Ответы, которые человек самостоятельно находит в глубине своих чувств, всегда мудрее, чем шаблонные стандарты, навязанные другими людьми. 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>3. Родители самостоятельных детей превращают критические замечания в развлечение. Вместо того</w:t>
      </w:r>
      <w:proofErr w:type="gramStart"/>
      <w:r w:rsidRPr="00FE210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 чтобы читать нотации и запрещать что-либо, гораздо эффективнее поразмышлять с ребенком на тему добра и зла, читая вместе книгу или разыгрывая ситуацию с помощью любимых игрушек. Часто это выглядит так, будто вы предлагаете ребенку разработать морально-этическую стратегию, отделив конфликтную ситуацию от личности ребенка при помощи выдуманного сюжета. 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4. Родители самостоятельных детей позволяют им учиться на своих ошибках, несмотря на то, что это неприятно. Когда-то в детстве мне пришлось многое вытерпеть от учительницы английского языка. Родители с сочувствием выслушивали мои обиды, каждый раз уговаривая продолжать учебу. К концу года я не только знала английский так, как не смогла бы выучить в другом месте, но приобрела еще более важные знания в области межличностных отношений. 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Несколько лет назад у нас с мужем был соблазн забрать ребенка из футбольной секции из-за неприятного тренера. Но мы решили продолжать тренировки, решив молиться за этого человека. Мы понимали, что наш ребенок встретит еще множество трудных людей на своем пути и ему нужно уметь общаться с ними. Мы хотели, чтобы </w:t>
      </w:r>
      <w:r w:rsidRPr="00FE21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ребенок развивал в себе интуицию, терпимость и рассудительность, пока у нас есть возможность пройти эти испытания вместе с ним. 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5. Родители самостоятельных детей не ограждают их от наказания, которое естественным образом последовало за неразумными действиями. Каждый должен учиться исправлять результаты своих ошибок. </w:t>
      </w:r>
    </w:p>
    <w:p w:rsidR="00B32A09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>6. Родители самостоятельных детей терпеливо воспринимают их неудачи. Для того</w:t>
      </w:r>
      <w:proofErr w:type="gramStart"/>
      <w:r w:rsidRPr="00FE210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210B"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ребенок научился находить свои собственные, нестандартные решения, важно оградить его от оценочных суждений. Разве можно создать что-то новое, ни разу не ошибившись? Ребёнок должен понимать, что ошибаться – это нормально. Родителям для этого нужно переориентировать свое внимание с ошибок и недостатков на возможности поиска новых, более эффективных решений. </w:t>
      </w:r>
    </w:p>
    <w:p w:rsidR="00B32A09" w:rsidRPr="00FE210B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0B">
        <w:rPr>
          <w:rFonts w:ascii="Times New Roman" w:hAnsi="Times New Roman" w:cs="Times New Roman"/>
          <w:sz w:val="28"/>
          <w:szCs w:val="28"/>
          <w:lang w:eastAsia="ru-RU"/>
        </w:rPr>
        <w:t>7. Родители самостоятельных детей постепенно отстраняются от участия в проблеме, позволяя ребенку брать на себя все большую ответственность. Дети способны не только найти подходящий маршрут, выбрать себе меню или гардероб, они могут оказаться хорошими советчиками в решении наших взрослых проблем. Когда мы что-нибудь доверяем им, они учатся доверять самим себе. Чувство ответственности, умение сотрудничать и лидерские качества формируются в детстве. Несмотря на то, что нам самим их порой не хватает, мы можем помочь в этом развитии своему ребенку.</w:t>
      </w:r>
    </w:p>
    <w:p w:rsidR="00B32A09" w:rsidRPr="00FE210B" w:rsidRDefault="00B32A09" w:rsidP="00B32A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A09" w:rsidRDefault="00B32A09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</w:p>
    <w:p w:rsidR="00B32A09" w:rsidRDefault="00B32A09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</w:p>
    <w:p w:rsidR="00B32A09" w:rsidRDefault="00B32A09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</w:p>
    <w:p w:rsidR="00B32A09" w:rsidRDefault="00B32A09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</w:p>
    <w:p w:rsidR="00B32A09" w:rsidRDefault="00B32A09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</w:p>
    <w:p w:rsidR="00B32A09" w:rsidRDefault="00B32A09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</w:p>
    <w:p w:rsidR="00B32A09" w:rsidRDefault="00B32A09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</w:p>
    <w:p w:rsidR="00B32A09" w:rsidRPr="001F7D6E" w:rsidRDefault="00B32A09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b/>
          <w:sz w:val="28"/>
          <w:szCs w:val="36"/>
        </w:rPr>
      </w:pPr>
      <w:r w:rsidRPr="001F7D6E">
        <w:rPr>
          <w:rFonts w:ascii="Times New Roman" w:hAnsi="Times New Roman"/>
          <w:b/>
          <w:sz w:val="28"/>
          <w:szCs w:val="36"/>
        </w:rPr>
        <w:lastRenderedPageBreak/>
        <w:t>«Хотите, чтобы ваш ребенок ходил в школу с удовольствием?»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  <w:r w:rsidRPr="001F7D6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617210" cy="4589780"/>
            <wp:effectExtent l="19050" t="0" r="2540" b="0"/>
            <wp:docPr id="10" name="Рисунок 14" descr="C:\Documents and Settings\Пользователь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Documents and Settings\Пользователь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458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D6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694045" cy="4340225"/>
            <wp:effectExtent l="19050" t="0" r="1905" b="0"/>
            <wp:docPr id="9" name="Рисунок 11" descr="C:\Documents and Settings\Пользователь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Пользователь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434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1E" w:rsidRPr="001F7D6E" w:rsidRDefault="005C531E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  <w:r w:rsidRPr="001F7D6E">
        <w:rPr>
          <w:rFonts w:ascii="Times New Roman" w:hAnsi="Times New Roman"/>
          <w:sz w:val="28"/>
          <w:szCs w:val="24"/>
        </w:rPr>
        <w:br w:type="page"/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b/>
          <w:sz w:val="40"/>
          <w:szCs w:val="40"/>
        </w:rPr>
      </w:pPr>
      <w:r w:rsidRPr="001F7D6E">
        <w:rPr>
          <w:rFonts w:ascii="Times New Roman" w:hAnsi="Times New Roman"/>
          <w:b/>
          <w:sz w:val="40"/>
          <w:szCs w:val="40"/>
        </w:rPr>
        <w:t>Памятка «Садимся за уроки»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  <w:r w:rsidRPr="001F7D6E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670550" cy="3521075"/>
            <wp:effectExtent l="19050" t="0" r="6350" b="0"/>
            <wp:docPr id="8" name="Рисунок 2" descr="C:\Documents and Settings\Пользователь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Пользователь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  <w:r w:rsidRPr="001F7D6E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670550" cy="1579245"/>
            <wp:effectExtent l="19050" t="0" r="6350" b="0"/>
            <wp:docPr id="7" name="Рисунок 17" descr="C:\Documents and Settings\Пользователь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Documents and Settings\Пользователь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5C531E" w:rsidRPr="001F7D6E" w:rsidRDefault="005C531E" w:rsidP="001F7D6E">
      <w:pPr>
        <w:spacing w:line="600" w:lineRule="auto"/>
        <w:jc w:val="both"/>
        <w:rPr>
          <w:rFonts w:ascii="Times New Roman" w:hAnsi="Times New Roman"/>
          <w:color w:val="FF0000"/>
          <w:sz w:val="28"/>
          <w:szCs w:val="32"/>
        </w:rPr>
      </w:pPr>
      <w:r w:rsidRPr="001F7D6E">
        <w:rPr>
          <w:rFonts w:ascii="Times New Roman" w:hAnsi="Times New Roman"/>
          <w:color w:val="FF0000"/>
          <w:sz w:val="28"/>
          <w:szCs w:val="32"/>
        </w:rPr>
        <w:br w:type="page"/>
      </w:r>
    </w:p>
    <w:p w:rsidR="005C531E" w:rsidRPr="001F7D6E" w:rsidRDefault="005C531E" w:rsidP="001F7D6E">
      <w:pPr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b/>
          <w:sz w:val="36"/>
          <w:szCs w:val="36"/>
        </w:rPr>
      </w:pPr>
      <w:r w:rsidRPr="001F7D6E">
        <w:rPr>
          <w:rFonts w:ascii="Times New Roman" w:hAnsi="Times New Roman"/>
          <w:b/>
          <w:sz w:val="36"/>
          <w:szCs w:val="36"/>
        </w:rPr>
        <w:t>«Как приучить ребенка к самостоятельности в приготовлении уроков»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36"/>
          <w:szCs w:val="24"/>
        </w:rPr>
      </w:pPr>
      <w:r w:rsidRPr="001F7D6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694045" cy="1437005"/>
            <wp:effectExtent l="19050" t="0" r="1905" b="0"/>
            <wp:docPr id="6" name="Рисунок 20" descr="C:\Documents and Settings\Пользователь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Documents and Settings\Пользователь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D6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812790" cy="1727835"/>
            <wp:effectExtent l="19050" t="0" r="0" b="0"/>
            <wp:docPr id="5" name="Рисунок 23" descr="C:\Documents and Settings\Пользователь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Documents and Settings\Пользователь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D6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694045" cy="5468620"/>
            <wp:effectExtent l="19050" t="0" r="1905" b="0"/>
            <wp:docPr id="4" name="Рисунок 26" descr="C:\Documents and Settings\Пользователь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Documents and Settings\Пользователь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46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b/>
          <w:sz w:val="36"/>
          <w:szCs w:val="36"/>
        </w:rPr>
      </w:pPr>
      <w:r w:rsidRPr="001F7D6E">
        <w:rPr>
          <w:rFonts w:ascii="Times New Roman" w:hAnsi="Times New Roman"/>
          <w:b/>
          <w:sz w:val="36"/>
          <w:szCs w:val="36"/>
        </w:rPr>
        <w:t>«Как готовить домашнее задание по русскому языку»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  <w:r w:rsidRPr="001F7D6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521960" cy="487045"/>
            <wp:effectExtent l="19050" t="0" r="2540" b="0"/>
            <wp:docPr id="3" name="Рисунок 29" descr="C:\Documents and Settings\Пользователь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Documents and Settings\Пользователь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1E" w:rsidRPr="001F7D6E" w:rsidRDefault="005C531E" w:rsidP="001F7D6E">
      <w:pPr>
        <w:spacing w:line="600" w:lineRule="auto"/>
        <w:jc w:val="both"/>
        <w:rPr>
          <w:rFonts w:ascii="Times New Roman" w:hAnsi="Times New Roman"/>
          <w:sz w:val="28"/>
          <w:szCs w:val="24"/>
        </w:rPr>
      </w:pPr>
      <w:r w:rsidRPr="001F7D6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516245" cy="1894205"/>
            <wp:effectExtent l="19050" t="0" r="8255" b="0"/>
            <wp:docPr id="2" name="Рисунок 32" descr="C:\Documents and Settings\Пользователь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Documents and Settings\Пользователь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D6E">
        <w:rPr>
          <w:rFonts w:ascii="Times New Roman" w:hAnsi="Times New Roman"/>
          <w:sz w:val="28"/>
          <w:szCs w:val="24"/>
        </w:rPr>
        <w:br w:type="page"/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b/>
          <w:sz w:val="36"/>
          <w:szCs w:val="36"/>
        </w:rPr>
      </w:pPr>
      <w:r w:rsidRPr="001F7D6E">
        <w:rPr>
          <w:rFonts w:ascii="Times New Roman" w:hAnsi="Times New Roman"/>
          <w:b/>
          <w:sz w:val="36"/>
          <w:szCs w:val="36"/>
        </w:rPr>
        <w:t>«Если к завтрашнему дню нужно выучить стихотворение»</w:t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  <w:r w:rsidRPr="001F7D6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718175" cy="5046980"/>
            <wp:effectExtent l="19050" t="0" r="0" b="0"/>
            <wp:docPr id="1" name="Рисунок 35" descr="C:\Documents and Settings\Пользователь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Documents and Settings\Пользователь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04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</w:p>
    <w:p w:rsidR="005C531E" w:rsidRPr="001F7D6E" w:rsidRDefault="005C531E" w:rsidP="001F7D6E">
      <w:pPr>
        <w:jc w:val="both"/>
        <w:rPr>
          <w:rFonts w:ascii="Times New Roman" w:hAnsi="Times New Roman"/>
          <w:sz w:val="28"/>
          <w:szCs w:val="24"/>
        </w:rPr>
      </w:pPr>
    </w:p>
    <w:p w:rsidR="00ED48DF" w:rsidRPr="001F7D6E" w:rsidRDefault="00ED48DF" w:rsidP="001F7D6E">
      <w:pPr>
        <w:jc w:val="both"/>
        <w:rPr>
          <w:rFonts w:ascii="Times New Roman" w:hAnsi="Times New Roman"/>
          <w:sz w:val="28"/>
        </w:rPr>
      </w:pPr>
    </w:p>
    <w:sectPr w:rsidR="00ED48DF" w:rsidRPr="001F7D6E" w:rsidSect="00B24CD7">
      <w:type w:val="continuous"/>
      <w:pgSz w:w="11906" w:h="16838"/>
      <w:pgMar w:top="567" w:right="141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15D1"/>
    <w:multiLevelType w:val="hybridMultilevel"/>
    <w:tmpl w:val="7584D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95"/>
  <w:displayHorizontalDrawingGridEvery w:val="2"/>
  <w:displayVerticalDrawingGridEvery w:val="2"/>
  <w:characterSpacingControl w:val="doNotCompress"/>
  <w:compat/>
  <w:rsids>
    <w:rsidRoot w:val="005C531E"/>
    <w:rsid w:val="00142AA5"/>
    <w:rsid w:val="001F7D6E"/>
    <w:rsid w:val="003D2C3B"/>
    <w:rsid w:val="00400246"/>
    <w:rsid w:val="00457189"/>
    <w:rsid w:val="005A716B"/>
    <w:rsid w:val="005C531E"/>
    <w:rsid w:val="00642628"/>
    <w:rsid w:val="006A2D16"/>
    <w:rsid w:val="006F0335"/>
    <w:rsid w:val="00746A32"/>
    <w:rsid w:val="007B7012"/>
    <w:rsid w:val="008F686A"/>
    <w:rsid w:val="00A33A9C"/>
    <w:rsid w:val="00AC1EAE"/>
    <w:rsid w:val="00AC5C68"/>
    <w:rsid w:val="00B32A09"/>
    <w:rsid w:val="00B822A0"/>
    <w:rsid w:val="00C55E83"/>
    <w:rsid w:val="00CB0CC7"/>
    <w:rsid w:val="00EB3E15"/>
    <w:rsid w:val="00ED48DF"/>
    <w:rsid w:val="00EF7FD2"/>
    <w:rsid w:val="00FA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Times New Roman"/>
        <w:b/>
        <w:caps/>
        <w:color w:val="000000" w:themeColor="text1"/>
        <w:sz w:val="28"/>
        <w:szCs w:val="36"/>
        <w:vertAlign w:val="superscript"/>
        <w:lang w:val="ru-RU" w:eastAsia="en-US" w:bidi="ar-SA"/>
      </w:rPr>
    </w:rPrDefault>
    <w:pPrDefault>
      <w:pPr>
        <w:spacing w:after="200"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1E"/>
    <w:pPr>
      <w:spacing w:line="276" w:lineRule="auto"/>
    </w:pPr>
    <w:rPr>
      <w:rFonts w:ascii="Calibri" w:eastAsia="Calibri" w:hAnsi="Calibri"/>
      <w:b w:val="0"/>
      <w:caps w:val="0"/>
      <w:color w:val="auto"/>
      <w:sz w:val="22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31E"/>
    <w:rPr>
      <w:rFonts w:ascii="Tahoma" w:eastAsia="Calibri" w:hAnsi="Tahoma" w:cs="Tahoma"/>
      <w:b w:val="0"/>
      <w:caps w:val="0"/>
      <w:color w:val="auto"/>
      <w:sz w:val="16"/>
      <w:szCs w:val="16"/>
      <w:vertAlign w:val="baseline"/>
    </w:rPr>
  </w:style>
  <w:style w:type="paragraph" w:styleId="a5">
    <w:name w:val="No Spacing"/>
    <w:uiPriority w:val="1"/>
    <w:qFormat/>
    <w:rsid w:val="00B32A09"/>
    <w:pPr>
      <w:spacing w:after="0" w:line="240" w:lineRule="auto"/>
    </w:pPr>
    <w:rPr>
      <w:rFonts w:asciiTheme="minorHAnsi" w:hAnsiTheme="minorHAnsi" w:cstheme="minorBidi"/>
      <w:b w:val="0"/>
      <w:caps w:val="0"/>
      <w:color w:val="auto"/>
      <w:sz w:val="22"/>
      <w:szCs w:val="2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5529-215A-4C9A-AEA8-53669828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2016-03-23T11:08:00Z</dcterms:created>
  <dcterms:modified xsi:type="dcterms:W3CDTF">2016-12-19T13:28:00Z</dcterms:modified>
</cp:coreProperties>
</file>