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BE" w:rsidRPr="00222964" w:rsidRDefault="007D3A27" w:rsidP="002229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964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="000107B7">
        <w:rPr>
          <w:rFonts w:ascii="Times New Roman" w:hAnsi="Times New Roman" w:cs="Times New Roman"/>
          <w:b/>
          <w:sz w:val="28"/>
          <w:szCs w:val="28"/>
        </w:rPr>
        <w:t>:</w:t>
      </w:r>
    </w:p>
    <w:p w:rsidR="000107B7" w:rsidRDefault="000107B7" w:rsidP="0022296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2296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876FBE" w:rsidRPr="00222964">
        <w:rPr>
          <w:rFonts w:ascii="Times New Roman" w:hAnsi="Times New Roman" w:cs="Times New Roman"/>
          <w:b/>
          <w:i/>
          <w:sz w:val="36"/>
          <w:szCs w:val="36"/>
        </w:rPr>
        <w:t>«З.Н.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876FBE" w:rsidRPr="00222964">
        <w:rPr>
          <w:rFonts w:ascii="Times New Roman" w:hAnsi="Times New Roman" w:cs="Times New Roman"/>
          <w:b/>
          <w:i/>
          <w:sz w:val="36"/>
          <w:szCs w:val="36"/>
        </w:rPr>
        <w:t xml:space="preserve">Батырмурзаев: жизнь и судьба, </w:t>
      </w:r>
    </w:p>
    <w:p w:rsidR="00876FBE" w:rsidRPr="00222964" w:rsidRDefault="00876FBE" w:rsidP="0022296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22964">
        <w:rPr>
          <w:rFonts w:ascii="Times New Roman" w:hAnsi="Times New Roman" w:cs="Times New Roman"/>
          <w:b/>
          <w:i/>
          <w:sz w:val="36"/>
          <w:szCs w:val="36"/>
        </w:rPr>
        <w:t>достойные гордости и восхищения»</w:t>
      </w:r>
    </w:p>
    <w:p w:rsidR="00FC740F" w:rsidRDefault="00FC740F" w:rsidP="002F0F27">
      <w:pPr>
        <w:jc w:val="both"/>
        <w:rPr>
          <w:rFonts w:ascii="Times New Roman" w:hAnsi="Times New Roman" w:cs="Times New Roman"/>
          <w:sz w:val="28"/>
          <w:szCs w:val="28"/>
        </w:rPr>
      </w:pPr>
      <w:r w:rsidRPr="00382DF2">
        <w:rPr>
          <w:rFonts w:ascii="Times New Roman" w:hAnsi="Times New Roman" w:cs="Times New Roman"/>
          <w:b/>
          <w:sz w:val="28"/>
          <w:szCs w:val="28"/>
        </w:rPr>
        <w:t>Цель:</w:t>
      </w:r>
      <w:r w:rsidRPr="00FC740F">
        <w:rPr>
          <w:rFonts w:eastAsia="+mj-ea"/>
          <w:color w:val="00B050"/>
          <w:kern w:val="24"/>
          <w:sz w:val="96"/>
          <w:szCs w:val="96"/>
        </w:rPr>
        <w:t xml:space="preserve"> </w:t>
      </w:r>
      <w:r w:rsidRPr="00FC740F">
        <w:rPr>
          <w:rFonts w:ascii="Times New Roman" w:hAnsi="Times New Roman" w:cs="Times New Roman"/>
          <w:sz w:val="28"/>
          <w:szCs w:val="28"/>
        </w:rPr>
        <w:t>Отдать дань памяти великого сына дагестанского народа и приобщить будущих педагогов к бесценному наследию З.Н.Батырмурзаева.</w:t>
      </w:r>
    </w:p>
    <w:p w:rsidR="000D717E" w:rsidRPr="00382DF2" w:rsidRDefault="005D7387" w:rsidP="002F0F27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DF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35E6E" w:rsidRPr="000D717E" w:rsidRDefault="005D7387" w:rsidP="002F0F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17E">
        <w:rPr>
          <w:rFonts w:ascii="Times New Roman" w:hAnsi="Times New Roman" w:cs="Times New Roman"/>
          <w:sz w:val="28"/>
          <w:szCs w:val="28"/>
        </w:rPr>
        <w:t>Обогатить и уточнить знания студентов о жизни, деятельности, роли и значимости подвигов Батырмурзаева З.Н. в патриотическом воспитании молодёжи;</w:t>
      </w:r>
    </w:p>
    <w:p w:rsidR="00E35E6E" w:rsidRPr="000D717E" w:rsidRDefault="005D7387" w:rsidP="002F0F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17E">
        <w:rPr>
          <w:rFonts w:ascii="Times New Roman" w:hAnsi="Times New Roman" w:cs="Times New Roman"/>
          <w:sz w:val="28"/>
          <w:szCs w:val="28"/>
        </w:rPr>
        <w:t>Развивать теоретическое мышление, исследовательские умения студентов;</w:t>
      </w:r>
    </w:p>
    <w:p w:rsidR="00E35E6E" w:rsidRDefault="005D7387" w:rsidP="002F0F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717E">
        <w:rPr>
          <w:rFonts w:ascii="Times New Roman" w:hAnsi="Times New Roman" w:cs="Times New Roman"/>
          <w:sz w:val="28"/>
          <w:szCs w:val="28"/>
        </w:rPr>
        <w:t xml:space="preserve">Воспитывать студентов в духе идей, принципов и взглядов народного героя и истинного революционера З.Н.Батырмурзаева. </w:t>
      </w:r>
    </w:p>
    <w:p w:rsidR="000D717E" w:rsidRDefault="000D717E" w:rsidP="002F0F2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DF2">
        <w:rPr>
          <w:rFonts w:ascii="Times New Roman" w:hAnsi="Times New Roman" w:cs="Times New Roman"/>
          <w:b/>
          <w:sz w:val="28"/>
          <w:szCs w:val="28"/>
        </w:rPr>
        <w:t>Подготовка к классному часу:</w:t>
      </w:r>
    </w:p>
    <w:p w:rsidR="00382DF2" w:rsidRDefault="00382DF2" w:rsidP="002F0F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2DF2">
        <w:rPr>
          <w:rFonts w:ascii="Times New Roman" w:hAnsi="Times New Roman" w:cs="Times New Roman"/>
          <w:sz w:val="28"/>
          <w:szCs w:val="28"/>
        </w:rPr>
        <w:t xml:space="preserve">Изучение исторических материалов, связанных </w:t>
      </w:r>
      <w:r w:rsidR="00B42FC4">
        <w:rPr>
          <w:rFonts w:ascii="Times New Roman" w:hAnsi="Times New Roman" w:cs="Times New Roman"/>
          <w:sz w:val="28"/>
          <w:szCs w:val="28"/>
        </w:rPr>
        <w:t xml:space="preserve"> с жизнью и деятельностью </w:t>
      </w:r>
      <w:r w:rsidR="00924D4B">
        <w:rPr>
          <w:rFonts w:ascii="Times New Roman" w:hAnsi="Times New Roman" w:cs="Times New Roman"/>
          <w:sz w:val="28"/>
          <w:szCs w:val="28"/>
        </w:rPr>
        <w:t>революционера</w:t>
      </w:r>
      <w:r w:rsidR="00B42FC4">
        <w:rPr>
          <w:rFonts w:ascii="Times New Roman" w:hAnsi="Times New Roman" w:cs="Times New Roman"/>
          <w:sz w:val="28"/>
          <w:szCs w:val="28"/>
        </w:rPr>
        <w:t xml:space="preserve">, патриота и великого сына дагестанского народа </w:t>
      </w:r>
      <w:r w:rsidR="00924D4B" w:rsidRPr="000D717E">
        <w:rPr>
          <w:rFonts w:ascii="Times New Roman" w:hAnsi="Times New Roman" w:cs="Times New Roman"/>
          <w:sz w:val="28"/>
          <w:szCs w:val="28"/>
        </w:rPr>
        <w:t>З.Н.Батырмурзаева</w:t>
      </w:r>
      <w:r w:rsidR="00924D4B">
        <w:rPr>
          <w:rFonts w:ascii="Times New Roman" w:hAnsi="Times New Roman" w:cs="Times New Roman"/>
          <w:sz w:val="28"/>
          <w:szCs w:val="28"/>
        </w:rPr>
        <w:t>;</w:t>
      </w:r>
    </w:p>
    <w:p w:rsidR="00924D4B" w:rsidRDefault="000E2714" w:rsidP="002F0F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  <w:r w:rsidR="00924D4B">
        <w:rPr>
          <w:rFonts w:ascii="Times New Roman" w:hAnsi="Times New Roman" w:cs="Times New Roman"/>
          <w:sz w:val="28"/>
          <w:szCs w:val="28"/>
        </w:rPr>
        <w:t xml:space="preserve"> и анализ повести А.Аджаматова «Я горжусь»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714" w:rsidRDefault="000E2714" w:rsidP="002F0F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слайд – презентации к теме, собрать наглядный материал;</w:t>
      </w:r>
    </w:p>
    <w:p w:rsidR="00171515" w:rsidRDefault="00171515" w:rsidP="002F0F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яркие отрывки повести «Я горжусь» для инсценирования и подготовить  сценки </w:t>
      </w:r>
      <w:r w:rsidR="00194EDF">
        <w:rPr>
          <w:rFonts w:ascii="Times New Roman" w:hAnsi="Times New Roman" w:cs="Times New Roman"/>
          <w:sz w:val="28"/>
          <w:szCs w:val="28"/>
        </w:rPr>
        <w:t>«Сын -</w:t>
      </w:r>
      <w:r w:rsidR="00FD17C9">
        <w:rPr>
          <w:rFonts w:ascii="Times New Roman" w:hAnsi="Times New Roman" w:cs="Times New Roman"/>
          <w:sz w:val="28"/>
          <w:szCs w:val="28"/>
        </w:rPr>
        <w:t xml:space="preserve"> </w:t>
      </w:r>
      <w:r w:rsidR="00194EDF">
        <w:rPr>
          <w:rFonts w:ascii="Times New Roman" w:hAnsi="Times New Roman" w:cs="Times New Roman"/>
          <w:sz w:val="28"/>
          <w:szCs w:val="28"/>
        </w:rPr>
        <w:t>учитель», «Кровник», «Друзья».</w:t>
      </w:r>
    </w:p>
    <w:p w:rsidR="00194EDF" w:rsidRDefault="00194EDF" w:rsidP="002F0F2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C56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386C56" w:rsidRDefault="000F5764" w:rsidP="002F0F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17C9">
        <w:rPr>
          <w:rFonts w:ascii="Times New Roman" w:hAnsi="Times New Roman" w:cs="Times New Roman"/>
          <w:b/>
          <w:sz w:val="28"/>
          <w:szCs w:val="28"/>
        </w:rPr>
        <w:t>Султаматова Х.З.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C56" w:rsidRPr="00386C56">
        <w:rPr>
          <w:rFonts w:ascii="Times New Roman" w:hAnsi="Times New Roman" w:cs="Times New Roman"/>
          <w:sz w:val="28"/>
          <w:szCs w:val="28"/>
        </w:rPr>
        <w:t>Добрый день, дорогие наши гости, студенты</w:t>
      </w:r>
      <w:r w:rsidR="00386C56">
        <w:rPr>
          <w:rFonts w:ascii="Times New Roman" w:hAnsi="Times New Roman" w:cs="Times New Roman"/>
          <w:sz w:val="28"/>
          <w:szCs w:val="28"/>
        </w:rPr>
        <w:t xml:space="preserve"> - </w:t>
      </w:r>
      <w:r w:rsidR="00386C56" w:rsidRPr="00386C56">
        <w:rPr>
          <w:rFonts w:ascii="Times New Roman" w:hAnsi="Times New Roman" w:cs="Times New Roman"/>
          <w:sz w:val="28"/>
          <w:szCs w:val="28"/>
        </w:rPr>
        <w:t xml:space="preserve"> будущие воспитатели!</w:t>
      </w:r>
    </w:p>
    <w:p w:rsidR="00386C56" w:rsidRDefault="00386C56" w:rsidP="002F0F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собрались здесь, в к</w:t>
      </w:r>
      <w:r w:rsidR="00A635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бинете одного из старейших образовательных учреждений – в педагогическом колледже, чтобы рассказать</w:t>
      </w:r>
      <w:r w:rsidR="00A635EF">
        <w:rPr>
          <w:rFonts w:ascii="Times New Roman" w:hAnsi="Times New Roman" w:cs="Times New Roman"/>
          <w:sz w:val="28"/>
          <w:szCs w:val="28"/>
        </w:rPr>
        <w:t xml:space="preserve"> о жизни и </w:t>
      </w:r>
      <w:r w:rsidR="002F0F27">
        <w:rPr>
          <w:rFonts w:ascii="Times New Roman" w:hAnsi="Times New Roman" w:cs="Times New Roman"/>
          <w:sz w:val="28"/>
          <w:szCs w:val="28"/>
        </w:rPr>
        <w:t>подвигах</w:t>
      </w:r>
      <w:r w:rsidR="00A635EF">
        <w:rPr>
          <w:rFonts w:ascii="Times New Roman" w:hAnsi="Times New Roman" w:cs="Times New Roman"/>
          <w:sz w:val="28"/>
          <w:szCs w:val="28"/>
        </w:rPr>
        <w:t xml:space="preserve"> З.Н.Батыриурзаева, чьё имя уже </w:t>
      </w:r>
      <w:r w:rsidR="00B5573E">
        <w:rPr>
          <w:rFonts w:ascii="Times New Roman" w:hAnsi="Times New Roman" w:cs="Times New Roman"/>
          <w:sz w:val="28"/>
          <w:szCs w:val="28"/>
        </w:rPr>
        <w:t xml:space="preserve">67 лет носит </w:t>
      </w:r>
      <w:r w:rsidR="002F0F27">
        <w:rPr>
          <w:rFonts w:ascii="Times New Roman" w:hAnsi="Times New Roman" w:cs="Times New Roman"/>
          <w:sz w:val="28"/>
          <w:szCs w:val="28"/>
        </w:rPr>
        <w:t>наше учебное заведение.</w:t>
      </w:r>
    </w:p>
    <w:p w:rsidR="000F5764" w:rsidRDefault="000F5764" w:rsidP="002F0F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пожалуйста, что вы можете рассказать о З.Н.Батырмурзаеве</w:t>
      </w:r>
      <w:r w:rsidR="00E41C6E">
        <w:rPr>
          <w:rFonts w:ascii="Times New Roman" w:hAnsi="Times New Roman" w:cs="Times New Roman"/>
          <w:sz w:val="28"/>
          <w:szCs w:val="28"/>
        </w:rPr>
        <w:t>?</w:t>
      </w:r>
    </w:p>
    <w:p w:rsidR="00E41C6E" w:rsidRDefault="00E41C6E" w:rsidP="002F0F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Абазиева Альбина: Его имя носит наш колледж.</w:t>
      </w:r>
    </w:p>
    <w:p w:rsidR="00EA699F" w:rsidRDefault="00E41C6E" w:rsidP="002F0F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676">
        <w:rPr>
          <w:rFonts w:ascii="Times New Roman" w:hAnsi="Times New Roman" w:cs="Times New Roman"/>
          <w:b/>
          <w:sz w:val="28"/>
          <w:szCs w:val="28"/>
        </w:rPr>
        <w:t>Султаматова Х.З.</w:t>
      </w:r>
      <w:r w:rsidR="008079B5">
        <w:rPr>
          <w:rFonts w:ascii="Times New Roman" w:hAnsi="Times New Roman" w:cs="Times New Roman"/>
          <w:sz w:val="28"/>
          <w:szCs w:val="28"/>
        </w:rPr>
        <w:t xml:space="preserve"> Ка</w:t>
      </w:r>
      <w:r w:rsidR="005D6C06">
        <w:rPr>
          <w:rFonts w:ascii="Times New Roman" w:hAnsi="Times New Roman" w:cs="Times New Roman"/>
          <w:sz w:val="28"/>
          <w:szCs w:val="28"/>
        </w:rPr>
        <w:t>к</w:t>
      </w:r>
      <w:r w:rsidR="008079B5">
        <w:rPr>
          <w:rFonts w:ascii="Times New Roman" w:hAnsi="Times New Roman" w:cs="Times New Roman"/>
          <w:sz w:val="28"/>
          <w:szCs w:val="28"/>
        </w:rPr>
        <w:t xml:space="preserve"> вы думаете, почему же он,  З.Н.Батырмурзаев, удостоен такой чести</w:t>
      </w:r>
      <w:r w:rsidR="005D6C06">
        <w:rPr>
          <w:rFonts w:ascii="Times New Roman" w:hAnsi="Times New Roman" w:cs="Times New Roman"/>
          <w:sz w:val="28"/>
          <w:szCs w:val="28"/>
        </w:rPr>
        <w:t>?  Мы с вами сегодня ответим на этот, и на многие другие вопросы.</w:t>
      </w:r>
    </w:p>
    <w:p w:rsidR="005D6C06" w:rsidRDefault="00617017" w:rsidP="002F0F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Почётными гостями нашего классного часа являются: Отличник образования РД. Заслуженный учитель РД, исследователь наследия Нухая и Зайналабида Батырмурзаевых </w:t>
      </w:r>
      <w:r w:rsidR="00347E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букова Маржанат Шарапудиновна</w:t>
      </w:r>
      <w:r w:rsidR="00347EE8">
        <w:rPr>
          <w:rFonts w:ascii="Times New Roman" w:hAnsi="Times New Roman" w:cs="Times New Roman"/>
          <w:sz w:val="28"/>
          <w:szCs w:val="28"/>
        </w:rPr>
        <w:t>;</w:t>
      </w:r>
    </w:p>
    <w:p w:rsidR="00347EE8" w:rsidRDefault="00347EE8" w:rsidP="002F0F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педагогики и психологии педагогического колледжа Казимагомаева Абидат Данисултановна;</w:t>
      </w:r>
    </w:p>
    <w:p w:rsidR="00347EE8" w:rsidRDefault="00347EE8" w:rsidP="002F0F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4 «д</w:t>
      </w:r>
      <w:r w:rsidR="00582007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курса</w:t>
      </w:r>
      <w:r w:rsidR="00582007">
        <w:rPr>
          <w:rFonts w:ascii="Times New Roman" w:hAnsi="Times New Roman" w:cs="Times New Roman"/>
          <w:sz w:val="28"/>
          <w:szCs w:val="28"/>
        </w:rPr>
        <w:t xml:space="preserve"> Магомедова Джамиля. Прошу любить и жаловать.</w:t>
      </w:r>
    </w:p>
    <w:p w:rsidR="00582007" w:rsidRDefault="00E64C4D" w:rsidP="002F0F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уверена, что после сегодняшней встречи и совместной работы у всех присутствующих здесь изменится отношение к жизни, своей деятельности, учёбе</w:t>
      </w:r>
      <w:r w:rsidR="00D61D27">
        <w:rPr>
          <w:rFonts w:ascii="Times New Roman" w:hAnsi="Times New Roman" w:cs="Times New Roman"/>
          <w:sz w:val="28"/>
          <w:szCs w:val="28"/>
        </w:rPr>
        <w:t>. Ну, что же, начнём работу?</w:t>
      </w:r>
    </w:p>
    <w:p w:rsidR="00384554" w:rsidRDefault="00D61D27" w:rsidP="002F0F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кто же он, Зайналабид </w:t>
      </w:r>
      <w:r w:rsidR="006100D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атырмурзаев?</w:t>
      </w:r>
      <w:r w:rsidR="006100D5">
        <w:rPr>
          <w:rFonts w:ascii="Times New Roman" w:hAnsi="Times New Roman" w:cs="Times New Roman"/>
          <w:sz w:val="28"/>
          <w:szCs w:val="28"/>
        </w:rPr>
        <w:t xml:space="preserve"> Думаю</w:t>
      </w:r>
      <w:r w:rsidR="0038253D">
        <w:rPr>
          <w:rFonts w:ascii="Times New Roman" w:hAnsi="Times New Roman" w:cs="Times New Roman"/>
          <w:sz w:val="28"/>
          <w:szCs w:val="28"/>
        </w:rPr>
        <w:t>,</w:t>
      </w:r>
      <w:r w:rsidR="006100D5">
        <w:rPr>
          <w:rFonts w:ascii="Times New Roman" w:hAnsi="Times New Roman" w:cs="Times New Roman"/>
          <w:sz w:val="28"/>
          <w:szCs w:val="28"/>
        </w:rPr>
        <w:t xml:space="preserve"> лучше А.Аджаматова о нём не скажет ни один человек. </w:t>
      </w:r>
      <w:r w:rsidR="00F95FD0">
        <w:rPr>
          <w:rFonts w:ascii="Times New Roman" w:hAnsi="Times New Roman" w:cs="Times New Roman"/>
          <w:sz w:val="28"/>
          <w:szCs w:val="28"/>
        </w:rPr>
        <w:t xml:space="preserve">Этой удивительной </w:t>
      </w:r>
      <w:r w:rsidR="00751B8A">
        <w:rPr>
          <w:rFonts w:ascii="Times New Roman" w:hAnsi="Times New Roman" w:cs="Times New Roman"/>
          <w:sz w:val="28"/>
          <w:szCs w:val="28"/>
        </w:rPr>
        <w:t>семье, и  её главному члену и герою Зайналабиду он посвятил целую повесть. Повествование ведётся от имени матери Зайналабида – Умуркюсюн.</w:t>
      </w:r>
      <w:r w:rsidR="00ED79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5EEF" w:rsidRDefault="00ED7984" w:rsidP="002F0F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Очень, поэтически тонко говорит автор</w:t>
      </w:r>
      <w:r w:rsidR="00596850">
        <w:rPr>
          <w:rFonts w:ascii="Times New Roman" w:hAnsi="Times New Roman" w:cs="Times New Roman"/>
          <w:sz w:val="28"/>
          <w:szCs w:val="28"/>
        </w:rPr>
        <w:t xml:space="preserve"> словами матери: </w:t>
      </w:r>
      <w:r>
        <w:rPr>
          <w:rFonts w:ascii="Times New Roman" w:hAnsi="Times New Roman" w:cs="Times New Roman"/>
          <w:sz w:val="28"/>
          <w:szCs w:val="28"/>
        </w:rPr>
        <w:t xml:space="preserve">«У нас, </w:t>
      </w:r>
      <w:r w:rsidR="003D5EEF">
        <w:rPr>
          <w:rFonts w:ascii="Times New Roman" w:hAnsi="Times New Roman" w:cs="Times New Roman"/>
          <w:sz w:val="28"/>
          <w:szCs w:val="28"/>
        </w:rPr>
        <w:t>кумыков, не</w:t>
      </w:r>
      <w:r>
        <w:rPr>
          <w:rFonts w:ascii="Times New Roman" w:hAnsi="Times New Roman" w:cs="Times New Roman"/>
          <w:sz w:val="28"/>
          <w:szCs w:val="28"/>
        </w:rPr>
        <w:t xml:space="preserve"> принято хвалить </w:t>
      </w:r>
      <w:r w:rsidR="00B02B89">
        <w:rPr>
          <w:rFonts w:ascii="Times New Roman" w:hAnsi="Times New Roman" w:cs="Times New Roman"/>
          <w:sz w:val="28"/>
          <w:szCs w:val="28"/>
        </w:rPr>
        <w:t>своего сына</w:t>
      </w:r>
      <w:r w:rsidR="0038253D">
        <w:rPr>
          <w:rFonts w:ascii="Times New Roman" w:hAnsi="Times New Roman" w:cs="Times New Roman"/>
          <w:sz w:val="28"/>
          <w:szCs w:val="28"/>
        </w:rPr>
        <w:t>…</w:t>
      </w:r>
      <w:r w:rsidR="00B02B89">
        <w:rPr>
          <w:rFonts w:ascii="Times New Roman" w:hAnsi="Times New Roman" w:cs="Times New Roman"/>
          <w:sz w:val="28"/>
          <w:szCs w:val="28"/>
        </w:rPr>
        <w:t xml:space="preserve"> Не стала бы и я хвалить своего сына, если бы он был только мой сын…»</w:t>
      </w:r>
    </w:p>
    <w:p w:rsidR="00D61D27" w:rsidRDefault="00384554" w:rsidP="002F0F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EEF">
        <w:rPr>
          <w:rFonts w:ascii="Times New Roman" w:hAnsi="Times New Roman" w:cs="Times New Roman"/>
          <w:b/>
          <w:sz w:val="28"/>
          <w:szCs w:val="28"/>
        </w:rPr>
        <w:t>Марият Динаева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4554" w:rsidRDefault="00616BA7" w:rsidP="002F0F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Густые тучи небо покрывали</w:t>
      </w:r>
    </w:p>
    <w:p w:rsidR="00616BA7" w:rsidRDefault="00616BA7" w:rsidP="002F0F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они уходят чередой.</w:t>
      </w:r>
    </w:p>
    <w:p w:rsidR="00260003" w:rsidRDefault="00616BA7" w:rsidP="002F0F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новый све</w:t>
      </w:r>
      <w:r w:rsidR="002600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встаёт над краем неба, </w:t>
      </w:r>
    </w:p>
    <w:p w:rsidR="00616BA7" w:rsidRDefault="00260003" w:rsidP="002F0F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16B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еркающей утренней звездой</w:t>
      </w:r>
    </w:p>
    <w:p w:rsidR="00260003" w:rsidRDefault="00260003" w:rsidP="002F0F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стихотворении «Народному заступнику З.Батырмурзаев обращается к молодёжи:</w:t>
      </w:r>
    </w:p>
    <w:p w:rsidR="00260003" w:rsidRDefault="00260003" w:rsidP="002F0F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Шагай вперёд</w:t>
      </w:r>
      <w:r w:rsidR="009735E1">
        <w:rPr>
          <w:rFonts w:ascii="Times New Roman" w:hAnsi="Times New Roman" w:cs="Times New Roman"/>
          <w:sz w:val="28"/>
          <w:szCs w:val="28"/>
        </w:rPr>
        <w:t xml:space="preserve"> быстрее!</w:t>
      </w:r>
    </w:p>
    <w:p w:rsidR="009735E1" w:rsidRDefault="009735E1" w:rsidP="002F0F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Ломай, круши преграды на пути!</w:t>
      </w:r>
    </w:p>
    <w:p w:rsidR="009735E1" w:rsidRDefault="009735E1" w:rsidP="002F0F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Взяв за руки народ свой истомлённый,</w:t>
      </w:r>
    </w:p>
    <w:p w:rsidR="009735E1" w:rsidRDefault="009735E1" w:rsidP="002F0F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Его ты должен к счастью повести</w:t>
      </w:r>
      <w:r w:rsidR="00BE5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6A0" w:rsidRDefault="00BE56A0" w:rsidP="002F0F2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Продолжает работу Альбина Абазиева.</w:t>
      </w:r>
    </w:p>
    <w:p w:rsidR="000E2714" w:rsidRDefault="00582007" w:rsidP="00D82F3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6A0" w:rsidRPr="003D5EEF">
        <w:rPr>
          <w:rFonts w:ascii="Times New Roman" w:hAnsi="Times New Roman" w:cs="Times New Roman"/>
          <w:b/>
          <w:sz w:val="28"/>
          <w:szCs w:val="28"/>
        </w:rPr>
        <w:t>Альбина Абазиева</w:t>
      </w:r>
      <w:r w:rsidR="00BE56A0">
        <w:rPr>
          <w:rFonts w:ascii="Times New Roman" w:hAnsi="Times New Roman" w:cs="Times New Roman"/>
          <w:sz w:val="28"/>
          <w:szCs w:val="28"/>
        </w:rPr>
        <w:t xml:space="preserve">: З.Батырмурзаев родился </w:t>
      </w:r>
      <w:r w:rsidR="000465BC">
        <w:rPr>
          <w:rFonts w:ascii="Times New Roman" w:hAnsi="Times New Roman" w:cs="Times New Roman"/>
          <w:sz w:val="28"/>
          <w:szCs w:val="28"/>
        </w:rPr>
        <w:t>в с.Аксай Хасавюртовского округа в семье известного писателя и просветителя Нухая</w:t>
      </w:r>
      <w:r w:rsidR="00BE18AE">
        <w:rPr>
          <w:rFonts w:ascii="Times New Roman" w:hAnsi="Times New Roman" w:cs="Times New Roman"/>
          <w:sz w:val="28"/>
          <w:szCs w:val="28"/>
        </w:rPr>
        <w:t>, и простой, беззаветно преданной идеям мужа и сына Умукурсюн в 18</w:t>
      </w:r>
      <w:r w:rsidR="004A1D57">
        <w:rPr>
          <w:rFonts w:ascii="Times New Roman" w:hAnsi="Times New Roman" w:cs="Times New Roman"/>
          <w:sz w:val="28"/>
          <w:szCs w:val="28"/>
        </w:rPr>
        <w:t xml:space="preserve">97 году. Закончив </w:t>
      </w:r>
      <w:r w:rsidR="00DF64F0">
        <w:rPr>
          <w:rFonts w:ascii="Times New Roman" w:hAnsi="Times New Roman" w:cs="Times New Roman"/>
          <w:sz w:val="28"/>
          <w:szCs w:val="28"/>
        </w:rPr>
        <w:t xml:space="preserve"> Аксаевскую семилетнюю школу, </w:t>
      </w:r>
      <w:r w:rsidR="004A1D57">
        <w:rPr>
          <w:rFonts w:ascii="Times New Roman" w:hAnsi="Times New Roman" w:cs="Times New Roman"/>
          <w:sz w:val="28"/>
          <w:szCs w:val="28"/>
        </w:rPr>
        <w:t xml:space="preserve">экстерном </w:t>
      </w:r>
      <w:r w:rsidR="00DF64F0">
        <w:rPr>
          <w:rFonts w:ascii="Times New Roman" w:hAnsi="Times New Roman" w:cs="Times New Roman"/>
          <w:sz w:val="28"/>
          <w:szCs w:val="28"/>
        </w:rPr>
        <w:t>Хасавюртовское реальное училище, он продолжает образование в Астрахани и Казани</w:t>
      </w:r>
      <w:r w:rsidR="00303C2B">
        <w:rPr>
          <w:rFonts w:ascii="Times New Roman" w:hAnsi="Times New Roman" w:cs="Times New Roman"/>
          <w:sz w:val="28"/>
          <w:szCs w:val="28"/>
        </w:rPr>
        <w:t xml:space="preserve">, где сблизился с известными социал – демократами. Зайналабид сотрудничал </w:t>
      </w:r>
      <w:r w:rsidR="00D82F3C">
        <w:rPr>
          <w:rFonts w:ascii="Times New Roman" w:hAnsi="Times New Roman" w:cs="Times New Roman"/>
          <w:sz w:val="28"/>
          <w:szCs w:val="28"/>
        </w:rPr>
        <w:t>в татарской  газете «Народ» (Халкх ), которая в последствии была запрещена</w:t>
      </w:r>
      <w:r w:rsidR="00DA2537">
        <w:rPr>
          <w:rFonts w:ascii="Times New Roman" w:hAnsi="Times New Roman" w:cs="Times New Roman"/>
          <w:sz w:val="28"/>
          <w:szCs w:val="28"/>
        </w:rPr>
        <w:t xml:space="preserve"> за пропаганду  идей социализма.</w:t>
      </w:r>
    </w:p>
    <w:p w:rsidR="00DA2537" w:rsidRDefault="00DA2537" w:rsidP="00D82F3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Вернушись на родину, З.Батырмурзаев преподавал в реальном училище г.Хасавюрт (Нынешний педагогический колледж)</w:t>
      </w:r>
      <w:r w:rsidR="00974978">
        <w:rPr>
          <w:rFonts w:ascii="Times New Roman" w:hAnsi="Times New Roman" w:cs="Times New Roman"/>
          <w:sz w:val="28"/>
          <w:szCs w:val="28"/>
        </w:rPr>
        <w:t>.</w:t>
      </w:r>
    </w:p>
    <w:p w:rsidR="00974978" w:rsidRDefault="00974978" w:rsidP="00D82F3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 –летнем возрасте З.Батырмурзаев был признанным поэтом, драматургом</w:t>
      </w:r>
      <w:r w:rsidR="001C58BC">
        <w:rPr>
          <w:rFonts w:ascii="Times New Roman" w:hAnsi="Times New Roman" w:cs="Times New Roman"/>
          <w:sz w:val="28"/>
          <w:szCs w:val="28"/>
        </w:rPr>
        <w:t xml:space="preserve">,публицистом и революционным деятелем, что свидетельствовало о его больших способностях и </w:t>
      </w:r>
      <w:r w:rsidR="0074727D">
        <w:rPr>
          <w:rFonts w:ascii="Times New Roman" w:hAnsi="Times New Roman" w:cs="Times New Roman"/>
          <w:sz w:val="28"/>
          <w:szCs w:val="28"/>
        </w:rPr>
        <w:t>разносторонней образованности.</w:t>
      </w:r>
    </w:p>
    <w:p w:rsidR="000D717E" w:rsidRDefault="0074727D" w:rsidP="001E7E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том, что Зайналабид рано осознал свой долг борьца за общественные идеалы, говорят следующие факты</w:t>
      </w:r>
      <w:r w:rsidR="002E671C">
        <w:rPr>
          <w:rFonts w:ascii="Times New Roman" w:hAnsi="Times New Roman" w:cs="Times New Roman"/>
          <w:sz w:val="28"/>
          <w:szCs w:val="28"/>
        </w:rPr>
        <w:t xml:space="preserve">: вместе со своим отцом и другими просветителями он организовал в Хасавюрте театрально – литературное общество «Танг </w:t>
      </w:r>
      <w:r w:rsidR="001E7E0C">
        <w:rPr>
          <w:rFonts w:ascii="Times New Roman" w:hAnsi="Times New Roman" w:cs="Times New Roman"/>
          <w:sz w:val="28"/>
          <w:szCs w:val="28"/>
        </w:rPr>
        <w:t>ч</w:t>
      </w:r>
      <w:r w:rsidR="002E671C">
        <w:rPr>
          <w:rFonts w:ascii="Times New Roman" w:hAnsi="Times New Roman" w:cs="Times New Roman"/>
          <w:sz w:val="28"/>
          <w:szCs w:val="28"/>
        </w:rPr>
        <w:t>олпан</w:t>
      </w:r>
      <w:r w:rsidR="001E7E0C">
        <w:rPr>
          <w:rFonts w:ascii="Times New Roman" w:hAnsi="Times New Roman" w:cs="Times New Roman"/>
          <w:sz w:val="28"/>
          <w:szCs w:val="28"/>
        </w:rPr>
        <w:t>»  (Утренняя звезда), ставившее своей целью просвещение народа.</w:t>
      </w:r>
    </w:p>
    <w:p w:rsidR="001E7E0C" w:rsidRDefault="001E7E0C" w:rsidP="001E7E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1917 году под редакцией </w:t>
      </w:r>
      <w:r w:rsidR="00045AD8">
        <w:rPr>
          <w:rFonts w:ascii="Times New Roman" w:hAnsi="Times New Roman" w:cs="Times New Roman"/>
          <w:sz w:val="28"/>
          <w:szCs w:val="28"/>
        </w:rPr>
        <w:t>Зайналабида и его отца издавался с таким названием журнал</w:t>
      </w:r>
      <w:r w:rsidR="005B3784">
        <w:rPr>
          <w:rFonts w:ascii="Times New Roman" w:hAnsi="Times New Roman" w:cs="Times New Roman"/>
          <w:sz w:val="28"/>
          <w:szCs w:val="28"/>
        </w:rPr>
        <w:t>, целью которого были</w:t>
      </w:r>
      <w:r w:rsidR="00511A1B">
        <w:rPr>
          <w:rFonts w:ascii="Times New Roman" w:hAnsi="Times New Roman" w:cs="Times New Roman"/>
          <w:sz w:val="28"/>
          <w:szCs w:val="28"/>
        </w:rPr>
        <w:t>:</w:t>
      </w:r>
      <w:r w:rsidR="005B3784">
        <w:rPr>
          <w:rFonts w:ascii="Times New Roman" w:hAnsi="Times New Roman" w:cs="Times New Roman"/>
          <w:sz w:val="28"/>
          <w:szCs w:val="28"/>
        </w:rPr>
        <w:t xml:space="preserve"> «Рассеивать небо, покрытое густыми облаками</w:t>
      </w:r>
      <w:r w:rsidR="00B67A4C">
        <w:rPr>
          <w:rFonts w:ascii="Times New Roman" w:hAnsi="Times New Roman" w:cs="Times New Roman"/>
          <w:sz w:val="28"/>
          <w:szCs w:val="28"/>
        </w:rPr>
        <w:t xml:space="preserve">, и ускорить </w:t>
      </w:r>
      <w:r w:rsidR="00511A1B">
        <w:rPr>
          <w:rFonts w:ascii="Times New Roman" w:hAnsi="Times New Roman" w:cs="Times New Roman"/>
          <w:sz w:val="28"/>
          <w:szCs w:val="28"/>
        </w:rPr>
        <w:t>«</w:t>
      </w:r>
      <w:r w:rsidR="00B67A4C">
        <w:rPr>
          <w:rFonts w:ascii="Times New Roman" w:hAnsi="Times New Roman" w:cs="Times New Roman"/>
          <w:sz w:val="28"/>
          <w:szCs w:val="28"/>
        </w:rPr>
        <w:t>начинающийся рассвет</w:t>
      </w:r>
      <w:r w:rsidR="00511A1B">
        <w:rPr>
          <w:rFonts w:ascii="Times New Roman" w:hAnsi="Times New Roman" w:cs="Times New Roman"/>
          <w:sz w:val="28"/>
          <w:szCs w:val="28"/>
        </w:rPr>
        <w:t xml:space="preserve">» </w:t>
      </w:r>
      <w:r w:rsidR="00B67A4C">
        <w:rPr>
          <w:rFonts w:ascii="Times New Roman" w:hAnsi="Times New Roman" w:cs="Times New Roman"/>
          <w:sz w:val="28"/>
          <w:szCs w:val="28"/>
        </w:rPr>
        <w:t xml:space="preserve"> в Дагестане</w:t>
      </w:r>
      <w:r w:rsidR="005B3784">
        <w:rPr>
          <w:rFonts w:ascii="Times New Roman" w:hAnsi="Times New Roman" w:cs="Times New Roman"/>
          <w:sz w:val="28"/>
          <w:szCs w:val="28"/>
        </w:rPr>
        <w:t>»</w:t>
      </w:r>
      <w:r w:rsidR="00511A1B">
        <w:rPr>
          <w:rFonts w:ascii="Times New Roman" w:hAnsi="Times New Roman" w:cs="Times New Roman"/>
          <w:sz w:val="28"/>
          <w:szCs w:val="28"/>
        </w:rPr>
        <w:t>.</w:t>
      </w:r>
    </w:p>
    <w:p w:rsidR="00511A1B" w:rsidRDefault="00B35676" w:rsidP="001E7E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676">
        <w:rPr>
          <w:rFonts w:ascii="Times New Roman" w:hAnsi="Times New Roman" w:cs="Times New Roman"/>
          <w:b/>
          <w:sz w:val="28"/>
          <w:szCs w:val="28"/>
        </w:rPr>
        <w:t>Султаматова Х.З.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Важное место в идейном наследии Зайналабида занимает проблема родного языка</w:t>
      </w:r>
      <w:r w:rsidR="003A76C2">
        <w:rPr>
          <w:rFonts w:ascii="Times New Roman" w:hAnsi="Times New Roman" w:cs="Times New Roman"/>
          <w:sz w:val="28"/>
          <w:szCs w:val="28"/>
        </w:rPr>
        <w:t>. Вот что он об этом пишет: «Из-за родного языка серб убил австрийского герцога</w:t>
      </w:r>
      <w:r w:rsidR="00640EFF">
        <w:rPr>
          <w:rFonts w:ascii="Times New Roman" w:hAnsi="Times New Roman" w:cs="Times New Roman"/>
          <w:sz w:val="28"/>
          <w:szCs w:val="28"/>
        </w:rPr>
        <w:t xml:space="preserve"> Фердинанда, а убийство последнего послужило причиной мировой войны, Посмотрите, обратите внимание на то, как сознательные нации истекают кровью </w:t>
      </w:r>
      <w:r w:rsidR="00D33BD0">
        <w:rPr>
          <w:rFonts w:ascii="Times New Roman" w:hAnsi="Times New Roman" w:cs="Times New Roman"/>
          <w:sz w:val="28"/>
          <w:szCs w:val="28"/>
        </w:rPr>
        <w:t>и жертвуют собою ради своего родного языка</w:t>
      </w:r>
      <w:r w:rsidR="003A76C2">
        <w:rPr>
          <w:rFonts w:ascii="Times New Roman" w:hAnsi="Times New Roman" w:cs="Times New Roman"/>
          <w:sz w:val="28"/>
          <w:szCs w:val="28"/>
        </w:rPr>
        <w:t>»</w:t>
      </w:r>
      <w:r w:rsidR="00D33BD0">
        <w:rPr>
          <w:rFonts w:ascii="Times New Roman" w:hAnsi="Times New Roman" w:cs="Times New Roman"/>
          <w:sz w:val="28"/>
          <w:szCs w:val="28"/>
        </w:rPr>
        <w:t>. Впечатляет, правда?</w:t>
      </w:r>
      <w:r w:rsidR="003F4F55">
        <w:rPr>
          <w:rFonts w:ascii="Times New Roman" w:hAnsi="Times New Roman" w:cs="Times New Roman"/>
          <w:sz w:val="28"/>
          <w:szCs w:val="28"/>
        </w:rPr>
        <w:t xml:space="preserve"> Наш диалог продолжает Исмира Исмаилова.</w:t>
      </w:r>
    </w:p>
    <w:p w:rsidR="003F4F55" w:rsidRDefault="003F4F55" w:rsidP="001E7E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5EEF">
        <w:rPr>
          <w:rFonts w:ascii="Times New Roman" w:hAnsi="Times New Roman" w:cs="Times New Roman"/>
          <w:b/>
          <w:sz w:val="28"/>
          <w:szCs w:val="28"/>
        </w:rPr>
        <w:t>Исмира Исмаилова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E65AB">
        <w:rPr>
          <w:rFonts w:ascii="Times New Roman" w:hAnsi="Times New Roman" w:cs="Times New Roman"/>
          <w:sz w:val="28"/>
          <w:szCs w:val="28"/>
        </w:rPr>
        <w:t xml:space="preserve">Батырмурзаев понимал, что существующее общество построено на принципах социальной несправедливости, в нём одни живут в роскоши, </w:t>
      </w:r>
      <w:r w:rsidR="002A37E8">
        <w:rPr>
          <w:rFonts w:ascii="Times New Roman" w:hAnsi="Times New Roman" w:cs="Times New Roman"/>
          <w:sz w:val="28"/>
          <w:szCs w:val="28"/>
        </w:rPr>
        <w:t xml:space="preserve">другие бедны и бесправны. Он не просто констатировал </w:t>
      </w:r>
      <w:r w:rsidR="002A37E8">
        <w:rPr>
          <w:rFonts w:ascii="Times New Roman" w:hAnsi="Times New Roman" w:cs="Times New Roman"/>
          <w:sz w:val="28"/>
          <w:szCs w:val="28"/>
        </w:rPr>
        <w:lastRenderedPageBreak/>
        <w:t>факты эти, а смело обличал социальные  беспорядки</w:t>
      </w:r>
      <w:r w:rsidR="006F67ED">
        <w:rPr>
          <w:rFonts w:ascii="Times New Roman" w:hAnsi="Times New Roman" w:cs="Times New Roman"/>
          <w:sz w:val="28"/>
          <w:szCs w:val="28"/>
        </w:rPr>
        <w:t>. Этой цели он подчинил свой поэтический талант.</w:t>
      </w:r>
    </w:p>
    <w:p w:rsidR="006F67ED" w:rsidRDefault="006F67ED" w:rsidP="001E7E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нас дошли несколько его стихов на гражданские темы, написанные в 1917 году</w:t>
      </w:r>
      <w:r w:rsidR="00E95021">
        <w:rPr>
          <w:rFonts w:ascii="Times New Roman" w:hAnsi="Times New Roman" w:cs="Times New Roman"/>
          <w:sz w:val="28"/>
          <w:szCs w:val="28"/>
        </w:rPr>
        <w:t xml:space="preserve">. В них глубокой болью говорится о страданиях народа, </w:t>
      </w:r>
      <w:r w:rsidR="006E6508">
        <w:rPr>
          <w:rFonts w:ascii="Times New Roman" w:hAnsi="Times New Roman" w:cs="Times New Roman"/>
          <w:sz w:val="28"/>
          <w:szCs w:val="28"/>
        </w:rPr>
        <w:t xml:space="preserve">его тяжёлом бесправном положении. Эксплуататоры им даны в образе </w:t>
      </w:r>
      <w:r w:rsidR="00D64717">
        <w:rPr>
          <w:rFonts w:ascii="Times New Roman" w:hAnsi="Times New Roman" w:cs="Times New Roman"/>
          <w:sz w:val="28"/>
          <w:szCs w:val="28"/>
        </w:rPr>
        <w:t xml:space="preserve">жадного воронья. В </w:t>
      </w:r>
      <w:r w:rsidR="003D5EEF">
        <w:rPr>
          <w:rFonts w:ascii="Times New Roman" w:hAnsi="Times New Roman" w:cs="Times New Roman"/>
          <w:sz w:val="28"/>
          <w:szCs w:val="28"/>
        </w:rPr>
        <w:t>стихотворении</w:t>
      </w:r>
      <w:r w:rsidR="00D64717">
        <w:rPr>
          <w:rFonts w:ascii="Times New Roman" w:hAnsi="Times New Roman" w:cs="Times New Roman"/>
          <w:sz w:val="28"/>
          <w:szCs w:val="28"/>
        </w:rPr>
        <w:t xml:space="preserve"> Зайналабид выражает уверенность в том, пробуждение народа началось</w:t>
      </w:r>
      <w:r w:rsidR="003D5EEF">
        <w:rPr>
          <w:rFonts w:ascii="Times New Roman" w:hAnsi="Times New Roman" w:cs="Times New Roman"/>
          <w:sz w:val="28"/>
          <w:szCs w:val="28"/>
        </w:rPr>
        <w:t>, а старое общество неизбежно гибнет.</w:t>
      </w:r>
    </w:p>
    <w:p w:rsidR="003D5EEF" w:rsidRDefault="00596850" w:rsidP="001E7E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676">
        <w:rPr>
          <w:rFonts w:ascii="Times New Roman" w:hAnsi="Times New Roman" w:cs="Times New Roman"/>
          <w:b/>
          <w:sz w:val="28"/>
          <w:szCs w:val="28"/>
        </w:rPr>
        <w:t>Султаматова Х.З.</w:t>
      </w:r>
      <w:r w:rsidR="00D97954">
        <w:rPr>
          <w:rFonts w:ascii="Times New Roman" w:hAnsi="Times New Roman" w:cs="Times New Roman"/>
          <w:sz w:val="28"/>
          <w:szCs w:val="28"/>
        </w:rPr>
        <w:t xml:space="preserve"> Батырмурзаев З.Н. был грамотным, эрудированный учёный – историк.</w:t>
      </w:r>
      <w:r w:rsidR="00E76A4D">
        <w:rPr>
          <w:rFonts w:ascii="Times New Roman" w:hAnsi="Times New Roman" w:cs="Times New Roman"/>
          <w:sz w:val="28"/>
          <w:szCs w:val="28"/>
        </w:rPr>
        <w:t xml:space="preserve"> В своём трактате «Взгляд на историю Дагестана»</w:t>
      </w:r>
      <w:r w:rsidR="00CD208F">
        <w:rPr>
          <w:rFonts w:ascii="Times New Roman" w:hAnsi="Times New Roman" w:cs="Times New Roman"/>
          <w:sz w:val="28"/>
          <w:szCs w:val="28"/>
        </w:rPr>
        <w:t xml:space="preserve"> он глубинно рассматривает все проблемы родного Дагестана. Считает необходимым создать историю </w:t>
      </w:r>
      <w:r w:rsidR="00F61ADA">
        <w:rPr>
          <w:rFonts w:ascii="Times New Roman" w:hAnsi="Times New Roman" w:cs="Times New Roman"/>
          <w:sz w:val="28"/>
          <w:szCs w:val="28"/>
        </w:rPr>
        <w:t>Дагестана</w:t>
      </w:r>
      <w:r w:rsidR="00CD208F">
        <w:rPr>
          <w:rFonts w:ascii="Times New Roman" w:hAnsi="Times New Roman" w:cs="Times New Roman"/>
          <w:sz w:val="28"/>
          <w:szCs w:val="28"/>
        </w:rPr>
        <w:t xml:space="preserve"> с учётом его географического положения</w:t>
      </w:r>
      <w:r w:rsidR="00F61ADA">
        <w:rPr>
          <w:rFonts w:ascii="Times New Roman" w:hAnsi="Times New Roman" w:cs="Times New Roman"/>
          <w:sz w:val="28"/>
          <w:szCs w:val="28"/>
        </w:rPr>
        <w:t xml:space="preserve">, создать произведения, где бы подрастающее поколение училось </w:t>
      </w:r>
      <w:r w:rsidR="006A12E1">
        <w:rPr>
          <w:rFonts w:ascii="Times New Roman" w:hAnsi="Times New Roman" w:cs="Times New Roman"/>
          <w:sz w:val="28"/>
          <w:szCs w:val="28"/>
        </w:rPr>
        <w:t>мудрости предков и стали созидателями в своей стране</w:t>
      </w:r>
      <w:r w:rsidR="00D0748B">
        <w:rPr>
          <w:rFonts w:ascii="Times New Roman" w:hAnsi="Times New Roman" w:cs="Times New Roman"/>
          <w:sz w:val="28"/>
          <w:szCs w:val="28"/>
        </w:rPr>
        <w:t>. Он подчёркивал: «Народ, имеющий свою историю, даже попав под временную власть завоевателей, всё равно вернёт свою независимость»</w:t>
      </w:r>
      <w:r w:rsidR="00DE73A6">
        <w:rPr>
          <w:rFonts w:ascii="Times New Roman" w:hAnsi="Times New Roman" w:cs="Times New Roman"/>
          <w:sz w:val="28"/>
          <w:szCs w:val="28"/>
        </w:rPr>
        <w:t>.</w:t>
      </w:r>
    </w:p>
    <w:p w:rsidR="00DE73A6" w:rsidRDefault="00DE73A6" w:rsidP="001E7E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же сыном, учеником, студентом был З.Н.Батырмурзаев.</w:t>
      </w:r>
    </w:p>
    <w:p w:rsidR="00DE73A6" w:rsidRDefault="00DE73A6" w:rsidP="001E7E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7B4">
        <w:rPr>
          <w:rFonts w:ascii="Times New Roman" w:hAnsi="Times New Roman" w:cs="Times New Roman"/>
          <w:b/>
          <w:sz w:val="28"/>
          <w:szCs w:val="28"/>
        </w:rPr>
        <w:t>Чагаева Инжила: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639">
        <w:rPr>
          <w:rFonts w:ascii="Times New Roman" w:hAnsi="Times New Roman" w:cs="Times New Roman"/>
          <w:sz w:val="28"/>
          <w:szCs w:val="28"/>
        </w:rPr>
        <w:t>В аксаевской семилетке, по рассказам очевидцев, Зайналабид был очень активным, любознательным и смышленым учеником.</w:t>
      </w:r>
    </w:p>
    <w:p w:rsidR="000E32A6" w:rsidRDefault="003B1CA2" w:rsidP="001E7E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Учась в земской школе</w:t>
      </w:r>
      <w:r w:rsidR="00D54314">
        <w:rPr>
          <w:rFonts w:ascii="Times New Roman" w:hAnsi="Times New Roman" w:cs="Times New Roman"/>
          <w:sz w:val="28"/>
          <w:szCs w:val="28"/>
        </w:rPr>
        <w:t>,Зайналабид замечательным товарищем, прилежным студентом. Его друг Виктор Вилькеев рассказывал:»</w:t>
      </w:r>
      <w:r w:rsidR="00DD6F03">
        <w:rPr>
          <w:rFonts w:ascii="Times New Roman" w:hAnsi="Times New Roman" w:cs="Times New Roman"/>
          <w:sz w:val="28"/>
          <w:szCs w:val="28"/>
        </w:rPr>
        <w:t>Я учился с Зайналабидом в одном классе. Моя кровать стояла рядом с кроватью Зайналабида. Продукты покупали вместе</w:t>
      </w:r>
      <w:r w:rsidR="00DF4092">
        <w:rPr>
          <w:rFonts w:ascii="Times New Roman" w:hAnsi="Times New Roman" w:cs="Times New Roman"/>
          <w:sz w:val="28"/>
          <w:szCs w:val="28"/>
        </w:rPr>
        <w:t>, а готовили по очереди. Он был ростом выше меня, стройным, красивым, говорил с кумыкским акцентом, кротко,ясно</w:t>
      </w:r>
      <w:r w:rsidR="000E32A6">
        <w:rPr>
          <w:rFonts w:ascii="Times New Roman" w:hAnsi="Times New Roman" w:cs="Times New Roman"/>
          <w:sz w:val="28"/>
          <w:szCs w:val="28"/>
        </w:rPr>
        <w:t>. На вид был строгий, а душой был очень добрый.</w:t>
      </w:r>
    </w:p>
    <w:p w:rsidR="000E32A6" w:rsidRDefault="000E32A6" w:rsidP="001E7E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Одевался по – кавказски. Письма от отца получал часто, а деньги редко. </w:t>
      </w:r>
    </w:p>
    <w:p w:rsidR="003B1CA2" w:rsidRDefault="000E32A6" w:rsidP="001E7E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Учился хорошо. Часто получал «5»</w:t>
      </w:r>
      <w:r w:rsidR="007D2183">
        <w:rPr>
          <w:rFonts w:ascii="Times New Roman" w:hAnsi="Times New Roman" w:cs="Times New Roman"/>
          <w:sz w:val="28"/>
          <w:szCs w:val="28"/>
        </w:rPr>
        <w:t>.</w:t>
      </w:r>
    </w:p>
    <w:p w:rsidR="00B367B4" w:rsidRDefault="007D2183" w:rsidP="001E7E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земской школы Б</w:t>
      </w:r>
      <w:r w:rsidR="00D2591F">
        <w:rPr>
          <w:rFonts w:ascii="Times New Roman" w:hAnsi="Times New Roman" w:cs="Times New Roman"/>
          <w:sz w:val="28"/>
          <w:szCs w:val="28"/>
        </w:rPr>
        <w:t>атырмурзаева исключали три раза, и всё за его революционные взгляды, стойкость духа, характер.</w:t>
      </w:r>
    </w:p>
    <w:p w:rsidR="007D2183" w:rsidRDefault="00B367B4" w:rsidP="001E7E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6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676">
        <w:rPr>
          <w:rFonts w:ascii="Times New Roman" w:hAnsi="Times New Roman" w:cs="Times New Roman"/>
          <w:b/>
          <w:sz w:val="28"/>
          <w:szCs w:val="28"/>
        </w:rPr>
        <w:t>Султаматова Х.З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Предлагаем вашему вниманию сценку «</w:t>
      </w:r>
      <w:r w:rsidR="00AD6F86">
        <w:rPr>
          <w:rFonts w:ascii="Times New Roman" w:hAnsi="Times New Roman" w:cs="Times New Roman"/>
          <w:sz w:val="28"/>
          <w:szCs w:val="28"/>
        </w:rPr>
        <w:t>Письма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6F86">
        <w:rPr>
          <w:rFonts w:ascii="Times New Roman" w:hAnsi="Times New Roman" w:cs="Times New Roman"/>
          <w:sz w:val="28"/>
          <w:szCs w:val="28"/>
        </w:rPr>
        <w:t>.</w:t>
      </w:r>
    </w:p>
    <w:p w:rsidR="00AD6F86" w:rsidRDefault="00AD6F86" w:rsidP="001E7E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увидели, кем для собственных родителей стал совсем ещё юный Зайналабид</w:t>
      </w:r>
      <w:r w:rsidR="00D8416A">
        <w:rPr>
          <w:rFonts w:ascii="Times New Roman" w:hAnsi="Times New Roman" w:cs="Times New Roman"/>
          <w:sz w:val="28"/>
          <w:szCs w:val="28"/>
        </w:rPr>
        <w:t>. Он дляних учитель. Он для родителей – гордость.</w:t>
      </w:r>
    </w:p>
    <w:p w:rsidR="00D8416A" w:rsidRDefault="00D8416A" w:rsidP="001E7E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Отучившись меньше года в Астрахани</w:t>
      </w:r>
      <w:r w:rsidR="00C51F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Зайналабид возвращается домой</w:t>
      </w:r>
      <w:r w:rsidR="00C51FA1">
        <w:rPr>
          <w:rFonts w:ascii="Times New Roman" w:hAnsi="Times New Roman" w:cs="Times New Roman"/>
          <w:sz w:val="28"/>
          <w:szCs w:val="28"/>
        </w:rPr>
        <w:t>. Мать видит его длинные волосы. (Сценка «Кровник»</w:t>
      </w:r>
      <w:r w:rsidR="00810BA9">
        <w:rPr>
          <w:rFonts w:ascii="Times New Roman" w:hAnsi="Times New Roman" w:cs="Times New Roman"/>
          <w:sz w:val="28"/>
          <w:szCs w:val="28"/>
        </w:rPr>
        <w:t>.</w:t>
      </w:r>
    </w:p>
    <w:p w:rsidR="00810BA9" w:rsidRDefault="00810BA9" w:rsidP="001E7E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Мать: (Удивлённо).  Здравствуй, сын. (Обнимаются)</w:t>
      </w:r>
      <w:r w:rsidR="00E7197F">
        <w:rPr>
          <w:rFonts w:ascii="Times New Roman" w:hAnsi="Times New Roman" w:cs="Times New Roman"/>
          <w:sz w:val="28"/>
          <w:szCs w:val="28"/>
        </w:rPr>
        <w:t>. А почему ты с длинными волосами, как кровник?</w:t>
      </w:r>
    </w:p>
    <w:p w:rsidR="00D87BEC" w:rsidRDefault="00D87BEC" w:rsidP="001E7E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хорошо ты сказала, мать. Да, я кровник, и такой, который никогда не пойдёт на мировую.</w:t>
      </w:r>
    </w:p>
    <w:p w:rsidR="00D87BEC" w:rsidRDefault="00D87BEC" w:rsidP="001E7E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чей же ты кровник?</w:t>
      </w:r>
    </w:p>
    <w:p w:rsidR="00D87BEC" w:rsidRDefault="001D36FA" w:rsidP="001E7E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 тех, которые душат народ. Мы не сложим оружия, пока не отомстим!</w:t>
      </w:r>
    </w:p>
    <w:p w:rsidR="001D36FA" w:rsidRDefault="009A5A38" w:rsidP="001E7E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676">
        <w:rPr>
          <w:rFonts w:ascii="Times New Roman" w:hAnsi="Times New Roman" w:cs="Times New Roman"/>
          <w:b/>
          <w:sz w:val="28"/>
          <w:szCs w:val="28"/>
        </w:rPr>
        <w:t>Султаматова Х.З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9A5A38">
        <w:rPr>
          <w:rFonts w:ascii="Times New Roman" w:hAnsi="Times New Roman" w:cs="Times New Roman"/>
          <w:sz w:val="28"/>
          <w:szCs w:val="28"/>
        </w:rPr>
        <w:t>Спасибо, актёры наши. Тема дружбы в семье Батырм</w:t>
      </w:r>
      <w:r w:rsidR="00BC4CDA">
        <w:rPr>
          <w:rFonts w:ascii="Times New Roman" w:hAnsi="Times New Roman" w:cs="Times New Roman"/>
          <w:sz w:val="28"/>
          <w:szCs w:val="28"/>
        </w:rPr>
        <w:t>урзаевых  была одной из главных, отношение к дружбе – святым. Об этом следующий эпизод.(Инсценируется отрывок друзья из повести «</w:t>
      </w:r>
      <w:r w:rsidR="00327A05">
        <w:rPr>
          <w:rFonts w:ascii="Times New Roman" w:hAnsi="Times New Roman" w:cs="Times New Roman"/>
          <w:sz w:val="28"/>
          <w:szCs w:val="28"/>
        </w:rPr>
        <w:t>Я горжусь</w:t>
      </w:r>
      <w:r w:rsidR="00BC4CDA">
        <w:rPr>
          <w:rFonts w:ascii="Times New Roman" w:hAnsi="Times New Roman" w:cs="Times New Roman"/>
          <w:sz w:val="28"/>
          <w:szCs w:val="28"/>
        </w:rPr>
        <w:t>»</w:t>
      </w:r>
      <w:r w:rsidR="00327A05">
        <w:rPr>
          <w:rFonts w:ascii="Times New Roman" w:hAnsi="Times New Roman" w:cs="Times New Roman"/>
          <w:sz w:val="28"/>
          <w:szCs w:val="28"/>
        </w:rPr>
        <w:t>).</w:t>
      </w:r>
    </w:p>
    <w:p w:rsidR="00327A05" w:rsidRDefault="00327A05" w:rsidP="001E7E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7667">
        <w:rPr>
          <w:rFonts w:ascii="Times New Roman" w:hAnsi="Times New Roman" w:cs="Times New Roman"/>
          <w:b/>
          <w:sz w:val="28"/>
          <w:szCs w:val="28"/>
        </w:rPr>
        <w:t>Азизова Сейбат: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E63">
        <w:rPr>
          <w:rFonts w:ascii="Times New Roman" w:hAnsi="Times New Roman" w:cs="Times New Roman"/>
          <w:sz w:val="28"/>
          <w:szCs w:val="28"/>
        </w:rPr>
        <w:t>в 1917 году З.</w:t>
      </w:r>
      <w:r w:rsidR="00C95E63" w:rsidRPr="00FE2FE1">
        <w:rPr>
          <w:rFonts w:ascii="Times New Roman" w:hAnsi="Times New Roman" w:cs="Times New Roman"/>
          <w:sz w:val="28"/>
          <w:szCs w:val="28"/>
        </w:rPr>
        <w:t>Батырмурзаев возвращается в Дагестан</w:t>
      </w:r>
      <w:r w:rsidR="0017563F" w:rsidRPr="00FE2FE1">
        <w:rPr>
          <w:rFonts w:ascii="Times New Roman" w:hAnsi="Times New Roman" w:cs="Times New Roman"/>
          <w:sz w:val="28"/>
          <w:szCs w:val="28"/>
        </w:rPr>
        <w:t xml:space="preserve"> и работает в Хасавюртовском начальном училище. Педагогическая деятельность активно сочетается с революционной.</w:t>
      </w:r>
      <w:r w:rsidR="00FE2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50F" w:rsidRDefault="00AC150F" w:rsidP="001E7E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октября 1919 года отряд Батырмурзаева начал наступление</w:t>
      </w:r>
      <w:r w:rsidR="00E53E79">
        <w:rPr>
          <w:rFonts w:ascii="Times New Roman" w:hAnsi="Times New Roman" w:cs="Times New Roman"/>
          <w:sz w:val="28"/>
          <w:szCs w:val="28"/>
        </w:rPr>
        <w:t xml:space="preserve">. 10 числа в неравном бою претерпел поражение. Деникинцы с помощью местных конрреволюционеров </w:t>
      </w:r>
      <w:r w:rsidR="00605054">
        <w:rPr>
          <w:rFonts w:ascii="Times New Roman" w:hAnsi="Times New Roman" w:cs="Times New Roman"/>
          <w:sz w:val="28"/>
          <w:szCs w:val="28"/>
        </w:rPr>
        <w:t>окружили штаб комитета в Ботаюрте и расстреляли руководителя отряда. Погибая герой бросает в лицо врагам гневные слова</w:t>
      </w:r>
      <w:r w:rsidR="00CC40D5">
        <w:rPr>
          <w:rFonts w:ascii="Times New Roman" w:hAnsi="Times New Roman" w:cs="Times New Roman"/>
          <w:sz w:val="28"/>
          <w:szCs w:val="28"/>
        </w:rPr>
        <w:t>: «Моя кровь кипит от ненависти к вам. Пусть же прольётся она за правое дело».</w:t>
      </w:r>
    </w:p>
    <w:p w:rsidR="00433832" w:rsidRPr="00427E2C" w:rsidRDefault="00433832" w:rsidP="001E7E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676">
        <w:rPr>
          <w:rFonts w:ascii="Times New Roman" w:hAnsi="Times New Roman" w:cs="Times New Roman"/>
          <w:b/>
          <w:sz w:val="28"/>
          <w:szCs w:val="28"/>
        </w:rPr>
        <w:t>Султаматова Х.З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27E2C">
        <w:rPr>
          <w:rFonts w:ascii="Times New Roman" w:hAnsi="Times New Roman" w:cs="Times New Roman"/>
          <w:sz w:val="28"/>
          <w:szCs w:val="28"/>
        </w:rPr>
        <w:t>Спасибо, Сейбат.  Да, Зайналабид верилв правоту народа, в его победу</w:t>
      </w:r>
      <w:r w:rsidR="007C4F7B" w:rsidRPr="00427E2C">
        <w:rPr>
          <w:rFonts w:ascii="Times New Roman" w:hAnsi="Times New Roman" w:cs="Times New Roman"/>
          <w:sz w:val="28"/>
          <w:szCs w:val="28"/>
        </w:rPr>
        <w:t xml:space="preserve">. На примере выдающегося героя </w:t>
      </w:r>
      <w:r w:rsidR="00427E2C" w:rsidRPr="00427E2C">
        <w:rPr>
          <w:rFonts w:ascii="Times New Roman" w:hAnsi="Times New Roman" w:cs="Times New Roman"/>
          <w:sz w:val="28"/>
          <w:szCs w:val="28"/>
        </w:rPr>
        <w:t>подрастающее поколение учится преодолевать трудности, бороться за правое дело.</w:t>
      </w:r>
    </w:p>
    <w:p w:rsidR="00427E2C" w:rsidRDefault="00427E2C" w:rsidP="001E7E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7E2C">
        <w:rPr>
          <w:rFonts w:ascii="Times New Roman" w:hAnsi="Times New Roman" w:cs="Times New Roman"/>
          <w:sz w:val="28"/>
          <w:szCs w:val="28"/>
        </w:rPr>
        <w:t>А сейчас я предоставляю слово нашему почётному гостью – Маржанат Шарапудиновне.</w:t>
      </w:r>
    </w:p>
    <w:p w:rsidR="00427E2C" w:rsidRDefault="00427E2C" w:rsidP="001E7E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7667">
        <w:rPr>
          <w:rFonts w:ascii="Times New Roman" w:hAnsi="Times New Roman" w:cs="Times New Roman"/>
          <w:b/>
          <w:sz w:val="28"/>
          <w:szCs w:val="28"/>
        </w:rPr>
        <w:t xml:space="preserve">Маржанат </w:t>
      </w:r>
      <w:r w:rsidR="00B37667" w:rsidRPr="00B37667">
        <w:rPr>
          <w:rFonts w:ascii="Times New Roman" w:hAnsi="Times New Roman" w:cs="Times New Roman"/>
          <w:b/>
          <w:sz w:val="28"/>
          <w:szCs w:val="28"/>
        </w:rPr>
        <w:t>Шарапудиновна:</w:t>
      </w:r>
      <w:r w:rsidR="00B37667">
        <w:rPr>
          <w:rFonts w:ascii="Times New Roman" w:hAnsi="Times New Roman" w:cs="Times New Roman"/>
          <w:sz w:val="28"/>
          <w:szCs w:val="28"/>
        </w:rPr>
        <w:t xml:space="preserve"> я благодарю вас за то, что пригласили меня на этот классный час. </w:t>
      </w:r>
      <w:r w:rsidR="00B67FCE">
        <w:rPr>
          <w:rFonts w:ascii="Times New Roman" w:hAnsi="Times New Roman" w:cs="Times New Roman"/>
          <w:sz w:val="28"/>
          <w:szCs w:val="28"/>
        </w:rPr>
        <w:t>Я принесла карту с.Аксай, откуда родом Зайналабид. Хочу немного рассказать о его семье. Нухай – Отец Зайналабида – известный в Дагестане и за его пределами просветитель, писатель, поэт. Он был мастером по серебру. Готовил различные изделия, украшения, предметы из серебра, а потом реализовывал их, странствуя по России. Бывал он во многих городах, как Астрахань, Ка</w:t>
      </w:r>
      <w:r w:rsidR="000678A1">
        <w:rPr>
          <w:rFonts w:ascii="Times New Roman" w:hAnsi="Times New Roman" w:cs="Times New Roman"/>
          <w:sz w:val="28"/>
          <w:szCs w:val="28"/>
        </w:rPr>
        <w:t>з</w:t>
      </w:r>
      <w:r w:rsidR="00B67FCE">
        <w:rPr>
          <w:rFonts w:ascii="Times New Roman" w:hAnsi="Times New Roman" w:cs="Times New Roman"/>
          <w:sz w:val="28"/>
          <w:szCs w:val="28"/>
        </w:rPr>
        <w:t>ань, Ставрополь, Воронеж и др.</w:t>
      </w:r>
      <w:r w:rsidR="000678A1">
        <w:rPr>
          <w:rFonts w:ascii="Times New Roman" w:hAnsi="Times New Roman" w:cs="Times New Roman"/>
          <w:sz w:val="28"/>
          <w:szCs w:val="28"/>
        </w:rPr>
        <w:t xml:space="preserve"> На вырученные деньги он покупал книги. В то время </w:t>
      </w:r>
      <w:r w:rsidR="00983D8E">
        <w:rPr>
          <w:rFonts w:ascii="Times New Roman" w:hAnsi="Times New Roman" w:cs="Times New Roman"/>
          <w:sz w:val="28"/>
          <w:szCs w:val="28"/>
        </w:rPr>
        <w:t>в</w:t>
      </w:r>
      <w:r w:rsidR="000678A1">
        <w:rPr>
          <w:rFonts w:ascii="Times New Roman" w:hAnsi="Times New Roman" w:cs="Times New Roman"/>
          <w:sz w:val="28"/>
          <w:szCs w:val="28"/>
        </w:rPr>
        <w:t xml:space="preserve"> семье Батырмурзаевых была самая </w:t>
      </w:r>
      <w:r w:rsidR="000678A1">
        <w:rPr>
          <w:rFonts w:ascii="Times New Roman" w:hAnsi="Times New Roman" w:cs="Times New Roman"/>
          <w:sz w:val="28"/>
          <w:szCs w:val="28"/>
        </w:rPr>
        <w:lastRenderedPageBreak/>
        <w:t>большая библиотека в регионе.</w:t>
      </w:r>
      <w:r w:rsidR="00F0667B">
        <w:rPr>
          <w:rFonts w:ascii="Times New Roman" w:hAnsi="Times New Roman" w:cs="Times New Roman"/>
          <w:sz w:val="28"/>
          <w:szCs w:val="28"/>
        </w:rPr>
        <w:t xml:space="preserve"> Люди просили читать книги, что очень радовало хозяев.</w:t>
      </w:r>
      <w:r w:rsidR="00983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D8E" w:rsidRDefault="003047C9" w:rsidP="001E7E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духу своему Зайналабид был интернационалистов. В его друзьях были </w:t>
      </w:r>
      <w:r w:rsidR="00A85473">
        <w:rPr>
          <w:rFonts w:ascii="Times New Roman" w:hAnsi="Times New Roman" w:cs="Times New Roman"/>
          <w:sz w:val="28"/>
          <w:szCs w:val="28"/>
        </w:rPr>
        <w:t>чеченец</w:t>
      </w:r>
      <w:r>
        <w:rPr>
          <w:rFonts w:ascii="Times New Roman" w:hAnsi="Times New Roman" w:cs="Times New Roman"/>
          <w:sz w:val="28"/>
          <w:szCs w:val="28"/>
        </w:rPr>
        <w:t>, ингуш, ногаец, аварец, русский, лезгин и мн.др.</w:t>
      </w:r>
    </w:p>
    <w:p w:rsidR="00A85473" w:rsidRDefault="00A85473" w:rsidP="001E7E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Мне кажется, </w:t>
      </w:r>
      <w:r w:rsidR="000E027C">
        <w:rPr>
          <w:rFonts w:ascii="Times New Roman" w:hAnsi="Times New Roman" w:cs="Times New Roman"/>
          <w:sz w:val="28"/>
          <w:szCs w:val="28"/>
        </w:rPr>
        <w:t>нет,</w:t>
      </w:r>
      <w:r>
        <w:rPr>
          <w:rFonts w:ascii="Times New Roman" w:hAnsi="Times New Roman" w:cs="Times New Roman"/>
          <w:sz w:val="28"/>
          <w:szCs w:val="28"/>
        </w:rPr>
        <w:t xml:space="preserve"> наверное, ни одного человека, чтобы за неполные 22 года успел в этой жизни столь много сделать для своего народа, для своей страны.</w:t>
      </w:r>
    </w:p>
    <w:p w:rsidR="005949A2" w:rsidRDefault="005949A2" w:rsidP="001E7E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676">
        <w:rPr>
          <w:rFonts w:ascii="Times New Roman" w:hAnsi="Times New Roman" w:cs="Times New Roman"/>
          <w:b/>
          <w:sz w:val="28"/>
          <w:szCs w:val="28"/>
        </w:rPr>
        <w:t>Султаматова Х.З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Спасибо большое, Маржанат Шарапудиновна. Я надеюсь наше сотрудничество в рамках изучения наследия Батырмурзаевых будет продолжено. У нас в планах экскурсия в родовое село З.Батырмурзаева, места трагических событий и революционного пути  легендарного героя З.Н.Батырмурзаева.</w:t>
      </w:r>
    </w:p>
    <w:p w:rsidR="005949A2" w:rsidRDefault="005949A2" w:rsidP="001E7E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Обращаясь к вам, дорогие студенты, хочу сказать, </w:t>
      </w:r>
      <w:r w:rsidR="00FE2AB3">
        <w:rPr>
          <w:rFonts w:ascii="Times New Roman" w:hAnsi="Times New Roman" w:cs="Times New Roman"/>
          <w:sz w:val="28"/>
          <w:szCs w:val="28"/>
        </w:rPr>
        <w:t xml:space="preserve">нас не простит память З.Батырмурзаева, если мы позволим себе не учиться, не быть патриотами своей семьи, колледжа, имя которого уже 67 лет </w:t>
      </w:r>
      <w:r w:rsidR="00D063AF">
        <w:rPr>
          <w:rFonts w:ascii="Times New Roman" w:hAnsi="Times New Roman" w:cs="Times New Roman"/>
          <w:sz w:val="28"/>
          <w:szCs w:val="28"/>
        </w:rPr>
        <w:t xml:space="preserve"> носит, великой страны России, свобода которой добыта ценой жизни как Батырмурзаева, так и многих и многих других соотечественников. Спасибо за красивую и содержательную встречу нашим гостям.</w:t>
      </w:r>
    </w:p>
    <w:p w:rsidR="00D063AF" w:rsidRPr="005949A2" w:rsidRDefault="00D063AF" w:rsidP="001E7E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свидания.</w:t>
      </w:r>
    </w:p>
    <w:p w:rsidR="000D717E" w:rsidRPr="00876FBE" w:rsidRDefault="000D717E" w:rsidP="00CD6F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717E" w:rsidRPr="00876FBE" w:rsidSect="00BC6A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9A1" w:rsidRDefault="00AF49A1" w:rsidP="00A3162D">
      <w:pPr>
        <w:spacing w:after="0" w:line="240" w:lineRule="auto"/>
      </w:pPr>
      <w:r>
        <w:separator/>
      </w:r>
    </w:p>
  </w:endnote>
  <w:endnote w:type="continuationSeparator" w:id="1">
    <w:p w:rsidR="00AF49A1" w:rsidRDefault="00AF49A1" w:rsidP="00A3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6157"/>
      <w:docPartObj>
        <w:docPartGallery w:val="Page Numbers (Bottom of Page)"/>
        <w:docPartUnique/>
      </w:docPartObj>
    </w:sdtPr>
    <w:sdtContent>
      <w:p w:rsidR="00A3162D" w:rsidRDefault="00F55851">
        <w:pPr>
          <w:pStyle w:val="a5"/>
          <w:jc w:val="right"/>
        </w:pPr>
        <w:fldSimple w:instr=" PAGE   \* MERGEFORMAT ">
          <w:r w:rsidR="000107B7">
            <w:rPr>
              <w:noProof/>
            </w:rPr>
            <w:t>1</w:t>
          </w:r>
        </w:fldSimple>
      </w:p>
    </w:sdtContent>
  </w:sdt>
  <w:p w:rsidR="00A3162D" w:rsidRDefault="00A316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9A1" w:rsidRDefault="00AF49A1" w:rsidP="00A3162D">
      <w:pPr>
        <w:spacing w:after="0" w:line="240" w:lineRule="auto"/>
      </w:pPr>
      <w:r>
        <w:separator/>
      </w:r>
    </w:p>
  </w:footnote>
  <w:footnote w:type="continuationSeparator" w:id="1">
    <w:p w:rsidR="00AF49A1" w:rsidRDefault="00AF49A1" w:rsidP="00A31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17B16"/>
    <w:multiLevelType w:val="hybridMultilevel"/>
    <w:tmpl w:val="F22AE43A"/>
    <w:lvl w:ilvl="0" w:tplc="405A2B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FEE8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10FF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B840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1CAA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9E30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E426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0088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9CE9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996"/>
    <w:rsid w:val="000107B7"/>
    <w:rsid w:val="00045AD8"/>
    <w:rsid w:val="000465BC"/>
    <w:rsid w:val="000678A1"/>
    <w:rsid w:val="000704D5"/>
    <w:rsid w:val="000D717E"/>
    <w:rsid w:val="000E027C"/>
    <w:rsid w:val="000E2714"/>
    <w:rsid w:val="000E32A6"/>
    <w:rsid w:val="000F5764"/>
    <w:rsid w:val="00171515"/>
    <w:rsid w:val="0017563F"/>
    <w:rsid w:val="00194EDF"/>
    <w:rsid w:val="001C58BC"/>
    <w:rsid w:val="001C5FF4"/>
    <w:rsid w:val="001D36FA"/>
    <w:rsid w:val="001E7E0C"/>
    <w:rsid w:val="00206E82"/>
    <w:rsid w:val="00222964"/>
    <w:rsid w:val="00260003"/>
    <w:rsid w:val="002A37E8"/>
    <w:rsid w:val="002E671C"/>
    <w:rsid w:val="002F0F27"/>
    <w:rsid w:val="00303C2B"/>
    <w:rsid w:val="003047C9"/>
    <w:rsid w:val="00311118"/>
    <w:rsid w:val="00327A05"/>
    <w:rsid w:val="00347EE8"/>
    <w:rsid w:val="0038253D"/>
    <w:rsid w:val="00382DF2"/>
    <w:rsid w:val="00384554"/>
    <w:rsid w:val="00386C56"/>
    <w:rsid w:val="003A76C2"/>
    <w:rsid w:val="003B1CA2"/>
    <w:rsid w:val="003D5EEF"/>
    <w:rsid w:val="003F4F55"/>
    <w:rsid w:val="00427E2C"/>
    <w:rsid w:val="00433832"/>
    <w:rsid w:val="00470830"/>
    <w:rsid w:val="004A1D57"/>
    <w:rsid w:val="00511A1B"/>
    <w:rsid w:val="00582007"/>
    <w:rsid w:val="005949A2"/>
    <w:rsid w:val="00596850"/>
    <w:rsid w:val="005B3784"/>
    <w:rsid w:val="005D6C06"/>
    <w:rsid w:val="005D7387"/>
    <w:rsid w:val="005D7461"/>
    <w:rsid w:val="00605054"/>
    <w:rsid w:val="006100D5"/>
    <w:rsid w:val="00616BA7"/>
    <w:rsid w:val="00617017"/>
    <w:rsid w:val="00640EFF"/>
    <w:rsid w:val="00680A49"/>
    <w:rsid w:val="006A12E1"/>
    <w:rsid w:val="006D2303"/>
    <w:rsid w:val="006E6508"/>
    <w:rsid w:val="006F67ED"/>
    <w:rsid w:val="0074727D"/>
    <w:rsid w:val="00751B8A"/>
    <w:rsid w:val="007C4F7B"/>
    <w:rsid w:val="007D2183"/>
    <w:rsid w:val="007D3A27"/>
    <w:rsid w:val="008079B5"/>
    <w:rsid w:val="00810BA9"/>
    <w:rsid w:val="00823D4A"/>
    <w:rsid w:val="00876FBE"/>
    <w:rsid w:val="00884367"/>
    <w:rsid w:val="0089571E"/>
    <w:rsid w:val="00924D4B"/>
    <w:rsid w:val="00933996"/>
    <w:rsid w:val="009735E1"/>
    <w:rsid w:val="00974978"/>
    <w:rsid w:val="00983D8E"/>
    <w:rsid w:val="009A5A38"/>
    <w:rsid w:val="00A3162D"/>
    <w:rsid w:val="00A635EF"/>
    <w:rsid w:val="00A85473"/>
    <w:rsid w:val="00A9349D"/>
    <w:rsid w:val="00AC150F"/>
    <w:rsid w:val="00AD6F86"/>
    <w:rsid w:val="00AF49A1"/>
    <w:rsid w:val="00B02B89"/>
    <w:rsid w:val="00B35676"/>
    <w:rsid w:val="00B367B4"/>
    <w:rsid w:val="00B37667"/>
    <w:rsid w:val="00B42FC4"/>
    <w:rsid w:val="00B5573E"/>
    <w:rsid w:val="00B67A4C"/>
    <w:rsid w:val="00B67FCE"/>
    <w:rsid w:val="00BC4CDA"/>
    <w:rsid w:val="00BC6AA6"/>
    <w:rsid w:val="00BE18AE"/>
    <w:rsid w:val="00BE56A0"/>
    <w:rsid w:val="00C40115"/>
    <w:rsid w:val="00C51FA1"/>
    <w:rsid w:val="00C95E63"/>
    <w:rsid w:val="00CC40D5"/>
    <w:rsid w:val="00CD208F"/>
    <w:rsid w:val="00CD6F63"/>
    <w:rsid w:val="00D063AF"/>
    <w:rsid w:val="00D0748B"/>
    <w:rsid w:val="00D2591F"/>
    <w:rsid w:val="00D33BD0"/>
    <w:rsid w:val="00D54314"/>
    <w:rsid w:val="00D61D27"/>
    <w:rsid w:val="00D64717"/>
    <w:rsid w:val="00D82F3C"/>
    <w:rsid w:val="00D8416A"/>
    <w:rsid w:val="00D87BEC"/>
    <w:rsid w:val="00D97954"/>
    <w:rsid w:val="00DA2537"/>
    <w:rsid w:val="00DD6F03"/>
    <w:rsid w:val="00DE6183"/>
    <w:rsid w:val="00DE73A6"/>
    <w:rsid w:val="00DF4092"/>
    <w:rsid w:val="00DF64F0"/>
    <w:rsid w:val="00E35E6E"/>
    <w:rsid w:val="00E41C6E"/>
    <w:rsid w:val="00E53E79"/>
    <w:rsid w:val="00E64C4D"/>
    <w:rsid w:val="00E7197F"/>
    <w:rsid w:val="00E76A4D"/>
    <w:rsid w:val="00E95021"/>
    <w:rsid w:val="00EA699F"/>
    <w:rsid w:val="00ED7984"/>
    <w:rsid w:val="00F0667B"/>
    <w:rsid w:val="00F55851"/>
    <w:rsid w:val="00F61ADA"/>
    <w:rsid w:val="00F95FD0"/>
    <w:rsid w:val="00FC740F"/>
    <w:rsid w:val="00FD17C9"/>
    <w:rsid w:val="00FE2AB3"/>
    <w:rsid w:val="00FE2FE1"/>
    <w:rsid w:val="00FE4639"/>
    <w:rsid w:val="00FE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1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162D"/>
  </w:style>
  <w:style w:type="paragraph" w:styleId="a5">
    <w:name w:val="footer"/>
    <w:basedOn w:val="a"/>
    <w:link w:val="a6"/>
    <w:uiPriority w:val="99"/>
    <w:unhideWhenUsed/>
    <w:rsid w:val="00A31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7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8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7</cp:revision>
  <cp:lastPrinted>2016-11-29T16:45:00Z</cp:lastPrinted>
  <dcterms:created xsi:type="dcterms:W3CDTF">2016-11-23T16:58:00Z</dcterms:created>
  <dcterms:modified xsi:type="dcterms:W3CDTF">2016-12-24T19:28:00Z</dcterms:modified>
</cp:coreProperties>
</file>