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45A" w:rsidRPr="00B26DF4" w:rsidRDefault="00DA345A" w:rsidP="00DA345A">
      <w:pPr>
        <w:spacing w:after="120" w:line="264" w:lineRule="auto"/>
        <w:rPr>
          <w:b/>
          <w:bCs/>
          <w:sz w:val="28"/>
          <w:szCs w:val="28"/>
        </w:rPr>
      </w:pPr>
    </w:p>
    <w:p w:rsidR="00DA345A" w:rsidRPr="00B26DF4" w:rsidRDefault="00DA345A" w:rsidP="00DA345A">
      <w:pPr>
        <w:spacing w:after="120" w:line="264" w:lineRule="auto"/>
        <w:rPr>
          <w:b/>
          <w:bCs/>
          <w:sz w:val="28"/>
          <w:szCs w:val="28"/>
        </w:rPr>
      </w:pPr>
    </w:p>
    <w:p w:rsidR="00DA345A" w:rsidRPr="00B26DF4" w:rsidRDefault="00DA345A" w:rsidP="00DA345A">
      <w:pPr>
        <w:spacing w:after="120" w:line="264" w:lineRule="auto"/>
        <w:rPr>
          <w:b/>
          <w:bCs/>
          <w:sz w:val="28"/>
          <w:szCs w:val="28"/>
        </w:rPr>
      </w:pPr>
    </w:p>
    <w:p w:rsidR="00DA345A" w:rsidRDefault="00DA345A" w:rsidP="00DA345A">
      <w:pPr>
        <w:spacing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1C24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Методическая разработка </w:t>
      </w:r>
    </w:p>
    <w:p w:rsidR="00DA345A" w:rsidRPr="00DF1C24" w:rsidRDefault="00DA345A" w:rsidP="00DA345A">
      <w:pPr>
        <w:spacing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открытого урока</w:t>
      </w:r>
      <w:r w:rsidRPr="00DF1C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A345A" w:rsidRPr="00655797" w:rsidRDefault="00DA345A" w:rsidP="00DA345A">
      <w:pPr>
        <w:spacing w:after="12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1C24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Развитие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полифонических навыков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</w:t>
      </w:r>
      <w:r w:rsidR="00D13684">
        <w:rPr>
          <w:rFonts w:ascii="Times New Roman" w:hAnsi="Times New Roman" w:cs="Times New Roman"/>
          <w:b/>
          <w:bCs/>
          <w:sz w:val="28"/>
          <w:szCs w:val="28"/>
        </w:rPr>
        <w:t xml:space="preserve"> на примере двухголосной инвенции </w:t>
      </w:r>
      <w:r w:rsidR="00D13684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="00D13684" w:rsidRPr="00D13684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="00D13684">
        <w:rPr>
          <w:rFonts w:ascii="Times New Roman" w:hAnsi="Times New Roman" w:cs="Times New Roman"/>
          <w:b/>
          <w:bCs/>
          <w:sz w:val="28"/>
          <w:szCs w:val="28"/>
          <w:lang w:val="en-US"/>
        </w:rPr>
        <w:t>dur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A345A" w:rsidRPr="00DF1C24" w:rsidRDefault="00DA345A" w:rsidP="00DA345A">
      <w:pPr>
        <w:spacing w:after="12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345A" w:rsidRPr="00DF1C24" w:rsidRDefault="00DA345A" w:rsidP="00DA345A">
      <w:pPr>
        <w:spacing w:after="12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345A" w:rsidRPr="00DF1C24" w:rsidRDefault="00DA345A" w:rsidP="00DA345A">
      <w:pPr>
        <w:spacing w:after="12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345A" w:rsidRPr="00DF1C24" w:rsidRDefault="00DA345A" w:rsidP="00DA345A">
      <w:pPr>
        <w:spacing w:after="120"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1C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Разработала:</w:t>
      </w:r>
    </w:p>
    <w:p w:rsidR="00DA345A" w:rsidRPr="00DF1C24" w:rsidRDefault="00DA345A" w:rsidP="00DA345A">
      <w:pPr>
        <w:spacing w:after="120" w:line="264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МАОУ ДО ДШИ МР ИР РБ</w:t>
      </w:r>
      <w:r w:rsidRPr="00DF1C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DA345A" w:rsidRPr="00E34A53" w:rsidRDefault="00DA345A" w:rsidP="00DA345A">
      <w:pPr>
        <w:spacing w:after="120" w:line="264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E34A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Агафонова Л. М.</w:t>
      </w:r>
    </w:p>
    <w:p w:rsidR="00DA345A" w:rsidRPr="00DF1C24" w:rsidRDefault="00DA345A" w:rsidP="00DA345A">
      <w:pPr>
        <w:spacing w:after="120" w:line="264" w:lineRule="auto"/>
        <w:rPr>
          <w:rFonts w:ascii="Times New Roman" w:hAnsi="Times New Roman" w:cs="Times New Roman"/>
          <w:sz w:val="28"/>
          <w:szCs w:val="28"/>
        </w:rPr>
      </w:pPr>
    </w:p>
    <w:p w:rsidR="00DA345A" w:rsidRPr="00DF1C24" w:rsidRDefault="00DA345A" w:rsidP="00DA345A">
      <w:pPr>
        <w:spacing w:after="120" w:line="264" w:lineRule="auto"/>
        <w:rPr>
          <w:rFonts w:ascii="Times New Roman" w:hAnsi="Times New Roman" w:cs="Times New Roman"/>
          <w:sz w:val="28"/>
          <w:szCs w:val="28"/>
        </w:rPr>
      </w:pPr>
    </w:p>
    <w:p w:rsidR="00DA345A" w:rsidRPr="00DF1C24" w:rsidRDefault="00DA345A" w:rsidP="00DA345A">
      <w:pPr>
        <w:spacing w:after="120" w:line="264" w:lineRule="auto"/>
        <w:rPr>
          <w:rFonts w:ascii="Times New Roman" w:hAnsi="Times New Roman" w:cs="Times New Roman"/>
          <w:sz w:val="28"/>
          <w:szCs w:val="28"/>
        </w:rPr>
      </w:pPr>
      <w:r w:rsidRPr="00DF1C2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DA345A" w:rsidRPr="00DF1C24" w:rsidRDefault="00DA345A" w:rsidP="00DA345A">
      <w:pPr>
        <w:spacing w:after="120" w:line="264" w:lineRule="auto"/>
        <w:rPr>
          <w:rFonts w:ascii="Times New Roman" w:hAnsi="Times New Roman" w:cs="Times New Roman"/>
          <w:sz w:val="28"/>
          <w:szCs w:val="28"/>
        </w:rPr>
      </w:pPr>
    </w:p>
    <w:p w:rsidR="00DA345A" w:rsidRPr="00DF1C24" w:rsidRDefault="00DA345A" w:rsidP="00DA345A">
      <w:pPr>
        <w:spacing w:after="120" w:line="264" w:lineRule="auto"/>
        <w:rPr>
          <w:rFonts w:ascii="Times New Roman" w:hAnsi="Times New Roman" w:cs="Times New Roman"/>
          <w:sz w:val="28"/>
          <w:szCs w:val="28"/>
        </w:rPr>
      </w:pPr>
      <w:r w:rsidRPr="00DF1C2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DA345A" w:rsidRPr="00DF1C24" w:rsidRDefault="00DA345A" w:rsidP="00DA345A">
      <w:pPr>
        <w:spacing w:after="120" w:line="264" w:lineRule="auto"/>
        <w:rPr>
          <w:rFonts w:ascii="Times New Roman" w:hAnsi="Times New Roman" w:cs="Times New Roman"/>
          <w:sz w:val="28"/>
          <w:szCs w:val="28"/>
        </w:rPr>
      </w:pPr>
      <w:r w:rsidRPr="00DF1C2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DA345A" w:rsidRPr="00DF1C24" w:rsidRDefault="00DA345A" w:rsidP="00DA345A">
      <w:pPr>
        <w:spacing w:after="120" w:line="264" w:lineRule="auto"/>
        <w:rPr>
          <w:rFonts w:ascii="Times New Roman" w:hAnsi="Times New Roman" w:cs="Times New Roman"/>
          <w:sz w:val="28"/>
          <w:szCs w:val="28"/>
        </w:rPr>
      </w:pPr>
      <w:r w:rsidRPr="00DF1C2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DA345A" w:rsidRDefault="00DA345A" w:rsidP="00DA345A">
      <w:pPr>
        <w:spacing w:after="120" w:line="264" w:lineRule="auto"/>
        <w:rPr>
          <w:rFonts w:ascii="Times New Roman" w:hAnsi="Times New Roman" w:cs="Times New Roman"/>
          <w:sz w:val="28"/>
          <w:szCs w:val="28"/>
        </w:rPr>
      </w:pPr>
      <w:r w:rsidRPr="00DF1C2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DA345A" w:rsidRDefault="00DA345A" w:rsidP="00DA345A">
      <w:pPr>
        <w:spacing w:after="120" w:line="264" w:lineRule="auto"/>
        <w:rPr>
          <w:rFonts w:ascii="Times New Roman" w:hAnsi="Times New Roman" w:cs="Times New Roman"/>
          <w:sz w:val="28"/>
          <w:szCs w:val="28"/>
        </w:rPr>
      </w:pPr>
    </w:p>
    <w:p w:rsidR="00DA345A" w:rsidRDefault="00DA345A" w:rsidP="00DA345A">
      <w:pPr>
        <w:spacing w:after="120" w:line="264" w:lineRule="auto"/>
        <w:rPr>
          <w:rFonts w:ascii="Times New Roman" w:hAnsi="Times New Roman" w:cs="Times New Roman"/>
          <w:sz w:val="28"/>
          <w:szCs w:val="28"/>
        </w:rPr>
      </w:pPr>
    </w:p>
    <w:p w:rsidR="00DA345A" w:rsidRDefault="00DA345A" w:rsidP="00DA345A">
      <w:pPr>
        <w:spacing w:after="12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345A" w:rsidRDefault="00DA345A" w:rsidP="00DA345A">
      <w:pPr>
        <w:spacing w:after="12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</w:p>
    <w:p w:rsidR="00DA345A" w:rsidRPr="00F40AFB" w:rsidRDefault="00DA345A" w:rsidP="00DA345A">
      <w:pPr>
        <w:pStyle w:val="a3"/>
        <w:rPr>
          <w:b/>
          <w:color w:val="000000"/>
          <w:sz w:val="28"/>
          <w:szCs w:val="28"/>
        </w:rPr>
      </w:pPr>
      <w:r w:rsidRPr="00F40AFB">
        <w:rPr>
          <w:b/>
          <w:color w:val="000000"/>
          <w:sz w:val="28"/>
          <w:szCs w:val="28"/>
        </w:rPr>
        <w:lastRenderedPageBreak/>
        <w:t xml:space="preserve">Аннотация. </w:t>
      </w:r>
    </w:p>
    <w:p w:rsidR="00DA345A" w:rsidRDefault="00DA345A" w:rsidP="00DA345A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Методическая разработка   открытого </w:t>
      </w:r>
      <w:proofErr w:type="gramStart"/>
      <w:r>
        <w:rPr>
          <w:color w:val="000000"/>
          <w:sz w:val="28"/>
          <w:szCs w:val="28"/>
        </w:rPr>
        <w:t>урока  по</w:t>
      </w:r>
      <w:proofErr w:type="gramEnd"/>
      <w:r>
        <w:rPr>
          <w:color w:val="000000"/>
          <w:sz w:val="28"/>
          <w:szCs w:val="28"/>
        </w:rPr>
        <w:t xml:space="preserve"> специальности фортепиано, проведенного мной  с обучающейся 4 класса ДШИ,  посвящена теме  развития полифонических навыков  обучающихся  младших и средних классов </w:t>
      </w:r>
      <w:r w:rsidRPr="00B626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ДМШ и ДШИ, основным  теоретически</w:t>
      </w:r>
      <w:r w:rsidR="00D13684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и  практическим  вопросам работы над  полифонией Баха. </w:t>
      </w:r>
    </w:p>
    <w:p w:rsidR="00DA345A" w:rsidRDefault="00DA345A" w:rsidP="00DA345A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proofErr w:type="gramStart"/>
      <w:r>
        <w:rPr>
          <w:color w:val="000000"/>
          <w:sz w:val="28"/>
          <w:szCs w:val="28"/>
        </w:rPr>
        <w:t>В  разработке</w:t>
      </w:r>
      <w:proofErr w:type="gramEnd"/>
      <w:r>
        <w:rPr>
          <w:color w:val="000000"/>
          <w:sz w:val="28"/>
          <w:szCs w:val="28"/>
        </w:rPr>
        <w:t xml:space="preserve"> урока  раскрываются   этапы    работы    над  двухголосной инвенцией </w:t>
      </w:r>
      <w:r>
        <w:rPr>
          <w:color w:val="000000"/>
          <w:sz w:val="28"/>
          <w:szCs w:val="28"/>
          <w:lang w:val="en-US"/>
        </w:rPr>
        <w:t>C</w:t>
      </w:r>
      <w:r w:rsidRPr="00396D56"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  <w:lang w:val="en-US"/>
        </w:rPr>
        <w:t>dur</w:t>
      </w:r>
      <w:proofErr w:type="spellEnd"/>
      <w:r>
        <w:rPr>
          <w:color w:val="000000"/>
          <w:sz w:val="28"/>
          <w:szCs w:val="28"/>
        </w:rPr>
        <w:t xml:space="preserve">  И.- С. Баха.   </w:t>
      </w:r>
      <w:proofErr w:type="gramStart"/>
      <w:r>
        <w:rPr>
          <w:color w:val="000000"/>
          <w:sz w:val="28"/>
          <w:szCs w:val="28"/>
        </w:rPr>
        <w:t>Данная  работа</w:t>
      </w:r>
      <w:proofErr w:type="gramEnd"/>
      <w:r>
        <w:rPr>
          <w:color w:val="000000"/>
          <w:sz w:val="28"/>
          <w:szCs w:val="28"/>
        </w:rPr>
        <w:t xml:space="preserve"> содержит  методические рекомендации  по изучению  с   инвенции </w:t>
      </w:r>
      <w:r>
        <w:rPr>
          <w:color w:val="000000"/>
          <w:sz w:val="28"/>
          <w:szCs w:val="28"/>
          <w:lang w:val="en-US"/>
        </w:rPr>
        <w:t>C</w:t>
      </w:r>
      <w:r w:rsidRPr="00396D56"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  <w:lang w:val="en-US"/>
        </w:rPr>
        <w:t>dur</w:t>
      </w:r>
      <w:proofErr w:type="spellEnd"/>
      <w:r>
        <w:rPr>
          <w:color w:val="000000"/>
          <w:sz w:val="28"/>
          <w:szCs w:val="28"/>
        </w:rPr>
        <w:t xml:space="preserve"> Баха, пути решения полифонических и исполнительских задач, краткие исторические сведения о возникновении  инвенций.    </w:t>
      </w:r>
    </w:p>
    <w:p w:rsidR="00FF46B5" w:rsidRDefault="00DA345A" w:rsidP="00E07065">
      <w:pPr>
        <w:pStyle w:val="a3"/>
        <w:jc w:val="both"/>
        <w:rPr>
          <w:b/>
          <w:color w:val="000000"/>
          <w:sz w:val="28"/>
          <w:szCs w:val="28"/>
        </w:rPr>
      </w:pPr>
      <w:r w:rsidRPr="009D4D5E">
        <w:rPr>
          <w:b/>
          <w:bCs/>
          <w:color w:val="000000"/>
          <w:sz w:val="28"/>
          <w:szCs w:val="28"/>
        </w:rPr>
        <w:t>Цель:</w:t>
      </w:r>
      <w:r w:rsidRPr="00E62F51">
        <w:rPr>
          <w:bCs/>
          <w:color w:val="000000"/>
          <w:sz w:val="28"/>
          <w:szCs w:val="28"/>
        </w:rPr>
        <w:t xml:space="preserve"> обобщить </w:t>
      </w:r>
      <w:r>
        <w:rPr>
          <w:bCs/>
          <w:color w:val="000000"/>
          <w:sz w:val="28"/>
          <w:szCs w:val="28"/>
        </w:rPr>
        <w:t>п</w:t>
      </w:r>
      <w:r w:rsidRPr="00E62F51">
        <w:rPr>
          <w:bCs/>
          <w:color w:val="000000"/>
          <w:sz w:val="28"/>
          <w:szCs w:val="28"/>
        </w:rPr>
        <w:t xml:space="preserve">едагогические </w:t>
      </w:r>
      <w:proofErr w:type="gramStart"/>
      <w:r w:rsidRPr="00E62F51">
        <w:rPr>
          <w:bCs/>
          <w:color w:val="000000"/>
          <w:sz w:val="28"/>
          <w:szCs w:val="28"/>
        </w:rPr>
        <w:t>исследования  в</w:t>
      </w:r>
      <w:proofErr w:type="gramEnd"/>
      <w:r w:rsidRPr="00E62F51">
        <w:rPr>
          <w:bCs/>
          <w:color w:val="000000"/>
          <w:sz w:val="28"/>
          <w:szCs w:val="28"/>
        </w:rPr>
        <w:t xml:space="preserve"> области полифони</w:t>
      </w:r>
      <w:r>
        <w:rPr>
          <w:bCs/>
          <w:color w:val="000000"/>
          <w:sz w:val="28"/>
          <w:szCs w:val="28"/>
        </w:rPr>
        <w:t>и</w:t>
      </w:r>
      <w:r w:rsidRPr="00E62F51">
        <w:rPr>
          <w:bCs/>
          <w:color w:val="000000"/>
          <w:sz w:val="28"/>
          <w:szCs w:val="28"/>
        </w:rPr>
        <w:t xml:space="preserve">,  методические рекомендации  по исполнению и интерпретации </w:t>
      </w:r>
      <w:r>
        <w:rPr>
          <w:bCs/>
          <w:color w:val="000000"/>
          <w:sz w:val="28"/>
          <w:szCs w:val="28"/>
        </w:rPr>
        <w:t xml:space="preserve">д инвенций  </w:t>
      </w:r>
      <w:r w:rsidRPr="00E62F51">
        <w:rPr>
          <w:bCs/>
          <w:color w:val="000000"/>
          <w:sz w:val="28"/>
          <w:szCs w:val="28"/>
        </w:rPr>
        <w:t>И.</w:t>
      </w:r>
      <w:r>
        <w:rPr>
          <w:bCs/>
          <w:color w:val="000000"/>
          <w:sz w:val="28"/>
          <w:szCs w:val="28"/>
        </w:rPr>
        <w:t xml:space="preserve">- </w:t>
      </w:r>
      <w:proofErr w:type="spellStart"/>
      <w:r w:rsidRPr="00E62F51">
        <w:rPr>
          <w:bCs/>
          <w:color w:val="000000"/>
          <w:sz w:val="28"/>
          <w:szCs w:val="28"/>
        </w:rPr>
        <w:t>С.Баха</w:t>
      </w:r>
      <w:proofErr w:type="spellEnd"/>
      <w:r w:rsidRPr="00E62F51">
        <w:rPr>
          <w:bCs/>
          <w:color w:val="000000"/>
          <w:sz w:val="28"/>
          <w:szCs w:val="28"/>
        </w:rPr>
        <w:t xml:space="preserve"> и  </w:t>
      </w:r>
      <w:r>
        <w:rPr>
          <w:bCs/>
          <w:color w:val="000000"/>
          <w:sz w:val="28"/>
          <w:szCs w:val="28"/>
        </w:rPr>
        <w:t>с</w:t>
      </w:r>
      <w:r w:rsidRPr="00E62F51">
        <w:rPr>
          <w:bCs/>
          <w:color w:val="000000"/>
          <w:sz w:val="28"/>
          <w:szCs w:val="28"/>
        </w:rPr>
        <w:t>обственный опыт работы  с целью  повышения</w:t>
      </w:r>
      <w:r>
        <w:rPr>
          <w:bCs/>
          <w:color w:val="000000"/>
          <w:sz w:val="28"/>
          <w:szCs w:val="28"/>
        </w:rPr>
        <w:t xml:space="preserve"> качества обучения по теме «Работа над полифонией».  </w:t>
      </w:r>
      <w:proofErr w:type="gramStart"/>
      <w:r w:rsidRPr="009D4D5E">
        <w:rPr>
          <w:b/>
          <w:bCs/>
          <w:color w:val="000000"/>
          <w:sz w:val="28"/>
          <w:szCs w:val="28"/>
        </w:rPr>
        <w:t>Задачи</w:t>
      </w:r>
      <w:r>
        <w:rPr>
          <w:bCs/>
          <w:color w:val="000000"/>
          <w:sz w:val="28"/>
          <w:szCs w:val="28"/>
        </w:rPr>
        <w:t>:  выявить</w:t>
      </w:r>
      <w:proofErr w:type="gramEnd"/>
      <w:r>
        <w:rPr>
          <w:bCs/>
          <w:color w:val="000000"/>
          <w:sz w:val="28"/>
          <w:szCs w:val="28"/>
        </w:rPr>
        <w:t xml:space="preserve"> и решить </w:t>
      </w:r>
      <w:r w:rsidRPr="00E62F51">
        <w:rPr>
          <w:bCs/>
          <w:color w:val="000000"/>
          <w:sz w:val="28"/>
          <w:szCs w:val="28"/>
        </w:rPr>
        <w:t xml:space="preserve"> исполнительские и технические </w:t>
      </w:r>
      <w:r>
        <w:rPr>
          <w:bCs/>
          <w:color w:val="000000"/>
          <w:sz w:val="28"/>
          <w:szCs w:val="28"/>
        </w:rPr>
        <w:t xml:space="preserve">задачи, возникающие при изучении  полифонического произведения- двухголосной инвенции </w:t>
      </w:r>
      <w:proofErr w:type="spellStart"/>
      <w:r>
        <w:rPr>
          <w:bCs/>
          <w:color w:val="000000"/>
          <w:sz w:val="28"/>
          <w:szCs w:val="28"/>
        </w:rPr>
        <w:t>инвенции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C</w:t>
      </w:r>
      <w:r w:rsidRPr="00E62F51">
        <w:rPr>
          <w:bCs/>
          <w:color w:val="000000"/>
          <w:sz w:val="28"/>
          <w:szCs w:val="28"/>
        </w:rPr>
        <w:t>-</w:t>
      </w:r>
      <w:proofErr w:type="spellStart"/>
      <w:r>
        <w:rPr>
          <w:bCs/>
          <w:color w:val="000000"/>
          <w:sz w:val="28"/>
          <w:szCs w:val="28"/>
          <w:lang w:val="en-US"/>
        </w:rPr>
        <w:t>dur</w:t>
      </w:r>
      <w:proofErr w:type="spellEnd"/>
      <w:r w:rsidRPr="00E62F5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И.-</w:t>
      </w:r>
      <w:proofErr w:type="spellStart"/>
      <w:r>
        <w:rPr>
          <w:bCs/>
          <w:color w:val="000000"/>
          <w:sz w:val="28"/>
          <w:szCs w:val="28"/>
        </w:rPr>
        <w:t>С.Баха</w:t>
      </w:r>
      <w:proofErr w:type="spellEnd"/>
      <w:r>
        <w:rPr>
          <w:bCs/>
          <w:color w:val="000000"/>
          <w:sz w:val="28"/>
          <w:szCs w:val="28"/>
        </w:rPr>
        <w:t xml:space="preserve">;  </w:t>
      </w:r>
      <w:r w:rsidR="00E07065" w:rsidRPr="00E07065">
        <w:rPr>
          <w:b/>
          <w:bCs/>
          <w:color w:val="000000"/>
          <w:sz w:val="28"/>
          <w:szCs w:val="28"/>
        </w:rPr>
        <w:t>П</w:t>
      </w:r>
      <w:r w:rsidR="00D13684" w:rsidRPr="00E07065">
        <w:rPr>
          <w:b/>
          <w:color w:val="000000"/>
          <w:sz w:val="28"/>
          <w:szCs w:val="28"/>
        </w:rPr>
        <w:t>римененные современные образовательные педагогические технологии</w:t>
      </w:r>
      <w:r w:rsidR="00D13684">
        <w:rPr>
          <w:color w:val="000000"/>
          <w:sz w:val="28"/>
          <w:szCs w:val="28"/>
        </w:rPr>
        <w:t>:</w:t>
      </w:r>
      <w:r w:rsidR="00FF46B5">
        <w:rPr>
          <w:color w:val="000000"/>
          <w:sz w:val="28"/>
          <w:szCs w:val="28"/>
        </w:rPr>
        <w:t xml:space="preserve"> т</w:t>
      </w:r>
      <w:r w:rsidR="00D13684">
        <w:rPr>
          <w:color w:val="000000"/>
          <w:sz w:val="28"/>
          <w:szCs w:val="28"/>
        </w:rPr>
        <w:t>ехнология проблемного обучения;</w:t>
      </w:r>
      <w:r w:rsidR="00FF46B5">
        <w:rPr>
          <w:color w:val="000000"/>
          <w:sz w:val="28"/>
          <w:szCs w:val="28"/>
        </w:rPr>
        <w:t xml:space="preserve"> </w:t>
      </w:r>
      <w:r w:rsidR="00D13684">
        <w:rPr>
          <w:color w:val="000000"/>
          <w:sz w:val="28"/>
          <w:szCs w:val="28"/>
        </w:rPr>
        <w:t>информационно-коммуникативные технологии;</w:t>
      </w:r>
      <w:r w:rsidR="00FF46B5">
        <w:rPr>
          <w:color w:val="000000"/>
          <w:sz w:val="28"/>
          <w:szCs w:val="28"/>
        </w:rPr>
        <w:t xml:space="preserve"> </w:t>
      </w:r>
      <w:proofErr w:type="spellStart"/>
      <w:r w:rsidR="00D13684">
        <w:rPr>
          <w:color w:val="000000"/>
          <w:sz w:val="28"/>
          <w:szCs w:val="28"/>
        </w:rPr>
        <w:t>здоровьесберегающие</w:t>
      </w:r>
      <w:proofErr w:type="spellEnd"/>
      <w:r w:rsidR="00D13684">
        <w:rPr>
          <w:color w:val="000000"/>
          <w:sz w:val="28"/>
          <w:szCs w:val="28"/>
        </w:rPr>
        <w:t xml:space="preserve"> технологии.</w:t>
      </w:r>
    </w:p>
    <w:p w:rsidR="00DA345A" w:rsidRPr="00F40AFB" w:rsidRDefault="00DA345A" w:rsidP="00DA345A">
      <w:pPr>
        <w:pStyle w:val="a3"/>
        <w:rPr>
          <w:b/>
          <w:color w:val="000000"/>
          <w:sz w:val="28"/>
          <w:szCs w:val="28"/>
        </w:rPr>
      </w:pPr>
      <w:r w:rsidRPr="00F40AFB">
        <w:rPr>
          <w:b/>
          <w:color w:val="000000"/>
          <w:sz w:val="28"/>
          <w:szCs w:val="28"/>
        </w:rPr>
        <w:t>План открытого урока.</w:t>
      </w: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Преподаватель: Агафонова Л.М.</w:t>
      </w: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Обучающаяся: </w:t>
      </w:r>
      <w:proofErr w:type="spellStart"/>
      <w:r>
        <w:rPr>
          <w:color w:val="000000"/>
          <w:sz w:val="28"/>
          <w:szCs w:val="28"/>
        </w:rPr>
        <w:t>Шангараева</w:t>
      </w:r>
      <w:proofErr w:type="spellEnd"/>
      <w:r>
        <w:rPr>
          <w:color w:val="000000"/>
          <w:sz w:val="28"/>
          <w:szCs w:val="28"/>
        </w:rPr>
        <w:t xml:space="preserve"> Ильнара,4 </w:t>
      </w:r>
      <w:proofErr w:type="gramStart"/>
      <w:r>
        <w:rPr>
          <w:color w:val="000000"/>
          <w:sz w:val="28"/>
          <w:szCs w:val="28"/>
        </w:rPr>
        <w:t>класс  ДШИ</w:t>
      </w:r>
      <w:proofErr w:type="gramEnd"/>
      <w:r>
        <w:rPr>
          <w:color w:val="000000"/>
          <w:sz w:val="28"/>
          <w:szCs w:val="28"/>
        </w:rPr>
        <w:t xml:space="preserve">   </w:t>
      </w: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Предмет: фортепиано.</w:t>
      </w: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проведения: 24.12.2016.</w:t>
      </w:r>
    </w:p>
    <w:p w:rsidR="00DA345A" w:rsidRPr="00655797" w:rsidRDefault="00DA345A" w:rsidP="00DA345A">
      <w:pPr>
        <w:spacing w:after="120" w:line="264" w:lineRule="auto"/>
        <w:rPr>
          <w:rFonts w:ascii="Times New Roman" w:hAnsi="Times New Roman" w:cs="Times New Roman"/>
          <w:sz w:val="28"/>
          <w:szCs w:val="28"/>
        </w:rPr>
      </w:pPr>
      <w:r w:rsidRPr="0041048B">
        <w:rPr>
          <w:rFonts w:ascii="Times New Roman" w:hAnsi="Times New Roman" w:cs="Times New Roman"/>
          <w:color w:val="000000"/>
          <w:sz w:val="28"/>
          <w:szCs w:val="28"/>
        </w:rPr>
        <w:t>Тема урока:</w:t>
      </w:r>
      <w:r>
        <w:rPr>
          <w:color w:val="000000"/>
          <w:sz w:val="28"/>
          <w:szCs w:val="28"/>
        </w:rPr>
        <w:t xml:space="preserve"> «</w:t>
      </w:r>
      <w:r w:rsidR="00FF46B5">
        <w:rPr>
          <w:color w:val="000000"/>
          <w:sz w:val="28"/>
          <w:szCs w:val="28"/>
        </w:rPr>
        <w:t>Р</w:t>
      </w:r>
      <w:r w:rsidR="00FF46B5">
        <w:rPr>
          <w:rFonts w:ascii="Times New Roman" w:hAnsi="Times New Roman" w:cs="Times New Roman"/>
          <w:color w:val="000000"/>
          <w:sz w:val="28"/>
          <w:szCs w:val="28"/>
        </w:rPr>
        <w:t xml:space="preserve">азвитие </w:t>
      </w:r>
      <w:proofErr w:type="gramStart"/>
      <w:r w:rsidR="00FF46B5">
        <w:rPr>
          <w:rFonts w:ascii="Times New Roman" w:hAnsi="Times New Roman" w:cs="Times New Roman"/>
          <w:color w:val="000000"/>
          <w:sz w:val="28"/>
          <w:szCs w:val="28"/>
        </w:rPr>
        <w:t>полифонических навыков</w:t>
      </w:r>
      <w:proofErr w:type="gramEnd"/>
      <w:r w:rsidR="00FF46B5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на примере </w:t>
      </w:r>
      <w:r w:rsidR="00FF46B5">
        <w:rPr>
          <w:rFonts w:ascii="Times New Roman" w:hAnsi="Times New Roman" w:cs="Times New Roman"/>
          <w:bCs/>
          <w:sz w:val="28"/>
          <w:szCs w:val="28"/>
        </w:rPr>
        <w:t xml:space="preserve">  двухголосной инвенции</w:t>
      </w:r>
      <w:r w:rsidRPr="00396D5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41048B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41048B">
        <w:rPr>
          <w:rFonts w:ascii="Times New Roman" w:hAnsi="Times New Roman" w:cs="Times New Roman"/>
          <w:bCs/>
          <w:sz w:val="28"/>
          <w:szCs w:val="28"/>
          <w:lang w:val="en-US"/>
        </w:rPr>
        <w:t>dur</w:t>
      </w:r>
      <w:proofErr w:type="spellEnd"/>
      <w:r w:rsidRPr="0041048B">
        <w:rPr>
          <w:rFonts w:ascii="Times New Roman" w:hAnsi="Times New Roman" w:cs="Times New Roman"/>
          <w:bCs/>
          <w:sz w:val="28"/>
          <w:szCs w:val="28"/>
        </w:rPr>
        <w:t xml:space="preserve"> И.-</w:t>
      </w:r>
      <w:proofErr w:type="spellStart"/>
      <w:r w:rsidRPr="0041048B">
        <w:rPr>
          <w:rFonts w:ascii="Times New Roman" w:hAnsi="Times New Roman" w:cs="Times New Roman"/>
          <w:bCs/>
          <w:sz w:val="28"/>
          <w:szCs w:val="28"/>
        </w:rPr>
        <w:t>С.Баха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E0706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 урока: формирование </w:t>
      </w:r>
      <w:proofErr w:type="gramStart"/>
      <w:r>
        <w:rPr>
          <w:color w:val="000000"/>
          <w:sz w:val="28"/>
          <w:szCs w:val="28"/>
        </w:rPr>
        <w:t>и  совершенствование</w:t>
      </w:r>
      <w:proofErr w:type="gramEnd"/>
      <w:r>
        <w:rPr>
          <w:color w:val="000000"/>
          <w:sz w:val="28"/>
          <w:szCs w:val="28"/>
        </w:rPr>
        <w:t xml:space="preserve">  полифонических навыков  обучающихся  в процессе  работы над  двухголосной инвенцией </w:t>
      </w:r>
      <w:r>
        <w:rPr>
          <w:color w:val="000000"/>
          <w:sz w:val="28"/>
          <w:szCs w:val="28"/>
          <w:lang w:val="en-US"/>
        </w:rPr>
        <w:t>C</w:t>
      </w:r>
      <w:r w:rsidRPr="00396D56"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  <w:lang w:val="en-US"/>
        </w:rPr>
        <w:t>dur</w:t>
      </w:r>
      <w:proofErr w:type="spellEnd"/>
      <w:r>
        <w:rPr>
          <w:color w:val="000000"/>
          <w:sz w:val="28"/>
          <w:szCs w:val="28"/>
        </w:rPr>
        <w:t xml:space="preserve"> И.-С. Баха.</w:t>
      </w: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урока:</w:t>
      </w:r>
      <w:r w:rsidR="00E070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обучающие:</w:t>
      </w:r>
    </w:p>
    <w:p w:rsidR="00DA345A" w:rsidRDefault="00DA345A" w:rsidP="00DA345A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знаний </w:t>
      </w:r>
      <w:proofErr w:type="gramStart"/>
      <w:r>
        <w:rPr>
          <w:color w:val="000000"/>
          <w:sz w:val="28"/>
          <w:szCs w:val="28"/>
        </w:rPr>
        <w:t>о  двухголосной</w:t>
      </w:r>
      <w:proofErr w:type="gramEnd"/>
      <w:r>
        <w:rPr>
          <w:color w:val="000000"/>
          <w:sz w:val="28"/>
          <w:szCs w:val="28"/>
        </w:rPr>
        <w:t xml:space="preserve"> инвенцией </w:t>
      </w:r>
      <w:r>
        <w:rPr>
          <w:color w:val="000000"/>
          <w:sz w:val="28"/>
          <w:szCs w:val="28"/>
          <w:lang w:val="en-US"/>
        </w:rPr>
        <w:t>C</w:t>
      </w:r>
      <w:r w:rsidRPr="00396D56"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  <w:lang w:val="en-US"/>
        </w:rPr>
        <w:t>dur</w:t>
      </w:r>
      <w:proofErr w:type="spellEnd"/>
      <w:r>
        <w:rPr>
          <w:color w:val="000000"/>
          <w:sz w:val="28"/>
          <w:szCs w:val="28"/>
        </w:rPr>
        <w:t xml:space="preserve"> И.-</w:t>
      </w:r>
      <w:proofErr w:type="spellStart"/>
      <w:r>
        <w:rPr>
          <w:color w:val="000000"/>
          <w:sz w:val="28"/>
          <w:szCs w:val="28"/>
        </w:rPr>
        <w:t>С.Баха</w:t>
      </w:r>
      <w:proofErr w:type="spellEnd"/>
      <w:r>
        <w:rPr>
          <w:color w:val="000000"/>
          <w:sz w:val="28"/>
          <w:szCs w:val="28"/>
        </w:rPr>
        <w:t>, о структуре,  образном содержании инвенции; мотивном делении голосов;</w:t>
      </w:r>
    </w:p>
    <w:p w:rsidR="00DA345A" w:rsidRDefault="00DA345A" w:rsidP="00DA345A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полифонических навыков исполнения, артикуляции;</w:t>
      </w:r>
      <w:r w:rsidRPr="00F40AFB">
        <w:rPr>
          <w:color w:val="000000"/>
          <w:sz w:val="28"/>
          <w:szCs w:val="28"/>
        </w:rPr>
        <w:t xml:space="preserve"> </w:t>
      </w:r>
    </w:p>
    <w:p w:rsidR="00DA345A" w:rsidRPr="00F40AFB" w:rsidRDefault="00DA345A" w:rsidP="00DA345A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F40AFB">
        <w:rPr>
          <w:color w:val="000000"/>
          <w:sz w:val="28"/>
          <w:szCs w:val="28"/>
        </w:rPr>
        <w:t xml:space="preserve">поиск темброво-динамического соотношения звучности голосов; </w:t>
      </w:r>
    </w:p>
    <w:p w:rsidR="00DA345A" w:rsidRDefault="00DA345A" w:rsidP="00DA345A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навыка выразительного интонирования, темповой устойчивости;</w:t>
      </w: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Развивающие:</w:t>
      </w:r>
    </w:p>
    <w:p w:rsidR="00DA345A" w:rsidRDefault="00DA345A" w:rsidP="00DA345A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полифонического, темброво-гармонического слуха;</w:t>
      </w: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Воспитательные:</w:t>
      </w:r>
    </w:p>
    <w:p w:rsidR="00DA345A" w:rsidRDefault="00DA345A" w:rsidP="00DA345A">
      <w:pPr>
        <w:pStyle w:val="a3"/>
        <w:numPr>
          <w:ilvl w:val="0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любви и уважительного отношения музыке прошлых эпох;</w:t>
      </w: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 урока: комбинированный.</w:t>
      </w: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Методы: </w:t>
      </w:r>
      <w:proofErr w:type="gramStart"/>
      <w:r>
        <w:rPr>
          <w:color w:val="000000"/>
          <w:sz w:val="28"/>
          <w:szCs w:val="28"/>
        </w:rPr>
        <w:t>словесные(</w:t>
      </w:r>
      <w:proofErr w:type="gramEnd"/>
      <w:r>
        <w:rPr>
          <w:color w:val="000000"/>
          <w:sz w:val="28"/>
          <w:szCs w:val="28"/>
        </w:rPr>
        <w:t xml:space="preserve">беседа, объяснение),наглядно-практические(демонстрация наглядных пособий, показ( исполнение произведения и его частей преподавателем, воспроизведение аудиозаписи). </w:t>
      </w:r>
    </w:p>
    <w:p w:rsidR="00FF46B5" w:rsidRDefault="00DA345A" w:rsidP="00DA345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Оборудование:</w:t>
      </w:r>
      <w:r w:rsidRPr="00A00F15">
        <w:rPr>
          <w:color w:val="555555"/>
          <w:sz w:val="36"/>
          <w:szCs w:val="36"/>
        </w:rPr>
        <w:t xml:space="preserve"> </w:t>
      </w:r>
      <w:r w:rsidRPr="00A00F15">
        <w:rPr>
          <w:color w:val="000000"/>
          <w:sz w:val="28"/>
          <w:szCs w:val="28"/>
        </w:rPr>
        <w:t>фортепиано,</w:t>
      </w:r>
      <w:r>
        <w:rPr>
          <w:color w:val="000000"/>
          <w:sz w:val="28"/>
          <w:szCs w:val="28"/>
        </w:rPr>
        <w:t xml:space="preserve"> </w:t>
      </w:r>
      <w:r w:rsidR="00FF46B5">
        <w:rPr>
          <w:color w:val="000000"/>
          <w:sz w:val="28"/>
          <w:szCs w:val="28"/>
        </w:rPr>
        <w:t xml:space="preserve">ноутбук, </w:t>
      </w:r>
      <w:proofErr w:type="gramStart"/>
      <w:r>
        <w:rPr>
          <w:color w:val="000000"/>
          <w:sz w:val="28"/>
          <w:szCs w:val="28"/>
        </w:rPr>
        <w:t xml:space="preserve">нотная </w:t>
      </w:r>
      <w:r w:rsidRPr="00A00F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литература</w:t>
      </w:r>
      <w:proofErr w:type="gramEnd"/>
      <w:r>
        <w:rPr>
          <w:color w:val="000000"/>
          <w:sz w:val="28"/>
          <w:szCs w:val="28"/>
        </w:rPr>
        <w:t xml:space="preserve">( «И.-С. Бах  «Инвенции» для фортепиано, редакция Ф. </w:t>
      </w:r>
      <w:proofErr w:type="spellStart"/>
      <w:r>
        <w:rPr>
          <w:color w:val="000000"/>
          <w:sz w:val="28"/>
          <w:szCs w:val="28"/>
        </w:rPr>
        <w:t>Бузони</w:t>
      </w:r>
      <w:proofErr w:type="spellEnd"/>
      <w:r>
        <w:rPr>
          <w:color w:val="000000"/>
          <w:sz w:val="28"/>
          <w:szCs w:val="28"/>
        </w:rPr>
        <w:t>/Москва «Музыка» 1991/</w:t>
      </w: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Форма организации обучения: индивидуальная.                </w:t>
      </w: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урока.</w:t>
      </w:r>
    </w:p>
    <w:p w:rsidR="00DA345A" w:rsidRPr="0056417D" w:rsidRDefault="00DA345A" w:rsidP="00DA345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56417D">
        <w:rPr>
          <w:color w:val="000000"/>
          <w:sz w:val="28"/>
          <w:szCs w:val="28"/>
        </w:rPr>
        <w:t xml:space="preserve">   Организационный </w:t>
      </w:r>
      <w:proofErr w:type="gramStart"/>
      <w:r>
        <w:rPr>
          <w:color w:val="000000"/>
          <w:sz w:val="28"/>
          <w:szCs w:val="28"/>
        </w:rPr>
        <w:t>этап(</w:t>
      </w:r>
      <w:proofErr w:type="gramEnd"/>
      <w:r>
        <w:rPr>
          <w:color w:val="000000"/>
          <w:sz w:val="28"/>
          <w:szCs w:val="28"/>
        </w:rPr>
        <w:t>1 мин)</w:t>
      </w:r>
      <w:r w:rsidRPr="0056417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Приветствие. </w:t>
      </w:r>
      <w:proofErr w:type="gramStart"/>
      <w:r>
        <w:rPr>
          <w:color w:val="000000"/>
          <w:sz w:val="28"/>
          <w:szCs w:val="28"/>
        </w:rPr>
        <w:t>С</w:t>
      </w:r>
      <w:r w:rsidRPr="0056417D">
        <w:rPr>
          <w:color w:val="000000"/>
          <w:sz w:val="28"/>
          <w:szCs w:val="28"/>
        </w:rPr>
        <w:t>ообщение  цели</w:t>
      </w:r>
      <w:proofErr w:type="gramEnd"/>
      <w:r w:rsidRPr="0056417D">
        <w:rPr>
          <w:color w:val="000000"/>
          <w:sz w:val="28"/>
          <w:szCs w:val="28"/>
        </w:rPr>
        <w:t xml:space="preserve"> и хода работы на уроке.</w:t>
      </w: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56417D">
        <w:rPr>
          <w:color w:val="000000"/>
          <w:sz w:val="28"/>
          <w:szCs w:val="28"/>
        </w:rPr>
        <w:t xml:space="preserve">. Основная часть </w:t>
      </w:r>
      <w:proofErr w:type="spellStart"/>
      <w:proofErr w:type="gramStart"/>
      <w:r w:rsidRPr="0056417D">
        <w:rPr>
          <w:color w:val="000000"/>
          <w:sz w:val="28"/>
          <w:szCs w:val="28"/>
        </w:rPr>
        <w:t>урока.</w:t>
      </w:r>
      <w:r w:rsidR="00E07065">
        <w:rPr>
          <w:color w:val="000000"/>
          <w:sz w:val="28"/>
          <w:szCs w:val="28"/>
        </w:rPr>
        <w:t>Р</w:t>
      </w:r>
      <w:r w:rsidRPr="0056417D">
        <w:rPr>
          <w:color w:val="000000"/>
          <w:sz w:val="28"/>
          <w:szCs w:val="28"/>
        </w:rPr>
        <w:t>абота</w:t>
      </w:r>
      <w:proofErr w:type="spellEnd"/>
      <w:proofErr w:type="gramEnd"/>
      <w:r w:rsidRPr="0056417D">
        <w:rPr>
          <w:color w:val="000000"/>
          <w:sz w:val="28"/>
          <w:szCs w:val="28"/>
        </w:rPr>
        <w:t xml:space="preserve"> над двухголосной инвенцией </w:t>
      </w:r>
      <w:r>
        <w:rPr>
          <w:color w:val="000000"/>
          <w:sz w:val="28"/>
          <w:szCs w:val="28"/>
          <w:lang w:val="en-US"/>
        </w:rPr>
        <w:t>C</w:t>
      </w:r>
      <w:r w:rsidRPr="00396D56"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  <w:lang w:val="en-US"/>
        </w:rPr>
        <w:t>dur</w:t>
      </w:r>
      <w:proofErr w:type="spellEnd"/>
      <w:r>
        <w:rPr>
          <w:color w:val="000000"/>
          <w:sz w:val="28"/>
          <w:szCs w:val="28"/>
        </w:rPr>
        <w:t xml:space="preserve"> И. С. Баха: определение  характера, смыслового содержания, формы, структуры произведения; интонирование темы, работа над фразировкой, интонированием по голосам; работа над полифоническим сочетанием голосов; динамическое развитие в инвенции последовательно по разделам.  </w:t>
      </w:r>
    </w:p>
    <w:p w:rsidR="00DA345A" w:rsidRPr="0056417D" w:rsidRDefault="00DA345A" w:rsidP="00DA345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56417D">
        <w:rPr>
          <w:color w:val="000000"/>
          <w:sz w:val="28"/>
          <w:szCs w:val="28"/>
        </w:rPr>
        <w:t xml:space="preserve"> Заключительный этап.  </w:t>
      </w:r>
      <w:r>
        <w:rPr>
          <w:color w:val="000000"/>
          <w:sz w:val="28"/>
          <w:szCs w:val="28"/>
        </w:rPr>
        <w:t xml:space="preserve">Выводы урока. </w:t>
      </w:r>
      <w:r w:rsidRPr="0056417D">
        <w:rPr>
          <w:color w:val="000000"/>
          <w:sz w:val="28"/>
          <w:szCs w:val="28"/>
        </w:rPr>
        <w:t>Оцен</w:t>
      </w:r>
      <w:r>
        <w:rPr>
          <w:color w:val="000000"/>
          <w:sz w:val="28"/>
          <w:szCs w:val="28"/>
        </w:rPr>
        <w:t>ивание</w:t>
      </w:r>
      <w:r w:rsidRPr="0056417D">
        <w:rPr>
          <w:color w:val="000000"/>
          <w:sz w:val="28"/>
          <w:szCs w:val="28"/>
        </w:rPr>
        <w:t>. Домашнее задание.</w:t>
      </w:r>
    </w:p>
    <w:p w:rsidR="00DA345A" w:rsidRDefault="00DA345A" w:rsidP="00DA345A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Pr="00070A80">
        <w:rPr>
          <w:b/>
          <w:color w:val="000000"/>
          <w:sz w:val="28"/>
          <w:szCs w:val="28"/>
        </w:rPr>
        <w:t xml:space="preserve">. Основная часть. </w:t>
      </w:r>
      <w:r w:rsidRPr="00070A80">
        <w:rPr>
          <w:color w:val="000000"/>
          <w:sz w:val="28"/>
          <w:szCs w:val="28"/>
        </w:rPr>
        <w:t>Ход урока.</w:t>
      </w:r>
    </w:p>
    <w:p w:rsidR="00DA345A" w:rsidRPr="00070A80" w:rsidRDefault="00DA345A" w:rsidP="00DA345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1.Теоретическая часть урока.</w:t>
      </w:r>
    </w:p>
    <w:p w:rsidR="00DA345A" w:rsidRPr="00FE5C38" w:rsidRDefault="00DA345A" w:rsidP="00E07065">
      <w:pPr>
        <w:pStyle w:val="a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DF1C24">
        <w:rPr>
          <w:color w:val="000000"/>
          <w:sz w:val="28"/>
          <w:szCs w:val="28"/>
        </w:rPr>
        <w:t>Работа над полифоническими произведениями является неотъемлемой частью обучения игре на фортепиано.</w:t>
      </w:r>
      <w:r>
        <w:rPr>
          <w:color w:val="000000"/>
          <w:sz w:val="28"/>
          <w:szCs w:val="28"/>
        </w:rPr>
        <w:t xml:space="preserve">  </w:t>
      </w:r>
      <w:r w:rsidRPr="00DF1C24">
        <w:rPr>
          <w:color w:val="000000"/>
          <w:sz w:val="28"/>
          <w:szCs w:val="28"/>
        </w:rPr>
        <w:t>Изучение полифонических пьес дает много учащимся не только для приобретения навыков исполнения полифонической музыки, но и для музыкально – пианистической подготовки в целом.</w:t>
      </w:r>
      <w:r>
        <w:rPr>
          <w:color w:val="000000"/>
          <w:sz w:val="28"/>
          <w:szCs w:val="28"/>
        </w:rPr>
        <w:t xml:space="preserve">    </w:t>
      </w:r>
      <w:r w:rsidRPr="00DF1C24">
        <w:rPr>
          <w:color w:val="000000"/>
          <w:sz w:val="28"/>
          <w:szCs w:val="28"/>
        </w:rPr>
        <w:t>Наилучшим педагогическим материалом для воспитания полифонического звукового мышления является клавирное наследие И.</w:t>
      </w:r>
      <w:r>
        <w:rPr>
          <w:color w:val="000000"/>
          <w:sz w:val="28"/>
          <w:szCs w:val="28"/>
        </w:rPr>
        <w:t xml:space="preserve">- </w:t>
      </w:r>
      <w:proofErr w:type="spellStart"/>
      <w:r w:rsidRPr="00DF1C24">
        <w:rPr>
          <w:color w:val="000000"/>
          <w:sz w:val="28"/>
          <w:szCs w:val="28"/>
        </w:rPr>
        <w:t>С.Баха</w:t>
      </w:r>
      <w:proofErr w:type="spellEnd"/>
      <w:r w:rsidRPr="00DF1C2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 репертуар ДМШ и ДШИ прочно </w:t>
      </w:r>
      <w:proofErr w:type="gramStart"/>
      <w:r>
        <w:rPr>
          <w:color w:val="000000"/>
          <w:sz w:val="28"/>
          <w:szCs w:val="28"/>
        </w:rPr>
        <w:t>вошли  двух</w:t>
      </w:r>
      <w:proofErr w:type="gramEnd"/>
      <w:r>
        <w:rPr>
          <w:color w:val="000000"/>
          <w:sz w:val="28"/>
          <w:szCs w:val="28"/>
        </w:rPr>
        <w:t>-и трехголосные инвенции  Баха</w:t>
      </w:r>
      <w:r w:rsidR="00E07065">
        <w:rPr>
          <w:color w:val="000000"/>
          <w:sz w:val="28"/>
          <w:szCs w:val="28"/>
        </w:rPr>
        <w:t>.</w:t>
      </w:r>
      <w:r w:rsidRPr="00FE5C38">
        <w:rPr>
          <w:sz w:val="28"/>
          <w:szCs w:val="28"/>
        </w:rPr>
        <w:t xml:space="preserve"> </w:t>
      </w:r>
      <w:r>
        <w:rPr>
          <w:sz w:val="28"/>
          <w:szCs w:val="28"/>
        </w:rPr>
        <w:t>И.-</w:t>
      </w:r>
      <w:r w:rsidRPr="00355576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Pr="00355576">
        <w:rPr>
          <w:sz w:val="28"/>
          <w:szCs w:val="28"/>
        </w:rPr>
        <w:t xml:space="preserve">Бах </w:t>
      </w:r>
      <w:r>
        <w:rPr>
          <w:sz w:val="28"/>
          <w:szCs w:val="28"/>
        </w:rPr>
        <w:t>написал</w:t>
      </w:r>
      <w:r w:rsidRPr="00355576">
        <w:rPr>
          <w:sz w:val="28"/>
          <w:szCs w:val="28"/>
        </w:rPr>
        <w:t xml:space="preserve"> «Инвенции и симфонии» для своих учеников</w:t>
      </w:r>
      <w:r>
        <w:rPr>
          <w:sz w:val="28"/>
          <w:szCs w:val="28"/>
        </w:rPr>
        <w:t xml:space="preserve"> </w:t>
      </w:r>
      <w:r w:rsidRPr="00355576">
        <w:rPr>
          <w:sz w:val="28"/>
          <w:szCs w:val="28"/>
        </w:rPr>
        <w:t>как приготовительные упражнения перед фугой для достижения полной</w:t>
      </w:r>
      <w:r>
        <w:rPr>
          <w:sz w:val="28"/>
          <w:szCs w:val="28"/>
        </w:rPr>
        <w:t xml:space="preserve"> </w:t>
      </w:r>
      <w:r w:rsidRPr="00355576">
        <w:rPr>
          <w:sz w:val="28"/>
          <w:szCs w:val="28"/>
        </w:rPr>
        <w:t>самостоятельности пальцев и развития способности к исполнению сложной</w:t>
      </w:r>
      <w:r>
        <w:rPr>
          <w:sz w:val="28"/>
          <w:szCs w:val="28"/>
        </w:rPr>
        <w:t xml:space="preserve"> </w:t>
      </w:r>
      <w:r w:rsidRPr="00355576">
        <w:rPr>
          <w:sz w:val="28"/>
          <w:szCs w:val="28"/>
        </w:rPr>
        <w:t>полифонической музыки на клавесине</w:t>
      </w:r>
      <w:r w:rsidR="00FF46B5">
        <w:rPr>
          <w:sz w:val="28"/>
          <w:szCs w:val="28"/>
        </w:rPr>
        <w:t>.</w:t>
      </w:r>
      <w:r w:rsidRPr="00470DF4">
        <w:rPr>
          <w:sz w:val="28"/>
          <w:szCs w:val="28"/>
        </w:rPr>
        <w:t xml:space="preserve"> </w:t>
      </w:r>
      <w:r w:rsidRPr="00355576">
        <w:rPr>
          <w:sz w:val="28"/>
          <w:szCs w:val="28"/>
        </w:rPr>
        <w:t xml:space="preserve">Воспитать </w:t>
      </w:r>
      <w:r>
        <w:rPr>
          <w:sz w:val="28"/>
          <w:szCs w:val="28"/>
        </w:rPr>
        <w:t>певучую манеру игры</w:t>
      </w:r>
      <w:r w:rsidRPr="00355576">
        <w:rPr>
          <w:sz w:val="28"/>
          <w:szCs w:val="28"/>
        </w:rPr>
        <w:t>, научить исполнению полифонии и привить</w:t>
      </w:r>
      <w:r>
        <w:rPr>
          <w:sz w:val="28"/>
          <w:szCs w:val="28"/>
        </w:rPr>
        <w:t xml:space="preserve"> скло</w:t>
      </w:r>
      <w:r w:rsidRPr="00355576">
        <w:rPr>
          <w:sz w:val="28"/>
          <w:szCs w:val="28"/>
        </w:rPr>
        <w:t>нность к композиции – ради этого были написаны «Инвенции и</w:t>
      </w:r>
      <w:r>
        <w:rPr>
          <w:sz w:val="28"/>
          <w:szCs w:val="28"/>
        </w:rPr>
        <w:t xml:space="preserve"> </w:t>
      </w:r>
      <w:r w:rsidRPr="00355576">
        <w:rPr>
          <w:sz w:val="28"/>
          <w:szCs w:val="28"/>
        </w:rPr>
        <w:t>симфонии».</w:t>
      </w:r>
      <w:r>
        <w:rPr>
          <w:sz w:val="28"/>
          <w:szCs w:val="28"/>
        </w:rPr>
        <w:t xml:space="preserve"> Исполняя инвенции Баха, необходимо помнить о традициях исполнения </w:t>
      </w:r>
      <w:proofErr w:type="spellStart"/>
      <w:r>
        <w:rPr>
          <w:sz w:val="28"/>
          <w:szCs w:val="28"/>
        </w:rPr>
        <w:t>клавесииной</w:t>
      </w:r>
      <w:proofErr w:type="spellEnd"/>
      <w:r>
        <w:rPr>
          <w:sz w:val="28"/>
          <w:szCs w:val="28"/>
        </w:rPr>
        <w:t xml:space="preserve"> и клавикордной музыки в эпоху барокко.</w:t>
      </w:r>
      <w:r w:rsidRPr="00FE5C38">
        <w:rPr>
          <w:sz w:val="28"/>
          <w:szCs w:val="28"/>
        </w:rPr>
        <w:t xml:space="preserve"> </w:t>
      </w:r>
      <w:r w:rsidR="007B0ACA">
        <w:rPr>
          <w:sz w:val="28"/>
          <w:szCs w:val="28"/>
        </w:rPr>
        <w:t>(</w:t>
      </w:r>
      <w:proofErr w:type="gramStart"/>
      <w:r w:rsidR="007B0ACA">
        <w:rPr>
          <w:sz w:val="28"/>
          <w:szCs w:val="28"/>
        </w:rPr>
        <w:t>показ  слайдов</w:t>
      </w:r>
      <w:proofErr w:type="gramEnd"/>
      <w:r w:rsidR="007B0ACA">
        <w:rPr>
          <w:sz w:val="28"/>
          <w:szCs w:val="28"/>
        </w:rPr>
        <w:t xml:space="preserve"> с изображением клавесина и </w:t>
      </w:r>
      <w:proofErr w:type="spellStart"/>
      <w:r w:rsidR="007B0ACA">
        <w:rPr>
          <w:sz w:val="28"/>
          <w:szCs w:val="28"/>
        </w:rPr>
        <w:t>клавикорда</w:t>
      </w:r>
      <w:proofErr w:type="spellEnd"/>
      <w:r w:rsidR="007B0ACA">
        <w:rPr>
          <w:sz w:val="28"/>
          <w:szCs w:val="28"/>
        </w:rPr>
        <w:t xml:space="preserve">  на ноутбуке)</w:t>
      </w:r>
      <w:r>
        <w:rPr>
          <w:sz w:val="28"/>
          <w:szCs w:val="28"/>
        </w:rPr>
        <w:t xml:space="preserve">Это поможет </w:t>
      </w:r>
      <w:r w:rsidRPr="00FE5C38">
        <w:rPr>
          <w:sz w:val="28"/>
          <w:szCs w:val="28"/>
        </w:rPr>
        <w:t xml:space="preserve"> наиболее точно</w:t>
      </w:r>
      <w:r>
        <w:rPr>
          <w:sz w:val="28"/>
          <w:szCs w:val="28"/>
        </w:rPr>
        <w:t xml:space="preserve"> </w:t>
      </w:r>
      <w:r w:rsidRPr="00FE5C38">
        <w:rPr>
          <w:sz w:val="28"/>
          <w:szCs w:val="28"/>
        </w:rPr>
        <w:t>определ</w:t>
      </w:r>
      <w:r>
        <w:rPr>
          <w:sz w:val="28"/>
          <w:szCs w:val="28"/>
        </w:rPr>
        <w:t>ить</w:t>
      </w:r>
      <w:r w:rsidRPr="00FE5C38">
        <w:rPr>
          <w:sz w:val="28"/>
          <w:szCs w:val="28"/>
        </w:rPr>
        <w:t xml:space="preserve"> характер пьес, правильн</w:t>
      </w:r>
      <w:r>
        <w:rPr>
          <w:sz w:val="28"/>
          <w:szCs w:val="28"/>
        </w:rPr>
        <w:t xml:space="preserve">ую </w:t>
      </w:r>
      <w:r w:rsidRPr="00FE5C38">
        <w:rPr>
          <w:sz w:val="28"/>
          <w:szCs w:val="28"/>
        </w:rPr>
        <w:t xml:space="preserve"> артикуляци</w:t>
      </w:r>
      <w:r>
        <w:rPr>
          <w:sz w:val="28"/>
          <w:szCs w:val="28"/>
        </w:rPr>
        <w:t>ю</w:t>
      </w:r>
      <w:r w:rsidRPr="00FE5C38">
        <w:rPr>
          <w:sz w:val="28"/>
          <w:szCs w:val="28"/>
        </w:rPr>
        <w:t xml:space="preserve"> и динамик</w:t>
      </w:r>
      <w:r>
        <w:rPr>
          <w:sz w:val="28"/>
          <w:szCs w:val="28"/>
        </w:rPr>
        <w:t>у</w:t>
      </w:r>
      <w:r w:rsidRPr="00FE5C38">
        <w:rPr>
          <w:sz w:val="28"/>
          <w:szCs w:val="28"/>
        </w:rPr>
        <w:t>.</w:t>
      </w:r>
    </w:p>
    <w:p w:rsidR="00DA345A" w:rsidRDefault="00DA345A" w:rsidP="00E07065">
      <w:pPr>
        <w:pStyle w:val="a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>
        <w:rPr>
          <w:color w:val="000000"/>
          <w:sz w:val="28"/>
          <w:szCs w:val="28"/>
        </w:rPr>
        <w:t>2. Практическая часть урока.   П</w:t>
      </w:r>
      <w:r w:rsidRPr="00DF1C24">
        <w:rPr>
          <w:color w:val="000000"/>
          <w:sz w:val="28"/>
          <w:szCs w:val="28"/>
        </w:rPr>
        <w:t xml:space="preserve">режде чем приступить к изучению «Инвенций», ученик должен получить определенные </w:t>
      </w:r>
      <w:r>
        <w:rPr>
          <w:color w:val="000000"/>
          <w:sz w:val="28"/>
          <w:szCs w:val="28"/>
        </w:rPr>
        <w:t xml:space="preserve">  первоначальные </w:t>
      </w:r>
      <w:r w:rsidRPr="00DF1C24">
        <w:rPr>
          <w:color w:val="000000"/>
          <w:sz w:val="28"/>
          <w:szCs w:val="28"/>
        </w:rPr>
        <w:t>полифонические знания</w:t>
      </w:r>
      <w:r>
        <w:rPr>
          <w:color w:val="000000"/>
          <w:sz w:val="28"/>
          <w:szCs w:val="28"/>
        </w:rPr>
        <w:t>, умения и навыки</w:t>
      </w:r>
      <w:r w:rsidRPr="00DF1C24">
        <w:rPr>
          <w:color w:val="000000"/>
          <w:sz w:val="28"/>
          <w:szCs w:val="28"/>
        </w:rPr>
        <w:t>. И почерпнуть их он должен в других произведениях Баха.</w:t>
      </w:r>
      <w:r>
        <w:rPr>
          <w:color w:val="000000"/>
          <w:sz w:val="28"/>
          <w:szCs w:val="28"/>
        </w:rPr>
        <w:t xml:space="preserve"> Необходимо изучить хотя бы </w:t>
      </w:r>
      <w:r w:rsidRPr="00DF1C24">
        <w:rPr>
          <w:color w:val="000000"/>
          <w:sz w:val="28"/>
          <w:szCs w:val="28"/>
        </w:rPr>
        <w:t>несколько произведений из «Нотной тетради» А.</w:t>
      </w:r>
      <w:r>
        <w:rPr>
          <w:color w:val="000000"/>
          <w:sz w:val="28"/>
          <w:szCs w:val="28"/>
        </w:rPr>
        <w:t xml:space="preserve">- </w:t>
      </w:r>
      <w:r w:rsidRPr="00DF1C24">
        <w:rPr>
          <w:color w:val="000000"/>
          <w:sz w:val="28"/>
          <w:szCs w:val="28"/>
        </w:rPr>
        <w:t>М.</w:t>
      </w:r>
      <w:r>
        <w:rPr>
          <w:color w:val="000000"/>
          <w:sz w:val="28"/>
          <w:szCs w:val="28"/>
        </w:rPr>
        <w:t xml:space="preserve"> </w:t>
      </w:r>
      <w:r w:rsidRPr="00DF1C24">
        <w:rPr>
          <w:color w:val="000000"/>
          <w:sz w:val="28"/>
          <w:szCs w:val="28"/>
        </w:rPr>
        <w:t>Бах, а также из «Маленьких прелюдий и фуг» И.</w:t>
      </w:r>
      <w:r>
        <w:rPr>
          <w:color w:val="000000"/>
          <w:sz w:val="28"/>
          <w:szCs w:val="28"/>
        </w:rPr>
        <w:t>-</w:t>
      </w:r>
      <w:r w:rsidRPr="00DF1C24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 xml:space="preserve"> </w:t>
      </w:r>
      <w:r w:rsidRPr="00DF1C24">
        <w:rPr>
          <w:color w:val="000000"/>
          <w:sz w:val="28"/>
          <w:szCs w:val="28"/>
        </w:rPr>
        <w:t>Баха.</w:t>
      </w:r>
      <w:r>
        <w:rPr>
          <w:color w:val="000000"/>
          <w:sz w:val="28"/>
          <w:szCs w:val="28"/>
        </w:rPr>
        <w:t xml:space="preserve">       Я предлагаю ученице исполнить изученные </w:t>
      </w:r>
      <w:proofErr w:type="gramStart"/>
      <w:r>
        <w:rPr>
          <w:color w:val="000000"/>
          <w:sz w:val="28"/>
          <w:szCs w:val="28"/>
        </w:rPr>
        <w:t>ранее  полифонические</w:t>
      </w:r>
      <w:proofErr w:type="gramEnd"/>
      <w:r>
        <w:rPr>
          <w:color w:val="000000"/>
          <w:sz w:val="28"/>
          <w:szCs w:val="28"/>
        </w:rPr>
        <w:t xml:space="preserve"> произведения. Ильнара исполняет прелюдию ре минор из </w:t>
      </w:r>
      <w:proofErr w:type="gramStart"/>
      <w:r>
        <w:rPr>
          <w:color w:val="000000"/>
          <w:sz w:val="28"/>
          <w:szCs w:val="28"/>
        </w:rPr>
        <w:t>сборника  «</w:t>
      </w:r>
      <w:proofErr w:type="gramEnd"/>
      <w:r>
        <w:rPr>
          <w:color w:val="000000"/>
          <w:sz w:val="28"/>
          <w:szCs w:val="28"/>
        </w:rPr>
        <w:t>Маленькие прелюдии и фуги» И.-</w:t>
      </w:r>
      <w:proofErr w:type="spellStart"/>
      <w:r>
        <w:rPr>
          <w:color w:val="000000"/>
          <w:sz w:val="28"/>
          <w:szCs w:val="28"/>
        </w:rPr>
        <w:t>С.Баха</w:t>
      </w:r>
      <w:proofErr w:type="spellEnd"/>
      <w:r>
        <w:rPr>
          <w:color w:val="000000"/>
          <w:sz w:val="28"/>
          <w:szCs w:val="28"/>
        </w:rPr>
        <w:t xml:space="preserve">. Я исполняю Менуэты </w:t>
      </w:r>
      <w:r>
        <w:rPr>
          <w:color w:val="000000"/>
          <w:sz w:val="28"/>
          <w:szCs w:val="28"/>
          <w:lang w:val="en-US"/>
        </w:rPr>
        <w:t>d</w:t>
      </w:r>
      <w:r w:rsidRPr="00A4090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moll</w:t>
      </w:r>
      <w:r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  <w:lang w:val="en-US"/>
        </w:rPr>
        <w:t>G</w:t>
      </w:r>
      <w:r w:rsidRPr="00A40900"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  <w:lang w:val="en-US"/>
        </w:rPr>
        <w:t>dur</w:t>
      </w:r>
      <w:proofErr w:type="spellEnd"/>
      <w:r>
        <w:rPr>
          <w:color w:val="000000"/>
          <w:sz w:val="28"/>
          <w:szCs w:val="28"/>
        </w:rPr>
        <w:t xml:space="preserve"> из «Нотной тетради Анны - Магдалены Бах»).  </w:t>
      </w:r>
    </w:p>
    <w:p w:rsidR="00DA345A" w:rsidRPr="00DF1C24" w:rsidRDefault="00DA345A" w:rsidP="00DA345A">
      <w:pPr>
        <w:pStyle w:val="a3"/>
        <w:rPr>
          <w:color w:val="000000"/>
          <w:sz w:val="28"/>
          <w:szCs w:val="28"/>
        </w:rPr>
      </w:pPr>
      <w:r w:rsidRPr="00DF1C24">
        <w:rPr>
          <w:color w:val="000000"/>
          <w:sz w:val="28"/>
          <w:szCs w:val="28"/>
        </w:rPr>
        <w:t xml:space="preserve">Вопрос: </w:t>
      </w:r>
      <w:r w:rsidR="007B0ACA">
        <w:rPr>
          <w:color w:val="000000"/>
          <w:sz w:val="28"/>
          <w:szCs w:val="28"/>
        </w:rPr>
        <w:t xml:space="preserve">Как ты </w:t>
      </w:r>
      <w:proofErr w:type="spellStart"/>
      <w:proofErr w:type="gramStart"/>
      <w:r w:rsidR="007B0ACA">
        <w:rPr>
          <w:color w:val="000000"/>
          <w:sz w:val="28"/>
          <w:szCs w:val="28"/>
        </w:rPr>
        <w:t>думаешь,</w:t>
      </w:r>
      <w:r w:rsidRPr="00DF1C24">
        <w:rPr>
          <w:color w:val="000000"/>
          <w:sz w:val="28"/>
          <w:szCs w:val="28"/>
        </w:rPr>
        <w:t>в</w:t>
      </w:r>
      <w:proofErr w:type="spellEnd"/>
      <w:proofErr w:type="gramEnd"/>
      <w:r w:rsidRPr="00DF1C24">
        <w:rPr>
          <w:color w:val="000000"/>
          <w:sz w:val="28"/>
          <w:szCs w:val="28"/>
        </w:rPr>
        <w:t xml:space="preserve"> чем проявляется самостоятельность голосов?</w:t>
      </w:r>
      <w:r>
        <w:rPr>
          <w:color w:val="000000"/>
          <w:sz w:val="28"/>
          <w:szCs w:val="28"/>
        </w:rPr>
        <w:t xml:space="preserve"> </w:t>
      </w: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  <w:r w:rsidRPr="00DF1C24">
        <w:rPr>
          <w:color w:val="000000"/>
          <w:sz w:val="28"/>
          <w:szCs w:val="28"/>
        </w:rPr>
        <w:t>Ответ</w:t>
      </w:r>
      <w:r>
        <w:rPr>
          <w:color w:val="000000"/>
          <w:sz w:val="28"/>
          <w:szCs w:val="28"/>
        </w:rPr>
        <w:t xml:space="preserve">: Голоса </w:t>
      </w:r>
      <w:proofErr w:type="gramStart"/>
      <w:r>
        <w:rPr>
          <w:color w:val="000000"/>
          <w:sz w:val="28"/>
          <w:szCs w:val="28"/>
        </w:rPr>
        <w:t>звучат  с</w:t>
      </w:r>
      <w:proofErr w:type="gramEnd"/>
      <w:r>
        <w:rPr>
          <w:color w:val="000000"/>
          <w:sz w:val="28"/>
          <w:szCs w:val="28"/>
        </w:rPr>
        <w:t xml:space="preserve"> разной силой звука, разными тембрами, в них не совпадают кульминации.</w:t>
      </w:r>
    </w:p>
    <w:p w:rsidR="007B0ACA" w:rsidRDefault="00DA345A" w:rsidP="007B0ACA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 дополняю ответ ученицы: самостоятельность голосов в полифонических произведениях проявляется </w:t>
      </w:r>
      <w:proofErr w:type="gramStart"/>
      <w:r>
        <w:rPr>
          <w:color w:val="000000"/>
          <w:sz w:val="28"/>
          <w:szCs w:val="28"/>
        </w:rPr>
        <w:t xml:space="preserve">обычно  </w:t>
      </w:r>
      <w:r w:rsidRPr="00DF1C24">
        <w:rPr>
          <w:color w:val="000000"/>
          <w:sz w:val="28"/>
          <w:szCs w:val="28"/>
        </w:rPr>
        <w:t>в</w:t>
      </w:r>
      <w:proofErr w:type="gramEnd"/>
      <w:r w:rsidRPr="00DF1C24">
        <w:rPr>
          <w:color w:val="000000"/>
          <w:sz w:val="28"/>
          <w:szCs w:val="28"/>
        </w:rPr>
        <w:t xml:space="preserve"> различном характере звучания го</w:t>
      </w:r>
      <w:r w:rsidR="00E07065">
        <w:rPr>
          <w:color w:val="000000"/>
          <w:sz w:val="28"/>
          <w:szCs w:val="28"/>
        </w:rPr>
        <w:t xml:space="preserve">лосов, в инструментовке </w:t>
      </w:r>
      <w:proofErr w:type="spellStart"/>
      <w:r w:rsidR="00E07065">
        <w:rPr>
          <w:color w:val="000000"/>
          <w:sz w:val="28"/>
          <w:szCs w:val="28"/>
        </w:rPr>
        <w:t>голосов</w:t>
      </w:r>
      <w:r w:rsidRPr="00DF1C24">
        <w:rPr>
          <w:color w:val="000000"/>
          <w:sz w:val="28"/>
          <w:szCs w:val="28"/>
        </w:rPr>
        <w:t>;в</w:t>
      </w:r>
      <w:proofErr w:type="spellEnd"/>
      <w:r w:rsidRPr="00DF1C24">
        <w:rPr>
          <w:color w:val="000000"/>
          <w:sz w:val="28"/>
          <w:szCs w:val="28"/>
        </w:rPr>
        <w:t xml:space="preserve"> разной, часто не совпадающей фразировке</w:t>
      </w:r>
      <w:r w:rsidR="00E07065">
        <w:rPr>
          <w:color w:val="000000"/>
          <w:sz w:val="28"/>
          <w:szCs w:val="28"/>
        </w:rPr>
        <w:t>; в несовпадении штрихов</w:t>
      </w:r>
      <w:r w:rsidRPr="00DF1C24">
        <w:rPr>
          <w:color w:val="000000"/>
          <w:sz w:val="28"/>
          <w:szCs w:val="28"/>
        </w:rPr>
        <w:t>; в разной ритмике; в несовпадении динамического развития</w:t>
      </w:r>
      <w:r w:rsidR="00E07065">
        <w:rPr>
          <w:color w:val="000000"/>
          <w:sz w:val="28"/>
          <w:szCs w:val="28"/>
        </w:rPr>
        <w:t>.</w:t>
      </w:r>
    </w:p>
    <w:p w:rsidR="00DA345A" w:rsidRPr="00DF1C24" w:rsidRDefault="00DA345A" w:rsidP="00DA345A">
      <w:pPr>
        <w:pStyle w:val="a3"/>
        <w:rPr>
          <w:color w:val="000000"/>
          <w:sz w:val="28"/>
          <w:szCs w:val="28"/>
        </w:rPr>
      </w:pPr>
      <w:r w:rsidRPr="00DF1C24">
        <w:rPr>
          <w:color w:val="000000"/>
          <w:sz w:val="28"/>
          <w:szCs w:val="28"/>
        </w:rPr>
        <w:t>Вопрос: Какое произведение мы будем играть на уроке?</w:t>
      </w:r>
    </w:p>
    <w:p w:rsidR="00DA345A" w:rsidRPr="00DF1C24" w:rsidRDefault="00DA345A" w:rsidP="00DA345A">
      <w:pPr>
        <w:pStyle w:val="a3"/>
        <w:rPr>
          <w:color w:val="000000"/>
          <w:sz w:val="28"/>
          <w:szCs w:val="28"/>
        </w:rPr>
      </w:pPr>
      <w:r w:rsidRPr="00DF1C24">
        <w:rPr>
          <w:color w:val="000000"/>
          <w:sz w:val="28"/>
          <w:szCs w:val="28"/>
        </w:rPr>
        <w:t>Ответ: Инвенцию</w:t>
      </w:r>
      <w:r>
        <w:rPr>
          <w:color w:val="000000"/>
          <w:sz w:val="28"/>
          <w:szCs w:val="28"/>
        </w:rPr>
        <w:t>.</w:t>
      </w:r>
    </w:p>
    <w:p w:rsidR="00DA345A" w:rsidRPr="00DF1C24" w:rsidRDefault="00DA345A" w:rsidP="00DA345A">
      <w:pPr>
        <w:pStyle w:val="a3"/>
        <w:rPr>
          <w:color w:val="000000"/>
          <w:sz w:val="28"/>
          <w:szCs w:val="28"/>
        </w:rPr>
      </w:pPr>
      <w:r w:rsidRPr="00DF1C24">
        <w:rPr>
          <w:color w:val="000000"/>
          <w:sz w:val="28"/>
          <w:szCs w:val="28"/>
        </w:rPr>
        <w:t>Вопрос: Что означает слово «инвенция»?</w:t>
      </w:r>
    </w:p>
    <w:p w:rsidR="00DA345A" w:rsidRPr="00DF1C24" w:rsidRDefault="00DA345A" w:rsidP="00DA345A">
      <w:pPr>
        <w:pStyle w:val="a3"/>
        <w:rPr>
          <w:color w:val="000000"/>
          <w:sz w:val="28"/>
          <w:szCs w:val="28"/>
        </w:rPr>
      </w:pPr>
      <w:r w:rsidRPr="00DF1C24">
        <w:rPr>
          <w:color w:val="000000"/>
          <w:sz w:val="28"/>
          <w:szCs w:val="28"/>
        </w:rPr>
        <w:t>Ответ: изобретение, выдумка.</w:t>
      </w:r>
    </w:p>
    <w:p w:rsidR="00DA345A" w:rsidRPr="009B09F7" w:rsidRDefault="00DA345A" w:rsidP="007B0ACA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proofErr w:type="gramStart"/>
      <w:r w:rsidRPr="00DF1C24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реподаватель</w:t>
      </w:r>
      <w:r w:rsidRPr="00DF1C24">
        <w:rPr>
          <w:color w:val="000000"/>
          <w:sz w:val="28"/>
          <w:szCs w:val="28"/>
        </w:rPr>
        <w:t xml:space="preserve">: </w:t>
      </w:r>
      <w:r w:rsidRPr="009B09F7">
        <w:rPr>
          <w:color w:val="555555"/>
          <w:sz w:val="36"/>
          <w:szCs w:val="36"/>
        </w:rPr>
        <w:t xml:space="preserve"> </w:t>
      </w:r>
      <w:r w:rsidRPr="009B09F7">
        <w:rPr>
          <w:color w:val="000000"/>
          <w:sz w:val="28"/>
          <w:szCs w:val="28"/>
        </w:rPr>
        <w:t>“</w:t>
      </w:r>
      <w:proofErr w:type="gramEnd"/>
      <w:r w:rsidRPr="009B09F7">
        <w:rPr>
          <w:color w:val="000000"/>
          <w:sz w:val="28"/>
          <w:szCs w:val="28"/>
        </w:rPr>
        <w:t>инвенция” (от латинского </w:t>
      </w:r>
      <w:proofErr w:type="spellStart"/>
      <w:r w:rsidRPr="009B09F7">
        <w:rPr>
          <w:i/>
          <w:iCs/>
          <w:color w:val="000000"/>
          <w:sz w:val="28"/>
          <w:szCs w:val="28"/>
        </w:rPr>
        <w:t>inventio</w:t>
      </w:r>
      <w:proofErr w:type="spellEnd"/>
      <w:r w:rsidRPr="009B09F7">
        <w:rPr>
          <w:color w:val="000000"/>
          <w:sz w:val="28"/>
          <w:szCs w:val="28"/>
        </w:rPr>
        <w:t> – изобретение, открытие) И.С Бах хотел подчеркнуть новизну и своеобразие созданных им двухголосных пьес.</w:t>
      </w:r>
      <w:r w:rsidRPr="00FE6037">
        <w:t xml:space="preserve"> </w:t>
      </w:r>
      <w:r w:rsidRPr="00FE6037">
        <w:rPr>
          <w:color w:val="000000"/>
          <w:sz w:val="28"/>
          <w:szCs w:val="28"/>
        </w:rPr>
        <w:t xml:space="preserve"> И. С. Бах назвал небольшие полифонические пьесы, которые он сочинял специально для своих учеников. Это были своего рода упражнения, необходимые для того, чтобы овладеть приемами исполнения сложных полифонических произведений, в частности - фуг. </w:t>
      </w:r>
      <w:r>
        <w:rPr>
          <w:color w:val="000000"/>
          <w:sz w:val="28"/>
          <w:szCs w:val="28"/>
        </w:rPr>
        <w:t xml:space="preserve">        </w:t>
      </w:r>
      <w:r w:rsidRPr="009B09F7">
        <w:rPr>
          <w:color w:val="000000"/>
          <w:sz w:val="28"/>
          <w:szCs w:val="28"/>
        </w:rPr>
        <w:t xml:space="preserve">Бах сам занимался со своими детьми и писал для клавесина, </w:t>
      </w:r>
      <w:proofErr w:type="spellStart"/>
      <w:r w:rsidRPr="009B09F7">
        <w:rPr>
          <w:color w:val="000000"/>
          <w:sz w:val="28"/>
          <w:szCs w:val="28"/>
        </w:rPr>
        <w:t>клавикорда</w:t>
      </w:r>
      <w:proofErr w:type="spellEnd"/>
      <w:r w:rsidRPr="009B09F7">
        <w:rPr>
          <w:color w:val="000000"/>
          <w:sz w:val="28"/>
          <w:szCs w:val="28"/>
        </w:rPr>
        <w:t xml:space="preserve">. Устройство </w:t>
      </w:r>
      <w:proofErr w:type="spellStart"/>
      <w:r w:rsidRPr="009B09F7">
        <w:rPr>
          <w:color w:val="000000"/>
          <w:sz w:val="28"/>
          <w:szCs w:val="28"/>
        </w:rPr>
        <w:t>клавикорда</w:t>
      </w:r>
      <w:proofErr w:type="spellEnd"/>
      <w:r w:rsidRPr="009B09F7">
        <w:rPr>
          <w:color w:val="000000"/>
          <w:sz w:val="28"/>
          <w:szCs w:val="28"/>
        </w:rPr>
        <w:t xml:space="preserve"> позволяло исполнителю передать любые тончайшие динамические оттенки, предоставляло возможность исполнять пьесы, требующие очень певучей, связной игры. </w:t>
      </w:r>
      <w:proofErr w:type="spellStart"/>
      <w:r w:rsidRPr="009B09F7">
        <w:rPr>
          <w:color w:val="000000"/>
          <w:sz w:val="28"/>
          <w:szCs w:val="28"/>
        </w:rPr>
        <w:t>Звукоизвлечение</w:t>
      </w:r>
      <w:proofErr w:type="spellEnd"/>
      <w:r w:rsidRPr="009B09F7">
        <w:rPr>
          <w:color w:val="000000"/>
          <w:sz w:val="28"/>
          <w:szCs w:val="28"/>
        </w:rPr>
        <w:t xml:space="preserve"> на клавесине достигалось задеванием струны перышком или металлическим стержнем. </w:t>
      </w:r>
      <w:r>
        <w:rPr>
          <w:color w:val="000000"/>
          <w:sz w:val="28"/>
          <w:szCs w:val="28"/>
        </w:rPr>
        <w:t xml:space="preserve">(показ иллюстраций –клавесин и </w:t>
      </w:r>
      <w:proofErr w:type="spellStart"/>
      <w:r>
        <w:rPr>
          <w:color w:val="000000"/>
          <w:sz w:val="28"/>
          <w:szCs w:val="28"/>
        </w:rPr>
        <w:t>клавикорд</w:t>
      </w:r>
      <w:proofErr w:type="spellEnd"/>
      <w:proofErr w:type="gramStart"/>
      <w:r>
        <w:rPr>
          <w:color w:val="000000"/>
          <w:sz w:val="28"/>
          <w:szCs w:val="28"/>
        </w:rPr>
        <w:t>).</w:t>
      </w:r>
      <w:r w:rsidRPr="009B09F7">
        <w:rPr>
          <w:color w:val="000000"/>
          <w:sz w:val="28"/>
          <w:szCs w:val="28"/>
        </w:rPr>
        <w:t>Для</w:t>
      </w:r>
      <w:proofErr w:type="gramEnd"/>
      <w:r w:rsidRPr="009B09F7">
        <w:rPr>
          <w:color w:val="000000"/>
          <w:sz w:val="28"/>
          <w:szCs w:val="28"/>
        </w:rPr>
        <w:t xml:space="preserve"> музыки барокко было характерно обилие украшений. Все расшифровки украшений вписаны в текст.</w:t>
      </w:r>
      <w:r>
        <w:rPr>
          <w:color w:val="000000"/>
          <w:sz w:val="28"/>
          <w:szCs w:val="28"/>
        </w:rPr>
        <w:t xml:space="preserve"> </w:t>
      </w:r>
    </w:p>
    <w:p w:rsidR="00DA345A" w:rsidRPr="009B09F7" w:rsidRDefault="00DA345A" w:rsidP="00DA345A">
      <w:pPr>
        <w:pStyle w:val="a3"/>
        <w:rPr>
          <w:color w:val="000000"/>
          <w:sz w:val="28"/>
          <w:szCs w:val="28"/>
        </w:rPr>
      </w:pPr>
      <w:r w:rsidRPr="009B09F7">
        <w:rPr>
          <w:color w:val="000000"/>
          <w:sz w:val="28"/>
          <w:szCs w:val="28"/>
        </w:rPr>
        <w:t>Учени</w:t>
      </w:r>
      <w:r>
        <w:rPr>
          <w:color w:val="000000"/>
          <w:sz w:val="28"/>
          <w:szCs w:val="28"/>
        </w:rPr>
        <w:t>це</w:t>
      </w:r>
      <w:r w:rsidRPr="009B09F7">
        <w:rPr>
          <w:color w:val="000000"/>
          <w:sz w:val="28"/>
          <w:szCs w:val="28"/>
        </w:rPr>
        <w:t xml:space="preserve"> предлагается сыграть произведение.</w:t>
      </w: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Вопрос: какой характер музыки инвенции?</w:t>
      </w: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Ответ: решительный, энергичный, жизнерадостный и светлый.</w:t>
      </w: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Вопрос: Какая форма в инвенции? Покажи границы частей.</w:t>
      </w: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Ответ: в инвенции 3 </w:t>
      </w:r>
      <w:proofErr w:type="gramStart"/>
      <w:r>
        <w:rPr>
          <w:color w:val="000000"/>
          <w:sz w:val="28"/>
          <w:szCs w:val="28"/>
        </w:rPr>
        <w:t>части.</w:t>
      </w:r>
      <w:r w:rsidR="007B0ACA">
        <w:rPr>
          <w:color w:val="000000"/>
          <w:sz w:val="28"/>
          <w:szCs w:val="28"/>
        </w:rPr>
        <w:t>(</w:t>
      </w:r>
      <w:proofErr w:type="gramEnd"/>
      <w:r>
        <w:rPr>
          <w:color w:val="000000"/>
          <w:sz w:val="28"/>
          <w:szCs w:val="28"/>
        </w:rPr>
        <w:t>Ученица показывает границы частей в нотах</w:t>
      </w:r>
      <w:r w:rsidR="007B0ACA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DA345A" w:rsidRPr="00DF1C24" w:rsidRDefault="00DA345A" w:rsidP="00DA345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Pr="009B09F7">
        <w:rPr>
          <w:color w:val="000000"/>
          <w:sz w:val="28"/>
          <w:szCs w:val="28"/>
        </w:rPr>
        <w:t>Предлага</w:t>
      </w:r>
      <w:r>
        <w:rPr>
          <w:color w:val="000000"/>
          <w:sz w:val="28"/>
          <w:szCs w:val="28"/>
        </w:rPr>
        <w:t>ю</w:t>
      </w:r>
      <w:r w:rsidRPr="009B09F7">
        <w:rPr>
          <w:color w:val="000000"/>
          <w:sz w:val="28"/>
          <w:szCs w:val="28"/>
        </w:rPr>
        <w:t xml:space="preserve"> сыграть тему.</w:t>
      </w:r>
      <w:r>
        <w:rPr>
          <w:color w:val="000000"/>
          <w:sz w:val="28"/>
          <w:szCs w:val="28"/>
        </w:rPr>
        <w:t xml:space="preserve"> Затем - </w:t>
      </w:r>
      <w:proofErr w:type="gramStart"/>
      <w:r>
        <w:rPr>
          <w:color w:val="000000"/>
          <w:sz w:val="28"/>
          <w:szCs w:val="28"/>
        </w:rPr>
        <w:t>прослушать  звучание</w:t>
      </w:r>
      <w:proofErr w:type="gramEnd"/>
      <w:r>
        <w:rPr>
          <w:color w:val="000000"/>
          <w:sz w:val="28"/>
          <w:szCs w:val="28"/>
        </w:rPr>
        <w:t xml:space="preserve"> тем на протяжении  всей экспозиции. Проигрываем экспозицию. И</w:t>
      </w:r>
      <w:r w:rsidRPr="00DF1C24">
        <w:rPr>
          <w:color w:val="000000"/>
          <w:sz w:val="28"/>
          <w:szCs w:val="28"/>
        </w:rPr>
        <w:t>зуч</w:t>
      </w:r>
      <w:r>
        <w:rPr>
          <w:color w:val="000000"/>
          <w:sz w:val="28"/>
          <w:szCs w:val="28"/>
        </w:rPr>
        <w:t xml:space="preserve">аем </w:t>
      </w:r>
      <w:proofErr w:type="gramStart"/>
      <w:r w:rsidRPr="00DF1C24">
        <w:rPr>
          <w:color w:val="000000"/>
          <w:sz w:val="28"/>
          <w:szCs w:val="28"/>
        </w:rPr>
        <w:t>главно</w:t>
      </w:r>
      <w:r>
        <w:rPr>
          <w:color w:val="000000"/>
          <w:sz w:val="28"/>
          <w:szCs w:val="28"/>
        </w:rPr>
        <w:t xml:space="preserve">е </w:t>
      </w:r>
      <w:r w:rsidRPr="00DF1C24">
        <w:rPr>
          <w:color w:val="000000"/>
          <w:sz w:val="28"/>
          <w:szCs w:val="28"/>
        </w:rPr>
        <w:t xml:space="preserve"> звен</w:t>
      </w:r>
      <w:r>
        <w:rPr>
          <w:color w:val="000000"/>
          <w:sz w:val="28"/>
          <w:szCs w:val="28"/>
        </w:rPr>
        <w:t>о</w:t>
      </w:r>
      <w:proofErr w:type="gramEnd"/>
      <w:r w:rsidRPr="00DF1C24">
        <w:rPr>
          <w:color w:val="000000"/>
          <w:sz w:val="28"/>
          <w:szCs w:val="28"/>
        </w:rPr>
        <w:t xml:space="preserve"> инвенции – тем</w:t>
      </w:r>
      <w:r>
        <w:rPr>
          <w:color w:val="000000"/>
          <w:sz w:val="28"/>
          <w:szCs w:val="28"/>
        </w:rPr>
        <w:t>у</w:t>
      </w:r>
      <w:r w:rsidRPr="00DF1C24">
        <w:rPr>
          <w:color w:val="000000"/>
          <w:sz w:val="28"/>
          <w:szCs w:val="28"/>
        </w:rPr>
        <w:t>, ее границ</w:t>
      </w:r>
      <w:r>
        <w:rPr>
          <w:color w:val="000000"/>
          <w:sz w:val="28"/>
          <w:szCs w:val="28"/>
        </w:rPr>
        <w:t>ы</w:t>
      </w:r>
      <w:r w:rsidRPr="00DF1C24">
        <w:rPr>
          <w:color w:val="000000"/>
          <w:sz w:val="28"/>
          <w:szCs w:val="28"/>
        </w:rPr>
        <w:t>, характер</w:t>
      </w:r>
      <w:r>
        <w:rPr>
          <w:color w:val="000000"/>
          <w:sz w:val="28"/>
          <w:szCs w:val="28"/>
        </w:rPr>
        <w:t xml:space="preserve"> исполнения</w:t>
      </w:r>
      <w:r w:rsidRPr="00DF1C24">
        <w:rPr>
          <w:color w:val="000000"/>
          <w:sz w:val="28"/>
          <w:szCs w:val="28"/>
        </w:rPr>
        <w:t>.</w:t>
      </w:r>
    </w:p>
    <w:p w:rsidR="00DA345A" w:rsidRPr="00DF1C24" w:rsidRDefault="00DA345A" w:rsidP="00DA345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Вопрос: </w:t>
      </w:r>
      <w:r w:rsidRPr="00DF1C24">
        <w:rPr>
          <w:color w:val="000000"/>
          <w:sz w:val="28"/>
          <w:szCs w:val="28"/>
        </w:rPr>
        <w:t>Что такое тема?</w:t>
      </w: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Ответ: Тема - несет главную мысль и образ инвенции.</w:t>
      </w:r>
    </w:p>
    <w:p w:rsidR="00DA345A" w:rsidRPr="00DF1C24" w:rsidRDefault="00DA345A" w:rsidP="00DA345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Я объясняю, что т</w:t>
      </w:r>
      <w:r w:rsidRPr="009B09F7">
        <w:rPr>
          <w:color w:val="000000"/>
          <w:sz w:val="28"/>
          <w:szCs w:val="28"/>
        </w:rPr>
        <w:t xml:space="preserve">ема в инвенциях Баха – ядро всего произведения, именно она и ее </w:t>
      </w:r>
      <w:proofErr w:type="gramStart"/>
      <w:r w:rsidRPr="009B09F7">
        <w:rPr>
          <w:color w:val="000000"/>
          <w:sz w:val="28"/>
          <w:szCs w:val="28"/>
        </w:rPr>
        <w:t xml:space="preserve">дальнейшие </w:t>
      </w:r>
      <w:r>
        <w:rPr>
          <w:color w:val="000000"/>
          <w:sz w:val="28"/>
          <w:szCs w:val="28"/>
        </w:rPr>
        <w:t xml:space="preserve"> </w:t>
      </w:r>
      <w:r w:rsidRPr="009B09F7">
        <w:rPr>
          <w:color w:val="000000"/>
          <w:sz w:val="28"/>
          <w:szCs w:val="28"/>
        </w:rPr>
        <w:t>видоизменения</w:t>
      </w:r>
      <w:proofErr w:type="gramEnd"/>
      <w:r w:rsidRPr="009B09F7">
        <w:rPr>
          <w:color w:val="000000"/>
          <w:sz w:val="28"/>
          <w:szCs w:val="28"/>
        </w:rPr>
        <w:t xml:space="preserve"> и развитие определяют характер и образный строй всего произведения.</w:t>
      </w:r>
      <w:r>
        <w:rPr>
          <w:color w:val="000000"/>
          <w:sz w:val="28"/>
          <w:szCs w:val="28"/>
        </w:rPr>
        <w:t xml:space="preserve"> Т</w:t>
      </w:r>
      <w:r w:rsidRPr="00DF1C24">
        <w:rPr>
          <w:color w:val="000000"/>
          <w:sz w:val="28"/>
          <w:szCs w:val="28"/>
        </w:rPr>
        <w:t xml:space="preserve">ема – это главная мысль </w:t>
      </w:r>
      <w:proofErr w:type="gramStart"/>
      <w:r w:rsidRPr="00DF1C24">
        <w:rPr>
          <w:color w:val="000000"/>
          <w:sz w:val="28"/>
          <w:szCs w:val="28"/>
        </w:rPr>
        <w:t>произведения,  характер</w:t>
      </w:r>
      <w:proofErr w:type="gramEnd"/>
      <w:r w:rsidRPr="00DF1C24">
        <w:rPr>
          <w:color w:val="000000"/>
          <w:sz w:val="28"/>
          <w:szCs w:val="28"/>
        </w:rPr>
        <w:t xml:space="preserve"> и образ всего произведения будет зависеть от характера темы.</w:t>
      </w:r>
    </w:p>
    <w:p w:rsidR="00DA345A" w:rsidRPr="00DF1C24" w:rsidRDefault="00DA345A" w:rsidP="00DA345A">
      <w:pPr>
        <w:pStyle w:val="a3"/>
        <w:rPr>
          <w:color w:val="000000"/>
          <w:sz w:val="28"/>
          <w:szCs w:val="28"/>
        </w:rPr>
      </w:pPr>
      <w:r w:rsidRPr="00DF1C24">
        <w:rPr>
          <w:color w:val="000000"/>
          <w:sz w:val="28"/>
          <w:szCs w:val="28"/>
        </w:rPr>
        <w:t>Вопрос: какой характер темы?</w:t>
      </w:r>
    </w:p>
    <w:p w:rsidR="00DA345A" w:rsidRPr="00DF1C24" w:rsidRDefault="00DA345A" w:rsidP="00DA345A">
      <w:pPr>
        <w:pStyle w:val="a3"/>
        <w:rPr>
          <w:color w:val="000000"/>
          <w:sz w:val="28"/>
          <w:szCs w:val="28"/>
        </w:rPr>
      </w:pPr>
      <w:r w:rsidRPr="00DF1C24">
        <w:rPr>
          <w:color w:val="000000"/>
          <w:sz w:val="28"/>
          <w:szCs w:val="28"/>
        </w:rPr>
        <w:t>Ответ: оживленный, решительный и певучий.</w:t>
      </w:r>
    </w:p>
    <w:p w:rsidR="00DA345A" w:rsidRPr="00DF1C24" w:rsidRDefault="00DA345A" w:rsidP="00DA345A">
      <w:pPr>
        <w:pStyle w:val="a3"/>
        <w:rPr>
          <w:color w:val="000000"/>
          <w:sz w:val="28"/>
          <w:szCs w:val="28"/>
        </w:rPr>
      </w:pPr>
      <w:r w:rsidRPr="00DF1C24">
        <w:rPr>
          <w:color w:val="000000"/>
          <w:sz w:val="28"/>
          <w:szCs w:val="28"/>
        </w:rPr>
        <w:t>Вопрос: в чем выражается решительность характера?</w:t>
      </w: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  <w:r w:rsidRPr="00DF1C24">
        <w:rPr>
          <w:color w:val="000000"/>
          <w:sz w:val="28"/>
          <w:szCs w:val="28"/>
        </w:rPr>
        <w:t>Ответ:</w:t>
      </w:r>
      <w:r>
        <w:rPr>
          <w:color w:val="000000"/>
          <w:sz w:val="28"/>
          <w:szCs w:val="28"/>
        </w:rPr>
        <w:t xml:space="preserve"> в восходящем энергичном движении мелодии.</w:t>
      </w:r>
    </w:p>
    <w:p w:rsidR="00DA345A" w:rsidRDefault="00DA345A" w:rsidP="007B0ACA">
      <w:pPr>
        <w:pStyle w:val="a3"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Я добавляю, что тема движется </w:t>
      </w:r>
      <w:r w:rsidRPr="00DF1C24">
        <w:rPr>
          <w:color w:val="000000"/>
          <w:sz w:val="28"/>
          <w:szCs w:val="28"/>
        </w:rPr>
        <w:t xml:space="preserve">вверх на кварту, </w:t>
      </w:r>
      <w:proofErr w:type="gramStart"/>
      <w:r w:rsidRPr="00DF1C24">
        <w:rPr>
          <w:color w:val="000000"/>
          <w:sz w:val="28"/>
          <w:szCs w:val="28"/>
        </w:rPr>
        <w:t xml:space="preserve">затем </w:t>
      </w:r>
      <w:r>
        <w:rPr>
          <w:color w:val="000000"/>
          <w:sz w:val="28"/>
          <w:szCs w:val="28"/>
        </w:rPr>
        <w:t xml:space="preserve"> мы</w:t>
      </w:r>
      <w:proofErr w:type="gramEnd"/>
      <w:r>
        <w:rPr>
          <w:color w:val="000000"/>
          <w:sz w:val="28"/>
          <w:szCs w:val="28"/>
        </w:rPr>
        <w:t xml:space="preserve"> видим</w:t>
      </w:r>
      <w:r w:rsidRPr="00DF1C24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решительный, волевой  скачок на</w:t>
      </w:r>
      <w:r w:rsidRPr="00DF1C24">
        <w:rPr>
          <w:color w:val="000000"/>
          <w:sz w:val="28"/>
          <w:szCs w:val="28"/>
        </w:rPr>
        <w:t xml:space="preserve"> квинту вверх. </w:t>
      </w:r>
      <w:r>
        <w:rPr>
          <w:color w:val="000000"/>
          <w:sz w:val="28"/>
          <w:szCs w:val="28"/>
        </w:rPr>
        <w:t>Шестнадцатые</w:t>
      </w:r>
      <w:r w:rsidRPr="00DF1C24">
        <w:rPr>
          <w:color w:val="000000"/>
          <w:sz w:val="28"/>
          <w:szCs w:val="28"/>
        </w:rPr>
        <w:t xml:space="preserve"> ноты указ</w:t>
      </w:r>
      <w:r>
        <w:rPr>
          <w:color w:val="000000"/>
          <w:sz w:val="28"/>
          <w:szCs w:val="28"/>
        </w:rPr>
        <w:t xml:space="preserve">ывают на активный, оживленный </w:t>
      </w:r>
      <w:r w:rsidRPr="00DF1C24">
        <w:rPr>
          <w:color w:val="000000"/>
          <w:sz w:val="28"/>
          <w:szCs w:val="28"/>
        </w:rPr>
        <w:t>характер звучания.</w:t>
      </w:r>
      <w:r>
        <w:rPr>
          <w:color w:val="000000"/>
          <w:sz w:val="28"/>
          <w:szCs w:val="28"/>
        </w:rPr>
        <w:t xml:space="preserve"> </w:t>
      </w:r>
      <w:r w:rsidRPr="00DF1C24">
        <w:rPr>
          <w:color w:val="000000"/>
          <w:sz w:val="28"/>
          <w:szCs w:val="28"/>
        </w:rPr>
        <w:t>Соответственно</w:t>
      </w:r>
      <w:r>
        <w:rPr>
          <w:color w:val="000000"/>
          <w:sz w:val="28"/>
          <w:szCs w:val="28"/>
        </w:rPr>
        <w:t xml:space="preserve"> характеру </w:t>
      </w:r>
      <w:proofErr w:type="gramStart"/>
      <w:r>
        <w:rPr>
          <w:color w:val="000000"/>
          <w:sz w:val="28"/>
          <w:szCs w:val="28"/>
        </w:rPr>
        <w:t xml:space="preserve">темы  </w:t>
      </w:r>
      <w:r w:rsidRPr="00DF1C24">
        <w:rPr>
          <w:color w:val="000000"/>
          <w:sz w:val="28"/>
          <w:szCs w:val="28"/>
        </w:rPr>
        <w:t>выбираем</w:t>
      </w:r>
      <w:proofErr w:type="gramEnd"/>
      <w:r w:rsidRPr="00DF1C24">
        <w:rPr>
          <w:color w:val="000000"/>
          <w:sz w:val="28"/>
          <w:szCs w:val="28"/>
        </w:rPr>
        <w:t xml:space="preserve"> динамику звучания: </w:t>
      </w:r>
      <w:r>
        <w:rPr>
          <w:color w:val="000000"/>
          <w:sz w:val="28"/>
          <w:szCs w:val="28"/>
        </w:rPr>
        <w:t xml:space="preserve">проигрываем </w:t>
      </w:r>
      <w:r w:rsidRPr="00DF1C24">
        <w:rPr>
          <w:color w:val="000000"/>
          <w:sz w:val="28"/>
          <w:szCs w:val="28"/>
        </w:rPr>
        <w:t>тему на</w:t>
      </w:r>
      <w:r w:rsidRPr="00DF1C24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DF1C24">
        <w:rPr>
          <w:color w:val="000000"/>
          <w:sz w:val="28"/>
          <w:szCs w:val="28"/>
        </w:rPr>
        <w:t>mf</w:t>
      </w:r>
      <w:proofErr w:type="spellEnd"/>
      <w:r w:rsidRPr="00DF1C24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 xml:space="preserve"> артикулируя активно, решительно, следя за певучестью звучания.</w:t>
      </w:r>
      <w:r>
        <w:rPr>
          <w:color w:val="000000"/>
          <w:sz w:val="28"/>
          <w:szCs w:val="28"/>
        </w:rPr>
        <w:t xml:space="preserve"> </w:t>
      </w:r>
      <w:r w:rsidRPr="00DF1C24">
        <w:rPr>
          <w:color w:val="000000"/>
          <w:sz w:val="28"/>
          <w:szCs w:val="28"/>
        </w:rPr>
        <w:t>Добиваемся безупречной ро</w:t>
      </w:r>
      <w:r>
        <w:rPr>
          <w:color w:val="000000"/>
          <w:sz w:val="28"/>
          <w:szCs w:val="28"/>
        </w:rPr>
        <w:t>вности – звуковой и ритмической</w:t>
      </w:r>
      <w:r w:rsidRPr="00DF1C24">
        <w:rPr>
          <w:color w:val="000000"/>
          <w:sz w:val="28"/>
          <w:szCs w:val="28"/>
        </w:rPr>
        <w:t xml:space="preserve">. Заостряем внимание на динамической устремленности темы </w:t>
      </w:r>
      <w:proofErr w:type="gramStart"/>
      <w:r w:rsidRPr="00DF1C24">
        <w:rPr>
          <w:color w:val="000000"/>
          <w:sz w:val="28"/>
          <w:szCs w:val="28"/>
        </w:rPr>
        <w:t>к</w:t>
      </w:r>
      <w:r w:rsidRPr="00DF1C24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 xml:space="preserve"> доминанте</w:t>
      </w:r>
      <w:proofErr w:type="gramEnd"/>
      <w:r>
        <w:rPr>
          <w:rStyle w:val="apple-converted-space"/>
          <w:color w:val="000000"/>
          <w:sz w:val="28"/>
          <w:szCs w:val="28"/>
        </w:rPr>
        <w:t xml:space="preserve">. </w:t>
      </w: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Вопрос: что звучит дальше, в момент звучания темы в нижнем голосе? </w:t>
      </w: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Ответ: </w:t>
      </w:r>
      <w:proofErr w:type="spellStart"/>
      <w:r>
        <w:rPr>
          <w:color w:val="000000"/>
          <w:sz w:val="28"/>
          <w:szCs w:val="28"/>
        </w:rPr>
        <w:t>противосложение</w:t>
      </w:r>
      <w:proofErr w:type="spellEnd"/>
      <w:r>
        <w:rPr>
          <w:color w:val="000000"/>
          <w:sz w:val="28"/>
          <w:szCs w:val="28"/>
        </w:rPr>
        <w:t>.</w:t>
      </w:r>
    </w:p>
    <w:p w:rsidR="00DA345A" w:rsidRDefault="00DA345A" w:rsidP="00DA345A">
      <w:pPr>
        <w:pStyle w:val="a3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Играем  правой</w:t>
      </w:r>
      <w:proofErr w:type="gramEnd"/>
      <w:r>
        <w:rPr>
          <w:color w:val="000000"/>
          <w:sz w:val="28"/>
          <w:szCs w:val="28"/>
        </w:rPr>
        <w:t xml:space="preserve"> рукой тему с пением, с  подтекстовкой: «Бежим на горку высоко!»(тема) - «идем вперед»(</w:t>
      </w:r>
      <w:proofErr w:type="spellStart"/>
      <w:r>
        <w:rPr>
          <w:color w:val="000000"/>
          <w:sz w:val="28"/>
          <w:szCs w:val="28"/>
        </w:rPr>
        <w:t>противосложение</w:t>
      </w:r>
      <w:proofErr w:type="spellEnd"/>
      <w:r>
        <w:rPr>
          <w:color w:val="000000"/>
          <w:sz w:val="28"/>
          <w:szCs w:val="28"/>
        </w:rPr>
        <w:t xml:space="preserve">).Затем тот же прием используем при исполнении нижнего голоса. На примере этой инвенции следует познакомить </w:t>
      </w:r>
      <w:proofErr w:type="gramStart"/>
      <w:r>
        <w:rPr>
          <w:color w:val="000000"/>
          <w:sz w:val="28"/>
          <w:szCs w:val="28"/>
        </w:rPr>
        <w:t>обучающихся  с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межмотивной</w:t>
      </w:r>
      <w:proofErr w:type="spellEnd"/>
      <w:r>
        <w:rPr>
          <w:color w:val="000000"/>
          <w:sz w:val="28"/>
          <w:szCs w:val="28"/>
        </w:rPr>
        <w:t xml:space="preserve"> артикуляцией, которая применяется для того, чтобы отделить один мотив от другого   при помощи цезуры. Самым явным видом цезуры является обозначенная в тексте пауза. Необходимо привить ученику умение самостоятельно устанавливать смысловые цезуры. Ильнаре предлагается сыграть тему и </w:t>
      </w:r>
      <w:proofErr w:type="spellStart"/>
      <w:proofErr w:type="gramStart"/>
      <w:r>
        <w:rPr>
          <w:color w:val="000000"/>
          <w:sz w:val="28"/>
          <w:szCs w:val="28"/>
        </w:rPr>
        <w:t>противосложение</w:t>
      </w:r>
      <w:proofErr w:type="spellEnd"/>
      <w:r>
        <w:rPr>
          <w:color w:val="000000"/>
          <w:sz w:val="28"/>
          <w:szCs w:val="28"/>
        </w:rPr>
        <w:t>,  с</w:t>
      </w:r>
      <w:proofErr w:type="gramEnd"/>
      <w:r>
        <w:rPr>
          <w:color w:val="000000"/>
          <w:sz w:val="28"/>
          <w:szCs w:val="28"/>
        </w:rPr>
        <w:t xml:space="preserve"> соблюдением  верного интонирования в  мотивах, правильной артикуляцией. Тема исполняется  </w:t>
      </w:r>
      <w:r w:rsidRPr="00C975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legato</w:t>
      </w:r>
      <w:r>
        <w:rPr>
          <w:color w:val="000000"/>
          <w:sz w:val="28"/>
          <w:szCs w:val="28"/>
        </w:rPr>
        <w:t>,</w:t>
      </w:r>
      <w:r w:rsidRPr="00C21736">
        <w:rPr>
          <w:color w:val="000000"/>
          <w:sz w:val="28"/>
          <w:szCs w:val="28"/>
        </w:rPr>
        <w:t xml:space="preserve"> </w:t>
      </w:r>
      <w:proofErr w:type="spellStart"/>
      <w:r w:rsidRPr="00C21736">
        <w:rPr>
          <w:color w:val="000000"/>
          <w:sz w:val="28"/>
          <w:szCs w:val="28"/>
        </w:rPr>
        <w:t>противосложение</w:t>
      </w:r>
      <w:proofErr w:type="spellEnd"/>
      <w:r>
        <w:rPr>
          <w:color w:val="000000"/>
          <w:sz w:val="28"/>
          <w:szCs w:val="28"/>
        </w:rPr>
        <w:t xml:space="preserve"> </w:t>
      </w:r>
      <w:r w:rsidRPr="00C21736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lang w:val="en-US"/>
        </w:rPr>
        <w:t>non</w:t>
      </w:r>
      <w:r w:rsidRPr="00C217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legato</w:t>
      </w:r>
      <w:r>
        <w:rPr>
          <w:color w:val="000000"/>
          <w:sz w:val="28"/>
          <w:szCs w:val="28"/>
        </w:rPr>
        <w:t xml:space="preserve">. Несвязный штрих должен исполняться экономным движением </w:t>
      </w:r>
      <w:proofErr w:type="gramStart"/>
      <w:r>
        <w:rPr>
          <w:color w:val="000000"/>
          <w:sz w:val="28"/>
          <w:szCs w:val="28"/>
        </w:rPr>
        <w:t>руки,  в</w:t>
      </w:r>
      <w:proofErr w:type="gramEnd"/>
      <w:r>
        <w:rPr>
          <w:color w:val="000000"/>
          <w:sz w:val="28"/>
          <w:szCs w:val="28"/>
        </w:rPr>
        <w:t xml:space="preserve"> линии восьмых  должна присутствовать интонационная выразительность мотивов. </w:t>
      </w: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137A1E6" wp14:editId="5E4AD06A">
            <wp:extent cx="6486525" cy="1962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065" w:rsidRDefault="00DA345A" w:rsidP="00DA345A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proofErr w:type="spellStart"/>
      <w:r w:rsidRPr="00DF1C24">
        <w:rPr>
          <w:color w:val="000000"/>
          <w:sz w:val="28"/>
          <w:szCs w:val="28"/>
        </w:rPr>
        <w:t>Противосложение</w:t>
      </w:r>
      <w:proofErr w:type="spellEnd"/>
      <w:r w:rsidRPr="00DF1C24">
        <w:rPr>
          <w:color w:val="000000"/>
          <w:sz w:val="28"/>
          <w:szCs w:val="28"/>
        </w:rPr>
        <w:t xml:space="preserve"> в этой инвенции органично </w:t>
      </w:r>
      <w:r>
        <w:rPr>
          <w:color w:val="000000"/>
          <w:sz w:val="28"/>
          <w:szCs w:val="28"/>
        </w:rPr>
        <w:t>связано</w:t>
      </w:r>
      <w:r w:rsidRPr="00DF1C24">
        <w:rPr>
          <w:color w:val="000000"/>
          <w:sz w:val="28"/>
          <w:szCs w:val="28"/>
        </w:rPr>
        <w:t xml:space="preserve"> с темой, оно словно вырастает из нее. Тему и </w:t>
      </w:r>
      <w:proofErr w:type="spellStart"/>
      <w:r w:rsidRPr="00DF1C24">
        <w:rPr>
          <w:color w:val="000000"/>
          <w:sz w:val="28"/>
          <w:szCs w:val="28"/>
        </w:rPr>
        <w:t>противосложение</w:t>
      </w:r>
      <w:proofErr w:type="spellEnd"/>
      <w:r w:rsidRPr="00DF1C24">
        <w:rPr>
          <w:color w:val="000000"/>
          <w:sz w:val="28"/>
          <w:szCs w:val="28"/>
        </w:rPr>
        <w:t xml:space="preserve"> связывают </w:t>
      </w:r>
      <w:proofErr w:type="spellStart"/>
      <w:r w:rsidRPr="00DF1C24">
        <w:rPr>
          <w:color w:val="000000"/>
          <w:sz w:val="28"/>
          <w:szCs w:val="28"/>
        </w:rPr>
        <w:t>вопросо</w:t>
      </w:r>
      <w:proofErr w:type="spellEnd"/>
      <w:r w:rsidRPr="00DF1C24">
        <w:rPr>
          <w:color w:val="000000"/>
          <w:sz w:val="28"/>
          <w:szCs w:val="28"/>
        </w:rPr>
        <w:t xml:space="preserve"> – ответные соотношения. </w:t>
      </w:r>
      <w:r>
        <w:rPr>
          <w:color w:val="000000"/>
          <w:sz w:val="28"/>
          <w:szCs w:val="28"/>
        </w:rPr>
        <w:t xml:space="preserve">   Необходимо помнить, что на второй шестнадцатой начинается тема. Нужно успеть переключить мышечные ощущения на более плотное туше, которым исполняется тема</w:t>
      </w:r>
      <w:r w:rsidR="007B0ACA">
        <w:rPr>
          <w:color w:val="000000"/>
          <w:sz w:val="28"/>
          <w:szCs w:val="28"/>
        </w:rPr>
        <w:t>.</w:t>
      </w:r>
      <w:r w:rsidR="00E07065">
        <w:rPr>
          <w:color w:val="000000"/>
          <w:sz w:val="28"/>
          <w:szCs w:val="28"/>
        </w:rPr>
        <w:t xml:space="preserve"> </w:t>
      </w:r>
      <w:r w:rsidRPr="00DF1C24">
        <w:rPr>
          <w:color w:val="000000"/>
          <w:sz w:val="28"/>
          <w:szCs w:val="28"/>
        </w:rPr>
        <w:t xml:space="preserve">Отдельно проучиваем все темы, </w:t>
      </w:r>
      <w:proofErr w:type="spellStart"/>
      <w:r w:rsidRPr="00DF1C24">
        <w:rPr>
          <w:color w:val="000000"/>
          <w:sz w:val="28"/>
          <w:szCs w:val="28"/>
        </w:rPr>
        <w:t>противосложения</w:t>
      </w:r>
      <w:proofErr w:type="spellEnd"/>
      <w:r w:rsidRPr="00DF1C24">
        <w:rPr>
          <w:color w:val="000000"/>
          <w:sz w:val="28"/>
          <w:szCs w:val="28"/>
        </w:rPr>
        <w:t>, имитации темы. В разных октавах, тональностях, с нужным звуковым освещением</w:t>
      </w:r>
      <w:r>
        <w:rPr>
          <w:color w:val="000000"/>
          <w:sz w:val="28"/>
          <w:szCs w:val="28"/>
        </w:rPr>
        <w:t>, тембровой окраской</w:t>
      </w:r>
      <w:r w:rsidRPr="00DF1C24">
        <w:rPr>
          <w:color w:val="000000"/>
          <w:sz w:val="28"/>
          <w:szCs w:val="28"/>
        </w:rPr>
        <w:t xml:space="preserve"> (представляя звучание разных инструментов).</w:t>
      </w:r>
    </w:p>
    <w:p w:rsidR="00DA345A" w:rsidRPr="00DF1C24" w:rsidRDefault="00DA345A" w:rsidP="00DA345A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Следующая задача: проиграть одни темы - без </w:t>
      </w:r>
      <w:proofErr w:type="spellStart"/>
      <w:r>
        <w:rPr>
          <w:color w:val="000000"/>
          <w:sz w:val="28"/>
          <w:szCs w:val="28"/>
        </w:rPr>
        <w:t>противосложений</w:t>
      </w:r>
      <w:proofErr w:type="spellEnd"/>
      <w:r>
        <w:rPr>
          <w:color w:val="000000"/>
          <w:sz w:val="28"/>
          <w:szCs w:val="28"/>
        </w:rPr>
        <w:t xml:space="preserve">. Затем исполняем </w:t>
      </w:r>
      <w:proofErr w:type="spellStart"/>
      <w:r>
        <w:rPr>
          <w:color w:val="000000"/>
          <w:sz w:val="28"/>
          <w:szCs w:val="28"/>
        </w:rPr>
        <w:t>противосложения</w:t>
      </w:r>
      <w:proofErr w:type="spellEnd"/>
      <w:r>
        <w:rPr>
          <w:color w:val="000000"/>
          <w:sz w:val="28"/>
          <w:szCs w:val="28"/>
        </w:rPr>
        <w:t>- без тем. Соединяем голоса. Ученица проигрывает 1 часть целиком.</w:t>
      </w:r>
      <w:r w:rsidR="007B0A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Выполняется </w:t>
      </w:r>
      <w:proofErr w:type="gramStart"/>
      <w:r>
        <w:rPr>
          <w:color w:val="000000"/>
          <w:sz w:val="28"/>
          <w:szCs w:val="28"/>
        </w:rPr>
        <w:t>задача:  при</w:t>
      </w:r>
      <w:proofErr w:type="gramEnd"/>
      <w:r>
        <w:rPr>
          <w:color w:val="000000"/>
          <w:sz w:val="28"/>
          <w:szCs w:val="28"/>
        </w:rPr>
        <w:t xml:space="preserve"> исполнении 1 части не терять интонирования тематического материала, темброво-динамического различия голосов, соблюдать деление  на мотивы</w:t>
      </w:r>
      <w:r w:rsidRPr="00DF1C24">
        <w:rPr>
          <w:color w:val="000000"/>
          <w:sz w:val="28"/>
          <w:szCs w:val="28"/>
        </w:rPr>
        <w:t>.</w:t>
      </w: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  <w:r w:rsidRPr="00DF1C24">
        <w:rPr>
          <w:color w:val="000000"/>
          <w:sz w:val="28"/>
          <w:szCs w:val="28"/>
        </w:rPr>
        <w:t xml:space="preserve">Вопрос: </w:t>
      </w:r>
      <w:r>
        <w:rPr>
          <w:color w:val="000000"/>
          <w:sz w:val="28"/>
          <w:szCs w:val="28"/>
        </w:rPr>
        <w:t>какой тональный план частей?</w:t>
      </w:r>
    </w:p>
    <w:p w:rsidR="007B0ACA" w:rsidRDefault="00DA345A" w:rsidP="007B0ACA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Ответ:</w:t>
      </w:r>
      <w:r w:rsidR="00E07065">
        <w:rPr>
          <w:color w:val="000000"/>
          <w:sz w:val="28"/>
          <w:szCs w:val="28"/>
        </w:rPr>
        <w:t xml:space="preserve"> 1 часть - </w:t>
      </w:r>
      <w:r>
        <w:rPr>
          <w:color w:val="000000"/>
          <w:sz w:val="28"/>
          <w:szCs w:val="28"/>
        </w:rPr>
        <w:t xml:space="preserve"> До мажор</w:t>
      </w:r>
      <w:r w:rsidR="00E0706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С</w:t>
      </w:r>
      <w:r w:rsidRPr="00DF1C24">
        <w:rPr>
          <w:color w:val="000000"/>
          <w:sz w:val="28"/>
          <w:szCs w:val="28"/>
        </w:rPr>
        <w:t>оль мажор;</w:t>
      </w:r>
      <w:r w:rsidR="007B0ACA">
        <w:rPr>
          <w:color w:val="000000"/>
          <w:sz w:val="28"/>
          <w:szCs w:val="28"/>
        </w:rPr>
        <w:t xml:space="preserve"> </w:t>
      </w:r>
      <w:r w:rsidRPr="00DF1C24">
        <w:rPr>
          <w:color w:val="000000"/>
          <w:sz w:val="28"/>
          <w:szCs w:val="28"/>
        </w:rPr>
        <w:t xml:space="preserve">2 часть - </w:t>
      </w:r>
      <w:r w:rsidR="00E07065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оль мажор</w:t>
      </w:r>
      <w:r w:rsidR="00E07065">
        <w:rPr>
          <w:color w:val="000000"/>
          <w:sz w:val="28"/>
          <w:szCs w:val="28"/>
        </w:rPr>
        <w:t>-</w:t>
      </w:r>
      <w:r w:rsidRPr="00DF1C24">
        <w:rPr>
          <w:color w:val="000000"/>
          <w:sz w:val="28"/>
          <w:szCs w:val="28"/>
        </w:rPr>
        <w:t xml:space="preserve"> ля минор;3 часть - ля минор -</w:t>
      </w:r>
      <w:proofErr w:type="gramStart"/>
      <w:r>
        <w:rPr>
          <w:color w:val="000000"/>
          <w:sz w:val="28"/>
          <w:szCs w:val="28"/>
        </w:rPr>
        <w:t>Д</w:t>
      </w:r>
      <w:r w:rsidRPr="00DF1C24">
        <w:rPr>
          <w:color w:val="000000"/>
          <w:sz w:val="28"/>
          <w:szCs w:val="28"/>
        </w:rPr>
        <w:t>о мажор</w:t>
      </w:r>
      <w:proofErr w:type="gramEnd"/>
      <w:r w:rsidRPr="00DF1C2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  </w:t>
      </w:r>
      <w:r w:rsidRPr="00DF1C24">
        <w:rPr>
          <w:color w:val="000000"/>
          <w:sz w:val="28"/>
          <w:szCs w:val="28"/>
        </w:rPr>
        <w:t>Какие же превращения происходят с темой в каждой из частей? Вместе с ученицей прослеживаем все превращения темы в каждом голосе. Проанализировав, убеждаемся, что вся инвенция представляет собой живой диалог «собеседников».</w:t>
      </w:r>
      <w:r>
        <w:rPr>
          <w:color w:val="000000"/>
          <w:sz w:val="28"/>
          <w:szCs w:val="28"/>
        </w:rPr>
        <w:t xml:space="preserve">  </w:t>
      </w:r>
      <w:r w:rsidRPr="00DF1C24">
        <w:rPr>
          <w:color w:val="000000"/>
          <w:sz w:val="28"/>
          <w:szCs w:val="28"/>
        </w:rPr>
        <w:t xml:space="preserve">В 1 части тема с </w:t>
      </w:r>
      <w:proofErr w:type="spellStart"/>
      <w:r w:rsidRPr="00DF1C24">
        <w:rPr>
          <w:color w:val="000000"/>
          <w:sz w:val="28"/>
          <w:szCs w:val="28"/>
        </w:rPr>
        <w:t>противосложением</w:t>
      </w:r>
      <w:proofErr w:type="spellEnd"/>
      <w:r w:rsidRPr="00DF1C24">
        <w:rPr>
          <w:color w:val="000000"/>
          <w:sz w:val="28"/>
          <w:szCs w:val="28"/>
        </w:rPr>
        <w:t xml:space="preserve"> проходит дважды и, как мы уже выяснили, их </w:t>
      </w:r>
      <w:proofErr w:type="gramStart"/>
      <w:r w:rsidRPr="00DF1C24">
        <w:rPr>
          <w:color w:val="000000"/>
          <w:sz w:val="28"/>
          <w:szCs w:val="28"/>
        </w:rPr>
        <w:t xml:space="preserve">связывают </w:t>
      </w:r>
      <w:r>
        <w:rPr>
          <w:color w:val="000000"/>
          <w:sz w:val="28"/>
          <w:szCs w:val="28"/>
        </w:rPr>
        <w:t xml:space="preserve"> соотношения</w:t>
      </w:r>
      <w:proofErr w:type="gramEnd"/>
      <w:r>
        <w:rPr>
          <w:color w:val="000000"/>
          <w:sz w:val="28"/>
          <w:szCs w:val="28"/>
        </w:rPr>
        <w:t xml:space="preserve"> «</w:t>
      </w:r>
      <w:r w:rsidRPr="00DF1C24">
        <w:rPr>
          <w:color w:val="000000"/>
          <w:sz w:val="28"/>
          <w:szCs w:val="28"/>
        </w:rPr>
        <w:t>вопрос – ответ</w:t>
      </w:r>
      <w:r>
        <w:rPr>
          <w:color w:val="000000"/>
          <w:sz w:val="28"/>
          <w:szCs w:val="28"/>
        </w:rPr>
        <w:t>»</w:t>
      </w:r>
      <w:r w:rsidRPr="00DF1C24">
        <w:rPr>
          <w:color w:val="000000"/>
          <w:sz w:val="28"/>
          <w:szCs w:val="28"/>
        </w:rPr>
        <w:t>; в басу дважды повторяется октавная имитация темы.</w:t>
      </w:r>
    </w:p>
    <w:p w:rsidR="00DA345A" w:rsidRPr="00DF1C24" w:rsidRDefault="00DA345A" w:rsidP="007B0ACA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DF1C24">
        <w:rPr>
          <w:color w:val="000000"/>
          <w:sz w:val="28"/>
          <w:szCs w:val="28"/>
        </w:rPr>
        <w:t>Вопр</w:t>
      </w:r>
      <w:r w:rsidR="007B0ACA">
        <w:rPr>
          <w:color w:val="000000"/>
          <w:sz w:val="28"/>
          <w:szCs w:val="28"/>
        </w:rPr>
        <w:t>о</w:t>
      </w:r>
      <w:r w:rsidRPr="00DF1C24">
        <w:rPr>
          <w:color w:val="000000"/>
          <w:sz w:val="28"/>
          <w:szCs w:val="28"/>
        </w:rPr>
        <w:t>с: Что происходит с темой дальше, какие изменения?</w:t>
      </w:r>
    </w:p>
    <w:p w:rsidR="00E07065" w:rsidRDefault="00DA345A" w:rsidP="00DA345A">
      <w:pPr>
        <w:pStyle w:val="a3"/>
        <w:rPr>
          <w:color w:val="000000"/>
          <w:sz w:val="28"/>
          <w:szCs w:val="28"/>
        </w:rPr>
      </w:pPr>
      <w:r w:rsidRPr="00DF1C24">
        <w:rPr>
          <w:color w:val="000000"/>
          <w:sz w:val="28"/>
          <w:szCs w:val="28"/>
        </w:rPr>
        <w:t xml:space="preserve">Ответ: начинается первая нисходящая секвенция. Тема звучит здесь в обращении, т. е. звучит в противоположном движении. </w:t>
      </w:r>
      <w:r w:rsidR="007B0ACA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 xml:space="preserve">Ильнара </w:t>
      </w:r>
      <w:proofErr w:type="gramStart"/>
      <w:r>
        <w:rPr>
          <w:color w:val="000000"/>
          <w:sz w:val="28"/>
          <w:szCs w:val="28"/>
        </w:rPr>
        <w:t>проигрывает  верхний</w:t>
      </w:r>
      <w:proofErr w:type="gramEnd"/>
      <w:r>
        <w:rPr>
          <w:color w:val="000000"/>
          <w:sz w:val="28"/>
          <w:szCs w:val="28"/>
        </w:rPr>
        <w:t xml:space="preserve"> голос, стараясь  сохранять  интонирование темы.</w:t>
      </w:r>
      <w:r w:rsidR="007B0ACA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В нижнем </w:t>
      </w:r>
      <w:proofErr w:type="gramStart"/>
      <w:r>
        <w:rPr>
          <w:color w:val="000000"/>
          <w:sz w:val="28"/>
          <w:szCs w:val="28"/>
        </w:rPr>
        <w:t xml:space="preserve">голосе </w:t>
      </w:r>
      <w:r w:rsidRPr="00DF1C24">
        <w:rPr>
          <w:color w:val="000000"/>
          <w:sz w:val="28"/>
          <w:szCs w:val="28"/>
        </w:rPr>
        <w:t xml:space="preserve"> мелоди</w:t>
      </w:r>
      <w:r>
        <w:rPr>
          <w:color w:val="000000"/>
          <w:sz w:val="28"/>
          <w:szCs w:val="28"/>
        </w:rPr>
        <w:t>ческая</w:t>
      </w:r>
      <w:proofErr w:type="gramEnd"/>
      <w:r>
        <w:rPr>
          <w:color w:val="000000"/>
          <w:sz w:val="28"/>
          <w:szCs w:val="28"/>
        </w:rPr>
        <w:t xml:space="preserve"> линия</w:t>
      </w:r>
      <w:r w:rsidRPr="00DF1C24">
        <w:rPr>
          <w:color w:val="000000"/>
          <w:sz w:val="28"/>
          <w:szCs w:val="28"/>
        </w:rPr>
        <w:t xml:space="preserve"> построена на начальном мотиве темы, но в увеличении. (вместо 16-х звучат восьмые ноты). </w:t>
      </w:r>
    </w:p>
    <w:p w:rsidR="00DA345A" w:rsidRPr="00DF1C24" w:rsidRDefault="00DA345A" w:rsidP="00E07065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Проигрывание с соблюдением фразировки в мотивах.</w:t>
      </w:r>
      <w:r w:rsidRPr="00DF1C24">
        <w:rPr>
          <w:color w:val="000000"/>
          <w:sz w:val="28"/>
          <w:szCs w:val="28"/>
        </w:rPr>
        <w:t xml:space="preserve"> Вторая секвенция построена на второй части темы, но в обратном </w:t>
      </w:r>
      <w:proofErr w:type="gramStart"/>
      <w:r w:rsidRPr="00DF1C24">
        <w:rPr>
          <w:color w:val="000000"/>
          <w:sz w:val="28"/>
          <w:szCs w:val="28"/>
        </w:rPr>
        <w:t>движении.</w:t>
      </w:r>
      <w:r w:rsidR="007B0ACA">
        <w:rPr>
          <w:color w:val="000000"/>
          <w:sz w:val="28"/>
          <w:szCs w:val="28"/>
        </w:rPr>
        <w:t>(</w:t>
      </w:r>
      <w:proofErr w:type="gramEnd"/>
      <w:r>
        <w:rPr>
          <w:color w:val="000000"/>
          <w:sz w:val="28"/>
          <w:szCs w:val="28"/>
        </w:rPr>
        <w:t>Проигрывание</w:t>
      </w:r>
      <w:r w:rsidR="00BF2596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Вопрос: </w:t>
      </w:r>
      <w:r w:rsidRPr="00DF1C24">
        <w:rPr>
          <w:color w:val="000000"/>
          <w:sz w:val="28"/>
          <w:szCs w:val="28"/>
        </w:rPr>
        <w:t xml:space="preserve"> происходящая</w:t>
      </w:r>
      <w:proofErr w:type="gramEnd"/>
      <w:r w:rsidRPr="00DF1C24">
        <w:rPr>
          <w:color w:val="000000"/>
          <w:sz w:val="28"/>
          <w:szCs w:val="28"/>
        </w:rPr>
        <w:t xml:space="preserve"> во второй секвенции модуляция приводит в</w:t>
      </w:r>
      <w:r>
        <w:rPr>
          <w:color w:val="000000"/>
          <w:sz w:val="28"/>
          <w:szCs w:val="28"/>
        </w:rPr>
        <w:t xml:space="preserve"> какую тональность?</w:t>
      </w: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Ответ: </w:t>
      </w:r>
      <w:proofErr w:type="gramStart"/>
      <w:r>
        <w:rPr>
          <w:color w:val="000000"/>
          <w:sz w:val="28"/>
          <w:szCs w:val="28"/>
        </w:rPr>
        <w:t xml:space="preserve">в </w:t>
      </w:r>
      <w:r w:rsidRPr="00DF1C24">
        <w:rPr>
          <w:color w:val="000000"/>
          <w:sz w:val="28"/>
          <w:szCs w:val="28"/>
        </w:rPr>
        <w:t xml:space="preserve"> тональность</w:t>
      </w:r>
      <w:proofErr w:type="gramEnd"/>
      <w:r w:rsidRPr="00DF1C24">
        <w:rPr>
          <w:color w:val="000000"/>
          <w:sz w:val="28"/>
          <w:szCs w:val="28"/>
        </w:rPr>
        <w:t xml:space="preserve"> доминанты – соль мажор.</w:t>
      </w:r>
    </w:p>
    <w:p w:rsidR="00DA345A" w:rsidRPr="00DF1C24" w:rsidRDefault="00DA345A" w:rsidP="00DA345A">
      <w:pPr>
        <w:pStyle w:val="a3"/>
        <w:rPr>
          <w:color w:val="000000"/>
          <w:sz w:val="28"/>
          <w:szCs w:val="28"/>
        </w:rPr>
      </w:pPr>
      <w:r w:rsidRPr="00DF1C24">
        <w:rPr>
          <w:color w:val="000000"/>
          <w:sz w:val="28"/>
          <w:szCs w:val="28"/>
        </w:rPr>
        <w:lastRenderedPageBreak/>
        <w:t>Вопрос: что же делается во второй части?</w:t>
      </w:r>
      <w:r>
        <w:rPr>
          <w:color w:val="000000"/>
          <w:sz w:val="28"/>
          <w:szCs w:val="28"/>
        </w:rPr>
        <w:t xml:space="preserve"> Какой голос здесь ведущий?</w:t>
      </w: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  <w:r w:rsidRPr="00DF1C24">
        <w:rPr>
          <w:color w:val="000000"/>
          <w:sz w:val="28"/>
          <w:szCs w:val="28"/>
        </w:rPr>
        <w:t>Ответ: ведущим ст</w:t>
      </w:r>
      <w:r>
        <w:rPr>
          <w:color w:val="000000"/>
          <w:sz w:val="28"/>
          <w:szCs w:val="28"/>
        </w:rPr>
        <w:t>ановится нижний голос.</w:t>
      </w: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Вопрос: в каком голосе проходит имитация?</w:t>
      </w:r>
    </w:p>
    <w:p w:rsidR="00DA345A" w:rsidRPr="00DF1C24" w:rsidRDefault="00DA345A" w:rsidP="00DA345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Ответ:</w:t>
      </w:r>
      <w:r w:rsidRPr="00DF1C24">
        <w:rPr>
          <w:color w:val="000000"/>
          <w:sz w:val="28"/>
          <w:szCs w:val="28"/>
        </w:rPr>
        <w:t xml:space="preserve"> имитация </w:t>
      </w:r>
      <w:proofErr w:type="gramStart"/>
      <w:r w:rsidRPr="00DF1C24">
        <w:rPr>
          <w:color w:val="000000"/>
          <w:sz w:val="28"/>
          <w:szCs w:val="28"/>
        </w:rPr>
        <w:t>темы</w:t>
      </w:r>
      <w:r>
        <w:rPr>
          <w:color w:val="000000"/>
          <w:sz w:val="28"/>
          <w:szCs w:val="28"/>
        </w:rPr>
        <w:t xml:space="preserve"> </w:t>
      </w:r>
      <w:r w:rsidRPr="00DF1C24">
        <w:rPr>
          <w:color w:val="000000"/>
          <w:sz w:val="28"/>
          <w:szCs w:val="28"/>
        </w:rPr>
        <w:t xml:space="preserve"> проходит</w:t>
      </w:r>
      <w:proofErr w:type="gramEnd"/>
      <w:r w:rsidRPr="00DF1C24">
        <w:rPr>
          <w:color w:val="000000"/>
          <w:sz w:val="28"/>
          <w:szCs w:val="28"/>
        </w:rPr>
        <w:t xml:space="preserve"> в верхнем</w:t>
      </w:r>
      <w:r>
        <w:rPr>
          <w:color w:val="000000"/>
          <w:sz w:val="28"/>
          <w:szCs w:val="28"/>
        </w:rPr>
        <w:t xml:space="preserve"> голосе</w:t>
      </w:r>
      <w:r w:rsidRPr="00DF1C24">
        <w:rPr>
          <w:color w:val="000000"/>
          <w:sz w:val="28"/>
          <w:szCs w:val="28"/>
        </w:rPr>
        <w:t>. Здесь также звучит красивый диалог голосов.</w:t>
      </w:r>
    </w:p>
    <w:p w:rsidR="00DA345A" w:rsidRPr="00DF1C24" w:rsidRDefault="00DA345A" w:rsidP="00DA345A">
      <w:pPr>
        <w:pStyle w:val="a3"/>
        <w:rPr>
          <w:color w:val="000000"/>
          <w:sz w:val="28"/>
          <w:szCs w:val="28"/>
        </w:rPr>
      </w:pPr>
      <w:r w:rsidRPr="00DF1C24">
        <w:rPr>
          <w:color w:val="000000"/>
          <w:sz w:val="28"/>
          <w:szCs w:val="28"/>
        </w:rPr>
        <w:t xml:space="preserve">Вопрос: </w:t>
      </w:r>
      <w:proofErr w:type="gramStart"/>
      <w:r w:rsidRPr="00DF1C24">
        <w:rPr>
          <w:color w:val="000000"/>
          <w:sz w:val="28"/>
          <w:szCs w:val="28"/>
        </w:rPr>
        <w:t>А</w:t>
      </w:r>
      <w:proofErr w:type="gramEnd"/>
      <w:r w:rsidRPr="00DF1C24">
        <w:rPr>
          <w:color w:val="000000"/>
          <w:sz w:val="28"/>
          <w:szCs w:val="28"/>
        </w:rPr>
        <w:t xml:space="preserve"> что происходит с секвенциями? Они здесь есть?</w:t>
      </w:r>
    </w:p>
    <w:p w:rsidR="00DA345A" w:rsidRPr="00DF1C24" w:rsidRDefault="00DA345A" w:rsidP="00DA345A">
      <w:pPr>
        <w:pStyle w:val="a3"/>
        <w:jc w:val="both"/>
        <w:rPr>
          <w:color w:val="000000"/>
          <w:sz w:val="28"/>
          <w:szCs w:val="28"/>
        </w:rPr>
      </w:pPr>
      <w:r w:rsidRPr="00DF1C24">
        <w:rPr>
          <w:color w:val="000000"/>
          <w:sz w:val="28"/>
          <w:szCs w:val="28"/>
        </w:rPr>
        <w:t xml:space="preserve">Ответ: Да. Но голоса здесь «обменялись» мелодиями. Мелодия, которая звучала в нижнем голосе, теперь звучит в </w:t>
      </w:r>
      <w:proofErr w:type="spellStart"/>
      <w:proofErr w:type="gramStart"/>
      <w:r w:rsidRPr="00DF1C24">
        <w:rPr>
          <w:color w:val="000000"/>
          <w:sz w:val="28"/>
          <w:szCs w:val="28"/>
        </w:rPr>
        <w:t>верхнем.А</w:t>
      </w:r>
      <w:proofErr w:type="spellEnd"/>
      <w:proofErr w:type="gramEnd"/>
      <w:r w:rsidRPr="00DF1C24">
        <w:rPr>
          <w:color w:val="000000"/>
          <w:sz w:val="28"/>
          <w:szCs w:val="28"/>
        </w:rPr>
        <w:t xml:space="preserve"> та, что звучала в верхнем, теперь прозвучит в нижнем. </w:t>
      </w:r>
      <w:proofErr w:type="spellStart"/>
      <w:r w:rsidR="00BF2596">
        <w:rPr>
          <w:color w:val="000000"/>
          <w:sz w:val="28"/>
          <w:szCs w:val="28"/>
        </w:rPr>
        <w:t>Проигрывание.</w:t>
      </w:r>
      <w:r>
        <w:rPr>
          <w:color w:val="000000"/>
          <w:sz w:val="28"/>
          <w:szCs w:val="28"/>
        </w:rPr>
        <w:t>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объясняю,что</w:t>
      </w:r>
      <w:proofErr w:type="spellEnd"/>
      <w:proofErr w:type="gramEnd"/>
      <w:r>
        <w:rPr>
          <w:color w:val="000000"/>
          <w:sz w:val="28"/>
          <w:szCs w:val="28"/>
        </w:rPr>
        <w:t xml:space="preserve"> т</w:t>
      </w:r>
      <w:r w:rsidRPr="00DF1C24">
        <w:rPr>
          <w:color w:val="000000"/>
          <w:sz w:val="28"/>
          <w:szCs w:val="28"/>
        </w:rPr>
        <w:t>акой прием полифонического письма называется двойной контрапункт.</w:t>
      </w: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12DA10C" wp14:editId="5E88291E">
            <wp:extent cx="2771775" cy="18859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45A" w:rsidRPr="00DF1C24" w:rsidRDefault="00DA345A" w:rsidP="00E070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Несмотря на нисходящее движение линий голосов </w:t>
      </w:r>
      <w:proofErr w:type="gramStart"/>
      <w:r w:rsidRPr="00DF1C24">
        <w:rPr>
          <w:color w:val="000000"/>
          <w:sz w:val="28"/>
          <w:szCs w:val="28"/>
        </w:rPr>
        <w:t xml:space="preserve">звучность </w:t>
      </w:r>
      <w:r>
        <w:rPr>
          <w:color w:val="000000"/>
          <w:sz w:val="28"/>
          <w:szCs w:val="28"/>
        </w:rPr>
        <w:t xml:space="preserve"> усиливается</w:t>
      </w:r>
      <w:proofErr w:type="gramEnd"/>
      <w:r w:rsidRPr="00DF1C24">
        <w:rPr>
          <w:color w:val="000000"/>
          <w:sz w:val="28"/>
          <w:szCs w:val="28"/>
        </w:rPr>
        <w:t>, потому что они развивают и утверждают тему.</w:t>
      </w:r>
      <w:r w:rsidR="00E070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Далее обращаю внимание ученицы на несовпадение кульминаций. Далее</w:t>
      </w:r>
      <w:r w:rsidRPr="00DF1C24">
        <w:rPr>
          <w:color w:val="000000"/>
          <w:sz w:val="28"/>
          <w:szCs w:val="28"/>
        </w:rPr>
        <w:t xml:space="preserve"> голоса движутся в полном </w:t>
      </w:r>
      <w:proofErr w:type="gramStart"/>
      <w:r w:rsidRPr="00DF1C24">
        <w:rPr>
          <w:color w:val="000000"/>
          <w:sz w:val="28"/>
          <w:szCs w:val="28"/>
        </w:rPr>
        <w:t>согласии</w:t>
      </w:r>
      <w:r>
        <w:rPr>
          <w:color w:val="000000"/>
          <w:sz w:val="28"/>
          <w:szCs w:val="28"/>
        </w:rPr>
        <w:t xml:space="preserve">, </w:t>
      </w:r>
      <w:r w:rsidRPr="00DF1C24">
        <w:rPr>
          <w:color w:val="000000"/>
          <w:sz w:val="28"/>
          <w:szCs w:val="28"/>
        </w:rPr>
        <w:t xml:space="preserve"> к</w:t>
      </w:r>
      <w:proofErr w:type="gramEnd"/>
      <w:r w:rsidRPr="00DF1C24">
        <w:rPr>
          <w:color w:val="000000"/>
          <w:sz w:val="28"/>
          <w:szCs w:val="28"/>
        </w:rPr>
        <w:t xml:space="preserve"> окончанию </w:t>
      </w:r>
      <w:proofErr w:type="spellStart"/>
      <w:r w:rsidRPr="00DF1C24">
        <w:rPr>
          <w:color w:val="000000"/>
          <w:sz w:val="28"/>
          <w:szCs w:val="28"/>
        </w:rPr>
        <w:t>части.</w:t>
      </w:r>
      <w:r>
        <w:rPr>
          <w:color w:val="000000"/>
          <w:sz w:val="28"/>
          <w:szCs w:val="28"/>
        </w:rPr>
        <w:t>Ученица</w:t>
      </w:r>
      <w:proofErr w:type="spellEnd"/>
      <w:r>
        <w:rPr>
          <w:color w:val="000000"/>
          <w:sz w:val="28"/>
          <w:szCs w:val="28"/>
        </w:rPr>
        <w:t xml:space="preserve"> проигрывание по голосам  соблюдением правильной фразировки, с ясным, выпуклым обозначением кульминаций. </w:t>
      </w:r>
    </w:p>
    <w:p w:rsidR="00DA345A" w:rsidRPr="00DF1C24" w:rsidRDefault="00DA345A" w:rsidP="00DA345A">
      <w:pPr>
        <w:pStyle w:val="a3"/>
        <w:rPr>
          <w:color w:val="000000"/>
          <w:sz w:val="28"/>
          <w:szCs w:val="28"/>
        </w:rPr>
      </w:pPr>
      <w:r w:rsidRPr="00DF1C24">
        <w:rPr>
          <w:color w:val="000000"/>
          <w:sz w:val="28"/>
          <w:szCs w:val="28"/>
        </w:rPr>
        <w:t>3 часть.</w:t>
      </w: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  <w:r w:rsidRPr="00DF1C24">
        <w:rPr>
          <w:color w:val="000000"/>
          <w:sz w:val="28"/>
          <w:szCs w:val="28"/>
        </w:rPr>
        <w:t xml:space="preserve">3 часть начинается с имитаций темы – это еще один диалог. </w:t>
      </w: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89E42FC" wp14:editId="5A7C8447">
            <wp:extent cx="5629275" cy="16192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DF1C24">
        <w:rPr>
          <w:color w:val="000000"/>
          <w:sz w:val="28"/>
          <w:szCs w:val="28"/>
        </w:rPr>
        <w:t xml:space="preserve">Но в отличие от прежних, тема здесь заканчивается выдержанным звуком. На это стремление темы к </w:t>
      </w:r>
      <w:r>
        <w:rPr>
          <w:color w:val="000000"/>
          <w:sz w:val="28"/>
          <w:szCs w:val="28"/>
        </w:rPr>
        <w:t>протянутому</w:t>
      </w:r>
      <w:r w:rsidRPr="00DF1C24">
        <w:rPr>
          <w:color w:val="000000"/>
          <w:sz w:val="28"/>
          <w:szCs w:val="28"/>
        </w:rPr>
        <w:t xml:space="preserve"> звуку следует обратить внимание и сыграть его более значительно</w:t>
      </w:r>
      <w:r>
        <w:rPr>
          <w:color w:val="000000"/>
          <w:sz w:val="28"/>
          <w:szCs w:val="28"/>
        </w:rPr>
        <w:t xml:space="preserve">, но без излишней опоры на каждую длинную ноту, т.к.  </w:t>
      </w:r>
      <w:proofErr w:type="gramStart"/>
      <w:r>
        <w:rPr>
          <w:color w:val="000000"/>
          <w:sz w:val="28"/>
          <w:szCs w:val="28"/>
        </w:rPr>
        <w:t>это  может</w:t>
      </w:r>
      <w:proofErr w:type="gramEnd"/>
      <w:r>
        <w:rPr>
          <w:color w:val="000000"/>
          <w:sz w:val="28"/>
          <w:szCs w:val="28"/>
        </w:rPr>
        <w:t xml:space="preserve"> привести к потере целостности  линий  развития голосов. </w:t>
      </w:r>
      <w:r w:rsidRPr="00DF1C24">
        <w:rPr>
          <w:color w:val="000000"/>
          <w:sz w:val="28"/>
          <w:szCs w:val="28"/>
        </w:rPr>
        <w:t xml:space="preserve">И, наконец, мы переходим к </w:t>
      </w:r>
      <w:r w:rsidRPr="00DF1C24">
        <w:rPr>
          <w:color w:val="000000"/>
          <w:sz w:val="28"/>
          <w:szCs w:val="28"/>
        </w:rPr>
        <w:lastRenderedPageBreak/>
        <w:t>изучению последней секвенции (т.19 – 20). Ведущая роль опять переходит к верхнему голосу. Последняя секвенция интересна своеобразным сходством с первой. Оба голоса излагают те же самые мелодии, но в обращении. Игра.</w:t>
      </w:r>
      <w:r w:rsidR="00BF2596">
        <w:rPr>
          <w:color w:val="000000"/>
          <w:sz w:val="28"/>
          <w:szCs w:val="28"/>
        </w:rPr>
        <w:t xml:space="preserve"> </w:t>
      </w:r>
      <w:r w:rsidRPr="00DF1C24">
        <w:rPr>
          <w:color w:val="000000"/>
          <w:sz w:val="28"/>
          <w:szCs w:val="28"/>
        </w:rPr>
        <w:t>Нисходящее движение 16-х нот на тему в обращении здесь становится восходящим (на тему в прямом движении). Так же меняется и движение басового голоса: первый мотив темы в увеличении звучит в обращении. Такой полифонический прием называется обратимым контрапунктом.</w:t>
      </w:r>
    </w:p>
    <w:p w:rsidR="00BF2596" w:rsidRDefault="00DA345A" w:rsidP="00DA345A">
      <w:pPr>
        <w:pStyle w:val="a3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5EB839D" wp14:editId="6725067C">
            <wp:extent cx="2771775" cy="1714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45A" w:rsidRPr="00DF1C24" w:rsidRDefault="00DA345A" w:rsidP="00E07065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DF1C24">
        <w:rPr>
          <w:color w:val="000000"/>
          <w:sz w:val="28"/>
          <w:szCs w:val="28"/>
        </w:rPr>
        <w:t xml:space="preserve">Динамический </w:t>
      </w:r>
      <w:proofErr w:type="gramStart"/>
      <w:r w:rsidRPr="00DF1C24">
        <w:rPr>
          <w:color w:val="000000"/>
          <w:sz w:val="28"/>
          <w:szCs w:val="28"/>
        </w:rPr>
        <w:t xml:space="preserve">план </w:t>
      </w:r>
      <w:r>
        <w:rPr>
          <w:color w:val="000000"/>
          <w:sz w:val="28"/>
          <w:szCs w:val="28"/>
        </w:rPr>
        <w:t xml:space="preserve"> развития</w:t>
      </w:r>
      <w:proofErr w:type="gramEnd"/>
      <w:r>
        <w:rPr>
          <w:color w:val="000000"/>
          <w:sz w:val="28"/>
          <w:szCs w:val="28"/>
        </w:rPr>
        <w:t xml:space="preserve"> в </w:t>
      </w:r>
      <w:r w:rsidRPr="00DF1C24">
        <w:rPr>
          <w:color w:val="000000"/>
          <w:sz w:val="28"/>
          <w:szCs w:val="28"/>
        </w:rPr>
        <w:t xml:space="preserve">инвенции </w:t>
      </w:r>
      <w:r>
        <w:rPr>
          <w:color w:val="000000"/>
          <w:sz w:val="28"/>
          <w:szCs w:val="28"/>
        </w:rPr>
        <w:t xml:space="preserve"> несложен</w:t>
      </w:r>
      <w:r w:rsidRPr="00DF1C24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к</w:t>
      </w:r>
      <w:r w:rsidRPr="00DF1C24">
        <w:rPr>
          <w:color w:val="000000"/>
          <w:sz w:val="28"/>
          <w:szCs w:val="28"/>
        </w:rPr>
        <w:t xml:space="preserve">ак известно, кульминации в произведениях Баха совпадают с каденциями. Они исполняются звучно, энергично. После – наступает спад: 2 часть мы начинаем c </w:t>
      </w:r>
      <w:proofErr w:type="spellStart"/>
      <w:r w:rsidRPr="00DF1C24">
        <w:rPr>
          <w:color w:val="000000"/>
          <w:sz w:val="28"/>
          <w:szCs w:val="28"/>
        </w:rPr>
        <w:t>mf</w:t>
      </w:r>
      <w:proofErr w:type="spellEnd"/>
      <w:r>
        <w:rPr>
          <w:color w:val="000000"/>
          <w:sz w:val="28"/>
          <w:szCs w:val="28"/>
        </w:rPr>
        <w:t xml:space="preserve"> </w:t>
      </w:r>
      <w:r w:rsidRPr="00DF1C24">
        <w:rPr>
          <w:color w:val="000000"/>
          <w:sz w:val="28"/>
          <w:szCs w:val="28"/>
        </w:rPr>
        <w:t>или</w:t>
      </w:r>
      <w:r w:rsidRPr="00DF1C24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DF1C24">
        <w:rPr>
          <w:color w:val="000000"/>
          <w:sz w:val="28"/>
          <w:szCs w:val="28"/>
        </w:rPr>
        <w:t>mp</w:t>
      </w:r>
      <w:proofErr w:type="spellEnd"/>
      <w:r w:rsidRPr="00DF1C24">
        <w:rPr>
          <w:color w:val="000000"/>
          <w:sz w:val="28"/>
          <w:szCs w:val="28"/>
        </w:rPr>
        <w:t>; 3 часть - начинается</w:t>
      </w:r>
      <w:r w:rsidRPr="00DF1C24">
        <w:rPr>
          <w:rStyle w:val="apple-converted-space"/>
          <w:color w:val="000000"/>
          <w:sz w:val="28"/>
          <w:szCs w:val="28"/>
        </w:rPr>
        <w:t> </w:t>
      </w:r>
      <w:r w:rsidRPr="00DF1C24">
        <w:rPr>
          <w:color w:val="000000"/>
          <w:sz w:val="28"/>
          <w:szCs w:val="28"/>
        </w:rPr>
        <w:t>p. Последняя секвенция совпадает с наибольшим динамическим подъемом к заключительному кадансу.</w:t>
      </w:r>
      <w:bookmarkStart w:id="0" w:name="_GoBack"/>
      <w:bookmarkEnd w:id="0"/>
      <w:r w:rsidRPr="00DF1C24">
        <w:rPr>
          <w:color w:val="000000"/>
          <w:sz w:val="28"/>
          <w:szCs w:val="28"/>
        </w:rPr>
        <w:t>Исполнение всей инвенции ученицей.</w:t>
      </w: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Вопрос: как ты оцениваешь своё исполнение? Все ли задачи были выполнены? </w:t>
      </w:r>
      <w:r w:rsidRPr="00D92DBA">
        <w:rPr>
          <w:color w:val="000000"/>
          <w:sz w:val="28"/>
          <w:szCs w:val="28"/>
        </w:rPr>
        <w:t>Насколько</w:t>
      </w:r>
      <w:r>
        <w:rPr>
          <w:color w:val="000000"/>
          <w:sz w:val="28"/>
          <w:szCs w:val="28"/>
        </w:rPr>
        <w:t xml:space="preserve"> </w:t>
      </w:r>
      <w:r w:rsidRPr="00D92DBA">
        <w:rPr>
          <w:color w:val="000000"/>
          <w:sz w:val="28"/>
          <w:szCs w:val="28"/>
        </w:rPr>
        <w:t xml:space="preserve">мы приблизились сегодня к хорошему, качественному </w:t>
      </w:r>
      <w:proofErr w:type="gramStart"/>
      <w:r w:rsidRPr="00D92DBA">
        <w:rPr>
          <w:color w:val="000000"/>
          <w:sz w:val="28"/>
          <w:szCs w:val="28"/>
        </w:rPr>
        <w:t xml:space="preserve">исполнению </w:t>
      </w:r>
      <w:r>
        <w:rPr>
          <w:color w:val="000000"/>
          <w:sz w:val="28"/>
          <w:szCs w:val="28"/>
        </w:rPr>
        <w:t>?</w:t>
      </w:r>
      <w:proofErr w:type="gramEnd"/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Ответ: </w:t>
      </w:r>
      <w:proofErr w:type="gramStart"/>
      <w:r>
        <w:rPr>
          <w:color w:val="000000"/>
          <w:sz w:val="28"/>
          <w:szCs w:val="28"/>
        </w:rPr>
        <w:t>исполнение  еще</w:t>
      </w:r>
      <w:proofErr w:type="gramEnd"/>
      <w:r>
        <w:rPr>
          <w:color w:val="000000"/>
          <w:sz w:val="28"/>
          <w:szCs w:val="28"/>
        </w:rPr>
        <w:t xml:space="preserve"> требует тщательной отработки. Всё произведение звучало примерно на одинаковом динамическом уровне.</w:t>
      </w:r>
      <w:r w:rsidRPr="00D92D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 второй части не было контраста.</w:t>
      </w: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Вопрос: Получилась ли общая кульминация? </w:t>
      </w: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Ответ: Кульминации были сглажены. </w:t>
      </w:r>
    </w:p>
    <w:p w:rsidR="00DA345A" w:rsidRDefault="00DA345A" w:rsidP="00DA345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proofErr w:type="gramStart"/>
      <w:r>
        <w:rPr>
          <w:color w:val="000000"/>
          <w:sz w:val="28"/>
          <w:szCs w:val="28"/>
        </w:rPr>
        <w:t>Подведение  итогов</w:t>
      </w:r>
      <w:proofErr w:type="gramEnd"/>
      <w:r>
        <w:rPr>
          <w:color w:val="000000"/>
          <w:sz w:val="28"/>
          <w:szCs w:val="28"/>
        </w:rPr>
        <w:t xml:space="preserve"> урока.</w:t>
      </w:r>
    </w:p>
    <w:p w:rsidR="00DA345A" w:rsidRPr="00DF1C24" w:rsidRDefault="00DA345A" w:rsidP="00DA345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  целом</w:t>
      </w:r>
      <w:proofErr w:type="gramEnd"/>
      <w:r>
        <w:rPr>
          <w:color w:val="000000"/>
          <w:sz w:val="28"/>
          <w:szCs w:val="28"/>
        </w:rPr>
        <w:t xml:space="preserve">  урок прошел продуктивно, многие  задачи были выполнены: интонирование темы  было верным,  соотношение голосов было достаточно ясным. Оценивание.   Домашнее задание: работать </w:t>
      </w:r>
      <w:proofErr w:type="gramStart"/>
      <w:r>
        <w:rPr>
          <w:color w:val="000000"/>
          <w:sz w:val="28"/>
          <w:szCs w:val="28"/>
        </w:rPr>
        <w:t>над  выразительным</w:t>
      </w:r>
      <w:proofErr w:type="gramEnd"/>
      <w:r>
        <w:rPr>
          <w:color w:val="000000"/>
          <w:sz w:val="28"/>
          <w:szCs w:val="28"/>
        </w:rPr>
        <w:t xml:space="preserve"> интонированием темы, над певучим, но энергичным </w:t>
      </w:r>
      <w:proofErr w:type="spellStart"/>
      <w:r>
        <w:rPr>
          <w:color w:val="000000"/>
          <w:sz w:val="28"/>
          <w:szCs w:val="28"/>
        </w:rPr>
        <w:t>звукоизвлечением</w:t>
      </w:r>
      <w:proofErr w:type="spellEnd"/>
      <w:r>
        <w:rPr>
          <w:color w:val="000000"/>
          <w:sz w:val="28"/>
          <w:szCs w:val="28"/>
        </w:rPr>
        <w:t xml:space="preserve">. Выявить </w:t>
      </w:r>
      <w:proofErr w:type="gramStart"/>
      <w:r>
        <w:rPr>
          <w:color w:val="000000"/>
          <w:sz w:val="28"/>
          <w:szCs w:val="28"/>
        </w:rPr>
        <w:t>соотношения  «</w:t>
      </w:r>
      <w:proofErr w:type="gramEnd"/>
      <w:r>
        <w:rPr>
          <w:color w:val="000000"/>
          <w:sz w:val="28"/>
          <w:szCs w:val="28"/>
        </w:rPr>
        <w:t>Вопрос-</w:t>
      </w:r>
      <w:r w:rsidR="00BF2596">
        <w:rPr>
          <w:color w:val="000000"/>
          <w:sz w:val="28"/>
          <w:szCs w:val="28"/>
        </w:rPr>
        <w:t xml:space="preserve">ответ» в теме и </w:t>
      </w:r>
      <w:proofErr w:type="spellStart"/>
      <w:r w:rsidR="00BF2596">
        <w:rPr>
          <w:color w:val="000000"/>
          <w:sz w:val="28"/>
          <w:szCs w:val="28"/>
        </w:rPr>
        <w:t>противосложении</w:t>
      </w:r>
      <w:proofErr w:type="spellEnd"/>
      <w:r>
        <w:rPr>
          <w:color w:val="000000"/>
          <w:sz w:val="28"/>
          <w:szCs w:val="28"/>
        </w:rPr>
        <w:t xml:space="preserve">. </w:t>
      </w:r>
      <w:r w:rsidRPr="00DF1C24">
        <w:rPr>
          <w:color w:val="000000"/>
          <w:sz w:val="28"/>
          <w:szCs w:val="28"/>
        </w:rPr>
        <w:t>Работа над соотношением голосов, поиск необходимого звучания</w:t>
      </w:r>
      <w:r>
        <w:rPr>
          <w:color w:val="000000"/>
          <w:sz w:val="28"/>
          <w:szCs w:val="28"/>
        </w:rPr>
        <w:t>, тембровой окраски.</w:t>
      </w:r>
    </w:p>
    <w:p w:rsidR="00DA345A" w:rsidRPr="00DF1C24" w:rsidRDefault="00DA345A" w:rsidP="00DA345A">
      <w:pPr>
        <w:pStyle w:val="a3"/>
        <w:rPr>
          <w:b/>
          <w:bCs/>
          <w:color w:val="000000"/>
          <w:sz w:val="28"/>
          <w:szCs w:val="28"/>
        </w:rPr>
      </w:pPr>
    </w:p>
    <w:p w:rsidR="00DA345A" w:rsidRPr="00DF1C24" w:rsidRDefault="00DA345A" w:rsidP="00DA345A">
      <w:pPr>
        <w:pStyle w:val="a3"/>
        <w:rPr>
          <w:b/>
          <w:bCs/>
          <w:color w:val="000000"/>
          <w:sz w:val="28"/>
          <w:szCs w:val="28"/>
        </w:rPr>
      </w:pPr>
    </w:p>
    <w:p w:rsidR="00DA345A" w:rsidRDefault="00DA345A" w:rsidP="00DA345A">
      <w:pPr>
        <w:pStyle w:val="a3"/>
        <w:rPr>
          <w:b/>
          <w:bCs/>
          <w:color w:val="000000"/>
          <w:sz w:val="28"/>
          <w:szCs w:val="28"/>
        </w:rPr>
      </w:pPr>
    </w:p>
    <w:p w:rsidR="00DA345A" w:rsidRDefault="00DA345A" w:rsidP="00DA345A">
      <w:pPr>
        <w:pStyle w:val="a3"/>
        <w:rPr>
          <w:b/>
          <w:bCs/>
          <w:color w:val="000000"/>
          <w:sz w:val="28"/>
          <w:szCs w:val="28"/>
        </w:rPr>
      </w:pPr>
    </w:p>
    <w:p w:rsidR="00DA345A" w:rsidRDefault="00DA345A" w:rsidP="00DA345A">
      <w:pPr>
        <w:pStyle w:val="a3"/>
        <w:rPr>
          <w:b/>
          <w:bCs/>
          <w:color w:val="000000"/>
          <w:sz w:val="28"/>
          <w:szCs w:val="28"/>
        </w:rPr>
      </w:pPr>
    </w:p>
    <w:p w:rsidR="00DA345A" w:rsidRDefault="00DA345A" w:rsidP="00DA345A">
      <w:pPr>
        <w:pStyle w:val="a3"/>
        <w:rPr>
          <w:b/>
          <w:bCs/>
          <w:color w:val="000000"/>
          <w:sz w:val="28"/>
          <w:szCs w:val="28"/>
        </w:rPr>
      </w:pPr>
    </w:p>
    <w:p w:rsidR="00DA345A" w:rsidRDefault="00DA345A" w:rsidP="00DA345A">
      <w:pPr>
        <w:pStyle w:val="a3"/>
        <w:rPr>
          <w:b/>
          <w:bCs/>
          <w:color w:val="000000"/>
          <w:sz w:val="28"/>
          <w:szCs w:val="28"/>
        </w:rPr>
      </w:pPr>
    </w:p>
    <w:p w:rsidR="00DA345A" w:rsidRDefault="00DA345A" w:rsidP="00DA345A">
      <w:pPr>
        <w:pStyle w:val="a3"/>
        <w:rPr>
          <w:b/>
          <w:bCs/>
          <w:color w:val="000000"/>
          <w:sz w:val="28"/>
          <w:szCs w:val="28"/>
        </w:rPr>
      </w:pPr>
    </w:p>
    <w:p w:rsidR="00DA345A" w:rsidRDefault="00DA345A" w:rsidP="00DA345A">
      <w:pPr>
        <w:pStyle w:val="a3"/>
        <w:rPr>
          <w:b/>
          <w:bCs/>
          <w:color w:val="000000"/>
          <w:sz w:val="28"/>
          <w:szCs w:val="28"/>
        </w:rPr>
      </w:pPr>
    </w:p>
    <w:p w:rsidR="00DA345A" w:rsidRDefault="00DA345A" w:rsidP="00DA345A">
      <w:pPr>
        <w:pStyle w:val="a3"/>
        <w:rPr>
          <w:b/>
          <w:bCs/>
          <w:color w:val="000000"/>
          <w:sz w:val="28"/>
          <w:szCs w:val="28"/>
        </w:rPr>
      </w:pPr>
    </w:p>
    <w:p w:rsidR="00DA345A" w:rsidRDefault="00DA345A" w:rsidP="00DA345A">
      <w:pPr>
        <w:pStyle w:val="a3"/>
        <w:rPr>
          <w:b/>
          <w:bCs/>
          <w:color w:val="000000"/>
          <w:sz w:val="28"/>
          <w:szCs w:val="28"/>
        </w:rPr>
      </w:pPr>
    </w:p>
    <w:p w:rsidR="00DA345A" w:rsidRDefault="00DA345A" w:rsidP="00DA345A">
      <w:pPr>
        <w:pStyle w:val="a3"/>
        <w:rPr>
          <w:b/>
          <w:bCs/>
          <w:color w:val="000000"/>
          <w:sz w:val="28"/>
          <w:szCs w:val="28"/>
        </w:rPr>
      </w:pPr>
    </w:p>
    <w:p w:rsidR="00DA345A" w:rsidRDefault="00DA345A" w:rsidP="00DA345A">
      <w:pPr>
        <w:pStyle w:val="a3"/>
        <w:rPr>
          <w:b/>
          <w:bCs/>
          <w:color w:val="000000"/>
          <w:sz w:val="28"/>
          <w:szCs w:val="28"/>
        </w:rPr>
      </w:pPr>
    </w:p>
    <w:p w:rsidR="00DA345A" w:rsidRDefault="00DA345A" w:rsidP="00DA345A">
      <w:pPr>
        <w:pStyle w:val="a3"/>
        <w:rPr>
          <w:b/>
          <w:bCs/>
          <w:color w:val="000000"/>
          <w:sz w:val="28"/>
          <w:szCs w:val="28"/>
        </w:rPr>
      </w:pPr>
    </w:p>
    <w:p w:rsidR="00DA345A" w:rsidRDefault="00DA345A" w:rsidP="00DA345A">
      <w:pPr>
        <w:pStyle w:val="a3"/>
        <w:rPr>
          <w:b/>
          <w:bCs/>
          <w:color w:val="000000"/>
          <w:sz w:val="28"/>
          <w:szCs w:val="28"/>
        </w:rPr>
      </w:pPr>
    </w:p>
    <w:p w:rsidR="00DA345A" w:rsidRDefault="00DA345A" w:rsidP="00DA345A">
      <w:pPr>
        <w:pStyle w:val="a3"/>
        <w:rPr>
          <w:b/>
          <w:bCs/>
          <w:color w:val="000000"/>
          <w:sz w:val="28"/>
          <w:szCs w:val="28"/>
        </w:rPr>
      </w:pPr>
    </w:p>
    <w:p w:rsidR="00DA345A" w:rsidRDefault="00DA345A" w:rsidP="00DA345A">
      <w:pPr>
        <w:pStyle w:val="a3"/>
        <w:rPr>
          <w:b/>
          <w:bCs/>
          <w:color w:val="000000"/>
          <w:sz w:val="28"/>
          <w:szCs w:val="28"/>
        </w:rPr>
      </w:pPr>
    </w:p>
    <w:p w:rsidR="00DA345A" w:rsidRPr="003E6B50" w:rsidRDefault="00DA345A" w:rsidP="00DA345A">
      <w:pPr>
        <w:pStyle w:val="a3"/>
        <w:rPr>
          <w:bCs/>
          <w:color w:val="000000"/>
          <w:sz w:val="28"/>
          <w:szCs w:val="28"/>
        </w:rPr>
      </w:pPr>
    </w:p>
    <w:p w:rsidR="00DA345A" w:rsidRPr="00DF1C24" w:rsidRDefault="00DA345A" w:rsidP="00DA345A">
      <w:pPr>
        <w:pStyle w:val="a3"/>
        <w:rPr>
          <w:b/>
          <w:bCs/>
          <w:color w:val="000000"/>
          <w:sz w:val="28"/>
          <w:szCs w:val="28"/>
        </w:rPr>
      </w:pPr>
    </w:p>
    <w:p w:rsidR="00DA345A" w:rsidRPr="00DF1C24" w:rsidRDefault="00DA345A" w:rsidP="00DA345A">
      <w:pPr>
        <w:pStyle w:val="a3"/>
        <w:rPr>
          <w:b/>
          <w:bCs/>
          <w:color w:val="000000"/>
          <w:sz w:val="28"/>
          <w:szCs w:val="28"/>
        </w:rPr>
      </w:pPr>
    </w:p>
    <w:p w:rsidR="00DA345A" w:rsidRPr="00DF1C24" w:rsidRDefault="00DA345A" w:rsidP="00DA345A">
      <w:pPr>
        <w:pStyle w:val="a3"/>
        <w:rPr>
          <w:b/>
          <w:bCs/>
          <w:color w:val="000000"/>
          <w:sz w:val="28"/>
          <w:szCs w:val="28"/>
        </w:rPr>
      </w:pPr>
    </w:p>
    <w:p w:rsidR="00DA345A" w:rsidRPr="00DF1C24" w:rsidRDefault="00DA345A" w:rsidP="00DA345A">
      <w:pPr>
        <w:pStyle w:val="a3"/>
        <w:rPr>
          <w:b/>
          <w:bCs/>
          <w:color w:val="000000"/>
          <w:sz w:val="28"/>
          <w:szCs w:val="28"/>
        </w:rPr>
      </w:pPr>
    </w:p>
    <w:p w:rsidR="00DA345A" w:rsidRPr="00DF1C24" w:rsidRDefault="00DA345A" w:rsidP="00DA345A">
      <w:pPr>
        <w:pStyle w:val="a3"/>
        <w:rPr>
          <w:b/>
          <w:bCs/>
          <w:color w:val="000000"/>
          <w:sz w:val="28"/>
          <w:szCs w:val="28"/>
        </w:rPr>
      </w:pPr>
    </w:p>
    <w:p w:rsidR="00DA345A" w:rsidRPr="00DF1C24" w:rsidRDefault="00DA345A" w:rsidP="00DA345A">
      <w:pPr>
        <w:pStyle w:val="a3"/>
        <w:rPr>
          <w:b/>
          <w:bCs/>
          <w:color w:val="000000"/>
          <w:sz w:val="28"/>
          <w:szCs w:val="28"/>
        </w:rPr>
      </w:pPr>
    </w:p>
    <w:p w:rsidR="00DA345A" w:rsidRPr="00DF1C24" w:rsidRDefault="00DA345A" w:rsidP="00DA345A">
      <w:pPr>
        <w:pStyle w:val="a3"/>
        <w:rPr>
          <w:b/>
          <w:bCs/>
          <w:color w:val="000000"/>
          <w:sz w:val="28"/>
          <w:szCs w:val="28"/>
        </w:rPr>
      </w:pPr>
    </w:p>
    <w:p w:rsidR="00DA345A" w:rsidRPr="00DF1C24" w:rsidRDefault="00DA345A" w:rsidP="00DA345A">
      <w:pPr>
        <w:pStyle w:val="a3"/>
        <w:rPr>
          <w:b/>
          <w:bCs/>
          <w:color w:val="000000"/>
          <w:sz w:val="28"/>
          <w:szCs w:val="28"/>
        </w:rPr>
      </w:pPr>
    </w:p>
    <w:p w:rsidR="00DA345A" w:rsidRPr="00DF1C24" w:rsidRDefault="00DA345A" w:rsidP="00DA345A">
      <w:pPr>
        <w:pStyle w:val="a3"/>
        <w:rPr>
          <w:b/>
          <w:bCs/>
          <w:color w:val="000000"/>
          <w:sz w:val="28"/>
          <w:szCs w:val="28"/>
        </w:rPr>
      </w:pPr>
    </w:p>
    <w:p w:rsidR="00DA345A" w:rsidRPr="00DF1C24" w:rsidRDefault="00DA345A" w:rsidP="00DA345A">
      <w:pPr>
        <w:pStyle w:val="a3"/>
        <w:rPr>
          <w:b/>
          <w:bCs/>
          <w:color w:val="000000"/>
          <w:sz w:val="28"/>
          <w:szCs w:val="28"/>
        </w:rPr>
      </w:pPr>
    </w:p>
    <w:p w:rsidR="00DA345A" w:rsidRPr="00DF1C24" w:rsidRDefault="00DA345A" w:rsidP="00DA345A">
      <w:pPr>
        <w:pStyle w:val="a3"/>
        <w:rPr>
          <w:b/>
          <w:bCs/>
          <w:color w:val="000000"/>
          <w:sz w:val="28"/>
          <w:szCs w:val="28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b/>
          <w:bCs/>
          <w:color w:val="000000"/>
          <w:sz w:val="27"/>
          <w:szCs w:val="27"/>
        </w:rPr>
      </w:pPr>
    </w:p>
    <w:p w:rsidR="00DA345A" w:rsidRDefault="00DA345A" w:rsidP="00DA345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Работа над полифонией в классе фортепиано ДМШ</w:t>
      </w:r>
    </w:p>
    <w:p w:rsidR="00DA345A" w:rsidRDefault="00DA345A" w:rsidP="00DA345A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На примере </w:t>
      </w:r>
      <w:proofErr w:type="spellStart"/>
      <w:r>
        <w:rPr>
          <w:b/>
          <w:bCs/>
          <w:color w:val="000000"/>
          <w:sz w:val="27"/>
          <w:szCs w:val="27"/>
        </w:rPr>
        <w:t>методико</w:t>
      </w:r>
      <w:proofErr w:type="spellEnd"/>
      <w:r>
        <w:rPr>
          <w:b/>
          <w:bCs/>
          <w:color w:val="000000"/>
          <w:sz w:val="27"/>
          <w:szCs w:val="27"/>
        </w:rPr>
        <w:t xml:space="preserve"> – исполнительского анализа двухголосной инвенции </w:t>
      </w:r>
      <w:proofErr w:type="gramStart"/>
      <w:r>
        <w:rPr>
          <w:b/>
          <w:bCs/>
          <w:color w:val="000000"/>
          <w:sz w:val="27"/>
          <w:szCs w:val="27"/>
        </w:rPr>
        <w:t>До</w:t>
      </w:r>
      <w:proofErr w:type="gramEnd"/>
      <w:r>
        <w:rPr>
          <w:b/>
          <w:bCs/>
          <w:color w:val="000000"/>
          <w:sz w:val="27"/>
          <w:szCs w:val="27"/>
        </w:rPr>
        <w:t xml:space="preserve"> мажор </w:t>
      </w:r>
      <w:proofErr w:type="spellStart"/>
      <w:r>
        <w:rPr>
          <w:b/>
          <w:bCs/>
          <w:color w:val="000000"/>
          <w:sz w:val="27"/>
          <w:szCs w:val="27"/>
        </w:rPr>
        <w:t>И.С.Баха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DA345A" w:rsidRDefault="00DA345A" w:rsidP="00DA345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A345A" w:rsidRDefault="00DA345A" w:rsidP="00DA345A"/>
    <w:p w:rsidR="00AD27FA" w:rsidRDefault="00AD27FA"/>
    <w:sectPr w:rsidR="00AD27FA" w:rsidSect="00C876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410A4"/>
    <w:multiLevelType w:val="hybridMultilevel"/>
    <w:tmpl w:val="46B4D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62EC2"/>
    <w:multiLevelType w:val="hybridMultilevel"/>
    <w:tmpl w:val="7012D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29814EE"/>
    <w:multiLevelType w:val="hybridMultilevel"/>
    <w:tmpl w:val="36B87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D6414"/>
    <w:multiLevelType w:val="hybridMultilevel"/>
    <w:tmpl w:val="FFF27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A3"/>
    <w:rsid w:val="00766CA3"/>
    <w:rsid w:val="007B0ACA"/>
    <w:rsid w:val="00AD27FA"/>
    <w:rsid w:val="00BF2596"/>
    <w:rsid w:val="00D13684"/>
    <w:rsid w:val="00DA345A"/>
    <w:rsid w:val="00E07065"/>
    <w:rsid w:val="00FF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855F"/>
  <w15:chartTrackingRefBased/>
  <w15:docId w15:val="{B2FB669B-0D12-4D56-9329-3008BF89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45A"/>
    <w:pPr>
      <w:spacing w:after="0" w:line="240" w:lineRule="auto"/>
    </w:pPr>
    <w:rPr>
      <w:rFonts w:eastAsia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34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345A"/>
  </w:style>
  <w:style w:type="paragraph" w:styleId="a4">
    <w:name w:val="List Paragraph"/>
    <w:basedOn w:val="a"/>
    <w:uiPriority w:val="34"/>
    <w:qFormat/>
    <w:rsid w:val="00DA3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2166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Агафонова</dc:creator>
  <cp:keywords/>
  <dc:description/>
  <cp:lastModifiedBy>Лилия Агафонова</cp:lastModifiedBy>
  <cp:revision>3</cp:revision>
  <dcterms:created xsi:type="dcterms:W3CDTF">2017-01-09T16:52:00Z</dcterms:created>
  <dcterms:modified xsi:type="dcterms:W3CDTF">2017-01-09T17:53:00Z</dcterms:modified>
</cp:coreProperties>
</file>