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57" w:rsidRPr="001E1518" w:rsidRDefault="001B2057" w:rsidP="001B205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1E1518">
        <w:rPr>
          <w:rFonts w:ascii="Times New Roman" w:hAnsi="Times New Roman"/>
          <w:sz w:val="28"/>
          <w:szCs w:val="28"/>
        </w:rPr>
        <w:t xml:space="preserve"> автономное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1518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51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 w:rsidRPr="001E1518">
        <w:rPr>
          <w:rFonts w:ascii="Times New Roman" w:hAnsi="Times New Roman"/>
          <w:sz w:val="28"/>
          <w:szCs w:val="28"/>
        </w:rPr>
        <w:t xml:space="preserve">«Дом детского творчества </w:t>
      </w:r>
      <w:proofErr w:type="spellStart"/>
      <w:r w:rsidRPr="001E1518">
        <w:rPr>
          <w:rFonts w:ascii="Times New Roman" w:hAnsi="Times New Roman"/>
          <w:sz w:val="28"/>
          <w:szCs w:val="28"/>
        </w:rPr>
        <w:t>п.Новосергиевка</w:t>
      </w:r>
      <w:proofErr w:type="spellEnd"/>
      <w:r w:rsidRPr="001E15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Оренбургской области </w:t>
      </w:r>
      <w:proofErr w:type="spellStart"/>
      <w:r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B2057" w:rsidRPr="001E1518" w:rsidRDefault="001B2057" w:rsidP="001B2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057" w:rsidRPr="001E1518" w:rsidRDefault="001B2057" w:rsidP="001B2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057" w:rsidRPr="001E1518" w:rsidRDefault="001B2057" w:rsidP="001B20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999" w:type="dxa"/>
        <w:tblLook w:val="01E0" w:firstRow="1" w:lastRow="1" w:firstColumn="1" w:lastColumn="1" w:noHBand="0" w:noVBand="0"/>
      </w:tblPr>
      <w:tblGrid>
        <w:gridCol w:w="4219"/>
        <w:gridCol w:w="4780"/>
      </w:tblGrid>
      <w:tr w:rsidR="001B2057" w:rsidRPr="00EE1345" w:rsidTr="001B2057">
        <w:tc>
          <w:tcPr>
            <w:tcW w:w="4219" w:type="dxa"/>
          </w:tcPr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1518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СОГЛАСОВАНО:</w:t>
            </w:r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right="31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</w:p>
          <w:p w:rsidR="001B2057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right="31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автономного учреждения дополнительного образования «Дом детс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кого творчества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п.Новосергиевка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right="31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О.В.Сутулова</w:t>
            </w:r>
            <w:proofErr w:type="spellEnd"/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right="45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«____»_____________20</w:t>
            </w:r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_г.</w:t>
            </w:r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0" w:type="dxa"/>
          </w:tcPr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left="601" w:right="136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1518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УТВЕРЖДАЮ:</w:t>
            </w:r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left="601" w:right="136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</w:t>
            </w:r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автономного  учреждения</w:t>
            </w:r>
            <w:proofErr w:type="gramEnd"/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 xml:space="preserve"> дополнительного образования «Дом детского творчества </w:t>
            </w:r>
            <w:proofErr w:type="spellStart"/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п.Новосергиевка</w:t>
            </w:r>
            <w:proofErr w:type="spellEnd"/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left="601" w:right="136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proofErr w:type="spellStart"/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А.И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Девятаев</w:t>
            </w:r>
            <w:proofErr w:type="spellEnd"/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ind w:left="601" w:right="136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____» ___________20__</w:t>
            </w:r>
            <w:r w:rsidRPr="001E1518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B2057" w:rsidRPr="001E1518" w:rsidRDefault="001B2057" w:rsidP="001B20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3B4B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разработка:</w:t>
      </w:r>
    </w:p>
    <w:p w:rsidR="009F4F47" w:rsidRDefault="003B4B02" w:rsidP="009F4F47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78508B">
        <w:rPr>
          <w:rFonts w:ascii="Times New Roman" w:hAnsi="Times New Roman" w:cs="Times New Roman"/>
          <w:b/>
          <w:sz w:val="28"/>
          <w:szCs w:val="28"/>
        </w:rPr>
        <w:t>«</w:t>
      </w:r>
      <w:r w:rsidR="0078508B" w:rsidRPr="00785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Мониторинг как </w:t>
      </w:r>
      <w:proofErr w:type="gramStart"/>
      <w:r w:rsidR="0078508B" w:rsidRPr="00785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средство  повышения</w:t>
      </w:r>
      <w:proofErr w:type="gramEnd"/>
      <w:r w:rsidR="0078508B" w:rsidRPr="007850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эффективности  управления и совершенствования образовательного процесса</w:t>
      </w:r>
      <w:r w:rsidR="0078508B" w:rsidRPr="0078508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F4F47" w:rsidRPr="0078508B">
        <w:rPr>
          <w:rFonts w:ascii="Times New Roman" w:hAnsi="Times New Roman" w:cs="Times New Roman"/>
          <w:b/>
          <w:sz w:val="28"/>
          <w:szCs w:val="28"/>
        </w:rPr>
        <w:t xml:space="preserve">МАУ ДО «Дом детского творчества </w:t>
      </w:r>
      <w:proofErr w:type="spellStart"/>
      <w:r w:rsidR="009F4F47" w:rsidRPr="0078508B">
        <w:rPr>
          <w:rFonts w:ascii="Times New Roman" w:hAnsi="Times New Roman" w:cs="Times New Roman"/>
          <w:b/>
          <w:sz w:val="28"/>
          <w:szCs w:val="28"/>
        </w:rPr>
        <w:t>п.Новосергиевка</w:t>
      </w:r>
      <w:proofErr w:type="spellEnd"/>
      <w:r w:rsidR="009F4F47" w:rsidRPr="0078508B">
        <w:rPr>
          <w:rFonts w:ascii="Times New Roman" w:hAnsi="Times New Roman" w:cs="Times New Roman"/>
          <w:b/>
          <w:sz w:val="28"/>
          <w:szCs w:val="28"/>
        </w:rPr>
        <w:t>»</w:t>
      </w:r>
      <w:r w:rsidRPr="0078508B">
        <w:rPr>
          <w:rFonts w:ascii="Times New Roman" w:hAnsi="Times New Roman" w:cs="Times New Roman"/>
          <w:b/>
          <w:sz w:val="28"/>
          <w:szCs w:val="28"/>
        </w:rPr>
        <w:t>»</w:t>
      </w:r>
    </w:p>
    <w:p w:rsidR="004507CE" w:rsidRPr="004507CE" w:rsidRDefault="004507CE" w:rsidP="004507CE">
      <w:pPr>
        <w:pStyle w:val="Style1"/>
        <w:widowControl/>
        <w:spacing w:before="19" w:line="240" w:lineRule="auto"/>
        <w:jc w:val="left"/>
        <w:rPr>
          <w:rStyle w:val="FontStyle69"/>
          <w:rFonts w:ascii="Times New Roman" w:hAnsi="Times New Roman" w:cs="Times New Roman"/>
          <w:b w:val="0"/>
          <w:sz w:val="24"/>
          <w:szCs w:val="24"/>
        </w:rPr>
      </w:pPr>
      <w:r w:rsidRPr="002551E9">
        <w:rPr>
          <w:rStyle w:val="FontStyle69"/>
          <w:rFonts w:ascii="Times New Roman" w:hAnsi="Times New Roman" w:cs="Times New Roman"/>
          <w:sz w:val="28"/>
          <w:szCs w:val="28"/>
        </w:rPr>
        <w:t>(</w:t>
      </w:r>
      <w:r w:rsidRPr="004507CE">
        <w:rPr>
          <w:rStyle w:val="FontStyle69"/>
          <w:rFonts w:ascii="Times New Roman" w:hAnsi="Times New Roman" w:cs="Times New Roman"/>
          <w:b w:val="0"/>
          <w:sz w:val="24"/>
          <w:szCs w:val="24"/>
        </w:rPr>
        <w:t>методические материалы для педагогов и специалистов системы дополнительного образования детей)</w:t>
      </w:r>
    </w:p>
    <w:p w:rsidR="004507CE" w:rsidRPr="0078508B" w:rsidRDefault="004507CE" w:rsidP="009F4F47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3B4B02" w:rsidRDefault="003B4B02" w:rsidP="004507CE"/>
    <w:p w:rsidR="003B4B02" w:rsidRDefault="003B4B02" w:rsidP="001B2057">
      <w:pPr>
        <w:ind w:left="5670"/>
      </w:pPr>
    </w:p>
    <w:p w:rsidR="001B2057" w:rsidRPr="004507CE" w:rsidRDefault="001B2057" w:rsidP="001B2057">
      <w:pPr>
        <w:ind w:left="5670"/>
        <w:rPr>
          <w:rFonts w:ascii="Times New Roman" w:hAnsi="Times New Roman" w:cs="Times New Roman"/>
          <w:sz w:val="24"/>
          <w:szCs w:val="24"/>
        </w:rPr>
      </w:pPr>
      <w:r w:rsidRPr="004507CE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3B4B02" w:rsidRPr="004507CE" w:rsidRDefault="003B4B02" w:rsidP="001B2057">
      <w:pPr>
        <w:ind w:left="5670"/>
        <w:rPr>
          <w:rFonts w:ascii="Times New Roman" w:hAnsi="Times New Roman" w:cs="Times New Roman"/>
          <w:sz w:val="24"/>
          <w:szCs w:val="24"/>
        </w:rPr>
      </w:pPr>
      <w:r w:rsidRPr="004507CE">
        <w:rPr>
          <w:rFonts w:ascii="Times New Roman" w:hAnsi="Times New Roman" w:cs="Times New Roman"/>
          <w:sz w:val="24"/>
          <w:szCs w:val="24"/>
        </w:rPr>
        <w:t>Решетова Татьяна Владимировна</w:t>
      </w:r>
    </w:p>
    <w:p w:rsidR="001B2057" w:rsidRPr="004507CE" w:rsidRDefault="003B4B02" w:rsidP="001B2057">
      <w:pPr>
        <w:ind w:left="5670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7CE">
        <w:rPr>
          <w:rFonts w:ascii="Times New Roman" w:hAnsi="Times New Roman" w:cs="Times New Roman"/>
          <w:sz w:val="24"/>
          <w:szCs w:val="24"/>
        </w:rPr>
        <w:t xml:space="preserve">Методист МАУ ДО «Дом детского творчества </w:t>
      </w:r>
      <w:proofErr w:type="spellStart"/>
      <w:r w:rsidRPr="004507CE">
        <w:rPr>
          <w:rFonts w:ascii="Times New Roman" w:hAnsi="Times New Roman" w:cs="Times New Roman"/>
          <w:sz w:val="24"/>
          <w:szCs w:val="24"/>
        </w:rPr>
        <w:t>п.Новосергиевка</w:t>
      </w:r>
      <w:proofErr w:type="spellEnd"/>
      <w:r w:rsidRPr="004507CE">
        <w:rPr>
          <w:rFonts w:ascii="Times New Roman" w:hAnsi="Times New Roman" w:cs="Times New Roman"/>
          <w:sz w:val="24"/>
          <w:szCs w:val="24"/>
        </w:rPr>
        <w:t>»</w:t>
      </w: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Pr="00517EB0" w:rsidRDefault="00817C29" w:rsidP="00517E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7C29">
        <w:rPr>
          <w:rFonts w:ascii="Times New Roman" w:hAnsi="Times New Roman" w:cs="Times New Roman"/>
          <w:sz w:val="28"/>
          <w:szCs w:val="28"/>
        </w:rPr>
        <w:t>п.Новосергиевка</w:t>
      </w:r>
      <w:proofErr w:type="spellEnd"/>
      <w:r w:rsidRPr="00817C29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9F4F47" w:rsidRDefault="003B4B02" w:rsidP="00517E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B0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B4B02" w:rsidRDefault="003B4B02" w:rsidP="00517EB0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F825B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825B2">
        <w:rPr>
          <w:rFonts w:ascii="Times New Roman" w:hAnsi="Times New Roman" w:cs="Times New Roman"/>
          <w:sz w:val="28"/>
          <w:szCs w:val="28"/>
        </w:rPr>
        <w:t>2</w:t>
      </w:r>
    </w:p>
    <w:p w:rsidR="003B4B02" w:rsidRDefault="009817A3" w:rsidP="00517EB0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</w:t>
      </w:r>
      <w:r w:rsidR="00817C29">
        <w:rPr>
          <w:rFonts w:ascii="Times New Roman" w:hAnsi="Times New Roman" w:cs="Times New Roman"/>
          <w:sz w:val="28"/>
          <w:szCs w:val="28"/>
        </w:rPr>
        <w:t xml:space="preserve"> 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………………………………………………………………4</w:t>
      </w:r>
    </w:p>
    <w:p w:rsidR="003B1923" w:rsidRPr="00621081" w:rsidRDefault="003B1923" w:rsidP="00517EB0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</w:rPr>
        <w:t xml:space="preserve">Диагностика учебных достижений </w:t>
      </w:r>
      <w:proofErr w:type="gramStart"/>
      <w:r w:rsidRPr="00621081">
        <w:rPr>
          <w:rFonts w:ascii="Times New Roman" w:hAnsi="Times New Roman" w:cs="Times New Roman"/>
          <w:sz w:val="28"/>
          <w:szCs w:val="28"/>
        </w:rPr>
        <w:t>обучающегося  по</w:t>
      </w:r>
      <w:proofErr w:type="gramEnd"/>
      <w:r w:rsidRPr="00621081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…………………………………..…..5</w:t>
      </w:r>
    </w:p>
    <w:p w:rsidR="003B1923" w:rsidRDefault="003B1923" w:rsidP="00517EB0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</w:rPr>
        <w:t>Мониторинговая карта по профессиональному мастерству педагог</w:t>
      </w:r>
      <w:r w:rsidR="00F825B2">
        <w:rPr>
          <w:rFonts w:ascii="Times New Roman" w:hAnsi="Times New Roman" w:cs="Times New Roman"/>
          <w:sz w:val="28"/>
          <w:szCs w:val="28"/>
        </w:rPr>
        <w:t>ов.13</w:t>
      </w:r>
    </w:p>
    <w:p w:rsidR="006478C9" w:rsidRDefault="006478C9" w:rsidP="00517EB0">
      <w:pPr>
        <w:pStyle w:val="a4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 урока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…………………………………………………19</w:t>
      </w:r>
    </w:p>
    <w:p w:rsidR="006478C9" w:rsidRDefault="006478C9" w:rsidP="00517EB0">
      <w:pPr>
        <w:pStyle w:val="a4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массового мероприятия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…………………………...…………20</w:t>
      </w:r>
    </w:p>
    <w:p w:rsidR="006478C9" w:rsidRDefault="00517EB0" w:rsidP="00517EB0">
      <w:pPr>
        <w:pStyle w:val="a4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анализ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………………………………………………21</w:t>
      </w:r>
    </w:p>
    <w:p w:rsidR="00517EB0" w:rsidRDefault="00517EB0" w:rsidP="00517EB0">
      <w:pPr>
        <w:pStyle w:val="a4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анализ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…………………………………………………22</w:t>
      </w:r>
    </w:p>
    <w:p w:rsidR="00517EB0" w:rsidRPr="00517EB0" w:rsidRDefault="00517EB0" w:rsidP="00517EB0">
      <w:pPr>
        <w:pStyle w:val="a4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достижения обучающегося</w:t>
      </w:r>
      <w:r w:rsidR="00F825B2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F825B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825B2">
        <w:rPr>
          <w:rFonts w:ascii="Times New Roman" w:hAnsi="Times New Roman" w:cs="Times New Roman"/>
          <w:sz w:val="28"/>
          <w:szCs w:val="28"/>
        </w:rPr>
        <w:t>.22</w:t>
      </w:r>
    </w:p>
    <w:p w:rsidR="003B1923" w:rsidRDefault="003B1923" w:rsidP="00517EB0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</w:rPr>
        <w:t>Мониторинг по уровню удовлетворенности родителей и обучаю</w:t>
      </w:r>
      <w:r w:rsidR="00F825B2">
        <w:rPr>
          <w:rFonts w:ascii="Times New Roman" w:hAnsi="Times New Roman" w:cs="Times New Roman"/>
          <w:sz w:val="28"/>
          <w:szCs w:val="28"/>
        </w:rPr>
        <w:t>щихся образовательным процессом………………………………………</w:t>
      </w:r>
      <w:proofErr w:type="gramStart"/>
      <w:r w:rsidR="00F825B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F825B2">
        <w:rPr>
          <w:rFonts w:ascii="Times New Roman" w:hAnsi="Times New Roman" w:cs="Times New Roman"/>
          <w:sz w:val="28"/>
          <w:szCs w:val="28"/>
        </w:rPr>
        <w:t>.26</w:t>
      </w:r>
    </w:p>
    <w:p w:rsidR="007C1293" w:rsidRDefault="007C1293" w:rsidP="007C1293">
      <w:pPr>
        <w:pStyle w:val="a4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удовлетворенности родителей качеством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825B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92F39">
        <w:rPr>
          <w:rFonts w:ascii="Times New Roman" w:hAnsi="Times New Roman" w:cs="Times New Roman"/>
          <w:sz w:val="28"/>
          <w:szCs w:val="28"/>
        </w:rPr>
        <w:t>26</w:t>
      </w:r>
    </w:p>
    <w:p w:rsidR="007C1293" w:rsidRPr="007C1293" w:rsidRDefault="007C1293" w:rsidP="007C1293">
      <w:pPr>
        <w:pStyle w:val="a4"/>
        <w:numPr>
          <w:ilvl w:val="1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удовлетв</w:t>
      </w:r>
      <w:r w:rsidR="00E92F39">
        <w:rPr>
          <w:rFonts w:ascii="Times New Roman" w:hAnsi="Times New Roman" w:cs="Times New Roman"/>
          <w:sz w:val="28"/>
          <w:szCs w:val="28"/>
        </w:rPr>
        <w:t xml:space="preserve">оренности </w:t>
      </w:r>
      <w:proofErr w:type="spellStart"/>
      <w:r w:rsidR="00E92F39">
        <w:rPr>
          <w:rFonts w:ascii="Times New Roman" w:hAnsi="Times New Roman" w:cs="Times New Roman"/>
          <w:sz w:val="28"/>
          <w:szCs w:val="28"/>
        </w:rPr>
        <w:t>обуч-хся</w:t>
      </w:r>
      <w:proofErr w:type="spellEnd"/>
      <w:r w:rsidR="00E92F39">
        <w:rPr>
          <w:rFonts w:ascii="Times New Roman" w:hAnsi="Times New Roman" w:cs="Times New Roman"/>
          <w:sz w:val="28"/>
          <w:szCs w:val="28"/>
        </w:rPr>
        <w:t xml:space="preserve"> качеством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E92F39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E92F39">
        <w:rPr>
          <w:rFonts w:ascii="Times New Roman" w:hAnsi="Times New Roman" w:cs="Times New Roman"/>
          <w:sz w:val="28"/>
          <w:szCs w:val="28"/>
        </w:rPr>
        <w:t>28</w:t>
      </w:r>
    </w:p>
    <w:p w:rsidR="007C1293" w:rsidRPr="007C1293" w:rsidRDefault="007C1293" w:rsidP="007C1293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92F39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E92F3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2F39">
        <w:rPr>
          <w:rFonts w:ascii="Times New Roman" w:hAnsi="Times New Roman" w:cs="Times New Roman"/>
          <w:sz w:val="28"/>
          <w:szCs w:val="28"/>
        </w:rPr>
        <w:t>.29</w:t>
      </w:r>
    </w:p>
    <w:p w:rsidR="003B1923" w:rsidRPr="00621081" w:rsidRDefault="003B1923" w:rsidP="00517EB0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92F39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E92F39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92F39">
        <w:rPr>
          <w:rFonts w:ascii="Times New Roman" w:hAnsi="Times New Roman" w:cs="Times New Roman"/>
          <w:sz w:val="28"/>
          <w:szCs w:val="28"/>
        </w:rPr>
        <w:t>.…………...30</w:t>
      </w:r>
    </w:p>
    <w:p w:rsidR="009817A3" w:rsidRPr="003B1923" w:rsidRDefault="009817A3" w:rsidP="003B192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443BB6" w:rsidRDefault="00443BB6">
      <w:pPr>
        <w:rPr>
          <w:rFonts w:ascii="Times New Roman" w:hAnsi="Times New Roman" w:cs="Times New Roman"/>
          <w:b/>
          <w:sz w:val="28"/>
          <w:szCs w:val="28"/>
        </w:rPr>
      </w:pPr>
    </w:p>
    <w:p w:rsidR="00443BB6" w:rsidRDefault="00443BB6">
      <w:pPr>
        <w:rPr>
          <w:rFonts w:ascii="Times New Roman" w:hAnsi="Times New Roman" w:cs="Times New Roman"/>
          <w:b/>
          <w:sz w:val="28"/>
          <w:szCs w:val="28"/>
        </w:rPr>
      </w:pPr>
    </w:p>
    <w:p w:rsidR="00443BB6" w:rsidRDefault="00443BB6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9F4F47" w:rsidRDefault="009F4F47">
      <w:pPr>
        <w:rPr>
          <w:rFonts w:ascii="Times New Roman" w:hAnsi="Times New Roman" w:cs="Times New Roman"/>
          <w:b/>
          <w:sz w:val="28"/>
          <w:szCs w:val="28"/>
        </w:rPr>
      </w:pPr>
    </w:p>
    <w:p w:rsidR="00E92F39" w:rsidRDefault="00E92F39" w:rsidP="00E9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F469C" w:rsidRPr="001629FF" w:rsidRDefault="003306B7" w:rsidP="00866DF9">
      <w:pPr>
        <w:jc w:val="both"/>
        <w:rPr>
          <w:rStyle w:val="FontStyle73"/>
          <w:rFonts w:ascii="Times New Roman" w:hAnsi="Times New Roman" w:cs="Times New Roman"/>
          <w:sz w:val="28"/>
          <w:szCs w:val="28"/>
        </w:rPr>
      </w:pPr>
      <w:r w:rsidRPr="0024596A">
        <w:rPr>
          <w:rFonts w:ascii="Times New Roman" w:hAnsi="Times New Roman" w:cs="Times New Roman"/>
          <w:b/>
          <w:sz w:val="28"/>
          <w:szCs w:val="28"/>
        </w:rPr>
        <w:t>Педагогический мониторинг это</w:t>
      </w:r>
      <w:r w:rsidRPr="003306B7">
        <w:rPr>
          <w:rFonts w:ascii="Times New Roman" w:hAnsi="Times New Roman" w:cs="Times New Roman"/>
          <w:sz w:val="28"/>
          <w:szCs w:val="28"/>
        </w:rPr>
        <w:t xml:space="preserve"> - </w:t>
      </w:r>
      <w:r w:rsidR="001F415D">
        <w:rPr>
          <w:rFonts w:ascii="Times New Roman" w:hAnsi="Times New Roman" w:cs="Times New Roman"/>
          <w:sz w:val="28"/>
          <w:szCs w:val="28"/>
        </w:rPr>
        <w:t>н</w:t>
      </w:r>
      <w:r w:rsidRPr="003306B7">
        <w:rPr>
          <w:rStyle w:val="FontStyle73"/>
          <w:rFonts w:ascii="Times New Roman" w:hAnsi="Times New Roman" w:cs="Times New Roman"/>
          <w:sz w:val="28"/>
          <w:szCs w:val="28"/>
        </w:rPr>
        <w:t>епрерывное, систематическое отслеживание со</w:t>
      </w:r>
      <w:r w:rsidRPr="003306B7">
        <w:rPr>
          <w:rStyle w:val="FontStyle73"/>
          <w:rFonts w:ascii="Times New Roman" w:hAnsi="Times New Roman" w:cs="Times New Roman"/>
          <w:sz w:val="28"/>
          <w:szCs w:val="28"/>
        </w:rPr>
        <w:softHyphen/>
        <w:t>стояния и результатов какой-либо деятельности, системы с целью управления их качеством, по</w:t>
      </w:r>
      <w:r w:rsidRPr="003306B7">
        <w:rPr>
          <w:rStyle w:val="FontStyle73"/>
          <w:rFonts w:ascii="Times New Roman" w:hAnsi="Times New Roman" w:cs="Times New Roman"/>
          <w:sz w:val="28"/>
          <w:szCs w:val="28"/>
        </w:rPr>
        <w:softHyphen/>
        <w:t>вышения эффективности.</w:t>
      </w:r>
      <w:r w:rsidR="001F415D">
        <w:rPr>
          <w:rStyle w:val="FontStyle73"/>
          <w:rFonts w:ascii="Times New Roman" w:hAnsi="Times New Roman" w:cs="Times New Roman"/>
          <w:sz w:val="28"/>
          <w:szCs w:val="28"/>
        </w:rPr>
        <w:t xml:space="preserve"> </w:t>
      </w:r>
      <w:r w:rsidRPr="003306B7">
        <w:rPr>
          <w:rStyle w:val="FontStyle73"/>
          <w:rFonts w:ascii="Times New Roman" w:hAnsi="Times New Roman" w:cs="Times New Roman"/>
          <w:sz w:val="28"/>
          <w:szCs w:val="28"/>
        </w:rPr>
        <w:t>(</w:t>
      </w:r>
      <w:proofErr w:type="spellStart"/>
      <w:r w:rsidRPr="003306B7">
        <w:rPr>
          <w:rStyle w:val="FontStyle73"/>
          <w:rFonts w:ascii="Times New Roman" w:hAnsi="Times New Roman" w:cs="Times New Roman"/>
          <w:sz w:val="28"/>
          <w:szCs w:val="28"/>
        </w:rPr>
        <w:t>ИльинаТ.В</w:t>
      </w:r>
      <w:proofErr w:type="spellEnd"/>
      <w:r w:rsidRPr="003306B7">
        <w:rPr>
          <w:rStyle w:val="FontStyle73"/>
          <w:rFonts w:ascii="Times New Roman" w:hAnsi="Times New Roman" w:cs="Times New Roman"/>
          <w:sz w:val="28"/>
          <w:szCs w:val="28"/>
        </w:rPr>
        <w:t>. Мониторинг образовательных результатов в УДО детей (науч</w:t>
      </w:r>
      <w:r w:rsidRPr="003306B7">
        <w:rPr>
          <w:rStyle w:val="FontStyle73"/>
          <w:rFonts w:ascii="Times New Roman" w:hAnsi="Times New Roman" w:cs="Times New Roman"/>
          <w:sz w:val="28"/>
          <w:szCs w:val="28"/>
        </w:rPr>
        <w:softHyphen/>
        <w:t>но-методический аспект).</w:t>
      </w:r>
      <w:r>
        <w:rPr>
          <w:rStyle w:val="FontStyle73"/>
          <w:rFonts w:ascii="Times New Roman" w:hAnsi="Times New Roman" w:cs="Times New Roman"/>
          <w:sz w:val="28"/>
          <w:szCs w:val="28"/>
        </w:rPr>
        <w:t xml:space="preserve"> </w:t>
      </w:r>
      <w:r w:rsidRPr="003306B7">
        <w:rPr>
          <w:rStyle w:val="FontStyle73"/>
          <w:rFonts w:ascii="Times New Roman" w:hAnsi="Times New Roman" w:cs="Times New Roman"/>
          <w:sz w:val="28"/>
          <w:szCs w:val="28"/>
        </w:rPr>
        <w:t xml:space="preserve">В 2-х ч. 4.2. - Ярославль: Изд. Центр «Пионер» </w:t>
      </w:r>
      <w:r w:rsidRPr="001629FF">
        <w:rPr>
          <w:rStyle w:val="FontStyle73"/>
          <w:rFonts w:ascii="Times New Roman" w:hAnsi="Times New Roman" w:cs="Times New Roman"/>
          <w:sz w:val="28"/>
          <w:szCs w:val="28"/>
        </w:rPr>
        <w:t xml:space="preserve">ГУЦДЮ, </w:t>
      </w:r>
      <w:proofErr w:type="gramStart"/>
      <w:r w:rsidRPr="001629FF">
        <w:rPr>
          <w:rStyle w:val="FontStyle73"/>
          <w:rFonts w:ascii="Times New Roman" w:hAnsi="Times New Roman" w:cs="Times New Roman"/>
          <w:sz w:val="28"/>
          <w:szCs w:val="28"/>
        </w:rPr>
        <w:t>2000.-</w:t>
      </w:r>
      <w:proofErr w:type="gramEnd"/>
      <w:r w:rsidRPr="001629FF">
        <w:rPr>
          <w:rStyle w:val="FontStyle73"/>
          <w:rFonts w:ascii="Times New Roman" w:hAnsi="Times New Roman" w:cs="Times New Roman"/>
          <w:sz w:val="28"/>
          <w:szCs w:val="28"/>
        </w:rPr>
        <w:t xml:space="preserve"> С. 3.).</w:t>
      </w:r>
    </w:p>
    <w:p w:rsidR="00EB3B5A" w:rsidRPr="00D336BF" w:rsidRDefault="001629FF" w:rsidP="00866DF9">
      <w:pPr>
        <w:jc w:val="both"/>
        <w:rPr>
          <w:rFonts w:ascii="Times New Roman" w:hAnsi="Times New Roman" w:cs="Times New Roman"/>
          <w:sz w:val="28"/>
          <w:szCs w:val="28"/>
        </w:rPr>
      </w:pPr>
      <w:r w:rsidRPr="0016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Мониторинг качества образования - это систематическая и регулярная процедура сбора данных по важным образовательным аспектам на национальном, региональном и местном (включая каждое образовательное учреждение) уровнях, а также принятие соответствующих мер в случае необходимости.</w:t>
      </w:r>
      <w:r w:rsidR="00D336BF">
        <w:rPr>
          <w:rStyle w:val="FontStyle73"/>
          <w:rFonts w:ascii="Times New Roman" w:eastAsiaTheme="minorHAnsi" w:hAnsi="Times New Roman" w:cs="Times New Roman"/>
          <w:spacing w:val="0"/>
          <w:sz w:val="28"/>
          <w:szCs w:val="28"/>
        </w:rPr>
        <w:t xml:space="preserve"> 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Чтобы объективно, а не на глазок о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тветить на вопросы, каковы изме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нения в учреждении и что надо сделать,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улучшить качество образо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вательного процесса и, как следствие, каче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 образованности ее </w:t>
      </w:r>
      <w:r w:rsidR="001F415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, - нужен кропотливый учет. Наблюдение, измерение, фиксация, анализ происходящих в учреждении процессов необходимы для вырабо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тки стратегии успешного саморазвития нашего учреждения 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как любой социальной системы. Только точное знание того, идем ли мы вперед или стоим н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а месте, дает возможность после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довательно и грамотно проводить работу по регулированию и коррекции образовательного процесса, то есть повышать эффективность его</w:t>
      </w:r>
      <w:r w:rsidR="00C34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и 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 систему 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образования с целью повышения качества ее результатов. Главная задача мониторинга - при осуществлении систематического контроля за управляемым процессом обеспечить всех участников 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процесса долго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срочной обратной связью, осведомляюще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й о соответствии фактических ре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зультатов деятельности педагогическо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й системы ее конечным целям, по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зволяющей правильно оценить степень, направление и причины отклонения и обеспечивающую качество обучения не ниже заданного уровня.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как мониторинг - длительное наблюдение за развитием того или иного процесса, то он возможен только на основе стабильно существующей информационной базы, которая систематич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ески пополняется и ее данные ак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тивно используются. Значит, построение м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ониторинга эффективности образо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вательной среды возможно только при стабильной системе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административного 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и экспертной оценки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разнообразной информации за не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сколько лет, наглядного ее представлен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ия в виде графиков, таблиц, диа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грамм, то есть практически невозможно обойтись без приемов экспертизы для проведения среза той или иной стороны де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 и наглядного для вос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приятия представления результатов. Это вл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ечет за собой требование повы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сить экспер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тную и общую культуру педагога </w:t>
      </w:r>
      <w:r w:rsidR="000133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управленческого 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>аппарата.</w:t>
      </w:r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Поэт</w:t>
      </w:r>
      <w:r w:rsidR="003306B7">
        <w:rPr>
          <w:rFonts w:ascii="Times New Roman" w:hAnsi="Times New Roman" w:cs="Times New Roman"/>
          <w:color w:val="000000" w:themeColor="text1"/>
          <w:sz w:val="28"/>
          <w:szCs w:val="28"/>
        </w:rPr>
        <w:t>ому педагогическим коллективом выбрана единая </w:t>
      </w:r>
      <w:r w:rsidR="009D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методическая </w:t>
      </w:r>
      <w:proofErr w:type="gramStart"/>
      <w:r w:rsidR="009D22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  «</w:t>
      </w:r>
      <w:proofErr w:type="gramEnd"/>
      <w:r w:rsidR="003306B7" w:rsidRPr="00330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как средство  повышения эффективности  управления и совершенствования образовательного процесса», над которой мы работаем </w:t>
      </w:r>
      <w:r w:rsidR="003306B7" w:rsidRPr="005D5881">
        <w:rPr>
          <w:rFonts w:ascii="Times New Roman" w:hAnsi="Times New Roman" w:cs="Times New Roman"/>
          <w:color w:val="000000" w:themeColor="text1"/>
          <w:sz w:val="28"/>
          <w:szCs w:val="28"/>
        </w:rPr>
        <w:t>второй год.</w:t>
      </w:r>
    </w:p>
    <w:p w:rsidR="005D5881" w:rsidRPr="005D5881" w:rsidRDefault="005D5881" w:rsidP="005D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81">
        <w:rPr>
          <w:rFonts w:ascii="Times New Roman" w:hAnsi="Times New Roman" w:cs="Times New Roman"/>
          <w:b/>
          <w:sz w:val="28"/>
          <w:szCs w:val="28"/>
        </w:rPr>
        <w:t>Цель мониторинга:</w:t>
      </w:r>
      <w:r w:rsidRPr="005D5881">
        <w:rPr>
          <w:rFonts w:ascii="Times New Roman" w:hAnsi="Times New Roman" w:cs="Times New Roman"/>
          <w:sz w:val="28"/>
          <w:szCs w:val="28"/>
        </w:rPr>
        <w:t xml:space="preserve"> оперативно и своевременно выявлять все изменения, происходящие в деятельности образовательного учреждения. Полученные объективные данные являются основанием для принятия управленческих решений. </w:t>
      </w:r>
    </w:p>
    <w:p w:rsidR="005D5881" w:rsidRPr="005D5881" w:rsidRDefault="005D5881" w:rsidP="007A718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508B" w:rsidRPr="0078508B" w:rsidRDefault="0078508B" w:rsidP="007A718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мониторинга:</w:t>
      </w:r>
    </w:p>
    <w:p w:rsidR="0078508B" w:rsidRPr="0078508B" w:rsidRDefault="0078508B" w:rsidP="007A718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уровня развития знаний, умений и навыков каждого обучаемого и объединения в целом;</w:t>
      </w:r>
    </w:p>
    <w:p w:rsidR="007A7184" w:rsidRPr="005D5881" w:rsidRDefault="007A7184" w:rsidP="007A718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0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способствующих или препятствующих полноценной реализации программы;</w:t>
      </w:r>
    </w:p>
    <w:p w:rsidR="0078508B" w:rsidRPr="005D5881" w:rsidRDefault="0078508B" w:rsidP="007A71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D5881">
        <w:rPr>
          <w:rFonts w:ascii="Times New Roman" w:hAnsi="Times New Roman" w:cs="Times New Roman"/>
          <w:sz w:val="28"/>
          <w:szCs w:val="28"/>
          <w:lang w:eastAsia="ru-RU"/>
        </w:rPr>
        <w:t>- внесение необходимых корректив в содержание и методику образовательного процесса.</w:t>
      </w:r>
    </w:p>
    <w:p w:rsidR="005D5881" w:rsidRPr="005D5881" w:rsidRDefault="005D5881" w:rsidP="005D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81">
        <w:rPr>
          <w:rFonts w:ascii="Times New Roman" w:hAnsi="Times New Roman" w:cs="Times New Roman"/>
          <w:sz w:val="28"/>
          <w:szCs w:val="28"/>
        </w:rPr>
        <w:t xml:space="preserve">Объектами мониторинга являются образовательный процесс и его результаты, личностные характеристики всех участников образовательного процесса, их потребности и отношение к образовательному учреждению. </w:t>
      </w:r>
    </w:p>
    <w:p w:rsidR="0078508B" w:rsidRPr="005D5881" w:rsidRDefault="005D5881" w:rsidP="005D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881">
        <w:rPr>
          <w:rFonts w:ascii="Times New Roman" w:hAnsi="Times New Roman" w:cs="Times New Roman"/>
          <w:sz w:val="28"/>
          <w:szCs w:val="28"/>
        </w:rPr>
        <w:t xml:space="preserve">Субъектами мониторинга выступают все участники образовательного процесса. Степень их участия различна, но все они (и педагоги, и обучающиеся, и родители, и общественность) получают информацию, анализируют её. </w:t>
      </w:r>
      <w:r w:rsidR="007A71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53DEE" w:rsidRPr="00853DEE" w:rsidRDefault="00EB3B5A" w:rsidP="005D5881">
      <w:pPr>
        <w:pStyle w:val="3"/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нашем Доме детского творчества</w:t>
      </w:r>
      <w:r w:rsidR="00F97457">
        <w:rPr>
          <w:color w:val="000000" w:themeColor="text1"/>
          <w:sz w:val="28"/>
          <w:szCs w:val="28"/>
        </w:rPr>
        <w:t xml:space="preserve"> на 2015-2016 учебный год</w:t>
      </w:r>
      <w:r>
        <w:rPr>
          <w:color w:val="000000" w:themeColor="text1"/>
          <w:sz w:val="28"/>
          <w:szCs w:val="28"/>
        </w:rPr>
        <w:t xml:space="preserve"> обучаются</w:t>
      </w:r>
      <w:r w:rsidR="00721D9B">
        <w:rPr>
          <w:color w:val="000000" w:themeColor="text1"/>
          <w:sz w:val="28"/>
          <w:szCs w:val="28"/>
        </w:rPr>
        <w:t xml:space="preserve"> 1</w:t>
      </w:r>
      <w:r w:rsidR="00E03E98">
        <w:rPr>
          <w:color w:val="000000" w:themeColor="text1"/>
          <w:sz w:val="28"/>
          <w:szCs w:val="28"/>
        </w:rPr>
        <w:t>225 детей в 78 группах по 26</w:t>
      </w:r>
      <w:r w:rsidR="00721D9B">
        <w:rPr>
          <w:color w:val="000000" w:themeColor="text1"/>
          <w:sz w:val="28"/>
          <w:szCs w:val="28"/>
        </w:rPr>
        <w:t xml:space="preserve"> общеобразовательным программам</w:t>
      </w:r>
      <w:r w:rsidR="00853DEE">
        <w:rPr>
          <w:color w:val="000000" w:themeColor="text1"/>
          <w:sz w:val="28"/>
          <w:szCs w:val="28"/>
        </w:rPr>
        <w:t xml:space="preserve"> </w:t>
      </w:r>
      <w:r w:rsidR="00853DEE" w:rsidRPr="00853DEE">
        <w:rPr>
          <w:sz w:val="28"/>
          <w:szCs w:val="28"/>
        </w:rPr>
        <w:t>по 5-ти направленностям:</w:t>
      </w:r>
    </w:p>
    <w:p w:rsidR="00853DEE" w:rsidRPr="00853DEE" w:rsidRDefault="00853DEE" w:rsidP="00853DE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DEE">
        <w:rPr>
          <w:rFonts w:ascii="Times New Roman" w:hAnsi="Times New Roman" w:cs="Times New Roman"/>
          <w:sz w:val="28"/>
          <w:szCs w:val="28"/>
        </w:rPr>
        <w:t>техническая;</w:t>
      </w:r>
    </w:p>
    <w:p w:rsidR="00853DEE" w:rsidRPr="00853DEE" w:rsidRDefault="00853DEE" w:rsidP="00853DE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DEE">
        <w:rPr>
          <w:rFonts w:ascii="Times New Roman" w:hAnsi="Times New Roman" w:cs="Times New Roman"/>
          <w:sz w:val="28"/>
          <w:szCs w:val="28"/>
        </w:rPr>
        <w:t>художественно-эстетическая;</w:t>
      </w:r>
    </w:p>
    <w:p w:rsidR="00853DEE" w:rsidRPr="00853DEE" w:rsidRDefault="00234C76" w:rsidP="00853DE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853DEE" w:rsidRPr="00853DEE">
        <w:rPr>
          <w:rFonts w:ascii="Times New Roman" w:hAnsi="Times New Roman" w:cs="Times New Roman"/>
          <w:sz w:val="28"/>
          <w:szCs w:val="28"/>
        </w:rPr>
        <w:t>краеведческая;</w:t>
      </w:r>
    </w:p>
    <w:p w:rsidR="00853DEE" w:rsidRPr="00853DEE" w:rsidRDefault="00853DEE" w:rsidP="00853DE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DEE">
        <w:rPr>
          <w:rFonts w:ascii="Times New Roman" w:hAnsi="Times New Roman" w:cs="Times New Roman"/>
          <w:sz w:val="28"/>
          <w:szCs w:val="28"/>
        </w:rPr>
        <w:t>социально-педагогическая;</w:t>
      </w:r>
    </w:p>
    <w:p w:rsidR="00853DEE" w:rsidRPr="00853DEE" w:rsidRDefault="00A33E0C" w:rsidP="00853D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 </w:t>
      </w:r>
      <w:r w:rsidR="00853DEE" w:rsidRPr="00853DEE">
        <w:rPr>
          <w:rFonts w:ascii="Times New Roman" w:hAnsi="Times New Roman" w:cs="Times New Roman"/>
          <w:sz w:val="28"/>
          <w:szCs w:val="28"/>
        </w:rPr>
        <w:t>естественнонаучная.</w:t>
      </w:r>
    </w:p>
    <w:p w:rsidR="00C72168" w:rsidRDefault="00EB3B5A" w:rsidP="00853D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DEE">
        <w:rPr>
          <w:rStyle w:val="FontStyle73"/>
          <w:rFonts w:ascii="Times New Roman" w:hAnsi="Times New Roman" w:cs="Times New Roman"/>
          <w:sz w:val="28"/>
          <w:szCs w:val="28"/>
        </w:rPr>
        <w:t xml:space="preserve">Мониторинг </w:t>
      </w:r>
      <w:r w:rsidR="00C72168">
        <w:rPr>
          <w:rStyle w:val="FontStyle73"/>
          <w:rFonts w:ascii="Times New Roman" w:hAnsi="Times New Roman" w:cs="Times New Roman"/>
          <w:sz w:val="28"/>
          <w:szCs w:val="28"/>
        </w:rPr>
        <w:t>качества образования</w:t>
      </w:r>
      <w:r w:rsidRPr="00853DEE">
        <w:rPr>
          <w:rStyle w:val="FontStyle73"/>
          <w:rFonts w:ascii="Times New Roman" w:hAnsi="Times New Roman" w:cs="Times New Roman"/>
          <w:sz w:val="28"/>
          <w:szCs w:val="28"/>
        </w:rPr>
        <w:t xml:space="preserve"> – трудоемкий и сложный про</w:t>
      </w:r>
      <w:r w:rsidRPr="00853DEE">
        <w:rPr>
          <w:rStyle w:val="FontStyle73"/>
          <w:rFonts w:ascii="Times New Roman" w:hAnsi="Times New Roman" w:cs="Times New Roman"/>
          <w:sz w:val="28"/>
          <w:szCs w:val="28"/>
        </w:rPr>
        <w:softHyphen/>
        <w:t xml:space="preserve">цесс. Материалы, предлагаемые нами, призваны помочь педагогам сделать этот процесс более продуктивным. Материалы оформлены в виде таблиц. </w:t>
      </w:r>
    </w:p>
    <w:p w:rsidR="00C72168" w:rsidRPr="00C72168" w:rsidRDefault="00C72168" w:rsidP="00853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6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мониторинга качества образования включает следующие элементы:</w:t>
      </w:r>
    </w:p>
    <w:p w:rsidR="00C72168" w:rsidRPr="00621081" w:rsidRDefault="00C72168" w:rsidP="00C3106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10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1081">
        <w:rPr>
          <w:rFonts w:ascii="Times New Roman" w:hAnsi="Times New Roman" w:cs="Times New Roman"/>
          <w:sz w:val="28"/>
          <w:szCs w:val="28"/>
          <w:shd w:val="clear" w:color="auto" w:fill="FFFFFF"/>
        </w:rPr>
        <w:t>Сбор данных и оценка: сбор данных; оценка результатов.</w:t>
      </w:r>
    </w:p>
    <w:p w:rsidR="00C31063" w:rsidRPr="00621081" w:rsidRDefault="00C31063" w:rsidP="00C3106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</w:rPr>
        <w:t xml:space="preserve">Диагностика учебных достижений </w:t>
      </w:r>
      <w:proofErr w:type="gramStart"/>
      <w:r w:rsidRPr="00621081">
        <w:rPr>
          <w:rFonts w:ascii="Times New Roman" w:hAnsi="Times New Roman" w:cs="Times New Roman"/>
          <w:sz w:val="28"/>
          <w:szCs w:val="28"/>
        </w:rPr>
        <w:t>обуч</w:t>
      </w:r>
      <w:r w:rsidR="00F97457" w:rsidRPr="00621081">
        <w:rPr>
          <w:rFonts w:ascii="Times New Roman" w:hAnsi="Times New Roman" w:cs="Times New Roman"/>
          <w:sz w:val="28"/>
          <w:szCs w:val="28"/>
        </w:rPr>
        <w:t>ающегося  по</w:t>
      </w:r>
      <w:proofErr w:type="gramEnd"/>
      <w:r w:rsidR="00F97457" w:rsidRPr="00621081">
        <w:rPr>
          <w:rFonts w:ascii="Times New Roman" w:hAnsi="Times New Roman" w:cs="Times New Roman"/>
          <w:sz w:val="28"/>
          <w:szCs w:val="28"/>
        </w:rPr>
        <w:t xml:space="preserve"> </w:t>
      </w:r>
      <w:r w:rsidR="00FF2C28" w:rsidRPr="00621081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  <w:r w:rsidR="007E2A9D" w:rsidRPr="00621081">
        <w:rPr>
          <w:rFonts w:ascii="Times New Roman" w:hAnsi="Times New Roman" w:cs="Times New Roman"/>
          <w:sz w:val="28"/>
          <w:szCs w:val="28"/>
        </w:rPr>
        <w:t>.</w:t>
      </w:r>
    </w:p>
    <w:p w:rsidR="00C31063" w:rsidRPr="00621081" w:rsidRDefault="00C31063" w:rsidP="00C3106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</w:rPr>
        <w:t>Мониторинговая карта по профессиональному мастерству педагогов.</w:t>
      </w:r>
    </w:p>
    <w:p w:rsidR="00187227" w:rsidRPr="00621081" w:rsidRDefault="00C31063" w:rsidP="00B95A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</w:rPr>
        <w:t>Мониторинг по уровню удовлетворенности родителей и обучающихся образовательным процессом.</w:t>
      </w:r>
    </w:p>
    <w:p w:rsidR="00C72168" w:rsidRPr="00621081" w:rsidRDefault="00C72168" w:rsidP="00B95A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1081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6210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21081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Действия: принятие со</w:t>
      </w:r>
      <w:r w:rsidRPr="0062108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ответствующих мер, оценивание результатов принятых мер в соответствии со стандартами.</w:t>
      </w:r>
    </w:p>
    <w:p w:rsidR="00C504A7" w:rsidRPr="00F1351C" w:rsidRDefault="00D336BF" w:rsidP="00C504A7">
      <w:pPr>
        <w:ind w:left="425"/>
        <w:rPr>
          <w:rFonts w:ascii="Times New Roman" w:hAnsi="Times New Roman" w:cs="Times New Roman"/>
          <w:sz w:val="28"/>
          <w:szCs w:val="28"/>
        </w:rPr>
      </w:pPr>
      <w:r w:rsidRPr="00F135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Оценив все параметры мониторинга, администрацией учреждения обрабатываются полученные данные, составляется обобщенная карта мониторинга деятельности педагогов дополнительного образования учреждения.</w:t>
      </w:r>
      <w:r w:rsidRPr="00F1351C">
        <w:rPr>
          <w:rFonts w:ascii="Times New Roman" w:hAnsi="Times New Roman" w:cs="Times New Roman"/>
          <w:sz w:val="28"/>
          <w:szCs w:val="28"/>
        </w:rPr>
        <w:t xml:space="preserve">  </w:t>
      </w:r>
      <w:r w:rsidR="00C504A7" w:rsidRPr="00F1351C">
        <w:rPr>
          <w:rFonts w:ascii="Times New Roman" w:hAnsi="Times New Roman" w:cs="Times New Roman"/>
          <w:sz w:val="28"/>
          <w:szCs w:val="28"/>
        </w:rPr>
        <w:t>Полученные данные анализируются, обсуждаются на педагогическом совете, м</w:t>
      </w:r>
      <w:r w:rsidR="00092244" w:rsidRPr="00F1351C">
        <w:rPr>
          <w:rFonts w:ascii="Times New Roman" w:hAnsi="Times New Roman" w:cs="Times New Roman"/>
          <w:sz w:val="28"/>
          <w:szCs w:val="28"/>
        </w:rPr>
        <w:t xml:space="preserve">етодическом совете. Выявляются плюсы и </w:t>
      </w:r>
      <w:proofErr w:type="gramStart"/>
      <w:r w:rsidR="00092244" w:rsidRPr="00F1351C">
        <w:rPr>
          <w:rFonts w:ascii="Times New Roman" w:hAnsi="Times New Roman" w:cs="Times New Roman"/>
          <w:sz w:val="28"/>
          <w:szCs w:val="28"/>
        </w:rPr>
        <w:t>минусы  в</w:t>
      </w:r>
      <w:proofErr w:type="gramEnd"/>
      <w:r w:rsidR="00092244" w:rsidRPr="00F1351C">
        <w:rPr>
          <w:rFonts w:ascii="Times New Roman" w:hAnsi="Times New Roman" w:cs="Times New Roman"/>
          <w:sz w:val="28"/>
          <w:szCs w:val="28"/>
        </w:rPr>
        <w:t xml:space="preserve"> работе педагогов. Педагоги, которые показали наивысший балл делятся опытом и показывают мастер-класс.        </w:t>
      </w:r>
      <w:bookmarkStart w:id="0" w:name="_GoBack"/>
      <w:bookmarkEnd w:id="0"/>
    </w:p>
    <w:p w:rsidR="00187227" w:rsidRDefault="00187227" w:rsidP="00187227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87227">
        <w:rPr>
          <w:rFonts w:ascii="Times New Roman" w:hAnsi="Times New Roman" w:cs="Times New Roman"/>
          <w:b/>
          <w:sz w:val="32"/>
          <w:szCs w:val="32"/>
        </w:rPr>
        <w:t>Диагностика учебных достижений</w:t>
      </w:r>
      <w:proofErr w:type="gramEnd"/>
      <w:r w:rsidRPr="00187227">
        <w:rPr>
          <w:rFonts w:ascii="Times New Roman" w:hAnsi="Times New Roman" w:cs="Times New Roman"/>
          <w:b/>
          <w:sz w:val="32"/>
          <w:szCs w:val="32"/>
        </w:rPr>
        <w:t xml:space="preserve"> обучающегося по общеобразовательным программам</w:t>
      </w:r>
    </w:p>
    <w:p w:rsidR="00C15CF6" w:rsidRDefault="00187227" w:rsidP="00C15CF6">
      <w:pPr>
        <w:pStyle w:val="c19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187227">
        <w:rPr>
          <w:sz w:val="28"/>
          <w:szCs w:val="28"/>
        </w:rPr>
        <w:t xml:space="preserve"> </w:t>
      </w:r>
      <w:r w:rsidR="00C15CF6">
        <w:rPr>
          <w:rStyle w:val="c12"/>
          <w:color w:val="000000"/>
          <w:sz w:val="28"/>
          <w:szCs w:val="28"/>
        </w:rPr>
        <w:t xml:space="preserve">Сегодня дополнительное образование детей рассматривается как важнейшая </w:t>
      </w:r>
      <w:proofErr w:type="gramStart"/>
      <w:r w:rsidR="00C15CF6">
        <w:rPr>
          <w:rStyle w:val="c12"/>
          <w:color w:val="000000"/>
          <w:sz w:val="28"/>
          <w:szCs w:val="28"/>
        </w:rPr>
        <w:t>составляющая  образовательного</w:t>
      </w:r>
      <w:proofErr w:type="gramEnd"/>
      <w:r w:rsidR="00C15CF6">
        <w:rPr>
          <w:rStyle w:val="c12"/>
          <w:color w:val="000000"/>
          <w:sz w:val="28"/>
          <w:szCs w:val="28"/>
        </w:rPr>
        <w:t xml:space="preserve">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ребёнка.</w:t>
      </w:r>
    </w:p>
    <w:p w:rsidR="00C15CF6" w:rsidRDefault="00C15CF6" w:rsidP="00C15CF6">
      <w:pPr>
        <w:pStyle w:val="c19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Отсутствие в дополнительном образовании единых образовательных стандартов существенно осложняется определение результативности обучения детей по дополнительным образовательным программам. В силу индивидуального характера многих из них в идеале для каждой программы педагогу необходимо разрабатывать свой пакет диагностических методик, отражающих её цели и задачи.</w:t>
      </w:r>
    </w:p>
    <w:p w:rsidR="00575992" w:rsidRDefault="00C15CF6" w:rsidP="00187227">
      <w:pPr>
        <w:ind w:left="360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15CF6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 диагностики </w:t>
      </w:r>
      <w:r w:rsidR="00575992" w:rsidRPr="00575992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Pr="005759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575992" w:rsidRPr="005759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выявление и фиксирование полученных в ходе образовательного процесса результатов с целью управления их соответствия ожидаемым результатом.</w:t>
      </w:r>
      <w:r w:rsidR="005759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F6175" w:rsidRDefault="005F6175" w:rsidP="00187227">
      <w:pPr>
        <w:ind w:left="360"/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617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Диагностика </w:t>
      </w:r>
      <w:proofErr w:type="gramStart"/>
      <w:r w:rsidRPr="005F6175"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учебных достижений</w:t>
      </w:r>
      <w:proofErr w:type="gramEnd"/>
      <w:r>
        <w:rPr>
          <w:rStyle w:val="c1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обучающихся проводится в 3 этапа:</w:t>
      </w:r>
    </w:p>
    <w:p w:rsidR="005F6175" w:rsidRDefault="005F6175" w:rsidP="005F617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Вводная</w:t>
      </w:r>
      <w:r w:rsidR="00B95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диагностика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A3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</w:t>
      </w:r>
      <w:r w:rsidR="00B95A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F6175" w:rsidRDefault="005F6175" w:rsidP="005F617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Текущая </w:t>
      </w:r>
      <w:r w:rsidR="00B95A3E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</w:t>
      </w:r>
      <w:r w:rsidR="00B95A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F6175" w:rsidRDefault="005F6175" w:rsidP="005F617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Итоговая </w:t>
      </w:r>
      <w:r w:rsidR="00B95A3E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</w:t>
      </w:r>
      <w:r w:rsidR="00B95A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5F6175" w:rsidRPr="005F6175" w:rsidRDefault="005F6175" w:rsidP="005F61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вводной аттестации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выявление стартовых возможностей и индивидуальных особенностей учащихся в начале цикла обучения.</w:t>
      </w:r>
    </w:p>
    <w:p w:rsidR="005F6175" w:rsidRPr="005F6175" w:rsidRDefault="005F6175" w:rsidP="005F6175">
      <w:pPr>
        <w:pStyle w:val="a4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F6175" w:rsidRPr="005F6175" w:rsidRDefault="005F6175" w:rsidP="005F61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прогнозирование </w:t>
      </w:r>
      <w:proofErr w:type="gramStart"/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 успешного</w:t>
      </w:r>
      <w:proofErr w:type="gramEnd"/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на данном этапе;</w:t>
      </w:r>
    </w:p>
    <w:p w:rsidR="005F6175" w:rsidRPr="005F6175" w:rsidRDefault="005F6175" w:rsidP="005F61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уровня сложности программы, темпа обучения;</w:t>
      </w:r>
    </w:p>
    <w:p w:rsidR="005F6175" w:rsidRPr="005F6175" w:rsidRDefault="005F6175" w:rsidP="005F617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оценку дидактической и методической подготовленности.</w:t>
      </w:r>
    </w:p>
    <w:p w:rsidR="005F6175" w:rsidRPr="005F6175" w:rsidRDefault="005F6175" w:rsidP="005F6175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Методы </w:t>
      </w:r>
      <w:proofErr w:type="gramStart"/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проведения:</w:t>
      </w: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   </w:t>
      </w:r>
      <w:proofErr w:type="gramEnd"/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 беседа; 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тестирование; 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наблюдение;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- анкетирование.</w:t>
      </w:r>
    </w:p>
    <w:p w:rsidR="005F6175" w:rsidRPr="005F6175" w:rsidRDefault="005F6175" w:rsidP="005F61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Текущая (промежуточная) диагностика</w:t>
      </w:r>
      <w:r w:rsidRPr="005F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(проводится в конце года, чаще в январе) – это изучение динамики освоения предметного 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содержания ребенка, личностного развития, взаимоотношений в коллективе.</w:t>
      </w:r>
    </w:p>
    <w:p w:rsidR="005F6175" w:rsidRPr="005F6175" w:rsidRDefault="005F6175" w:rsidP="005F6175">
      <w:p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отслеживание динамики развития каждого ребёнка, коррекция образовательного процесса в направлении усиления его развивающей функции.</w:t>
      </w:r>
    </w:p>
    <w:p w:rsidR="005F6175" w:rsidRPr="005F6175" w:rsidRDefault="005F6175" w:rsidP="005F6175">
      <w:p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</w:t>
      </w:r>
      <w:proofErr w:type="gramStart"/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  выбора</w:t>
      </w:r>
      <w:proofErr w:type="gramEnd"/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методики;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корректировка организации и содержания учебного процесса.</w:t>
      </w:r>
    </w:p>
    <w:p w:rsidR="005F6175" w:rsidRDefault="005F6175" w:rsidP="005F6175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проведения промежуточной диагностики, показатели, критерии оценки разрабатываются педагогами. Итоги анализируются педагогом и методистом образовательного учреждения.</w:t>
      </w:r>
    </w:p>
    <w:p w:rsidR="005F6175" w:rsidRPr="005F6175" w:rsidRDefault="005F6175" w:rsidP="005F617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Итоговая диагностика</w:t>
      </w:r>
      <w:r w:rsidRPr="005F6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(проводится в конце учебного года) – это проверка освоения детьми программы или ее этапа, учет изменений качеств личности каждого ребенка.</w:t>
      </w:r>
    </w:p>
    <w:p w:rsidR="005F6175" w:rsidRPr="005F6175" w:rsidRDefault="005F6175" w:rsidP="005F6175">
      <w:p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освоения образовательной программы.</w:t>
      </w:r>
    </w:p>
    <w:p w:rsidR="005F6175" w:rsidRPr="005F6175" w:rsidRDefault="005F6175" w:rsidP="005F6175">
      <w:p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результатов обучения;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действий педагога.</w:t>
      </w:r>
    </w:p>
    <w:p w:rsidR="005F6175" w:rsidRPr="005F6175" w:rsidRDefault="005F6175" w:rsidP="005F6175">
      <w:pPr>
        <w:spacing w:after="0" w:line="240" w:lineRule="auto"/>
        <w:ind w:left="28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проведения</w:t>
      </w: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итоговой диагностики: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задания;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задания;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тестирование;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олимпиада;</w:t>
      </w:r>
    </w:p>
    <w:p w:rsidR="005F6175" w:rsidRPr="005F6175" w:rsidRDefault="005F6175" w:rsidP="005F617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работ.</w:t>
      </w:r>
    </w:p>
    <w:p w:rsidR="005F6175" w:rsidRDefault="005F6175" w:rsidP="00B95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Результаты итоговой диагностики, анализ с выводами и предложениями обсуждаются на итоговом педагогическом совете.</w:t>
      </w:r>
    </w:p>
    <w:p w:rsidR="007F6334" w:rsidRDefault="00C07ABF" w:rsidP="00B95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Наиболее важным качеством, являющимся одновременно и целью обучения в учреждении дополнительного образования, и поводом для начала обучения, был назван «исследовательский потенциал учащегося»: способность и стремление к творческой и исследовательской деятености, позволяющееучащемуся самостоятельно освоить, пеперабатывать предлогаемые идеи, теоретические и практические задачи, звания; а также применяемые учащимся методы, позволяющие использовать полученные и освоенные знания для принятия собственных нетиповых решений в русле актуальных исследований или проектирования.</w:t>
      </w:r>
    </w:p>
    <w:p w:rsidR="00C07ABF" w:rsidRDefault="00C07ABF" w:rsidP="00B95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Именно понятие «исследовательский потенциал» позволяет раскрыть всю комплексность</w:t>
      </w:r>
      <w:r w:rsidR="005759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многофактурность изучаемого явления: потенциал – как перспективная возможность развития и как существующая актуальная способность к действию.</w:t>
      </w:r>
    </w:p>
    <w:p w:rsidR="00575992" w:rsidRDefault="00575992" w:rsidP="00B95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334" w:rsidRDefault="007F6334" w:rsidP="0057599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33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52975" cy="6362700"/>
            <wp:effectExtent l="0" t="0" r="9525" b="0"/>
            <wp:docPr id="1" name="Рисунок 1" descr="C:\Users\Админ\Pictures\Т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Та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3E" w:rsidRPr="00B95A3E" w:rsidRDefault="00B95A3E" w:rsidP="00B95A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227" w:rsidRPr="00234C76" w:rsidRDefault="00187227" w:rsidP="00187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76">
        <w:rPr>
          <w:rFonts w:ascii="Times New Roman" w:hAnsi="Times New Roman" w:cs="Times New Roman"/>
          <w:b/>
          <w:sz w:val="28"/>
          <w:szCs w:val="28"/>
        </w:rPr>
        <w:t>Диагностика учебных достижений ребёнка по дополнительной об</w:t>
      </w:r>
      <w:r w:rsidR="00B95A3E">
        <w:rPr>
          <w:rFonts w:ascii="Times New Roman" w:hAnsi="Times New Roman" w:cs="Times New Roman"/>
          <w:b/>
          <w:sz w:val="28"/>
          <w:szCs w:val="28"/>
        </w:rPr>
        <w:t>щеобразовательной</w:t>
      </w:r>
      <w:r w:rsidRPr="00234C76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  <w:r w:rsidR="00F01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431" w:rsidRPr="00F01431">
        <w:rPr>
          <w:rFonts w:ascii="Times New Roman" w:hAnsi="Times New Roman" w:cs="Times New Roman"/>
          <w:sz w:val="28"/>
          <w:szCs w:val="28"/>
        </w:rPr>
        <w:t>(Приложение №1)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007"/>
        <w:gridCol w:w="1701"/>
        <w:gridCol w:w="2880"/>
        <w:gridCol w:w="1260"/>
        <w:gridCol w:w="1723"/>
      </w:tblGrid>
      <w:tr w:rsidR="00187227" w:rsidTr="002A1B8C">
        <w:tc>
          <w:tcPr>
            <w:tcW w:w="2007" w:type="dxa"/>
          </w:tcPr>
          <w:p w:rsidR="00187227" w:rsidRPr="00AB43A9" w:rsidRDefault="00187227" w:rsidP="002A1B8C">
            <w:pPr>
              <w:rPr>
                <w:b/>
                <w:sz w:val="28"/>
                <w:szCs w:val="28"/>
              </w:rPr>
            </w:pPr>
            <w:r w:rsidRPr="00AB43A9">
              <w:rPr>
                <w:b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1701" w:type="dxa"/>
          </w:tcPr>
          <w:p w:rsidR="00187227" w:rsidRPr="00AB43A9" w:rsidRDefault="00187227" w:rsidP="002A1B8C">
            <w:pPr>
              <w:rPr>
                <w:b/>
                <w:sz w:val="28"/>
                <w:szCs w:val="28"/>
              </w:rPr>
            </w:pPr>
            <w:r w:rsidRPr="00AB43A9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880" w:type="dxa"/>
          </w:tcPr>
          <w:p w:rsidR="00187227" w:rsidRPr="00AB43A9" w:rsidRDefault="00187227" w:rsidP="002A1B8C">
            <w:pPr>
              <w:rPr>
                <w:b/>
                <w:sz w:val="28"/>
                <w:szCs w:val="28"/>
              </w:rPr>
            </w:pPr>
            <w:r w:rsidRPr="00AB43A9">
              <w:rPr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60" w:type="dxa"/>
          </w:tcPr>
          <w:p w:rsidR="00187227" w:rsidRPr="00AB43A9" w:rsidRDefault="00187227" w:rsidP="002A1B8C">
            <w:pPr>
              <w:rPr>
                <w:b/>
                <w:sz w:val="28"/>
                <w:szCs w:val="28"/>
              </w:rPr>
            </w:pPr>
            <w:r w:rsidRPr="00AB43A9">
              <w:rPr>
                <w:b/>
                <w:sz w:val="28"/>
                <w:szCs w:val="28"/>
              </w:rPr>
              <w:t>Возможное кол-во баллов</w:t>
            </w:r>
          </w:p>
        </w:tc>
        <w:tc>
          <w:tcPr>
            <w:tcW w:w="1723" w:type="dxa"/>
          </w:tcPr>
          <w:p w:rsidR="00187227" w:rsidRPr="00AB43A9" w:rsidRDefault="00187227" w:rsidP="002A1B8C">
            <w:pPr>
              <w:rPr>
                <w:b/>
                <w:sz w:val="28"/>
                <w:szCs w:val="28"/>
              </w:rPr>
            </w:pPr>
            <w:r w:rsidRPr="00AB43A9">
              <w:rPr>
                <w:b/>
                <w:sz w:val="28"/>
                <w:szCs w:val="28"/>
              </w:rPr>
              <w:t>Методы диагностики</w:t>
            </w:r>
          </w:p>
        </w:tc>
      </w:tr>
      <w:tr w:rsidR="00187227" w:rsidTr="003B1923">
        <w:trPr>
          <w:trHeight w:val="2541"/>
        </w:trPr>
        <w:tc>
          <w:tcPr>
            <w:tcW w:w="2007" w:type="dxa"/>
          </w:tcPr>
          <w:p w:rsidR="00187227" w:rsidRDefault="00187227" w:rsidP="002A1B8C"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lastRenderedPageBreak/>
                <w:t>I</w:t>
              </w:r>
              <w:r w:rsidRPr="005929E6">
                <w:rPr>
                  <w:sz w:val="28"/>
                  <w:szCs w:val="28"/>
                </w:rPr>
                <w:t>.</w:t>
              </w:r>
            </w:smartTag>
            <w:r w:rsidRPr="005929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929E6">
              <w:t>Теоретическая подготовка</w:t>
            </w:r>
            <w:r>
              <w:t xml:space="preserve"> ребенка:</w:t>
            </w:r>
          </w:p>
          <w:p w:rsidR="00187227" w:rsidRDefault="00187227" w:rsidP="002A1B8C">
            <w:r>
              <w:t>1. Теоретические знания (по основным разделам учебно-тематического плана программы)</w:t>
            </w:r>
          </w:p>
          <w:p w:rsidR="00187227" w:rsidRDefault="00187227" w:rsidP="002A1B8C"/>
          <w:p w:rsidR="00187227" w:rsidRDefault="00187227" w:rsidP="002A1B8C"/>
          <w:p w:rsidR="00187227" w:rsidRPr="005929E6" w:rsidRDefault="00187227" w:rsidP="002A1B8C"/>
        </w:tc>
        <w:tc>
          <w:tcPr>
            <w:tcW w:w="1701" w:type="dxa"/>
          </w:tcPr>
          <w:p w:rsidR="00187227" w:rsidRDefault="00187227" w:rsidP="002A1B8C">
            <w:r w:rsidRPr="00AB43A9">
              <w:t>Соответствие теоретических знаний ребенка программным требованиям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Pr="00AB43A9" w:rsidRDefault="00187227" w:rsidP="002A1B8C"/>
        </w:tc>
        <w:tc>
          <w:tcPr>
            <w:tcW w:w="2880" w:type="dxa"/>
          </w:tcPr>
          <w:p w:rsidR="00187227" w:rsidRDefault="00187227" w:rsidP="002A1B8C">
            <w:pPr>
              <w:rPr>
                <w:i/>
                <w:sz w:val="28"/>
                <w:szCs w:val="28"/>
              </w:rPr>
            </w:pPr>
            <w:r w:rsidRPr="00AB43A9">
              <w:rPr>
                <w:i/>
                <w:sz w:val="28"/>
                <w:szCs w:val="28"/>
              </w:rPr>
              <w:t>-</w:t>
            </w:r>
            <w:r w:rsidRPr="00AB43A9">
              <w:rPr>
                <w:i/>
              </w:rPr>
              <w:t>минимальный уровень</w:t>
            </w:r>
          </w:p>
          <w:p w:rsidR="00187227" w:rsidRDefault="00187227" w:rsidP="002A1B8C">
            <w:r>
              <w:t>(ребенок овладел менее чем на ½ объёма знаний);</w:t>
            </w:r>
          </w:p>
          <w:p w:rsidR="00187227" w:rsidRDefault="00187227" w:rsidP="002A1B8C">
            <w:r>
              <w:t>-</w:t>
            </w:r>
            <w:r w:rsidRPr="00AB43A9">
              <w:rPr>
                <w:i/>
              </w:rPr>
              <w:t>средний уровень</w:t>
            </w:r>
            <w:r>
              <w:t xml:space="preserve"> (объем усвоенных знаний составляет более 1/2);</w:t>
            </w:r>
          </w:p>
          <w:p w:rsidR="00187227" w:rsidRDefault="00187227" w:rsidP="002A1B8C">
            <w:r>
              <w:t>-</w:t>
            </w:r>
            <w:r w:rsidRPr="00E77DBC">
              <w:rPr>
                <w:i/>
              </w:rPr>
              <w:t>максимальный уровень</w:t>
            </w:r>
          </w:p>
          <w:p w:rsidR="00187227" w:rsidRPr="00AB43A9" w:rsidRDefault="00187227" w:rsidP="002A1B8C">
            <w:r>
              <w:t>(ребенок освоил практически весь объём знаний, предусмотренных программой за конкретный период);</w:t>
            </w:r>
          </w:p>
        </w:tc>
        <w:tc>
          <w:tcPr>
            <w:tcW w:w="1260" w:type="dxa"/>
          </w:tcPr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Pr="005929E6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187227" w:rsidRDefault="00187227" w:rsidP="002A1B8C">
            <w:r w:rsidRPr="00AB43A9">
              <w:t>Наблюдение, контрольный опрос</w:t>
            </w:r>
          </w:p>
          <w:p w:rsidR="00187227" w:rsidRPr="00AB43A9" w:rsidRDefault="00187227" w:rsidP="002A1B8C"/>
        </w:tc>
      </w:tr>
      <w:tr w:rsidR="00187227" w:rsidTr="00701BE8">
        <w:trPr>
          <w:trHeight w:val="2747"/>
        </w:trPr>
        <w:tc>
          <w:tcPr>
            <w:tcW w:w="2007" w:type="dxa"/>
          </w:tcPr>
          <w:p w:rsidR="00187227" w:rsidRDefault="00187227" w:rsidP="002A1B8C">
            <w:pPr>
              <w:rPr>
                <w:sz w:val="28"/>
                <w:szCs w:val="28"/>
                <w:lang w:val="en-US"/>
              </w:rPr>
            </w:pPr>
            <w:r>
              <w:t>2. Владение специальной терминологией</w:t>
            </w:r>
          </w:p>
        </w:tc>
        <w:tc>
          <w:tcPr>
            <w:tcW w:w="1701" w:type="dxa"/>
          </w:tcPr>
          <w:p w:rsidR="00187227" w:rsidRPr="00AB43A9" w:rsidRDefault="00187227" w:rsidP="002A1B8C">
            <w:r>
              <w:t>Осмысленность правильность использования специальной терминологией</w:t>
            </w:r>
          </w:p>
        </w:tc>
        <w:tc>
          <w:tcPr>
            <w:tcW w:w="2880" w:type="dxa"/>
          </w:tcPr>
          <w:p w:rsidR="00187227" w:rsidRDefault="00187227" w:rsidP="002A1B8C">
            <w:r>
              <w:t>-</w:t>
            </w:r>
            <w:r w:rsidRPr="001854B1">
              <w:rPr>
                <w:i/>
              </w:rPr>
              <w:t>минимальный уровень</w:t>
            </w:r>
          </w:p>
          <w:p w:rsidR="00187227" w:rsidRDefault="00187227" w:rsidP="002A1B8C">
            <w:r>
              <w:t>(ребенок, как правило, избегает употреблять специальные термины)</w:t>
            </w:r>
          </w:p>
          <w:p w:rsidR="00187227" w:rsidRDefault="00187227" w:rsidP="002A1B8C">
            <w:r w:rsidRPr="001854B1">
              <w:rPr>
                <w:i/>
              </w:rPr>
              <w:t>-средний уровень</w:t>
            </w:r>
            <w:r>
              <w:t xml:space="preserve"> (ребенок сочетает специальную терминологию с бытовой)</w:t>
            </w:r>
          </w:p>
          <w:p w:rsidR="00187227" w:rsidRPr="00AB43A9" w:rsidRDefault="00187227" w:rsidP="002A1B8C">
            <w:pPr>
              <w:rPr>
                <w:i/>
                <w:sz w:val="28"/>
                <w:szCs w:val="28"/>
              </w:rPr>
            </w:pPr>
            <w:r>
              <w:t>-</w:t>
            </w:r>
            <w:r w:rsidRPr="001854B1">
              <w:rPr>
                <w:i/>
              </w:rPr>
              <w:t>максимальный уровень</w:t>
            </w:r>
            <w:r>
              <w:t xml:space="preserve"> (специальные термины употребляет осознано и в полном соответствии с их содержанием).</w:t>
            </w:r>
          </w:p>
        </w:tc>
        <w:tc>
          <w:tcPr>
            <w:tcW w:w="1260" w:type="dxa"/>
          </w:tcPr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187227" w:rsidRPr="00AB43A9" w:rsidRDefault="00187227" w:rsidP="002A1B8C">
            <w:r>
              <w:t>Собеседование</w:t>
            </w:r>
          </w:p>
        </w:tc>
      </w:tr>
      <w:tr w:rsidR="00187227" w:rsidTr="00701BE8">
        <w:trPr>
          <w:trHeight w:val="2659"/>
        </w:trPr>
        <w:tc>
          <w:tcPr>
            <w:tcW w:w="2007" w:type="dxa"/>
          </w:tcPr>
          <w:p w:rsidR="00187227" w:rsidRDefault="00187227" w:rsidP="002A1B8C">
            <w:pPr>
              <w:pStyle w:val="a6"/>
              <w:rPr>
                <w:rFonts w:ascii="Times New Roman" w:hAnsi="Times New Roman"/>
              </w:rPr>
            </w:pPr>
            <w:r w:rsidRPr="00E77DB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7D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77DBC">
              <w:rPr>
                <w:rFonts w:ascii="Times New Roman" w:hAnsi="Times New Roman"/>
              </w:rPr>
              <w:t>Практическая подготовка</w:t>
            </w:r>
            <w:r>
              <w:rPr>
                <w:rFonts w:ascii="Times New Roman" w:hAnsi="Times New Roman"/>
              </w:rPr>
              <w:t xml:space="preserve"> ребёнка:</w:t>
            </w:r>
          </w:p>
          <w:p w:rsidR="00187227" w:rsidRPr="00701BE8" w:rsidRDefault="00187227" w:rsidP="002A1B8C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практические умения и навыки, предусмотренные программой (по основным разделам учебно-тематического плана программы)</w:t>
            </w:r>
          </w:p>
        </w:tc>
        <w:tc>
          <w:tcPr>
            <w:tcW w:w="1701" w:type="dxa"/>
          </w:tcPr>
          <w:p w:rsidR="00187227" w:rsidRDefault="00187227" w:rsidP="002A1B8C">
            <w:r>
              <w:t>Соответствие практических умений и навыков программным требованиям</w:t>
            </w:r>
          </w:p>
          <w:p w:rsidR="00187227" w:rsidRDefault="00187227" w:rsidP="002A1B8C"/>
          <w:p w:rsidR="00187227" w:rsidRPr="00AB43A9" w:rsidRDefault="00187227" w:rsidP="002A1B8C"/>
        </w:tc>
        <w:tc>
          <w:tcPr>
            <w:tcW w:w="2880" w:type="dxa"/>
          </w:tcPr>
          <w:p w:rsidR="00187227" w:rsidRDefault="00187227" w:rsidP="002A1B8C">
            <w:r>
              <w:rPr>
                <w:i/>
              </w:rPr>
              <w:t>-</w:t>
            </w:r>
            <w:r w:rsidRPr="00E77DBC">
              <w:rPr>
                <w:i/>
              </w:rPr>
              <w:t>Минимальный уровень</w:t>
            </w:r>
            <w:r>
              <w:t xml:space="preserve"> (ребенок овладел менее чем на ½ объёма знаний)</w:t>
            </w:r>
          </w:p>
          <w:p w:rsidR="00187227" w:rsidRDefault="00187227" w:rsidP="002A1B8C">
            <w:r>
              <w:rPr>
                <w:i/>
              </w:rPr>
              <w:t>-</w:t>
            </w:r>
            <w:r w:rsidRPr="00AB43A9">
              <w:rPr>
                <w:i/>
              </w:rPr>
              <w:t>средний уровень</w:t>
            </w:r>
            <w:r>
              <w:t xml:space="preserve"> (объем усвоенных знаний составляет более 1/2);</w:t>
            </w:r>
          </w:p>
          <w:p w:rsidR="00187227" w:rsidRPr="00E77DBC" w:rsidRDefault="00187227" w:rsidP="002A1B8C">
            <w:r w:rsidRPr="00E77DBC">
              <w:rPr>
                <w:i/>
              </w:rPr>
              <w:t>-максимальный уровень</w:t>
            </w:r>
            <w:r>
              <w:rPr>
                <w:i/>
              </w:rPr>
              <w:t xml:space="preserve"> </w:t>
            </w:r>
            <w:r>
              <w:t>(ребенок освоил практически весь объём знаний, предусмотренных пр</w:t>
            </w:r>
            <w:r w:rsidR="00701BE8">
              <w:t>ограммой за конкретный период);</w:t>
            </w:r>
          </w:p>
        </w:tc>
        <w:tc>
          <w:tcPr>
            <w:tcW w:w="1260" w:type="dxa"/>
          </w:tcPr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701BE8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187227" w:rsidRDefault="00187227" w:rsidP="002A1B8C">
            <w:r>
              <w:t>Контрольные задания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Pr="00AB43A9" w:rsidRDefault="00187227" w:rsidP="002A1B8C"/>
        </w:tc>
      </w:tr>
      <w:tr w:rsidR="00187227" w:rsidTr="00995159">
        <w:trPr>
          <w:trHeight w:val="3109"/>
        </w:trPr>
        <w:tc>
          <w:tcPr>
            <w:tcW w:w="2007" w:type="dxa"/>
          </w:tcPr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77DBC">
              <w:rPr>
                <w:rFonts w:ascii="Times New Roman" w:hAnsi="Times New Roman"/>
                <w:sz w:val="24"/>
                <w:szCs w:val="24"/>
              </w:rPr>
              <w:t xml:space="preserve">2. Владение </w:t>
            </w:r>
            <w:r>
              <w:rPr>
                <w:rFonts w:ascii="Times New Roman" w:hAnsi="Times New Roman"/>
                <w:sz w:val="24"/>
                <w:szCs w:val="24"/>
              </w:rPr>
              <w:t>специал</w:t>
            </w:r>
            <w:r w:rsidR="00B95A3E">
              <w:rPr>
                <w:rFonts w:ascii="Times New Roman" w:hAnsi="Times New Roman"/>
                <w:sz w:val="24"/>
                <w:szCs w:val="24"/>
              </w:rPr>
              <w:t>ьным оборудованием и оснащением</w:t>
            </w:r>
          </w:p>
          <w:p w:rsidR="00187227" w:rsidRPr="008B0A97" w:rsidRDefault="00187227" w:rsidP="002A1B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7227" w:rsidRDefault="00187227" w:rsidP="002A1B8C">
            <w:r>
              <w:t>Отсутствие затруднений в использовании специального оборудования и оснащения</w:t>
            </w:r>
          </w:p>
          <w:p w:rsidR="00187227" w:rsidRDefault="00187227" w:rsidP="002A1B8C"/>
        </w:tc>
        <w:tc>
          <w:tcPr>
            <w:tcW w:w="2880" w:type="dxa"/>
          </w:tcPr>
          <w:p w:rsidR="00187227" w:rsidRDefault="00187227" w:rsidP="002A1B8C">
            <w:r w:rsidRPr="0099701F">
              <w:rPr>
                <w:i/>
              </w:rPr>
              <w:t>-минимальный уровень</w:t>
            </w:r>
            <w:r>
              <w:t xml:space="preserve"> (ребёнок испытывает серьёзные затруднения при работе с оборудованием);</w:t>
            </w:r>
          </w:p>
          <w:p w:rsidR="00187227" w:rsidRDefault="00187227" w:rsidP="002A1B8C">
            <w:r w:rsidRPr="0099701F">
              <w:rPr>
                <w:i/>
              </w:rPr>
              <w:t>-средний уровень</w:t>
            </w:r>
            <w:r>
              <w:t xml:space="preserve"> (работает с оборудованием с помощью педагога);</w:t>
            </w:r>
          </w:p>
          <w:p w:rsidR="00187227" w:rsidRDefault="00187227" w:rsidP="002A1B8C">
            <w:pPr>
              <w:rPr>
                <w:i/>
              </w:rPr>
            </w:pPr>
            <w:r w:rsidRPr="0099701F">
              <w:rPr>
                <w:i/>
              </w:rPr>
              <w:t>-максимальный уровень</w:t>
            </w:r>
            <w:r>
              <w:t xml:space="preserve"> (работает с оборудованием самостоятельно, не испытывает особых трудностей);</w:t>
            </w:r>
          </w:p>
        </w:tc>
        <w:tc>
          <w:tcPr>
            <w:tcW w:w="1260" w:type="dxa"/>
          </w:tcPr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B95A3E" w:rsidRDefault="00B95A3E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95A3E" w:rsidRDefault="00B95A3E" w:rsidP="002A1B8C">
            <w:pPr>
              <w:rPr>
                <w:sz w:val="28"/>
                <w:szCs w:val="28"/>
              </w:rPr>
            </w:pPr>
          </w:p>
          <w:p w:rsidR="00B95A3E" w:rsidRDefault="00B95A3E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187227" w:rsidRDefault="00187227" w:rsidP="002A1B8C"/>
          <w:p w:rsidR="00187227" w:rsidRDefault="00187227" w:rsidP="002A1B8C">
            <w:r>
              <w:t>Наблюдение</w:t>
            </w:r>
          </w:p>
          <w:p w:rsidR="00187227" w:rsidRDefault="00187227" w:rsidP="002A1B8C"/>
        </w:tc>
      </w:tr>
      <w:tr w:rsidR="00187227" w:rsidTr="00995159">
        <w:trPr>
          <w:trHeight w:val="3378"/>
        </w:trPr>
        <w:tc>
          <w:tcPr>
            <w:tcW w:w="2007" w:type="dxa"/>
          </w:tcPr>
          <w:p w:rsidR="00187227" w:rsidRDefault="00187227" w:rsidP="002A1B8C">
            <w:pPr>
              <w:pStyle w:val="a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Творческие навыки</w:t>
            </w:r>
          </w:p>
        </w:tc>
        <w:tc>
          <w:tcPr>
            <w:tcW w:w="1701" w:type="dxa"/>
          </w:tcPr>
          <w:p w:rsidR="00187227" w:rsidRDefault="00187227" w:rsidP="002A1B8C">
            <w:r>
              <w:t>Креативность в выполнении практических заданий</w:t>
            </w:r>
          </w:p>
        </w:tc>
        <w:tc>
          <w:tcPr>
            <w:tcW w:w="2880" w:type="dxa"/>
          </w:tcPr>
          <w:p w:rsidR="00187227" w:rsidRDefault="00187227" w:rsidP="002A1B8C">
            <w:r w:rsidRPr="0099701F">
              <w:rPr>
                <w:i/>
              </w:rPr>
              <w:t>-начальный (элементарный)</w:t>
            </w:r>
            <w:r>
              <w:t xml:space="preserve"> уровень развития креативности (ребенок в состоянии выполнять лишь простейшие практические задания педагога);</w:t>
            </w:r>
          </w:p>
          <w:p w:rsidR="00187227" w:rsidRDefault="00187227" w:rsidP="002A1B8C">
            <w:r w:rsidRPr="0099701F">
              <w:rPr>
                <w:i/>
              </w:rPr>
              <w:t>-репродуктивный уровень</w:t>
            </w:r>
            <w:r>
              <w:t xml:space="preserve"> (выполняет в основном задания на основе образца);</w:t>
            </w:r>
          </w:p>
          <w:p w:rsidR="00187227" w:rsidRDefault="00187227" w:rsidP="002A1B8C">
            <w:r w:rsidRPr="0099701F">
              <w:rPr>
                <w:i/>
              </w:rPr>
              <w:t>-творческий уровень</w:t>
            </w:r>
            <w:r>
              <w:t xml:space="preserve"> (выполняет практические задания с элементами творчества).</w:t>
            </w:r>
          </w:p>
        </w:tc>
        <w:tc>
          <w:tcPr>
            <w:tcW w:w="1260" w:type="dxa"/>
          </w:tcPr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187227" w:rsidRDefault="00187227" w:rsidP="002A1B8C">
            <w:r>
              <w:t>Наблюдение</w:t>
            </w:r>
          </w:p>
        </w:tc>
      </w:tr>
      <w:tr w:rsidR="00187227" w:rsidTr="002A1B8C">
        <w:trPr>
          <w:trHeight w:val="345"/>
        </w:trPr>
        <w:tc>
          <w:tcPr>
            <w:tcW w:w="2007" w:type="dxa"/>
          </w:tcPr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355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355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и навыки ребенка: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Учебно-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интелектуальные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1.1Умение подбирать и анализировать специальную литературу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F35B2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мение пользоваться компьютерными источниками информации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Pr="00235565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1.3Умение осуществлять 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1701" w:type="dxa"/>
          </w:tcPr>
          <w:p w:rsidR="00187227" w:rsidRDefault="00187227" w:rsidP="002A1B8C">
            <w:r>
              <w:t>Самостоятельность в подборе и анализе литературы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187227" w:rsidRDefault="00187227" w:rsidP="002A1B8C"/>
          <w:p w:rsidR="00187227" w:rsidRDefault="00187227" w:rsidP="002A1B8C">
            <w:r>
              <w:t>Самостоятельность в пользовании компьютерными источниками информации</w:t>
            </w:r>
          </w:p>
          <w:p w:rsidR="00187227" w:rsidRDefault="00187227" w:rsidP="002A1B8C"/>
          <w:p w:rsidR="00701BE8" w:rsidRDefault="00701BE8" w:rsidP="002A1B8C"/>
          <w:p w:rsidR="00701BE8" w:rsidRDefault="00701BE8" w:rsidP="002A1B8C"/>
          <w:p w:rsidR="00187227" w:rsidRDefault="00187227" w:rsidP="002A1B8C">
            <w:r>
              <w:t>Самостоятельность в учебно-исследовательской работе</w:t>
            </w:r>
          </w:p>
        </w:tc>
        <w:tc>
          <w:tcPr>
            <w:tcW w:w="2880" w:type="dxa"/>
          </w:tcPr>
          <w:p w:rsidR="00187227" w:rsidRDefault="00187227" w:rsidP="002A1B8C">
            <w:r w:rsidRPr="001530AD">
              <w:rPr>
                <w:i/>
              </w:rPr>
              <w:t>-минимальный уровень умений</w:t>
            </w:r>
            <w:r>
              <w:t xml:space="preserve"> (обучающийся испытывает серьезные затруднения при работе с литературой, нуждается в постоянной помощи и контроле педагога)</w:t>
            </w:r>
          </w:p>
          <w:p w:rsidR="00187227" w:rsidRDefault="00187227" w:rsidP="002A1B8C">
            <w:r w:rsidRPr="001530AD">
              <w:rPr>
                <w:i/>
              </w:rPr>
              <w:t>-средний уровень</w:t>
            </w:r>
            <w:r>
              <w:t xml:space="preserve"> (работает с литературой с помощью педагога или родителей)</w:t>
            </w:r>
          </w:p>
          <w:p w:rsidR="00187227" w:rsidRDefault="00187227" w:rsidP="002A1B8C">
            <w:r w:rsidRPr="001530AD">
              <w:rPr>
                <w:i/>
              </w:rPr>
              <w:t>-максимальный уровень</w:t>
            </w:r>
            <w:r>
              <w:t xml:space="preserve"> (работает с литературой самостоятельно, не испытывает особых затруднений)</w:t>
            </w:r>
          </w:p>
          <w:p w:rsidR="00187227" w:rsidRDefault="00187227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187227" w:rsidRDefault="00187227" w:rsidP="002A1B8C">
            <w:r>
              <w:t>Уровни по аналогии с предыдущим пунктом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701BE8" w:rsidRDefault="00701BE8" w:rsidP="002A1B8C"/>
          <w:p w:rsidR="00187227" w:rsidRDefault="00187227" w:rsidP="002A1B8C">
            <w:r>
              <w:t>Уровни по аналогии с предыдущим пунктом</w:t>
            </w:r>
          </w:p>
        </w:tc>
        <w:tc>
          <w:tcPr>
            <w:tcW w:w="1260" w:type="dxa"/>
          </w:tcPr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701BE8" w:rsidRDefault="00701BE8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187227" w:rsidRDefault="00187227" w:rsidP="002A1B8C">
            <w:r>
              <w:t>Анализ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701BE8" w:rsidRDefault="00701BE8" w:rsidP="002A1B8C"/>
          <w:p w:rsidR="00701BE8" w:rsidRDefault="00701BE8" w:rsidP="002A1B8C"/>
          <w:p w:rsidR="00701BE8" w:rsidRDefault="00701BE8" w:rsidP="002A1B8C"/>
          <w:p w:rsidR="00187227" w:rsidRDefault="00187227" w:rsidP="002A1B8C">
            <w:r>
              <w:t>Исследовательские работы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>
            <w:r>
              <w:t>Наблюдение</w:t>
            </w:r>
          </w:p>
        </w:tc>
      </w:tr>
      <w:tr w:rsidR="00187227" w:rsidTr="002A1B8C">
        <w:trPr>
          <w:trHeight w:val="1608"/>
        </w:trPr>
        <w:tc>
          <w:tcPr>
            <w:tcW w:w="2007" w:type="dxa"/>
          </w:tcPr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Учебно-коммуникативные умения: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2.1Умение слушать и слышать педагога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 Умение выступать перед аудиторией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Учебно-организационные умения и навыки:</w:t>
            </w: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 Умение организовать свое рабочее (учебное) место</w:t>
            </w: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01BE8" w:rsidRDefault="00701BE8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87227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Навыки соблюдения в процессе деятельности правил безопасности</w:t>
            </w:r>
          </w:p>
          <w:p w:rsidR="00187227" w:rsidRPr="0083670E" w:rsidRDefault="00187227" w:rsidP="002A1B8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Умение аккуратно выполнять работу</w:t>
            </w:r>
          </w:p>
        </w:tc>
        <w:tc>
          <w:tcPr>
            <w:tcW w:w="1701" w:type="dxa"/>
          </w:tcPr>
          <w:p w:rsidR="00187227" w:rsidRDefault="00187227" w:rsidP="002A1B8C">
            <w:r>
              <w:t>Адекватность восприятия информации, идущей от педагога. Свобода владения и подача обучающимся подготовленной информации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701BE8" w:rsidRDefault="00701BE8" w:rsidP="002A1B8C"/>
          <w:p w:rsidR="00187227" w:rsidRDefault="00187227" w:rsidP="002A1B8C">
            <w:r>
              <w:t>Свобода владения и подачи обучающимся подготовленной информации</w:t>
            </w:r>
          </w:p>
          <w:p w:rsidR="00187227" w:rsidRDefault="00187227" w:rsidP="002A1B8C"/>
          <w:p w:rsidR="00187227" w:rsidRDefault="00187227" w:rsidP="002A1B8C">
            <w:r>
              <w:t>Способность самостоятельно готовить свое рабочее место к деятельности и убирать его за собой</w:t>
            </w:r>
          </w:p>
          <w:p w:rsidR="00187227" w:rsidRDefault="00187227" w:rsidP="002A1B8C"/>
          <w:p w:rsidR="00187227" w:rsidRDefault="00187227" w:rsidP="002A1B8C">
            <w:r>
              <w:t>Соответствие реальных навыков соблюдения правил безопасности программным требованиям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>
            <w:r>
              <w:t>Аккуратность и ответственность в работе</w:t>
            </w:r>
          </w:p>
        </w:tc>
        <w:tc>
          <w:tcPr>
            <w:tcW w:w="2880" w:type="dxa"/>
          </w:tcPr>
          <w:p w:rsidR="00187227" w:rsidRDefault="00187227" w:rsidP="002A1B8C">
            <w:r w:rsidRPr="001530AD">
              <w:rPr>
                <w:i/>
              </w:rPr>
              <w:t>-минимальный уровень умений</w:t>
            </w:r>
            <w:r>
              <w:t xml:space="preserve"> (обучающийся испытывает серьезные затруднения при работе с литературой, нуждается в постоянной помощи и контроле педагога)</w:t>
            </w:r>
          </w:p>
          <w:p w:rsidR="00187227" w:rsidRDefault="00187227" w:rsidP="002A1B8C">
            <w:r w:rsidRPr="001530AD">
              <w:rPr>
                <w:i/>
              </w:rPr>
              <w:t>-средний уровень</w:t>
            </w:r>
            <w:r>
              <w:t xml:space="preserve"> (работает с литературой с помощью педагога или родителей)</w:t>
            </w:r>
          </w:p>
          <w:p w:rsidR="00187227" w:rsidRDefault="00187227" w:rsidP="002A1B8C">
            <w:r w:rsidRPr="001530AD">
              <w:rPr>
                <w:i/>
              </w:rPr>
              <w:t>-максимальный уровень</w:t>
            </w:r>
            <w:r>
              <w:t xml:space="preserve"> (работает с литературой самостоятельно, не испытывает особых затруднений)</w:t>
            </w:r>
          </w:p>
          <w:p w:rsidR="00701BE8" w:rsidRDefault="00701BE8" w:rsidP="002A1B8C">
            <w:pPr>
              <w:rPr>
                <w:i/>
              </w:rPr>
            </w:pPr>
          </w:p>
          <w:p w:rsidR="00187227" w:rsidRDefault="00187227" w:rsidP="002A1B8C">
            <w:r>
              <w:t>Уровни по аналогии с предыдущим пунктом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>
            <w:r>
              <w:t>Уровни по аналогии с предыдущим пунктом</w:t>
            </w:r>
          </w:p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/>
          <w:p w:rsidR="00187227" w:rsidRDefault="00187227" w:rsidP="002A1B8C">
            <w:r w:rsidRPr="001530AD">
              <w:rPr>
                <w:i/>
              </w:rPr>
              <w:t>-минимальный уровень умений</w:t>
            </w:r>
            <w:r>
              <w:t xml:space="preserve">  (ребенок овладел менее чем на ½ объема навыков соблюдения правил безопасности, предусмотренных программой);</w:t>
            </w:r>
          </w:p>
          <w:p w:rsidR="00187227" w:rsidRDefault="00187227" w:rsidP="002A1B8C">
            <w:r w:rsidRPr="001530AD">
              <w:rPr>
                <w:i/>
              </w:rPr>
              <w:t>-средний уровень</w:t>
            </w:r>
            <w:r>
              <w:t xml:space="preserve"> (объем усвоенных навыков составляет более 1/2);</w:t>
            </w:r>
          </w:p>
          <w:p w:rsidR="00187227" w:rsidRDefault="00187227" w:rsidP="002A1B8C">
            <w:r w:rsidRPr="001530AD">
              <w:rPr>
                <w:i/>
              </w:rPr>
              <w:t>-максимальный уровень</w:t>
            </w:r>
            <w:r>
              <w:t xml:space="preserve"> (ребенок освоил практически весь объем навыков, предусмотренных программой за конкретный период).</w:t>
            </w:r>
          </w:p>
          <w:p w:rsidR="00187227" w:rsidRDefault="00187227" w:rsidP="002A1B8C">
            <w:pPr>
              <w:rPr>
                <w:i/>
              </w:rPr>
            </w:pPr>
          </w:p>
          <w:p w:rsidR="00187227" w:rsidRPr="00EB72F4" w:rsidRDefault="00187227" w:rsidP="002A1B8C">
            <w:r w:rsidRPr="00EB72F4">
              <w:t>Удов.-хорошо-отлично</w:t>
            </w:r>
          </w:p>
        </w:tc>
        <w:tc>
          <w:tcPr>
            <w:tcW w:w="1260" w:type="dxa"/>
          </w:tcPr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87227" w:rsidRDefault="00187227" w:rsidP="002A1B8C">
            <w:pPr>
              <w:rPr>
                <w:sz w:val="28"/>
                <w:szCs w:val="28"/>
              </w:rPr>
            </w:pPr>
          </w:p>
          <w:p w:rsidR="00187227" w:rsidRDefault="00187227" w:rsidP="002A1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</w:tcPr>
          <w:p w:rsidR="00187227" w:rsidRDefault="00187227" w:rsidP="002A1B8C"/>
        </w:tc>
      </w:tr>
    </w:tbl>
    <w:p w:rsidR="0098137D" w:rsidRPr="00AA0362" w:rsidRDefault="00B95A3E" w:rsidP="00187227">
      <w:pPr>
        <w:rPr>
          <w:rFonts w:ascii="Times New Roman" w:hAnsi="Times New Roman" w:cs="Times New Roman"/>
          <w:sz w:val="28"/>
          <w:szCs w:val="28"/>
        </w:rPr>
      </w:pPr>
      <w:r w:rsidRPr="00B95A3E">
        <w:rPr>
          <w:rFonts w:ascii="Times New Roman" w:hAnsi="Times New Roman" w:cs="Times New Roman"/>
          <w:sz w:val="28"/>
          <w:szCs w:val="28"/>
        </w:rPr>
        <w:t>Показатели (оцениваемые параметры)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</w:t>
      </w:r>
      <w:r w:rsidR="001A10F6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 педагога </w:t>
      </w:r>
      <w:r w:rsidR="00D62B5A">
        <w:rPr>
          <w:rFonts w:ascii="Times New Roman" w:hAnsi="Times New Roman" w:cs="Times New Roman"/>
          <w:sz w:val="28"/>
          <w:szCs w:val="28"/>
        </w:rPr>
        <w:t xml:space="preserve">и оцениваются по 5 бальной шкале. Сумма баллов переводится в проценты. </w:t>
      </w:r>
      <w:r w:rsidR="00AA0362">
        <w:rPr>
          <w:rFonts w:ascii="Times New Roman" w:hAnsi="Times New Roman" w:cs="Times New Roman"/>
          <w:sz w:val="28"/>
          <w:szCs w:val="28"/>
        </w:rPr>
        <w:t xml:space="preserve">Если обучающийся набрал 80% и выше, то это высокий уровень; 60-79% - средний уровень; 50% и </w:t>
      </w:r>
      <w:r w:rsidR="00AA0362">
        <w:rPr>
          <w:rFonts w:ascii="Times New Roman" w:hAnsi="Times New Roman" w:cs="Times New Roman"/>
          <w:sz w:val="28"/>
          <w:szCs w:val="28"/>
        </w:rPr>
        <w:lastRenderedPageBreak/>
        <w:t>менее – низкий уровень усвоение обучающимс</w:t>
      </w:r>
      <w:r w:rsidR="00F01431">
        <w:rPr>
          <w:rFonts w:ascii="Times New Roman" w:hAnsi="Times New Roman" w:cs="Times New Roman"/>
          <w:sz w:val="28"/>
          <w:szCs w:val="28"/>
        </w:rPr>
        <w:t>я общеобразовательной программы дополнительного образования.</w:t>
      </w:r>
    </w:p>
    <w:p w:rsidR="00F01431" w:rsidRPr="00386E6B" w:rsidRDefault="00386E6B" w:rsidP="00F01431">
      <w:pPr>
        <w:rPr>
          <w:rFonts w:ascii="Times New Roman" w:hAnsi="Times New Roman" w:cs="Times New Roman"/>
          <w:sz w:val="28"/>
          <w:szCs w:val="28"/>
        </w:rPr>
      </w:pPr>
      <w:r w:rsidRPr="00386E6B">
        <w:rPr>
          <w:rFonts w:ascii="Times New Roman" w:hAnsi="Times New Roman" w:cs="Times New Roman"/>
          <w:sz w:val="28"/>
          <w:szCs w:val="28"/>
        </w:rPr>
        <w:t>Очень хорошим</w:t>
      </w:r>
      <w:r>
        <w:rPr>
          <w:rFonts w:ascii="Times New Roman" w:hAnsi="Times New Roman" w:cs="Times New Roman"/>
          <w:sz w:val="28"/>
          <w:szCs w:val="28"/>
        </w:rPr>
        <w:t xml:space="preserve"> и объективным показателем развития ребенка в  творческом объединении  является таблица «Критерии оценки развития ребенка», которая дает четкое представление о дал</w:t>
      </w:r>
      <w:r w:rsidR="0091225F">
        <w:rPr>
          <w:rFonts w:ascii="Times New Roman" w:hAnsi="Times New Roman" w:cs="Times New Roman"/>
          <w:sz w:val="28"/>
          <w:szCs w:val="28"/>
        </w:rPr>
        <w:t>ьнейшем действии педагога, в целях развития жизнеспособной личности обучающегося.</w:t>
      </w:r>
    </w:p>
    <w:p w:rsidR="00567A3F" w:rsidRPr="00225DC6" w:rsidRDefault="00567A3F" w:rsidP="00567A3F">
      <w:pPr>
        <w:jc w:val="center"/>
        <w:rPr>
          <w:b/>
        </w:rPr>
      </w:pPr>
      <w:r w:rsidRPr="00225DC6">
        <w:rPr>
          <w:b/>
          <w:sz w:val="28"/>
          <w:szCs w:val="28"/>
        </w:rPr>
        <w:t>Критерии оценки развития ребенка</w:t>
      </w:r>
      <w:r w:rsidRPr="00225DC6">
        <w:rPr>
          <w:b/>
        </w:rPr>
        <w:t>.</w:t>
      </w:r>
    </w:p>
    <w:tbl>
      <w:tblPr>
        <w:tblStyle w:val="a5"/>
        <w:tblW w:w="10785" w:type="dxa"/>
        <w:tblInd w:w="-1151" w:type="dxa"/>
        <w:tblLook w:val="01E0" w:firstRow="1" w:lastRow="1" w:firstColumn="1" w:lastColumn="1" w:noHBand="0" w:noVBand="0"/>
      </w:tblPr>
      <w:tblGrid>
        <w:gridCol w:w="2564"/>
        <w:gridCol w:w="2693"/>
        <w:gridCol w:w="2835"/>
        <w:gridCol w:w="2693"/>
      </w:tblGrid>
      <w:tr w:rsidR="00567A3F" w:rsidTr="00FA74EC">
        <w:trPr>
          <w:trHeight w:val="253"/>
        </w:trPr>
        <w:tc>
          <w:tcPr>
            <w:tcW w:w="2564" w:type="dxa"/>
          </w:tcPr>
          <w:p w:rsidR="00567A3F" w:rsidRDefault="00567A3F" w:rsidP="002A1B8C">
            <w:pPr>
              <w:jc w:val="center"/>
            </w:pPr>
            <w:r>
              <w:t>«2»</w:t>
            </w:r>
          </w:p>
        </w:tc>
        <w:tc>
          <w:tcPr>
            <w:tcW w:w="2693" w:type="dxa"/>
          </w:tcPr>
          <w:p w:rsidR="00567A3F" w:rsidRDefault="00567A3F" w:rsidP="002A1B8C">
            <w:pPr>
              <w:jc w:val="center"/>
            </w:pPr>
            <w:r>
              <w:t>«3»</w:t>
            </w:r>
          </w:p>
        </w:tc>
        <w:tc>
          <w:tcPr>
            <w:tcW w:w="2835" w:type="dxa"/>
          </w:tcPr>
          <w:p w:rsidR="00567A3F" w:rsidRDefault="00567A3F" w:rsidP="002A1B8C">
            <w:pPr>
              <w:jc w:val="center"/>
            </w:pPr>
            <w:r>
              <w:t>«4»</w:t>
            </w:r>
          </w:p>
        </w:tc>
        <w:tc>
          <w:tcPr>
            <w:tcW w:w="2693" w:type="dxa"/>
          </w:tcPr>
          <w:p w:rsidR="00567A3F" w:rsidRDefault="00567A3F" w:rsidP="002A1B8C">
            <w:pPr>
              <w:jc w:val="center"/>
            </w:pPr>
            <w:r>
              <w:t>«5»</w:t>
            </w:r>
          </w:p>
        </w:tc>
      </w:tr>
    </w:tbl>
    <w:p w:rsidR="00567A3F" w:rsidRPr="00225DC6" w:rsidRDefault="00567A3F" w:rsidP="00567A3F">
      <w:pPr>
        <w:jc w:val="center"/>
        <w:rPr>
          <w:b/>
        </w:rPr>
      </w:pPr>
      <w:r w:rsidRPr="00225DC6">
        <w:rPr>
          <w:b/>
        </w:rPr>
        <w:t>Мотивация к занятиям.</w:t>
      </w:r>
    </w:p>
    <w:tbl>
      <w:tblPr>
        <w:tblStyle w:val="a5"/>
        <w:tblW w:w="10836" w:type="dxa"/>
        <w:tblInd w:w="-1152" w:type="dxa"/>
        <w:tblLook w:val="01E0" w:firstRow="1" w:lastRow="1" w:firstColumn="1" w:lastColumn="1" w:noHBand="0" w:noVBand="0"/>
      </w:tblPr>
      <w:tblGrid>
        <w:gridCol w:w="2520"/>
        <w:gridCol w:w="2772"/>
        <w:gridCol w:w="2772"/>
        <w:gridCol w:w="2772"/>
      </w:tblGrid>
      <w:tr w:rsidR="00567A3F" w:rsidTr="00995159">
        <w:trPr>
          <w:trHeight w:val="2030"/>
        </w:trPr>
        <w:tc>
          <w:tcPr>
            <w:tcW w:w="2520" w:type="dxa"/>
          </w:tcPr>
          <w:p w:rsidR="00567A3F" w:rsidRPr="00225DC6" w:rsidRDefault="00567A3F" w:rsidP="002A1B8C">
            <w:r w:rsidRPr="00225DC6">
              <w:rPr>
                <w:iCs/>
                <w:spacing w:val="-2"/>
              </w:rPr>
              <w:t>Неосознанный интерес,</w:t>
            </w:r>
            <w:r>
              <w:rPr>
                <w:iCs/>
                <w:spacing w:val="-2"/>
              </w:rPr>
              <w:t xml:space="preserve"> </w:t>
            </w:r>
            <w:r w:rsidRPr="00225DC6">
              <w:rPr>
                <w:iCs/>
                <w:spacing w:val="-1"/>
              </w:rPr>
              <w:t>навязанный извне или на</w:t>
            </w:r>
            <w:r>
              <w:rPr>
                <w:iCs/>
                <w:spacing w:val="-1"/>
              </w:rPr>
              <w:t xml:space="preserve"> </w:t>
            </w:r>
            <w:r>
              <w:rPr>
                <w:iCs/>
              </w:rPr>
              <w:t xml:space="preserve">уровне любознательности. </w:t>
            </w:r>
            <w:r w:rsidRPr="00225DC6">
              <w:rPr>
                <w:iCs/>
                <w:spacing w:val="-2"/>
              </w:rPr>
              <w:t>Мотив случайный,</w:t>
            </w:r>
            <w:r w:rsidRPr="00225DC6">
              <w:rPr>
                <w:iCs/>
                <w:spacing w:val="-2"/>
              </w:rPr>
              <w:br/>
            </w:r>
            <w:r>
              <w:rPr>
                <w:iCs/>
                <w:spacing w:val="-1"/>
              </w:rPr>
              <w:t xml:space="preserve">кратковременный. Не добивается </w:t>
            </w:r>
            <w:r w:rsidRPr="00225DC6">
              <w:rPr>
                <w:iCs/>
                <w:spacing w:val="-1"/>
              </w:rPr>
              <w:t>конечного</w:t>
            </w:r>
            <w:r>
              <w:rPr>
                <w:iCs/>
                <w:spacing w:val="-1"/>
              </w:rPr>
              <w:t xml:space="preserve"> результата.</w:t>
            </w:r>
          </w:p>
        </w:tc>
        <w:tc>
          <w:tcPr>
            <w:tcW w:w="2772" w:type="dxa"/>
          </w:tcPr>
          <w:p w:rsidR="00567A3F" w:rsidRPr="00225DC6" w:rsidRDefault="00567A3F" w:rsidP="002A1B8C">
            <w:pPr>
              <w:shd w:val="clear" w:color="auto" w:fill="FFFFFF"/>
              <w:spacing w:line="278" w:lineRule="exact"/>
              <w:ind w:left="10" w:firstLine="192"/>
            </w:pPr>
            <w:r w:rsidRPr="00225DC6">
              <w:rPr>
                <w:iCs/>
              </w:rPr>
              <w:t>Мотивация неус</w:t>
            </w:r>
            <w:r w:rsidRPr="00225DC6">
              <w:rPr>
                <w:iCs/>
              </w:rPr>
              <w:softHyphen/>
            </w:r>
            <w:r w:rsidRPr="00225DC6">
              <w:rPr>
                <w:iCs/>
                <w:spacing w:val="-3"/>
              </w:rPr>
              <w:t>тойчивая, связанная</w:t>
            </w:r>
          </w:p>
          <w:p w:rsidR="00567A3F" w:rsidRDefault="00567A3F" w:rsidP="002A1B8C">
            <w:r w:rsidRPr="00225DC6">
              <w:rPr>
                <w:iCs/>
                <w:spacing w:val="-1"/>
              </w:rPr>
              <w:t xml:space="preserve">с результативной </w:t>
            </w:r>
            <w:r w:rsidRPr="00225DC6">
              <w:rPr>
                <w:iCs/>
                <w:spacing w:val="-2"/>
              </w:rPr>
              <w:t>стороной процесса. Интерес проявляет</w:t>
            </w:r>
            <w:r w:rsidRPr="00225DC6">
              <w:rPr>
                <w:iCs/>
                <w:spacing w:val="-2"/>
              </w:rPr>
              <w:softHyphen/>
            </w:r>
            <w:r w:rsidRPr="00225DC6">
              <w:rPr>
                <w:iCs/>
                <w:spacing w:val="-4"/>
              </w:rPr>
              <w:t xml:space="preserve">ся Самостоятельно, </w:t>
            </w:r>
            <w:r w:rsidRPr="00225DC6">
              <w:rPr>
                <w:iCs/>
              </w:rPr>
              <w:t>осознанно</w:t>
            </w:r>
          </w:p>
        </w:tc>
        <w:tc>
          <w:tcPr>
            <w:tcW w:w="2772" w:type="dxa"/>
          </w:tcPr>
          <w:p w:rsidR="00567A3F" w:rsidRPr="00225DC6" w:rsidRDefault="00567A3F" w:rsidP="002A1B8C">
            <w:r w:rsidRPr="00225DC6">
              <w:rPr>
                <w:iCs/>
                <w:spacing w:val="-3"/>
              </w:rPr>
              <w:t>Интерес на уровне ув</w:t>
            </w:r>
            <w:r w:rsidRPr="00225DC6">
              <w:rPr>
                <w:iCs/>
                <w:spacing w:val="-3"/>
              </w:rPr>
              <w:softHyphen/>
            </w:r>
            <w:r w:rsidRPr="00225DC6">
              <w:rPr>
                <w:iCs/>
              </w:rPr>
              <w:t>лечения</w:t>
            </w:r>
            <w:r>
              <w:rPr>
                <w:iCs/>
              </w:rPr>
              <w:t>. Устойчивая мотивация. Проявля</w:t>
            </w:r>
            <w:r w:rsidRPr="00225DC6">
              <w:rPr>
                <w:iCs/>
                <w:spacing w:val="-3"/>
              </w:rPr>
              <w:t>ет интерес к проект</w:t>
            </w:r>
            <w:r>
              <w:rPr>
                <w:iCs/>
                <w:spacing w:val="-2"/>
              </w:rPr>
              <w:t xml:space="preserve">ной </w:t>
            </w:r>
            <w:r w:rsidRPr="00225DC6">
              <w:rPr>
                <w:iCs/>
                <w:spacing w:val="-2"/>
              </w:rPr>
              <w:t>деятельности</w:t>
            </w:r>
          </w:p>
        </w:tc>
        <w:tc>
          <w:tcPr>
            <w:tcW w:w="2772" w:type="dxa"/>
          </w:tcPr>
          <w:p w:rsidR="00567A3F" w:rsidRPr="00225DC6" w:rsidRDefault="00567A3F" w:rsidP="002A1B8C">
            <w:pPr>
              <w:shd w:val="clear" w:color="auto" w:fill="FFFFFF"/>
              <w:spacing w:before="302" w:line="274" w:lineRule="exact"/>
              <w:jc w:val="both"/>
            </w:pPr>
            <w:r w:rsidRPr="00225DC6">
              <w:rPr>
                <w:iCs/>
                <w:spacing w:val="-2"/>
              </w:rPr>
              <w:t>Четко выраженные по</w:t>
            </w:r>
            <w:r w:rsidRPr="00225DC6">
              <w:rPr>
                <w:iCs/>
                <w:spacing w:val="-2"/>
              </w:rPr>
              <w:softHyphen/>
            </w:r>
            <w:r w:rsidRPr="00225DC6">
              <w:rPr>
                <w:iCs/>
                <w:spacing w:val="-1"/>
              </w:rPr>
              <w:t xml:space="preserve">требности. Стремление </w:t>
            </w:r>
            <w:r w:rsidRPr="00225DC6">
              <w:rPr>
                <w:iCs/>
                <w:spacing w:val="-2"/>
              </w:rPr>
              <w:t>глубоко изучить предмет</w:t>
            </w:r>
          </w:p>
          <w:p w:rsidR="00567A3F" w:rsidRPr="00225DC6" w:rsidRDefault="00567A3F" w:rsidP="002A1B8C">
            <w:pPr>
              <w:shd w:val="clear" w:color="auto" w:fill="FFFFFF"/>
              <w:spacing w:line="274" w:lineRule="exact"/>
              <w:ind w:left="53" w:right="38"/>
              <w:jc w:val="both"/>
            </w:pPr>
            <w:r w:rsidRPr="00225DC6">
              <w:rPr>
                <w:iCs/>
                <w:spacing w:val="-1"/>
              </w:rPr>
              <w:t>«Технология» как буду</w:t>
            </w:r>
            <w:r w:rsidRPr="00225DC6">
              <w:rPr>
                <w:iCs/>
                <w:spacing w:val="-1"/>
              </w:rPr>
              <w:softHyphen/>
            </w:r>
            <w:r>
              <w:rPr>
                <w:iCs/>
                <w:spacing w:val="-3"/>
              </w:rPr>
              <w:t xml:space="preserve">щую </w:t>
            </w:r>
            <w:r w:rsidRPr="00225DC6">
              <w:rPr>
                <w:iCs/>
                <w:spacing w:val="-3"/>
              </w:rPr>
              <w:t>профессию. Увлече</w:t>
            </w:r>
            <w:r w:rsidRPr="00225DC6">
              <w:rPr>
                <w:iCs/>
                <w:spacing w:val="-3"/>
              </w:rPr>
              <w:softHyphen/>
            </w:r>
            <w:r w:rsidRPr="00225DC6">
              <w:rPr>
                <w:iCs/>
                <w:spacing w:val="-1"/>
              </w:rPr>
              <w:t>ние проектной деятель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</w:rPr>
              <w:t>ностью.</w:t>
            </w:r>
          </w:p>
          <w:p w:rsidR="00567A3F" w:rsidRDefault="00567A3F" w:rsidP="002A1B8C">
            <w:pPr>
              <w:jc w:val="center"/>
            </w:pPr>
          </w:p>
        </w:tc>
      </w:tr>
    </w:tbl>
    <w:p w:rsidR="00567A3F" w:rsidRDefault="00567A3F" w:rsidP="00567A3F">
      <w:pPr>
        <w:jc w:val="center"/>
        <w:rPr>
          <w:b/>
        </w:rPr>
      </w:pPr>
      <w:r w:rsidRPr="00225DC6">
        <w:rPr>
          <w:b/>
        </w:rPr>
        <w:t>Познавательная активность.</w:t>
      </w:r>
    </w:p>
    <w:tbl>
      <w:tblPr>
        <w:tblStyle w:val="a5"/>
        <w:tblW w:w="10823" w:type="dxa"/>
        <w:tblInd w:w="-1152" w:type="dxa"/>
        <w:tblLook w:val="01E0" w:firstRow="1" w:lastRow="1" w:firstColumn="1" w:lastColumn="1" w:noHBand="0" w:noVBand="0"/>
      </w:tblPr>
      <w:tblGrid>
        <w:gridCol w:w="2705"/>
        <w:gridCol w:w="2706"/>
        <w:gridCol w:w="2706"/>
        <w:gridCol w:w="2706"/>
      </w:tblGrid>
      <w:tr w:rsidR="00567A3F" w:rsidTr="00995159">
        <w:trPr>
          <w:trHeight w:val="2082"/>
        </w:trPr>
        <w:tc>
          <w:tcPr>
            <w:tcW w:w="2705" w:type="dxa"/>
          </w:tcPr>
          <w:p w:rsidR="00567A3F" w:rsidRPr="00225DC6" w:rsidRDefault="00567A3F" w:rsidP="002A1B8C">
            <w:pPr>
              <w:shd w:val="clear" w:color="auto" w:fill="FFFFFF"/>
              <w:spacing w:line="274" w:lineRule="exact"/>
              <w:ind w:left="5"/>
            </w:pPr>
            <w:r w:rsidRPr="00225DC6">
              <w:rPr>
                <w:iCs/>
                <w:spacing w:val="-2"/>
              </w:rPr>
              <w:t>Интересуется только технологическим про</w:t>
            </w:r>
            <w:r w:rsidRPr="00225DC6">
              <w:rPr>
                <w:iCs/>
                <w:spacing w:val="-2"/>
              </w:rPr>
              <w:softHyphen/>
              <w:t xml:space="preserve">цессом. Полностью </w:t>
            </w:r>
            <w:r w:rsidRPr="00225DC6">
              <w:rPr>
                <w:iCs/>
                <w:spacing w:val="-4"/>
              </w:rPr>
              <w:t xml:space="preserve">отсутствует интерес </w:t>
            </w:r>
            <w:r w:rsidRPr="00225DC6">
              <w:rPr>
                <w:iCs/>
                <w:spacing w:val="-2"/>
              </w:rPr>
              <w:t xml:space="preserve">к теории. Выполняет </w:t>
            </w:r>
            <w:r w:rsidRPr="00225DC6">
              <w:rPr>
                <w:iCs/>
                <w:spacing w:val="-4"/>
              </w:rPr>
              <w:t>знакомые задания.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06" w:type="dxa"/>
          </w:tcPr>
          <w:p w:rsidR="00567A3F" w:rsidRPr="00225DC6" w:rsidRDefault="00567A3F" w:rsidP="002A1B8C">
            <w:pPr>
              <w:shd w:val="clear" w:color="auto" w:fill="FFFFFF"/>
              <w:spacing w:line="274" w:lineRule="exact"/>
            </w:pPr>
            <w:r w:rsidRPr="00225DC6">
              <w:rPr>
                <w:iCs/>
                <w:spacing w:val="-2"/>
              </w:rPr>
              <w:t>Увлекается специаль</w:t>
            </w:r>
            <w:r w:rsidRPr="00225DC6">
              <w:rPr>
                <w:iCs/>
                <w:spacing w:val="-2"/>
              </w:rPr>
              <w:softHyphen/>
            </w:r>
            <w:r w:rsidRPr="00225DC6">
              <w:rPr>
                <w:iCs/>
                <w:spacing w:val="-1"/>
              </w:rPr>
              <w:t xml:space="preserve">ной литературой по направлению кружка. </w:t>
            </w:r>
            <w:r>
              <w:rPr>
                <w:iCs/>
              </w:rPr>
              <w:t>Есть интерес к вы</w:t>
            </w:r>
            <w:r w:rsidRPr="00225DC6">
              <w:rPr>
                <w:iCs/>
                <w:spacing w:val="-2"/>
              </w:rPr>
              <w:t>полнению сложных за</w:t>
            </w:r>
            <w:r w:rsidRPr="00225DC6">
              <w:rPr>
                <w:iCs/>
                <w:spacing w:val="-2"/>
              </w:rPr>
              <w:softHyphen/>
            </w:r>
            <w:r w:rsidRPr="00225DC6">
              <w:rPr>
                <w:iCs/>
              </w:rPr>
              <w:t>даний.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06" w:type="dxa"/>
          </w:tcPr>
          <w:p w:rsidR="00567A3F" w:rsidRPr="00225DC6" w:rsidRDefault="00567A3F" w:rsidP="002A1B8C">
            <w:pPr>
              <w:shd w:val="clear" w:color="auto" w:fill="FFFFFF"/>
              <w:spacing w:line="274" w:lineRule="exact"/>
            </w:pPr>
            <w:r w:rsidRPr="00225DC6">
              <w:rPr>
                <w:iCs/>
              </w:rPr>
              <w:t>Есть потребность в приобретении новы</w:t>
            </w:r>
            <w:r>
              <w:rPr>
                <w:iCs/>
              </w:rPr>
              <w:t>х знаний. По настрое</w:t>
            </w:r>
            <w:r w:rsidRPr="00225DC6">
              <w:rPr>
                <w:iCs/>
              </w:rPr>
              <w:t>нию изучает допол</w:t>
            </w:r>
            <w:r w:rsidRPr="00225DC6">
              <w:rPr>
                <w:iCs/>
              </w:rPr>
              <w:softHyphen/>
              <w:t>нительную литерату</w:t>
            </w:r>
            <w:r w:rsidRPr="00225DC6">
              <w:rPr>
                <w:iCs/>
              </w:rPr>
              <w:softHyphen/>
            </w:r>
            <w:r w:rsidRPr="00225DC6">
              <w:rPr>
                <w:iCs/>
                <w:spacing w:val="-1"/>
              </w:rPr>
              <w:t xml:space="preserve">ру. Есть потребность </w:t>
            </w:r>
            <w:r>
              <w:rPr>
                <w:iCs/>
              </w:rPr>
              <w:t>в выполнении слож</w:t>
            </w:r>
            <w:r w:rsidRPr="00225DC6">
              <w:rPr>
                <w:iCs/>
              </w:rPr>
              <w:t>ных заданий.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06" w:type="dxa"/>
          </w:tcPr>
          <w:p w:rsidR="00567A3F" w:rsidRPr="00225DC6" w:rsidRDefault="00567A3F" w:rsidP="002A1B8C">
            <w:pPr>
              <w:shd w:val="clear" w:color="auto" w:fill="FFFFFF"/>
              <w:spacing w:line="274" w:lineRule="exact"/>
            </w:pPr>
            <w:r w:rsidRPr="00225DC6">
              <w:rPr>
                <w:iCs/>
              </w:rPr>
              <w:t>Целенаправленная по</w:t>
            </w:r>
            <w:r w:rsidRPr="00225DC6">
              <w:rPr>
                <w:iCs/>
              </w:rPr>
              <w:softHyphen/>
            </w:r>
            <w:r w:rsidRPr="00225DC6">
              <w:rPr>
                <w:iCs/>
                <w:spacing w:val="-1"/>
              </w:rPr>
              <w:t>требность в приобрете</w:t>
            </w:r>
            <w:r w:rsidRPr="00225DC6">
              <w:rPr>
                <w:iCs/>
                <w:spacing w:val="-1"/>
              </w:rPr>
              <w:softHyphen/>
              <w:t>нии новых знаний. Регу</w:t>
            </w:r>
            <w:r w:rsidRPr="00225DC6">
              <w:rPr>
                <w:iCs/>
                <w:spacing w:val="-1"/>
              </w:rPr>
              <w:softHyphen/>
            </w:r>
            <w:r>
              <w:rPr>
                <w:iCs/>
              </w:rPr>
              <w:t>лярно изучает дополни</w:t>
            </w:r>
            <w:r w:rsidRPr="00225DC6">
              <w:rPr>
                <w:iCs/>
                <w:spacing w:val="-3"/>
              </w:rPr>
              <w:t>тельную специальную ли</w:t>
            </w:r>
            <w:r w:rsidRPr="00225DC6">
              <w:rPr>
                <w:iCs/>
                <w:spacing w:val="-1"/>
              </w:rPr>
              <w:t>тературу. Занимается исследовательской дея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</w:rPr>
              <w:t>тельностью.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</w:tr>
    </w:tbl>
    <w:p w:rsidR="00567A3F" w:rsidRDefault="00567A3F" w:rsidP="00567A3F">
      <w:pPr>
        <w:jc w:val="center"/>
        <w:rPr>
          <w:b/>
        </w:rPr>
      </w:pPr>
      <w:r>
        <w:rPr>
          <w:b/>
        </w:rPr>
        <w:t>Творческая активность.</w:t>
      </w:r>
    </w:p>
    <w:tbl>
      <w:tblPr>
        <w:tblStyle w:val="a5"/>
        <w:tblW w:w="10930" w:type="dxa"/>
        <w:tblInd w:w="-1260" w:type="dxa"/>
        <w:tblLook w:val="01E0" w:firstRow="1" w:lastRow="1" w:firstColumn="1" w:lastColumn="1" w:noHBand="0" w:noVBand="0"/>
      </w:tblPr>
      <w:tblGrid>
        <w:gridCol w:w="2731"/>
        <w:gridCol w:w="2733"/>
        <w:gridCol w:w="2733"/>
        <w:gridCol w:w="2733"/>
      </w:tblGrid>
      <w:tr w:rsidR="00567A3F" w:rsidTr="00995159">
        <w:trPr>
          <w:trHeight w:val="2825"/>
        </w:trPr>
        <w:tc>
          <w:tcPr>
            <w:tcW w:w="2731" w:type="dxa"/>
          </w:tcPr>
          <w:p w:rsidR="00567A3F" w:rsidRPr="00225DC6" w:rsidRDefault="00567A3F" w:rsidP="002A1B8C">
            <w:pPr>
              <w:shd w:val="clear" w:color="auto" w:fill="FFFFFF"/>
              <w:spacing w:line="274" w:lineRule="exact"/>
            </w:pPr>
            <w:r w:rsidRPr="00225DC6">
              <w:rPr>
                <w:iCs/>
              </w:rPr>
              <w:t>Целенаправленная по</w:t>
            </w:r>
            <w:r w:rsidRPr="00225DC6">
              <w:rPr>
                <w:iCs/>
              </w:rPr>
              <w:softHyphen/>
            </w:r>
            <w:r w:rsidRPr="00225DC6">
              <w:rPr>
                <w:iCs/>
                <w:spacing w:val="-1"/>
              </w:rPr>
              <w:t>требность в приобрете</w:t>
            </w:r>
            <w:r w:rsidRPr="00225DC6">
              <w:rPr>
                <w:iCs/>
                <w:spacing w:val="-1"/>
              </w:rPr>
              <w:softHyphen/>
              <w:t>нии новых знаний. Регу</w:t>
            </w:r>
            <w:r w:rsidRPr="00225DC6">
              <w:rPr>
                <w:iCs/>
                <w:spacing w:val="-1"/>
              </w:rPr>
              <w:softHyphen/>
            </w:r>
            <w:r>
              <w:rPr>
                <w:iCs/>
              </w:rPr>
              <w:t>лярно изучает дополни</w:t>
            </w:r>
            <w:r w:rsidRPr="00225DC6">
              <w:rPr>
                <w:iCs/>
                <w:spacing w:val="-3"/>
              </w:rPr>
              <w:t>тельную специальную ли</w:t>
            </w:r>
            <w:r w:rsidRPr="00225DC6">
              <w:rPr>
                <w:iCs/>
                <w:spacing w:val="-1"/>
              </w:rPr>
              <w:t>тературу. Занимается исследовательской дея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</w:rPr>
              <w:t>тельностью.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line="274" w:lineRule="exact"/>
            </w:pPr>
            <w:r w:rsidRPr="00225DC6">
              <w:rPr>
                <w:iCs/>
              </w:rPr>
              <w:t>Целенаправленная по</w:t>
            </w:r>
            <w:r w:rsidRPr="00225DC6">
              <w:rPr>
                <w:iCs/>
              </w:rPr>
              <w:softHyphen/>
            </w:r>
            <w:r w:rsidRPr="00225DC6">
              <w:rPr>
                <w:iCs/>
                <w:spacing w:val="-1"/>
              </w:rPr>
              <w:t>требность в приобрете</w:t>
            </w:r>
            <w:r w:rsidRPr="00225DC6">
              <w:rPr>
                <w:iCs/>
                <w:spacing w:val="-1"/>
              </w:rPr>
              <w:softHyphen/>
              <w:t>нии новых знаний. Регу</w:t>
            </w:r>
            <w:r w:rsidRPr="00225DC6">
              <w:rPr>
                <w:iCs/>
                <w:spacing w:val="-1"/>
              </w:rPr>
              <w:softHyphen/>
            </w:r>
            <w:r>
              <w:rPr>
                <w:iCs/>
              </w:rPr>
              <w:t>лярно изучает дополни</w:t>
            </w:r>
            <w:r w:rsidRPr="00225DC6">
              <w:rPr>
                <w:iCs/>
                <w:spacing w:val="-3"/>
              </w:rPr>
              <w:t>тельную специальную ли</w:t>
            </w:r>
            <w:r w:rsidRPr="00225DC6">
              <w:rPr>
                <w:iCs/>
                <w:spacing w:val="-1"/>
              </w:rPr>
              <w:t>тературу. Занимается исследовательской дея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</w:rPr>
              <w:t>тельностью.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before="10" w:line="274" w:lineRule="exact"/>
              <w:ind w:left="34" w:right="10"/>
            </w:pPr>
            <w:r w:rsidRPr="00225DC6">
              <w:rPr>
                <w:iCs/>
                <w:spacing w:val="-2"/>
              </w:rPr>
              <w:t xml:space="preserve">Есть положительный </w:t>
            </w:r>
            <w:r>
              <w:rPr>
                <w:iCs/>
              </w:rPr>
              <w:t>эмоциональный от</w:t>
            </w:r>
            <w:r w:rsidRPr="00225DC6">
              <w:rPr>
                <w:iCs/>
              </w:rPr>
              <w:t xml:space="preserve">клик на успехи свои и </w:t>
            </w:r>
            <w:r w:rsidRPr="00225DC6">
              <w:rPr>
                <w:iCs/>
                <w:spacing w:val="-1"/>
              </w:rPr>
              <w:t>коллектива. Проявля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</w:rPr>
              <w:t>ет иниц</w:t>
            </w:r>
            <w:r>
              <w:rPr>
                <w:iCs/>
              </w:rPr>
              <w:t>иативу, но не всегда. Может при</w:t>
            </w:r>
            <w:r w:rsidRPr="00225DC6">
              <w:rPr>
                <w:iCs/>
              </w:rPr>
              <w:t>думать интересные</w:t>
            </w:r>
          </w:p>
          <w:p w:rsidR="00567A3F" w:rsidRPr="00225DC6" w:rsidRDefault="00567A3F" w:rsidP="002A1B8C">
            <w:pPr>
              <w:shd w:val="clear" w:color="auto" w:fill="FFFFFF"/>
              <w:spacing w:line="274" w:lineRule="exact"/>
              <w:ind w:left="34"/>
            </w:pPr>
            <w:r w:rsidRPr="00225DC6">
              <w:rPr>
                <w:iCs/>
                <w:spacing w:val="-1"/>
              </w:rPr>
              <w:t>идеи, но часто не</w:t>
            </w:r>
          </w:p>
          <w:p w:rsidR="00567A3F" w:rsidRPr="00225DC6" w:rsidRDefault="00567A3F" w:rsidP="002A1B8C">
            <w:pPr>
              <w:shd w:val="clear" w:color="auto" w:fill="FFFFFF"/>
              <w:spacing w:line="274" w:lineRule="exact"/>
              <w:ind w:left="14"/>
            </w:pPr>
            <w:r w:rsidRPr="00225DC6">
              <w:rPr>
                <w:iCs/>
              </w:rPr>
              <w:t>может оценить их и</w:t>
            </w:r>
          </w:p>
          <w:p w:rsidR="00567A3F" w:rsidRPr="00225DC6" w:rsidRDefault="00567A3F" w:rsidP="002A1B8C">
            <w:pPr>
              <w:shd w:val="clear" w:color="auto" w:fill="FFFFFF"/>
              <w:spacing w:line="274" w:lineRule="exact"/>
              <w:ind w:left="10"/>
            </w:pPr>
            <w:r w:rsidRPr="00225DC6">
              <w:rPr>
                <w:iCs/>
                <w:spacing w:val="-4"/>
              </w:rPr>
              <w:t>выполнить.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rPr>
                <w:b/>
              </w:rPr>
            </w:pPr>
            <w:r w:rsidRPr="00225DC6">
              <w:rPr>
                <w:iCs/>
              </w:rPr>
              <w:t xml:space="preserve">Вносит предложения по развитию деятельности </w:t>
            </w:r>
            <w:r w:rsidRPr="00225DC6">
              <w:rPr>
                <w:iCs/>
                <w:spacing w:val="-1"/>
              </w:rPr>
              <w:t>объединения. Легко, бы</w:t>
            </w:r>
            <w:r w:rsidRPr="00225DC6">
              <w:rPr>
                <w:iCs/>
                <w:spacing w:val="-1"/>
              </w:rPr>
              <w:softHyphen/>
              <w:t>стро увлекается творче</w:t>
            </w:r>
            <w:r w:rsidRPr="00225DC6">
              <w:rPr>
                <w:iCs/>
                <w:spacing w:val="-1"/>
              </w:rPr>
              <w:softHyphen/>
              <w:t>ским делом. Обладает оригинальностью мыш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</w:rPr>
              <w:t>ления, богатым вообра</w:t>
            </w:r>
            <w:r w:rsidRPr="00225DC6">
              <w:rPr>
                <w:iCs/>
              </w:rPr>
              <w:softHyphen/>
            </w:r>
            <w:r w:rsidRPr="00225DC6">
              <w:rPr>
                <w:iCs/>
                <w:spacing w:val="-1"/>
              </w:rPr>
              <w:t>жением, развитой ин</w:t>
            </w:r>
            <w:r w:rsidRPr="00225DC6">
              <w:rPr>
                <w:iCs/>
                <w:spacing w:val="-1"/>
              </w:rPr>
              <w:softHyphen/>
              <w:t xml:space="preserve">туицией, гибкостью </w:t>
            </w:r>
            <w:r w:rsidRPr="00225DC6">
              <w:rPr>
                <w:iCs/>
                <w:spacing w:val="-2"/>
              </w:rPr>
              <w:t>мышления, способностью к рождению новых идей</w:t>
            </w:r>
            <w:r>
              <w:rPr>
                <w:iCs/>
                <w:spacing w:val="-2"/>
              </w:rPr>
              <w:t>.</w:t>
            </w:r>
          </w:p>
        </w:tc>
      </w:tr>
    </w:tbl>
    <w:p w:rsidR="00567A3F" w:rsidRDefault="00567A3F" w:rsidP="00567A3F">
      <w:pPr>
        <w:jc w:val="center"/>
        <w:rPr>
          <w:b/>
        </w:rPr>
      </w:pPr>
      <w:r>
        <w:rPr>
          <w:b/>
        </w:rPr>
        <w:t>Коммуникативные умения.</w:t>
      </w:r>
    </w:p>
    <w:tbl>
      <w:tblPr>
        <w:tblStyle w:val="a5"/>
        <w:tblW w:w="10930" w:type="dxa"/>
        <w:tblInd w:w="-1260" w:type="dxa"/>
        <w:tblLook w:val="01E0" w:firstRow="1" w:lastRow="1" w:firstColumn="1" w:lastColumn="1" w:noHBand="0" w:noVBand="0"/>
      </w:tblPr>
      <w:tblGrid>
        <w:gridCol w:w="2731"/>
        <w:gridCol w:w="2733"/>
        <w:gridCol w:w="2733"/>
        <w:gridCol w:w="2733"/>
      </w:tblGrid>
      <w:tr w:rsidR="00567A3F" w:rsidTr="00995159">
        <w:trPr>
          <w:trHeight w:val="1779"/>
        </w:trPr>
        <w:tc>
          <w:tcPr>
            <w:tcW w:w="2731" w:type="dxa"/>
          </w:tcPr>
          <w:p w:rsidR="00567A3F" w:rsidRPr="00225DC6" w:rsidRDefault="00567A3F" w:rsidP="002A1B8C">
            <w:pPr>
              <w:shd w:val="clear" w:color="auto" w:fill="FFFFFF"/>
              <w:spacing w:before="278" w:line="278" w:lineRule="exact"/>
              <w:ind w:left="38" w:right="58"/>
            </w:pPr>
            <w:r w:rsidRPr="00225DC6">
              <w:rPr>
                <w:iCs/>
                <w:spacing w:val="-3"/>
              </w:rPr>
              <w:t xml:space="preserve">Не умеет высказать </w:t>
            </w:r>
            <w:r w:rsidRPr="00225DC6">
              <w:rPr>
                <w:iCs/>
                <w:spacing w:val="-4"/>
              </w:rPr>
              <w:t>свою мысль, не коррек</w:t>
            </w:r>
            <w:r w:rsidRPr="00225DC6">
              <w:rPr>
                <w:iCs/>
                <w:spacing w:val="-4"/>
              </w:rPr>
              <w:softHyphen/>
              <w:t>тен в общении.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line="278" w:lineRule="exact"/>
            </w:pPr>
            <w:r w:rsidRPr="00225DC6">
              <w:rPr>
                <w:iCs/>
                <w:spacing w:val="-2"/>
              </w:rPr>
              <w:t xml:space="preserve">Не проявляет желания </w:t>
            </w:r>
            <w:r w:rsidRPr="00225DC6">
              <w:rPr>
                <w:iCs/>
                <w:spacing w:val="-3"/>
              </w:rPr>
              <w:t xml:space="preserve">высказать свои мысли, </w:t>
            </w:r>
            <w:r>
              <w:rPr>
                <w:iCs/>
              </w:rPr>
              <w:t>нуждается в побуж</w:t>
            </w:r>
            <w:r w:rsidRPr="00225DC6">
              <w:rPr>
                <w:iCs/>
                <w:spacing w:val="-1"/>
              </w:rPr>
              <w:t>дении со стороны взрослых и сверстни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</w:rPr>
              <w:t>ков.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line="278" w:lineRule="exact"/>
              <w:ind w:left="58" w:right="72"/>
            </w:pPr>
            <w:r w:rsidRPr="00225DC6">
              <w:rPr>
                <w:iCs/>
                <w:spacing w:val="-2"/>
              </w:rPr>
              <w:t>Умеет формулиро</w:t>
            </w:r>
            <w:r w:rsidRPr="00225DC6">
              <w:rPr>
                <w:iCs/>
                <w:spacing w:val="-1"/>
              </w:rPr>
              <w:t xml:space="preserve">вать собственные </w:t>
            </w:r>
            <w:r w:rsidRPr="00225DC6">
              <w:rPr>
                <w:iCs/>
              </w:rPr>
              <w:t>мысли, но не поддер</w:t>
            </w:r>
            <w:r w:rsidRPr="00225DC6">
              <w:rPr>
                <w:iCs/>
              </w:rPr>
              <w:softHyphen/>
            </w:r>
            <w:r w:rsidRPr="00225DC6">
              <w:rPr>
                <w:iCs/>
                <w:spacing w:val="-2"/>
              </w:rPr>
              <w:t>живает разговора, не</w:t>
            </w:r>
          </w:p>
          <w:p w:rsidR="00567A3F" w:rsidRDefault="00567A3F" w:rsidP="002A1B8C">
            <w:pPr>
              <w:rPr>
                <w:b/>
              </w:rPr>
            </w:pPr>
            <w:r w:rsidRPr="00225DC6">
              <w:rPr>
                <w:iCs/>
              </w:rPr>
              <w:t>прислушивается к</w:t>
            </w:r>
            <w:r w:rsidRPr="00225DC6">
              <w:rPr>
                <w:iCs/>
              </w:rPr>
              <w:br/>
            </w:r>
            <w:r>
              <w:t>другим.</w:t>
            </w:r>
          </w:p>
        </w:tc>
        <w:tc>
          <w:tcPr>
            <w:tcW w:w="2733" w:type="dxa"/>
          </w:tcPr>
          <w:p w:rsidR="00567A3F" w:rsidRPr="00225DC6" w:rsidRDefault="00567A3F" w:rsidP="002A1B8C">
            <w:pPr>
              <w:rPr>
                <w:b/>
              </w:rPr>
            </w:pPr>
            <w:r w:rsidRPr="00225DC6">
              <w:rPr>
                <w:iCs/>
                <w:spacing w:val="-2"/>
              </w:rPr>
              <w:t>Умеет формулировать собственные мысли, под</w:t>
            </w:r>
            <w:r w:rsidRPr="00225DC6">
              <w:rPr>
                <w:iCs/>
                <w:spacing w:val="-2"/>
              </w:rPr>
              <w:softHyphen/>
              <w:t xml:space="preserve">держать собеседника, </w:t>
            </w:r>
            <w:r w:rsidRPr="00225DC6">
              <w:rPr>
                <w:iCs/>
                <w:spacing w:val="-1"/>
              </w:rPr>
              <w:t>убеждать оппонента.</w:t>
            </w:r>
          </w:p>
        </w:tc>
      </w:tr>
    </w:tbl>
    <w:p w:rsidR="00567A3F" w:rsidRDefault="0098137D" w:rsidP="0098137D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  <w:r w:rsidR="00567A3F">
        <w:rPr>
          <w:b/>
        </w:rPr>
        <w:t>Коммуникабельность.</w:t>
      </w:r>
    </w:p>
    <w:tbl>
      <w:tblPr>
        <w:tblStyle w:val="a5"/>
        <w:tblW w:w="10930" w:type="dxa"/>
        <w:tblInd w:w="-1260" w:type="dxa"/>
        <w:tblLook w:val="01E0" w:firstRow="1" w:lastRow="1" w:firstColumn="1" w:lastColumn="1" w:noHBand="0" w:noVBand="0"/>
      </w:tblPr>
      <w:tblGrid>
        <w:gridCol w:w="2731"/>
        <w:gridCol w:w="2733"/>
        <w:gridCol w:w="2733"/>
        <w:gridCol w:w="2733"/>
      </w:tblGrid>
      <w:tr w:rsidR="00567A3F" w:rsidTr="002A1B8C">
        <w:trPr>
          <w:trHeight w:val="599"/>
        </w:trPr>
        <w:tc>
          <w:tcPr>
            <w:tcW w:w="2731" w:type="dxa"/>
          </w:tcPr>
          <w:p w:rsidR="00567A3F" w:rsidRPr="00225DC6" w:rsidRDefault="00567A3F" w:rsidP="002A1B8C">
            <w:pPr>
              <w:rPr>
                <w:b/>
              </w:rPr>
            </w:pPr>
            <w:r w:rsidRPr="00225DC6">
              <w:rPr>
                <w:iCs/>
                <w:spacing w:val="-1"/>
              </w:rPr>
              <w:t>Не требователен к се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  <w:spacing w:val="-3"/>
              </w:rPr>
              <w:t>бе, проявляет себя в не</w:t>
            </w:r>
            <w:r w:rsidRPr="00225DC6">
              <w:rPr>
                <w:iCs/>
                <w:spacing w:val="-3"/>
              </w:rPr>
              <w:softHyphen/>
              <w:t>гативных поступках</w:t>
            </w: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line="278" w:lineRule="exact"/>
              <w:ind w:left="38" w:right="29"/>
            </w:pPr>
            <w:r w:rsidRPr="00225DC6">
              <w:rPr>
                <w:iCs/>
                <w:spacing w:val="-1"/>
              </w:rPr>
              <w:t>Не всегда требовате</w:t>
            </w:r>
            <w:r w:rsidRPr="00225DC6">
              <w:rPr>
                <w:iCs/>
                <w:spacing w:val="-1"/>
              </w:rPr>
              <w:softHyphen/>
              <w:t xml:space="preserve">лен к себе, соблюдает </w:t>
            </w:r>
            <w:r w:rsidRPr="00225DC6">
              <w:rPr>
                <w:iCs/>
                <w:spacing w:val="-3"/>
              </w:rPr>
              <w:t>нормы и правила пове</w:t>
            </w:r>
            <w:r w:rsidRPr="00225DC6">
              <w:rPr>
                <w:iCs/>
                <w:spacing w:val="-3"/>
              </w:rPr>
              <w:softHyphen/>
            </w:r>
            <w:r>
              <w:rPr>
                <w:iCs/>
              </w:rPr>
              <w:t xml:space="preserve">дения при наличии </w:t>
            </w:r>
            <w:r>
              <w:rPr>
                <w:iCs/>
                <w:spacing w:val="-2"/>
              </w:rPr>
              <w:t>контроля, не участву</w:t>
            </w:r>
            <w:r>
              <w:rPr>
                <w:iCs/>
                <w:spacing w:val="-2"/>
              </w:rPr>
              <w:softHyphen/>
              <w:t xml:space="preserve">ет в </w:t>
            </w:r>
            <w:r w:rsidRPr="00225DC6">
              <w:rPr>
                <w:iCs/>
                <w:spacing w:val="-2"/>
              </w:rPr>
              <w:t>конфликтах.</w:t>
            </w:r>
          </w:p>
          <w:p w:rsidR="00567A3F" w:rsidRPr="00225DC6" w:rsidRDefault="00567A3F" w:rsidP="002A1B8C">
            <w:pPr>
              <w:shd w:val="clear" w:color="auto" w:fill="FFFFFF"/>
              <w:spacing w:line="283" w:lineRule="exact"/>
            </w:pPr>
            <w:r w:rsidRPr="00225DC6">
              <w:rPr>
                <w:iCs/>
                <w:spacing w:val="-1"/>
              </w:rPr>
              <w:t xml:space="preserve">Активное участие в </w:t>
            </w:r>
            <w:r w:rsidRPr="00225DC6">
              <w:rPr>
                <w:iCs/>
                <w:spacing w:val="-3"/>
              </w:rPr>
              <w:t>делах кружка.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before="10" w:line="274" w:lineRule="exact"/>
              <w:ind w:left="125" w:right="154"/>
            </w:pPr>
            <w:r w:rsidRPr="00225DC6">
              <w:rPr>
                <w:iCs/>
              </w:rPr>
              <w:t xml:space="preserve">Соблюдает правила </w:t>
            </w:r>
            <w:r w:rsidRPr="00225DC6">
              <w:rPr>
                <w:iCs/>
                <w:spacing w:val="-4"/>
              </w:rPr>
              <w:t xml:space="preserve">культуры поведения, </w:t>
            </w:r>
            <w:r w:rsidRPr="00225DC6">
              <w:rPr>
                <w:iCs/>
                <w:spacing w:val="-1"/>
              </w:rPr>
              <w:t>старается улажи</w:t>
            </w:r>
            <w:r w:rsidRPr="00225DC6">
              <w:rPr>
                <w:iCs/>
                <w:spacing w:val="-1"/>
              </w:rPr>
              <w:softHyphen/>
            </w:r>
            <w:r w:rsidRPr="00225DC6">
              <w:rPr>
                <w:iCs/>
                <w:spacing w:val="-2"/>
              </w:rPr>
              <w:t>вать конфликты.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before="10" w:line="274" w:lineRule="exact"/>
              <w:ind w:right="154"/>
              <w:rPr>
                <w:iCs/>
                <w:spacing w:val="-1"/>
              </w:rPr>
            </w:pPr>
            <w:r>
              <w:rPr>
                <w:iCs/>
              </w:rPr>
              <w:t xml:space="preserve">Соблюдает </w:t>
            </w:r>
            <w:r w:rsidRPr="00225DC6">
              <w:rPr>
                <w:iCs/>
              </w:rPr>
              <w:t xml:space="preserve">правила </w:t>
            </w:r>
            <w:r w:rsidRPr="00225DC6">
              <w:rPr>
                <w:iCs/>
                <w:spacing w:val="-4"/>
              </w:rPr>
              <w:t>культуры поведения,</w:t>
            </w:r>
            <w:r>
              <w:rPr>
                <w:iCs/>
                <w:spacing w:val="-4"/>
              </w:rPr>
              <w:t xml:space="preserve"> </w:t>
            </w:r>
            <w:r w:rsidRPr="00225DC6">
              <w:rPr>
                <w:iCs/>
                <w:spacing w:val="-1"/>
              </w:rPr>
              <w:t>старается улажи</w:t>
            </w:r>
            <w:r>
              <w:rPr>
                <w:iCs/>
                <w:spacing w:val="-2"/>
              </w:rPr>
              <w:t xml:space="preserve">вать </w:t>
            </w:r>
            <w:r w:rsidRPr="00225DC6">
              <w:rPr>
                <w:iCs/>
                <w:spacing w:val="-2"/>
              </w:rPr>
              <w:t>конфликты.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</w:tr>
    </w:tbl>
    <w:p w:rsidR="00567A3F" w:rsidRDefault="00567A3F" w:rsidP="00567A3F">
      <w:pPr>
        <w:jc w:val="center"/>
        <w:rPr>
          <w:b/>
        </w:rPr>
      </w:pPr>
      <w:r>
        <w:rPr>
          <w:b/>
        </w:rPr>
        <w:t>Достижения.</w:t>
      </w:r>
    </w:p>
    <w:tbl>
      <w:tblPr>
        <w:tblStyle w:val="a5"/>
        <w:tblW w:w="10930" w:type="dxa"/>
        <w:tblInd w:w="-1260" w:type="dxa"/>
        <w:tblLook w:val="01E0" w:firstRow="1" w:lastRow="1" w:firstColumn="1" w:lastColumn="1" w:noHBand="0" w:noVBand="0"/>
      </w:tblPr>
      <w:tblGrid>
        <w:gridCol w:w="2731"/>
        <w:gridCol w:w="2733"/>
        <w:gridCol w:w="2733"/>
        <w:gridCol w:w="2733"/>
      </w:tblGrid>
      <w:tr w:rsidR="00567A3F" w:rsidTr="002A1B8C">
        <w:trPr>
          <w:trHeight w:val="1170"/>
        </w:trPr>
        <w:tc>
          <w:tcPr>
            <w:tcW w:w="2731" w:type="dxa"/>
          </w:tcPr>
          <w:p w:rsidR="00567A3F" w:rsidRPr="00225DC6" w:rsidRDefault="00567A3F" w:rsidP="002A1B8C">
            <w:pPr>
              <w:shd w:val="clear" w:color="auto" w:fill="FFFFFF"/>
              <w:spacing w:line="283" w:lineRule="exact"/>
              <w:jc w:val="both"/>
            </w:pPr>
            <w:r w:rsidRPr="00225DC6">
              <w:rPr>
                <w:iCs/>
                <w:spacing w:val="-4"/>
              </w:rPr>
              <w:t>Пассивное участие в делах кружка.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line="283" w:lineRule="exact"/>
            </w:pPr>
            <w:r w:rsidRPr="00225DC6">
              <w:rPr>
                <w:iCs/>
                <w:spacing w:val="-1"/>
              </w:rPr>
              <w:t xml:space="preserve">Активное участие в </w:t>
            </w:r>
            <w:r w:rsidRPr="00225DC6">
              <w:rPr>
                <w:iCs/>
                <w:spacing w:val="-3"/>
              </w:rPr>
              <w:t>делах кружка.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shd w:val="clear" w:color="auto" w:fill="FFFFFF"/>
              <w:spacing w:line="278" w:lineRule="exact"/>
              <w:ind w:right="158"/>
            </w:pPr>
            <w:r>
              <w:rPr>
                <w:iCs/>
              </w:rPr>
              <w:t>Значительные ре</w:t>
            </w:r>
            <w:r w:rsidRPr="00225DC6">
              <w:rPr>
                <w:iCs/>
                <w:spacing w:val="-2"/>
              </w:rPr>
              <w:t xml:space="preserve">зультаты на уровне </w:t>
            </w:r>
            <w:r w:rsidRPr="00225DC6">
              <w:rPr>
                <w:iCs/>
              </w:rPr>
              <w:t>СЮТ.</w:t>
            </w:r>
          </w:p>
          <w:p w:rsidR="00567A3F" w:rsidRDefault="00567A3F" w:rsidP="002A1B8C">
            <w:pPr>
              <w:jc w:val="center"/>
              <w:rPr>
                <w:b/>
              </w:rPr>
            </w:pPr>
          </w:p>
        </w:tc>
        <w:tc>
          <w:tcPr>
            <w:tcW w:w="2733" w:type="dxa"/>
          </w:tcPr>
          <w:p w:rsidR="00567A3F" w:rsidRPr="00225DC6" w:rsidRDefault="00567A3F" w:rsidP="002A1B8C">
            <w:pPr>
              <w:rPr>
                <w:b/>
              </w:rPr>
            </w:pPr>
            <w:r>
              <w:rPr>
                <w:iCs/>
                <w:spacing w:val="-1"/>
              </w:rPr>
              <w:t>Значительные результа</w:t>
            </w:r>
            <w:r>
              <w:rPr>
                <w:iCs/>
                <w:spacing w:val="-1"/>
              </w:rPr>
              <w:softHyphen/>
              <w:t>ты на уровне города, округа области.</w:t>
            </w:r>
            <w:r w:rsidRPr="00225DC6">
              <w:tab/>
            </w:r>
          </w:p>
        </w:tc>
      </w:tr>
    </w:tbl>
    <w:p w:rsidR="00575992" w:rsidRDefault="00575992" w:rsidP="00187227">
      <w:pPr>
        <w:rPr>
          <w:sz w:val="28"/>
          <w:szCs w:val="28"/>
        </w:rPr>
      </w:pPr>
    </w:p>
    <w:p w:rsidR="00575992" w:rsidRPr="00A364AA" w:rsidRDefault="00575992" w:rsidP="00A364AA">
      <w:pPr>
        <w:jc w:val="both"/>
        <w:rPr>
          <w:rFonts w:ascii="Times New Roman" w:hAnsi="Times New Roman" w:cs="Times New Roman"/>
          <w:sz w:val="28"/>
          <w:szCs w:val="28"/>
        </w:rPr>
      </w:pPr>
      <w:r w:rsidRPr="00A364AA">
        <w:rPr>
          <w:rFonts w:ascii="Times New Roman" w:hAnsi="Times New Roman" w:cs="Times New Roman"/>
          <w:sz w:val="28"/>
          <w:szCs w:val="28"/>
        </w:rPr>
        <w:t xml:space="preserve">Педагогическая диагностика – необходимый компонент образовательного процесса. Вводная диагностика и промежуточный контроль дают педагогу возможность правильно выстроить образовательный процесс, корректировать его. Именно </w:t>
      </w:r>
      <w:r w:rsidR="00A364AA" w:rsidRPr="00A364AA">
        <w:rPr>
          <w:rFonts w:ascii="Times New Roman" w:hAnsi="Times New Roman" w:cs="Times New Roman"/>
          <w:sz w:val="28"/>
          <w:szCs w:val="28"/>
        </w:rPr>
        <w:t>педагогич</w:t>
      </w:r>
      <w:r w:rsidRPr="00A364AA">
        <w:rPr>
          <w:rFonts w:ascii="Times New Roman" w:hAnsi="Times New Roman" w:cs="Times New Roman"/>
          <w:sz w:val="28"/>
          <w:szCs w:val="28"/>
        </w:rPr>
        <w:t>ес</w:t>
      </w:r>
      <w:r w:rsidR="00A364AA" w:rsidRPr="00A364AA">
        <w:rPr>
          <w:rFonts w:ascii="Times New Roman" w:hAnsi="Times New Roman" w:cs="Times New Roman"/>
          <w:sz w:val="28"/>
          <w:szCs w:val="28"/>
        </w:rPr>
        <w:t>кая диагностика и позволит избежать ошибок при составлении плана работ на учебный год, и на наш взгляд является одним из базовых инструментов в организации работы педагога, так как позволяет выбрать правильную методику работы.</w:t>
      </w:r>
    </w:p>
    <w:p w:rsidR="00187227" w:rsidRPr="00A364AA" w:rsidRDefault="00187227" w:rsidP="00A364AA">
      <w:pPr>
        <w:jc w:val="both"/>
        <w:rPr>
          <w:rFonts w:ascii="Times New Roman" w:hAnsi="Times New Roman" w:cs="Times New Roman"/>
          <w:sz w:val="28"/>
          <w:szCs w:val="28"/>
        </w:rPr>
        <w:sectPr w:rsidR="00187227" w:rsidRPr="00A364AA" w:rsidSect="00443BB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3EC6" w:rsidRPr="00701BE8" w:rsidRDefault="00701BE8" w:rsidP="00701B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533C72" w:rsidRPr="00995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03EC6" w:rsidRPr="00003EC6">
        <w:rPr>
          <w:rFonts w:ascii="Times New Roman" w:hAnsi="Times New Roman"/>
          <w:b/>
          <w:sz w:val="28"/>
          <w:szCs w:val="28"/>
        </w:rPr>
        <w:t>II</w:t>
      </w:r>
      <w:r w:rsidR="00003EC6">
        <w:rPr>
          <w:rFonts w:ascii="Times New Roman" w:hAnsi="Times New Roman"/>
          <w:b/>
          <w:sz w:val="28"/>
          <w:szCs w:val="28"/>
        </w:rPr>
        <w:t>.</w:t>
      </w:r>
      <w:r w:rsidR="00533C72" w:rsidRPr="00003EC6">
        <w:rPr>
          <w:rFonts w:ascii="Times New Roman" w:hAnsi="Times New Roman"/>
          <w:b/>
          <w:sz w:val="28"/>
          <w:szCs w:val="28"/>
        </w:rPr>
        <w:t xml:space="preserve">       </w:t>
      </w:r>
      <w:r w:rsidR="00003EC6" w:rsidRPr="00003EC6">
        <w:rPr>
          <w:rFonts w:ascii="Times New Roman" w:hAnsi="Times New Roman"/>
          <w:b/>
          <w:sz w:val="28"/>
          <w:szCs w:val="28"/>
        </w:rPr>
        <w:t>Мониторинговая карта по профессиональному мастерству педагогов.</w:t>
      </w:r>
    </w:p>
    <w:p w:rsidR="00962615" w:rsidRDefault="00533C72" w:rsidP="00003EC6">
      <w:pPr>
        <w:pStyle w:val="a6"/>
        <w:rPr>
          <w:rFonts w:ascii="Times New Roman" w:hAnsi="Times New Roman"/>
          <w:sz w:val="28"/>
          <w:szCs w:val="28"/>
        </w:rPr>
      </w:pPr>
      <w:r w:rsidRPr="004E368C">
        <w:rPr>
          <w:rFonts w:ascii="Times New Roman" w:hAnsi="Times New Roman"/>
          <w:sz w:val="28"/>
          <w:szCs w:val="28"/>
        </w:rPr>
        <w:t xml:space="preserve">  </w:t>
      </w:r>
    </w:p>
    <w:p w:rsidR="00DC6943" w:rsidRDefault="00962615" w:rsidP="007C129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Доме детского творчества работают 28 педагогов, из них 1 педагог-организатор, 1 социальный педагог,</w:t>
      </w:r>
      <w:r w:rsidR="006C384E">
        <w:rPr>
          <w:rFonts w:ascii="Times New Roman" w:hAnsi="Times New Roman"/>
          <w:sz w:val="28"/>
          <w:szCs w:val="28"/>
        </w:rPr>
        <w:t xml:space="preserve"> 2 методиста, 9 совместителей</w:t>
      </w:r>
      <w:r w:rsidR="00533C72" w:rsidRPr="004E368C">
        <w:rPr>
          <w:rFonts w:ascii="Times New Roman" w:hAnsi="Times New Roman"/>
          <w:sz w:val="28"/>
          <w:szCs w:val="28"/>
        </w:rPr>
        <w:t xml:space="preserve"> </w:t>
      </w:r>
      <w:r w:rsidR="006C384E">
        <w:rPr>
          <w:rFonts w:ascii="Times New Roman" w:hAnsi="Times New Roman"/>
          <w:sz w:val="28"/>
          <w:szCs w:val="28"/>
        </w:rPr>
        <w:t xml:space="preserve">и </w:t>
      </w:r>
      <w:r w:rsidR="006C7614">
        <w:rPr>
          <w:rFonts w:ascii="Times New Roman" w:hAnsi="Times New Roman"/>
          <w:sz w:val="28"/>
          <w:szCs w:val="28"/>
        </w:rPr>
        <w:t xml:space="preserve">15 педагогов дополнительного образования. Высшее образования имеют 20 педагогов и средне-профессиональное – 8 педагогов. Высшую квалификационное категорию имеют 4 педагога, 1 категорию – 22 педагога, без категории – 2 педагога. </w:t>
      </w:r>
      <w:r w:rsidR="00533C72" w:rsidRPr="004E368C">
        <w:rPr>
          <w:rFonts w:ascii="Times New Roman" w:hAnsi="Times New Roman"/>
          <w:sz w:val="28"/>
          <w:szCs w:val="28"/>
        </w:rPr>
        <w:t xml:space="preserve">  </w:t>
      </w:r>
    </w:p>
    <w:p w:rsidR="009433AB" w:rsidRDefault="009433AB" w:rsidP="007C129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E368C">
        <w:rPr>
          <w:rFonts w:ascii="Times New Roman" w:hAnsi="Times New Roman"/>
          <w:sz w:val="28"/>
          <w:szCs w:val="28"/>
        </w:rPr>
        <w:t xml:space="preserve">Мониторинг по профессиональному мастерству  педагогов в МАУДО «Дом детского творчества </w:t>
      </w:r>
      <w:proofErr w:type="spellStart"/>
      <w:r w:rsidRPr="004E368C">
        <w:rPr>
          <w:rFonts w:ascii="Times New Roman" w:hAnsi="Times New Roman"/>
          <w:sz w:val="28"/>
          <w:szCs w:val="28"/>
        </w:rPr>
        <w:t>п.Новосергиевка</w:t>
      </w:r>
      <w:proofErr w:type="spellEnd"/>
      <w:r w:rsidRPr="004E36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проводится один раз в учебный год.</w:t>
      </w:r>
    </w:p>
    <w:p w:rsidR="00DC6943" w:rsidRPr="00AD45AE" w:rsidRDefault="00DC6943" w:rsidP="00DC6943">
      <w:pPr>
        <w:pStyle w:val="a3"/>
        <w:rPr>
          <w:sz w:val="28"/>
          <w:szCs w:val="28"/>
        </w:rPr>
      </w:pPr>
      <w:r w:rsidRPr="00AD45AE">
        <w:rPr>
          <w:b/>
          <w:bCs/>
          <w:sz w:val="28"/>
          <w:szCs w:val="28"/>
        </w:rPr>
        <w:t>Мониторинговая карта по профессиональному мастерству педагогов</w:t>
      </w:r>
    </w:p>
    <w:p w:rsidR="00DC6943" w:rsidRDefault="00DC6943" w:rsidP="00DC6943">
      <w:pPr>
        <w:pStyle w:val="a3"/>
      </w:pPr>
      <w:r>
        <w:rPr>
          <w:rStyle w:val="ab"/>
        </w:rPr>
        <w:t>Объект мониторинга</w:t>
      </w:r>
      <w:r>
        <w:t>: результаты образовательного процесса и средства, которые используются для их достижения.</w:t>
      </w:r>
    </w:p>
    <w:p w:rsidR="00DC6943" w:rsidRDefault="00DC6943" w:rsidP="00DC6943">
      <w:pPr>
        <w:pStyle w:val="a3"/>
      </w:pPr>
      <w:r>
        <w:rPr>
          <w:rStyle w:val="ab"/>
        </w:rPr>
        <w:t xml:space="preserve">Цель: </w:t>
      </w:r>
      <w:r>
        <w:t>изучение системы и качества образовательно-воспитательного процесса в творческом объединении.</w:t>
      </w:r>
    </w:p>
    <w:p w:rsidR="00DC6943" w:rsidRPr="00A97C0D" w:rsidRDefault="00DC6943" w:rsidP="00DC6943">
      <w:pPr>
        <w:numPr>
          <w:ilvl w:val="0"/>
          <w:numId w:val="9"/>
        </w:numPr>
        <w:spacing w:after="0" w:line="240" w:lineRule="auto"/>
      </w:pPr>
      <w:r w:rsidRPr="00A97C0D">
        <w:t xml:space="preserve">Фамилия </w:t>
      </w:r>
      <w:r w:rsidRPr="00A97C0D">
        <w:rPr>
          <w:u w:val="single"/>
        </w:rPr>
        <w:t>__________________________</w:t>
      </w:r>
    </w:p>
    <w:p w:rsidR="00DC6943" w:rsidRPr="00A97C0D" w:rsidRDefault="00DC6943" w:rsidP="00DC6943">
      <w:pPr>
        <w:pStyle w:val="1"/>
        <w:rPr>
          <w:b w:val="0"/>
          <w:u w:val="single"/>
        </w:rPr>
      </w:pPr>
      <w:r w:rsidRPr="00A97C0D">
        <w:rPr>
          <w:b w:val="0"/>
        </w:rPr>
        <w:t xml:space="preserve">Имя  </w:t>
      </w:r>
      <w:r w:rsidRPr="00A97C0D">
        <w:rPr>
          <w:b w:val="0"/>
          <w:u w:val="single"/>
        </w:rPr>
        <w:t xml:space="preserve">                                          </w:t>
      </w:r>
      <w:r w:rsidRPr="00A97C0D">
        <w:rPr>
          <w:b w:val="0"/>
        </w:rPr>
        <w:t xml:space="preserve"> Отчество </w:t>
      </w:r>
      <w:r w:rsidR="009433AB" w:rsidRPr="00A97C0D">
        <w:rPr>
          <w:b w:val="0"/>
          <w:u w:val="single"/>
        </w:rPr>
        <w:t>______________________</w:t>
      </w:r>
    </w:p>
    <w:p w:rsidR="00DC6943" w:rsidRPr="00A97C0D" w:rsidRDefault="00DC6943" w:rsidP="00DC6943">
      <w:pPr>
        <w:numPr>
          <w:ilvl w:val="0"/>
          <w:numId w:val="9"/>
        </w:numPr>
        <w:spacing w:after="0" w:line="240" w:lineRule="auto"/>
      </w:pPr>
      <w:r w:rsidRPr="00A97C0D">
        <w:t xml:space="preserve">Дата рождения </w:t>
      </w:r>
      <w:r w:rsidRPr="00A97C0D">
        <w:rPr>
          <w:u w:val="single"/>
        </w:rPr>
        <w:t xml:space="preserve">«     </w:t>
      </w:r>
      <w:r w:rsidR="003758D2">
        <w:rPr>
          <w:u w:val="single"/>
        </w:rPr>
        <w:t>»________________19____</w:t>
      </w:r>
      <w:r w:rsidRPr="00A97C0D">
        <w:rPr>
          <w:u w:val="single"/>
        </w:rPr>
        <w:t xml:space="preserve">года                     </w:t>
      </w:r>
      <w:r w:rsidRPr="00A97C0D">
        <w:t xml:space="preserve"> </w:t>
      </w:r>
    </w:p>
    <w:p w:rsidR="00DC6943" w:rsidRPr="00A97C0D" w:rsidRDefault="00DC6943" w:rsidP="00DC6943">
      <w:pPr>
        <w:numPr>
          <w:ilvl w:val="0"/>
          <w:numId w:val="9"/>
        </w:numPr>
        <w:spacing w:after="0" w:line="240" w:lineRule="auto"/>
      </w:pPr>
      <w:r w:rsidRPr="00A97C0D">
        <w:t>Место рождения ___________________</w:t>
      </w:r>
      <w:r w:rsidR="003758D2">
        <w:t>_______________________</w:t>
      </w:r>
    </w:p>
    <w:p w:rsidR="00DC6943" w:rsidRPr="00A97C0D" w:rsidRDefault="009433AB" w:rsidP="00DC6943">
      <w:pPr>
        <w:numPr>
          <w:ilvl w:val="0"/>
          <w:numId w:val="9"/>
        </w:numPr>
        <w:spacing w:after="0" w:line="240" w:lineRule="auto"/>
      </w:pPr>
      <w:r w:rsidRPr="00A97C0D">
        <w:t>Пол_____</w:t>
      </w:r>
      <w:r w:rsidR="00DC6943" w:rsidRPr="00A97C0D">
        <w:t xml:space="preserve">     5. Национальность </w:t>
      </w:r>
      <w:r w:rsidR="00DC6943" w:rsidRPr="00A97C0D">
        <w:rPr>
          <w:u w:val="single"/>
        </w:rPr>
        <w:t>___________________</w:t>
      </w:r>
      <w:r w:rsidR="00DC6943" w:rsidRPr="00A97C0D">
        <w:t xml:space="preserve"> </w:t>
      </w:r>
    </w:p>
    <w:p w:rsidR="00DC6943" w:rsidRPr="00A97C0D" w:rsidRDefault="00DC6943" w:rsidP="009433AB">
      <w:pPr>
        <w:numPr>
          <w:ilvl w:val="0"/>
          <w:numId w:val="9"/>
        </w:numPr>
        <w:spacing w:after="0" w:line="240" w:lineRule="auto"/>
        <w:rPr>
          <w:u w:val="single"/>
        </w:rPr>
      </w:pPr>
      <w:r w:rsidRPr="00A97C0D">
        <w:t>Образование ____________</w:t>
      </w:r>
    </w:p>
    <w:p w:rsidR="009433AB" w:rsidRPr="009433AB" w:rsidRDefault="009433AB" w:rsidP="009433AB">
      <w:pPr>
        <w:spacing w:after="0" w:line="240" w:lineRule="auto"/>
        <w:ind w:left="720"/>
        <w:rPr>
          <w:b/>
          <w:u w:val="single"/>
        </w:rPr>
      </w:pPr>
    </w:p>
    <w:tbl>
      <w:tblPr>
        <w:tblW w:w="89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953"/>
        <w:gridCol w:w="940"/>
        <w:gridCol w:w="1879"/>
        <w:gridCol w:w="3068"/>
      </w:tblGrid>
      <w:tr w:rsidR="00DC6943" w:rsidRPr="00A97C0D" w:rsidTr="002A1B8C">
        <w:trPr>
          <w:cantSplit/>
          <w:trHeight w:val="1386"/>
        </w:trPr>
        <w:tc>
          <w:tcPr>
            <w:tcW w:w="2115" w:type="dxa"/>
          </w:tcPr>
          <w:p w:rsidR="00DC6943" w:rsidRPr="00A97C0D" w:rsidRDefault="00DC6943" w:rsidP="002A1B8C">
            <w:r w:rsidRPr="00A97C0D">
              <w:t>Название учебного заведения и его местонахождение</w:t>
            </w:r>
          </w:p>
        </w:tc>
        <w:tc>
          <w:tcPr>
            <w:tcW w:w="953" w:type="dxa"/>
            <w:textDirection w:val="btLr"/>
          </w:tcPr>
          <w:p w:rsidR="00DC6943" w:rsidRPr="00A97C0D" w:rsidRDefault="00DC6943" w:rsidP="002A1B8C">
            <w:pPr>
              <w:ind w:left="113" w:right="113"/>
            </w:pPr>
            <w:r w:rsidRPr="00A97C0D">
              <w:t>Год поступления</w:t>
            </w:r>
          </w:p>
        </w:tc>
        <w:tc>
          <w:tcPr>
            <w:tcW w:w="940" w:type="dxa"/>
            <w:textDirection w:val="btLr"/>
          </w:tcPr>
          <w:p w:rsidR="00DC6943" w:rsidRPr="00A97C0D" w:rsidRDefault="00DC6943" w:rsidP="002A1B8C">
            <w:pPr>
              <w:ind w:left="113" w:right="113"/>
            </w:pPr>
            <w:r w:rsidRPr="00A97C0D">
              <w:t>Год окончания</w:t>
            </w:r>
          </w:p>
        </w:tc>
        <w:tc>
          <w:tcPr>
            <w:tcW w:w="1879" w:type="dxa"/>
          </w:tcPr>
          <w:p w:rsidR="00DC6943" w:rsidRPr="00A97C0D" w:rsidRDefault="00DC6943" w:rsidP="002A1B8C">
            <w:r w:rsidRPr="00A97C0D">
              <w:t>По какой специальности обучался</w:t>
            </w:r>
          </w:p>
        </w:tc>
        <w:tc>
          <w:tcPr>
            <w:tcW w:w="3068" w:type="dxa"/>
          </w:tcPr>
          <w:p w:rsidR="00DC6943" w:rsidRPr="00A97C0D" w:rsidRDefault="00DC6943" w:rsidP="002A1B8C">
            <w:r w:rsidRPr="00A97C0D"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DC6943" w:rsidRPr="00A97C0D" w:rsidTr="002A1B8C">
        <w:trPr>
          <w:trHeight w:val="516"/>
        </w:trPr>
        <w:tc>
          <w:tcPr>
            <w:tcW w:w="2115" w:type="dxa"/>
          </w:tcPr>
          <w:p w:rsidR="00DC6943" w:rsidRPr="00A97C0D" w:rsidRDefault="00DC6943" w:rsidP="002A1B8C"/>
        </w:tc>
        <w:tc>
          <w:tcPr>
            <w:tcW w:w="953" w:type="dxa"/>
          </w:tcPr>
          <w:p w:rsidR="00DC6943" w:rsidRPr="00A97C0D" w:rsidRDefault="00DC6943" w:rsidP="002A1B8C"/>
        </w:tc>
        <w:tc>
          <w:tcPr>
            <w:tcW w:w="940" w:type="dxa"/>
          </w:tcPr>
          <w:p w:rsidR="00DC6943" w:rsidRPr="00A97C0D" w:rsidRDefault="00DC6943" w:rsidP="002A1B8C"/>
        </w:tc>
        <w:tc>
          <w:tcPr>
            <w:tcW w:w="1879" w:type="dxa"/>
          </w:tcPr>
          <w:p w:rsidR="00DC6943" w:rsidRPr="00A97C0D" w:rsidRDefault="00DC6943" w:rsidP="002A1B8C"/>
        </w:tc>
        <w:tc>
          <w:tcPr>
            <w:tcW w:w="3068" w:type="dxa"/>
          </w:tcPr>
          <w:p w:rsidR="00DC6943" w:rsidRPr="00A97C0D" w:rsidRDefault="00DC6943" w:rsidP="002A1B8C"/>
        </w:tc>
      </w:tr>
    </w:tbl>
    <w:p w:rsidR="00DC6943" w:rsidRPr="00A97C0D" w:rsidRDefault="00DC6943" w:rsidP="00DC6943">
      <w:pPr>
        <w:ind w:left="360"/>
      </w:pPr>
    </w:p>
    <w:p w:rsidR="00DC6943" w:rsidRPr="00A97C0D" w:rsidRDefault="00DC6943" w:rsidP="009433AB">
      <w:pPr>
        <w:ind w:left="360"/>
      </w:pPr>
      <w:r w:rsidRPr="00A97C0D">
        <w:t xml:space="preserve">7. </w:t>
      </w:r>
      <w:proofErr w:type="spellStart"/>
      <w:r w:rsidRPr="00A97C0D">
        <w:t>Дом.адрес</w:t>
      </w:r>
      <w:proofErr w:type="spellEnd"/>
      <w:r w:rsidRPr="00A97C0D">
        <w:t xml:space="preserve"> _____________________________ тел. _________</w:t>
      </w:r>
      <w:r w:rsidR="009433AB" w:rsidRPr="00A97C0D">
        <w:t>_____ сот._____________________</w:t>
      </w:r>
    </w:p>
    <w:p w:rsidR="00DC6943" w:rsidRPr="00A97C0D" w:rsidRDefault="00DC6943" w:rsidP="00DC6943">
      <w:pPr>
        <w:ind w:left="360"/>
      </w:pPr>
      <w:r w:rsidRPr="00A97C0D">
        <w:t>8. Трудовая деятельность :</w:t>
      </w:r>
    </w:p>
    <w:tbl>
      <w:tblPr>
        <w:tblW w:w="93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328"/>
        <w:gridCol w:w="2328"/>
        <w:gridCol w:w="2328"/>
      </w:tblGrid>
      <w:tr w:rsidR="00DC6943" w:rsidRPr="00A97C0D" w:rsidTr="002A1B8C">
        <w:trPr>
          <w:cantSplit/>
          <w:trHeight w:val="554"/>
        </w:trPr>
        <w:tc>
          <w:tcPr>
            <w:tcW w:w="4656" w:type="dxa"/>
            <w:gridSpan w:val="2"/>
          </w:tcPr>
          <w:p w:rsidR="00DC6943" w:rsidRPr="00A97C0D" w:rsidRDefault="009433AB" w:rsidP="002A1B8C">
            <w:pPr>
              <w:pStyle w:val="2"/>
              <w:rPr>
                <w:b w:val="0"/>
                <w:sz w:val="24"/>
                <w:szCs w:val="24"/>
              </w:rPr>
            </w:pPr>
            <w:r w:rsidRPr="00A97C0D">
              <w:rPr>
                <w:b w:val="0"/>
                <w:sz w:val="24"/>
                <w:szCs w:val="24"/>
              </w:rPr>
              <w:t xml:space="preserve">                    </w:t>
            </w:r>
            <w:r w:rsidR="00DC6943" w:rsidRPr="00A97C0D">
              <w:rPr>
                <w:b w:val="0"/>
                <w:sz w:val="24"/>
                <w:szCs w:val="24"/>
              </w:rPr>
              <w:t>Год и месяц</w:t>
            </w:r>
          </w:p>
        </w:tc>
        <w:tc>
          <w:tcPr>
            <w:tcW w:w="2328" w:type="dxa"/>
            <w:vMerge w:val="restart"/>
          </w:tcPr>
          <w:p w:rsidR="00DC6943" w:rsidRPr="00A97C0D" w:rsidRDefault="00DC6943" w:rsidP="002A1B8C">
            <w:pPr>
              <w:jc w:val="center"/>
            </w:pPr>
            <w:r w:rsidRPr="00A97C0D">
              <w:t>Должность с указанием преподаваемого предмета</w:t>
            </w:r>
          </w:p>
        </w:tc>
        <w:tc>
          <w:tcPr>
            <w:tcW w:w="2328" w:type="dxa"/>
            <w:vMerge w:val="restart"/>
          </w:tcPr>
          <w:p w:rsidR="00DC6943" w:rsidRPr="00A97C0D" w:rsidRDefault="00DC6943" w:rsidP="002A1B8C">
            <w:pPr>
              <w:jc w:val="center"/>
            </w:pPr>
            <w:r w:rsidRPr="00A97C0D">
              <w:t>Наименование организации, учреждения и его местонахождение</w:t>
            </w:r>
          </w:p>
        </w:tc>
      </w:tr>
      <w:tr w:rsidR="00DC6943" w:rsidRPr="00A97C0D" w:rsidTr="002A1B8C">
        <w:trPr>
          <w:cantSplit/>
          <w:trHeight w:val="433"/>
        </w:trPr>
        <w:tc>
          <w:tcPr>
            <w:tcW w:w="2328" w:type="dxa"/>
          </w:tcPr>
          <w:p w:rsidR="00DC6943" w:rsidRPr="00A97C0D" w:rsidRDefault="00DC6943" w:rsidP="002A1B8C">
            <w:pPr>
              <w:jc w:val="center"/>
            </w:pPr>
            <w:r w:rsidRPr="00A97C0D">
              <w:t>вступления</w:t>
            </w:r>
          </w:p>
        </w:tc>
        <w:tc>
          <w:tcPr>
            <w:tcW w:w="2328" w:type="dxa"/>
          </w:tcPr>
          <w:p w:rsidR="00DC6943" w:rsidRPr="00A97C0D" w:rsidRDefault="00DC6943" w:rsidP="002A1B8C">
            <w:pPr>
              <w:jc w:val="center"/>
            </w:pPr>
            <w:r w:rsidRPr="00A97C0D">
              <w:t>ухода</w:t>
            </w:r>
          </w:p>
        </w:tc>
        <w:tc>
          <w:tcPr>
            <w:tcW w:w="2328" w:type="dxa"/>
            <w:vMerge/>
          </w:tcPr>
          <w:p w:rsidR="00DC6943" w:rsidRPr="00A97C0D" w:rsidRDefault="00DC6943" w:rsidP="002A1B8C"/>
        </w:tc>
        <w:tc>
          <w:tcPr>
            <w:tcW w:w="2328" w:type="dxa"/>
            <w:vMerge/>
          </w:tcPr>
          <w:p w:rsidR="00DC6943" w:rsidRPr="00A97C0D" w:rsidRDefault="00DC6943" w:rsidP="002A1B8C"/>
        </w:tc>
      </w:tr>
      <w:tr w:rsidR="00DC6943" w:rsidRPr="00A97C0D" w:rsidTr="002A1B8C">
        <w:trPr>
          <w:trHeight w:val="243"/>
        </w:trPr>
        <w:tc>
          <w:tcPr>
            <w:tcW w:w="2328" w:type="dxa"/>
          </w:tcPr>
          <w:p w:rsidR="00DC6943" w:rsidRPr="00A97C0D" w:rsidRDefault="00DC6943" w:rsidP="002A1B8C"/>
        </w:tc>
        <w:tc>
          <w:tcPr>
            <w:tcW w:w="2328" w:type="dxa"/>
          </w:tcPr>
          <w:p w:rsidR="00DC6943" w:rsidRPr="00A97C0D" w:rsidRDefault="00DC6943" w:rsidP="002A1B8C"/>
        </w:tc>
        <w:tc>
          <w:tcPr>
            <w:tcW w:w="2328" w:type="dxa"/>
          </w:tcPr>
          <w:p w:rsidR="00DC6943" w:rsidRPr="00A97C0D" w:rsidRDefault="00DC6943" w:rsidP="002A1B8C"/>
        </w:tc>
        <w:tc>
          <w:tcPr>
            <w:tcW w:w="2328" w:type="dxa"/>
          </w:tcPr>
          <w:p w:rsidR="00DC6943" w:rsidRPr="00A97C0D" w:rsidRDefault="00DC6943" w:rsidP="002A1B8C"/>
        </w:tc>
      </w:tr>
    </w:tbl>
    <w:p w:rsidR="00DC6943" w:rsidRPr="00A97C0D" w:rsidRDefault="00DC6943" w:rsidP="00DC6943">
      <w:pPr>
        <w:ind w:left="360"/>
      </w:pPr>
    </w:p>
    <w:p w:rsidR="00DC6943" w:rsidRPr="00A97C0D" w:rsidRDefault="00DC6943" w:rsidP="00DC6943">
      <w:pPr>
        <w:ind w:left="360"/>
      </w:pPr>
      <w:r w:rsidRPr="00A97C0D">
        <w:t>9. Квалификационная характеристика:</w:t>
      </w:r>
    </w:p>
    <w:tbl>
      <w:tblPr>
        <w:tblW w:w="824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830"/>
        <w:gridCol w:w="830"/>
        <w:gridCol w:w="830"/>
        <w:gridCol w:w="830"/>
        <w:gridCol w:w="830"/>
        <w:gridCol w:w="1206"/>
        <w:gridCol w:w="44"/>
        <w:gridCol w:w="1216"/>
        <w:gridCol w:w="34"/>
      </w:tblGrid>
      <w:tr w:rsidR="00DC6943" w:rsidRPr="00A97C0D" w:rsidTr="002A1B8C">
        <w:trPr>
          <w:cantSplit/>
          <w:trHeight w:val="779"/>
        </w:trPr>
        <w:tc>
          <w:tcPr>
            <w:tcW w:w="1592" w:type="dxa"/>
          </w:tcPr>
          <w:p w:rsidR="00DC6943" w:rsidRPr="00A97C0D" w:rsidRDefault="00DC6943" w:rsidP="002A1B8C">
            <w:pPr>
              <w:pStyle w:val="2"/>
              <w:rPr>
                <w:b w:val="0"/>
                <w:sz w:val="24"/>
                <w:szCs w:val="24"/>
              </w:rPr>
            </w:pPr>
            <w:r w:rsidRPr="00A97C0D">
              <w:rPr>
                <w:b w:val="0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4150" w:type="dxa"/>
            <w:gridSpan w:val="5"/>
          </w:tcPr>
          <w:p w:rsidR="00DC6943" w:rsidRPr="00A97C0D" w:rsidRDefault="00DC6943" w:rsidP="002A1B8C">
            <w:pPr>
              <w:jc w:val="center"/>
            </w:pPr>
            <w:r w:rsidRPr="00A97C0D">
              <w:t>Без категории.</w:t>
            </w:r>
          </w:p>
        </w:tc>
        <w:tc>
          <w:tcPr>
            <w:tcW w:w="1250" w:type="dxa"/>
            <w:gridSpan w:val="2"/>
          </w:tcPr>
          <w:p w:rsidR="00DC6943" w:rsidRPr="00A97C0D" w:rsidRDefault="00DC6943" w:rsidP="002A1B8C">
            <w:pPr>
              <w:jc w:val="center"/>
            </w:pPr>
            <w:r w:rsidRPr="00A97C0D">
              <w:t>1 категория</w:t>
            </w:r>
          </w:p>
        </w:tc>
        <w:tc>
          <w:tcPr>
            <w:tcW w:w="1250" w:type="dxa"/>
            <w:gridSpan w:val="2"/>
          </w:tcPr>
          <w:p w:rsidR="00DC6943" w:rsidRPr="00A97C0D" w:rsidRDefault="00DC6943" w:rsidP="002A1B8C">
            <w:pPr>
              <w:jc w:val="center"/>
            </w:pPr>
            <w:r w:rsidRPr="00A97C0D">
              <w:t>Высшая категория</w:t>
            </w:r>
          </w:p>
        </w:tc>
      </w:tr>
      <w:tr w:rsidR="00DC6943" w:rsidRPr="00A97C0D" w:rsidTr="00701BE8">
        <w:trPr>
          <w:gridAfter w:val="1"/>
          <w:wAfter w:w="34" w:type="dxa"/>
          <w:trHeight w:val="610"/>
        </w:trPr>
        <w:tc>
          <w:tcPr>
            <w:tcW w:w="1592" w:type="dxa"/>
          </w:tcPr>
          <w:p w:rsidR="00DC6943" w:rsidRPr="00A97C0D" w:rsidRDefault="00DC6943" w:rsidP="002A1B8C">
            <w:r w:rsidRPr="00A97C0D">
              <w:t>Год присвоения</w:t>
            </w:r>
          </w:p>
        </w:tc>
        <w:tc>
          <w:tcPr>
            <w:tcW w:w="830" w:type="dxa"/>
          </w:tcPr>
          <w:p w:rsidR="00DC6943" w:rsidRPr="00A97C0D" w:rsidRDefault="00DC6943" w:rsidP="002A1B8C"/>
        </w:tc>
        <w:tc>
          <w:tcPr>
            <w:tcW w:w="830" w:type="dxa"/>
          </w:tcPr>
          <w:p w:rsidR="00DC6943" w:rsidRPr="00A97C0D" w:rsidRDefault="00DC6943" w:rsidP="002A1B8C"/>
        </w:tc>
        <w:tc>
          <w:tcPr>
            <w:tcW w:w="830" w:type="dxa"/>
          </w:tcPr>
          <w:p w:rsidR="00DC6943" w:rsidRPr="00A97C0D" w:rsidRDefault="00DC6943" w:rsidP="002A1B8C"/>
        </w:tc>
        <w:tc>
          <w:tcPr>
            <w:tcW w:w="830" w:type="dxa"/>
          </w:tcPr>
          <w:p w:rsidR="00DC6943" w:rsidRPr="00A97C0D" w:rsidRDefault="00DC6943" w:rsidP="002A1B8C"/>
        </w:tc>
        <w:tc>
          <w:tcPr>
            <w:tcW w:w="830" w:type="dxa"/>
          </w:tcPr>
          <w:p w:rsidR="00DC6943" w:rsidRPr="00A97C0D" w:rsidRDefault="00DC6943" w:rsidP="002A1B8C"/>
        </w:tc>
        <w:tc>
          <w:tcPr>
            <w:tcW w:w="1206" w:type="dxa"/>
          </w:tcPr>
          <w:p w:rsidR="00DC6943" w:rsidRPr="00A97C0D" w:rsidRDefault="00DC6943" w:rsidP="002A1B8C"/>
          <w:p w:rsidR="00DC6943" w:rsidRPr="00A97C0D" w:rsidRDefault="00DC6943" w:rsidP="002A1B8C">
            <w:r w:rsidRPr="00A97C0D">
              <w:t xml:space="preserve">                     </w:t>
            </w:r>
          </w:p>
        </w:tc>
        <w:tc>
          <w:tcPr>
            <w:tcW w:w="1260" w:type="dxa"/>
            <w:gridSpan w:val="2"/>
          </w:tcPr>
          <w:p w:rsidR="00DC6943" w:rsidRPr="00A97C0D" w:rsidRDefault="00DC6943" w:rsidP="002A1B8C"/>
          <w:p w:rsidR="00DC6943" w:rsidRPr="00A97C0D" w:rsidRDefault="00DC6943" w:rsidP="002A1B8C"/>
        </w:tc>
      </w:tr>
    </w:tbl>
    <w:p w:rsidR="00DC6943" w:rsidRPr="00A97C0D" w:rsidRDefault="00DC6943" w:rsidP="00DC6943">
      <w:pPr>
        <w:rPr>
          <w:rFonts w:ascii="Times New Roman" w:hAnsi="Times New Roman" w:cs="Times New Roman"/>
          <w:sz w:val="24"/>
          <w:szCs w:val="24"/>
        </w:rPr>
      </w:pPr>
      <w:r w:rsidRPr="00A97C0D">
        <w:rPr>
          <w:rFonts w:ascii="Times New Roman" w:hAnsi="Times New Roman" w:cs="Times New Roman"/>
          <w:sz w:val="24"/>
          <w:szCs w:val="24"/>
        </w:rPr>
        <w:t>Высшая категория 5 баллов;</w:t>
      </w:r>
    </w:p>
    <w:p w:rsidR="00DC6943" w:rsidRPr="00A97C0D" w:rsidRDefault="00DC6943" w:rsidP="00DC6943">
      <w:pPr>
        <w:rPr>
          <w:rFonts w:ascii="Times New Roman" w:hAnsi="Times New Roman" w:cs="Times New Roman"/>
          <w:sz w:val="24"/>
          <w:szCs w:val="24"/>
        </w:rPr>
      </w:pPr>
      <w:r w:rsidRPr="00A97C0D">
        <w:rPr>
          <w:rFonts w:ascii="Times New Roman" w:hAnsi="Times New Roman" w:cs="Times New Roman"/>
          <w:sz w:val="24"/>
          <w:szCs w:val="24"/>
        </w:rPr>
        <w:t>1 категория 4 балла.</w:t>
      </w:r>
    </w:p>
    <w:p w:rsidR="00DC6943" w:rsidRPr="00A97C0D" w:rsidRDefault="00DC6943" w:rsidP="00DC6943">
      <w:r w:rsidRPr="00A97C0D">
        <w:t>10. Отсутствие нарушений трудовой дисциплины (опоздания на работу, ранний уход без уважительной причины, некоррект</w:t>
      </w:r>
      <w:r w:rsidR="009433AB" w:rsidRPr="00A97C0D">
        <w:t xml:space="preserve">ное обращение с сотрудниками </w:t>
      </w:r>
      <w:proofErr w:type="spellStart"/>
      <w:r w:rsidR="009433AB" w:rsidRPr="00A97C0D">
        <w:t>ддт</w:t>
      </w:r>
      <w:proofErr w:type="spellEnd"/>
      <w:r w:rsidR="009433AB" w:rsidRPr="00A97C0D">
        <w:t>)</w:t>
      </w:r>
      <w:r w:rsidRPr="00A97C0D">
        <w:t>. До 5 баллов.</w:t>
      </w:r>
    </w:p>
    <w:p w:rsidR="00DC6943" w:rsidRPr="00A97C0D" w:rsidRDefault="00DC6943" w:rsidP="00DC6943">
      <w:pPr>
        <w:pStyle w:val="a6"/>
        <w:rPr>
          <w:rFonts w:ascii="Times New Roman" w:hAnsi="Times New Roman"/>
          <w:sz w:val="24"/>
          <w:szCs w:val="24"/>
        </w:rPr>
      </w:pPr>
      <w:r w:rsidRPr="00A97C0D">
        <w:rPr>
          <w:rFonts w:ascii="Times New Roman" w:hAnsi="Times New Roman"/>
          <w:bCs/>
          <w:sz w:val="24"/>
          <w:szCs w:val="24"/>
        </w:rPr>
        <w:t xml:space="preserve">Ф.И.О. педагога: </w:t>
      </w:r>
      <w:r w:rsidRPr="00A97C0D">
        <w:rPr>
          <w:rFonts w:ascii="Times New Roman" w:hAnsi="Times New Roman"/>
          <w:sz w:val="24"/>
          <w:szCs w:val="24"/>
        </w:rPr>
        <w:t>______________________</w:t>
      </w:r>
    </w:p>
    <w:p w:rsidR="00DC6943" w:rsidRPr="00A97C0D" w:rsidRDefault="00DC6943" w:rsidP="00DC6943">
      <w:pPr>
        <w:pStyle w:val="a6"/>
        <w:outlineLvl w:val="0"/>
        <w:rPr>
          <w:rFonts w:ascii="Times New Roman" w:hAnsi="Times New Roman"/>
          <w:sz w:val="24"/>
          <w:szCs w:val="24"/>
        </w:rPr>
      </w:pPr>
      <w:r w:rsidRPr="00A97C0D">
        <w:rPr>
          <w:rFonts w:ascii="Times New Roman" w:hAnsi="Times New Roman"/>
          <w:bCs/>
          <w:sz w:val="24"/>
          <w:szCs w:val="24"/>
        </w:rPr>
        <w:t xml:space="preserve"> Исполнители:</w:t>
      </w:r>
      <w:r w:rsidRPr="00A97C0D">
        <w:rPr>
          <w:rFonts w:ascii="Times New Roman" w:hAnsi="Times New Roman"/>
          <w:sz w:val="24"/>
          <w:szCs w:val="24"/>
        </w:rPr>
        <w:t xml:space="preserve"> </w:t>
      </w:r>
    </w:p>
    <w:p w:rsidR="00DC6943" w:rsidRPr="00A97C0D" w:rsidRDefault="00DC6943" w:rsidP="00DC6943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10079" w:type="dxa"/>
        <w:tblInd w:w="-1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529"/>
        <w:gridCol w:w="516"/>
        <w:gridCol w:w="529"/>
        <w:gridCol w:w="529"/>
        <w:gridCol w:w="529"/>
        <w:gridCol w:w="529"/>
        <w:gridCol w:w="529"/>
        <w:gridCol w:w="529"/>
      </w:tblGrid>
      <w:tr w:rsidR="00DC6943" w:rsidRPr="00A97C0D" w:rsidTr="002A1B8C">
        <w:trPr>
          <w:trHeight w:val="451"/>
        </w:trPr>
        <w:tc>
          <w:tcPr>
            <w:tcW w:w="16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Ф.И.О.  исполнителя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386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Параметры мониторинга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C6943" w:rsidRPr="00A97C0D" w:rsidTr="002A1B8C">
        <w:trPr>
          <w:trHeight w:val="723"/>
        </w:trPr>
        <w:tc>
          <w:tcPr>
            <w:tcW w:w="16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Профессиональное мастерство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9433AB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Образова</w:t>
            </w:r>
            <w:r w:rsidR="00DC6943"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тельный уровень детей</w:t>
            </w:r>
            <w:r w:rsidR="00DC6943"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C6943" w:rsidRPr="00A97C0D" w:rsidTr="002A1B8C">
        <w:trPr>
          <w:trHeight w:val="451"/>
        </w:trPr>
        <w:tc>
          <w:tcPr>
            <w:tcW w:w="16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2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4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6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7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8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10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11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12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13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14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15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16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17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C6943" w:rsidRPr="00A97C0D" w:rsidTr="002A1B8C">
        <w:trPr>
          <w:trHeight w:val="1028"/>
        </w:trPr>
        <w:tc>
          <w:tcPr>
            <w:tcW w:w="169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Заместитель директора по УВР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</w:tr>
      <w:tr w:rsidR="00DC6943" w:rsidRPr="00A97C0D" w:rsidTr="002A1B8C">
        <w:trPr>
          <w:trHeight w:val="1028"/>
        </w:trPr>
        <w:tc>
          <w:tcPr>
            <w:tcW w:w="169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Методист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Х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943" w:rsidRPr="00A97C0D" w:rsidRDefault="00DC6943" w:rsidP="009433AB">
      <w:pPr>
        <w:pStyle w:val="a6"/>
        <w:rPr>
          <w:rFonts w:ascii="Times New Roman" w:hAnsi="Times New Roman"/>
          <w:sz w:val="24"/>
          <w:szCs w:val="24"/>
        </w:rPr>
      </w:pPr>
    </w:p>
    <w:p w:rsidR="00DC6943" w:rsidRPr="00A97C0D" w:rsidRDefault="00DC6943" w:rsidP="00DC6943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A97C0D">
        <w:rPr>
          <w:rFonts w:ascii="Times New Roman" w:hAnsi="Times New Roman"/>
          <w:sz w:val="24"/>
          <w:szCs w:val="24"/>
          <w:lang w:val="en-US"/>
        </w:rPr>
        <w:t>X</w:t>
      </w:r>
      <w:r w:rsidRPr="00A97C0D">
        <w:rPr>
          <w:rFonts w:ascii="Times New Roman" w:hAnsi="Times New Roman"/>
          <w:sz w:val="24"/>
          <w:szCs w:val="24"/>
        </w:rPr>
        <w:t xml:space="preserve"> - на</w:t>
      </w:r>
      <w:r w:rsidRPr="00A97C0D">
        <w:t>значен исполнитель по направлениям мониторинга</w:t>
      </w:r>
    </w:p>
    <w:p w:rsidR="00DC6943" w:rsidRPr="00A97C0D" w:rsidRDefault="00DC6943" w:rsidP="00DC6943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0835" w:type="dxa"/>
        <w:tblInd w:w="-1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1"/>
        <w:gridCol w:w="1823"/>
        <w:gridCol w:w="2084"/>
        <w:gridCol w:w="1944"/>
        <w:gridCol w:w="1945"/>
        <w:gridCol w:w="973"/>
        <w:gridCol w:w="1528"/>
      </w:tblGrid>
      <w:tr w:rsidR="00DC6943" w:rsidRPr="00A97C0D" w:rsidTr="002A1B8C">
        <w:trPr>
          <w:trHeight w:val="753"/>
        </w:trPr>
        <w:tc>
          <w:tcPr>
            <w:tcW w:w="5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№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Направления </w:t>
            </w:r>
          </w:p>
          <w:p w:rsidR="00DC6943" w:rsidRPr="00A97C0D" w:rsidRDefault="00DC6943" w:rsidP="002A1B8C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мониторинга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Параметры </w:t>
            </w:r>
          </w:p>
          <w:p w:rsidR="00DC6943" w:rsidRPr="00A97C0D" w:rsidRDefault="00DC6943" w:rsidP="002A1B8C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мониторинга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Цель </w:t>
            </w:r>
          </w:p>
        </w:tc>
        <w:tc>
          <w:tcPr>
            <w:tcW w:w="19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Методы 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Исполнитель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Фиксация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DC6943" w:rsidRPr="00A97C0D" w:rsidRDefault="00DC6943" w:rsidP="002A1B8C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резуль</w:t>
            </w:r>
            <w:proofErr w:type="spellEnd"/>
          </w:p>
          <w:p w:rsidR="00DC6943" w:rsidRPr="00A97C0D" w:rsidRDefault="00DC6943" w:rsidP="002A1B8C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татов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C6943" w:rsidRPr="00A97C0D" w:rsidTr="002A1B8C">
        <w:trPr>
          <w:trHeight w:val="211"/>
        </w:trPr>
        <w:tc>
          <w:tcPr>
            <w:tcW w:w="1083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spacing w:line="348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Профессиональное мастерство педагога.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DC6943" w:rsidRPr="00A97C0D" w:rsidTr="002A1B8C">
        <w:trPr>
          <w:trHeight w:val="753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Организационные условия работы творческого объединения.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Состояние журнала учета работы творческого объединения.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Своевременность и качество заполнения журнала.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проверка журнала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справка </w:t>
            </w:r>
          </w:p>
        </w:tc>
      </w:tr>
      <w:tr w:rsidR="00DC6943" w:rsidRPr="00A97C0D" w:rsidTr="002A1B8C">
        <w:trPr>
          <w:trHeight w:val="920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2 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Планирование деятельности творческого объединения.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Качество составления календарно-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тематического планирования.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проверка календарно- тематического планирования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797AD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1,2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справка </w:t>
            </w:r>
          </w:p>
        </w:tc>
      </w:tr>
      <w:tr w:rsidR="00DC6943" w:rsidRPr="00A97C0D" w:rsidTr="002A1B8C">
        <w:trPr>
          <w:trHeight w:val="1423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Выполнение образовательной программы.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Соответствие календарно-тематического планирования учебному плану образовательной программы.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Полнота реализации образовательной программы согласно календарно-тематическому планированию.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проверка образовательной программы, календарно- тематического планирования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справка 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4 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Планирование системы учебных занятий в соответствии с календарно- тематическим планированием.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Качество поурочного планирования, его соответствие календарно- тематическому планированию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проверка поурочных планов, календарно- тематического планирования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справка 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spacing w:before="4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Качество преподавания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Соответствие темы занятия цели, задачам, содержанию материала.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Анализ уровня методической грамотности педагога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наблюдение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аспектный анализ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1,2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Экспертная карта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Тип занятия, логичность и последовательность этапов в его структуре, рациональность распределения времени на каждом этапе.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Анализ уровня методической грамотности педагога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наблюдение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аспектный анализ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1,2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Экспертная карта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Разнообразие и эффективность использования различных форм, методов и средств обучения.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Анализ уровня методической грамотности педагога.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наблюдение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аспектный анализ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1,2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Экспертная карта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Воспитательное влияние занятия. Культура труда воспитанников, выполнение уставных требований по технике безопасности.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Анализ уровня методической грамотности педагога.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наблюдение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аспектный анализ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Экспертная карта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9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Владение педагогом навыками самоанализа занятия.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Анализ уровня методической грамотности педагога.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наблюдение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аспектный анализ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Экспертная карта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10 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Содержание воспитательной работы</w:t>
            </w:r>
            <w:r w:rsidRPr="00A97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Планирование воспитательной работы творческого объединения.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Качество планирования воспитательной работы в творческом объединении.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анализ плана воспитательной работы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оценочный лист 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11 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Проведение воспитательных мероприятий в творческом объединении.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Качество проведения воспитательного мероприятия.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наблюдение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оперативный разбор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оценочный лист мероприятия 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12 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Характер взаимоотношений педагога с воспитанниками.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Определение рейтинга педагога среди воспитанников.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экспертная карта 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13 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Формы работы с родителями.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Эффективность работы педагога с родителями воспитанников.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наблюдение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оценочный лист </w:t>
            </w:r>
          </w:p>
        </w:tc>
      </w:tr>
      <w:tr w:rsidR="00DC6943" w:rsidRPr="00A97C0D" w:rsidTr="002A1B8C">
        <w:trPr>
          <w:trHeight w:val="1066"/>
        </w:trPr>
        <w:tc>
          <w:tcPr>
            <w:tcW w:w="5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14 </w:t>
            </w:r>
          </w:p>
        </w:tc>
        <w:tc>
          <w:tcPr>
            <w:tcW w:w="18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Характер взаимоотношений педагога с родителями.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Определение рейтинга педагога среди родителей.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экспертная карта </w:t>
            </w:r>
          </w:p>
        </w:tc>
      </w:tr>
      <w:tr w:rsidR="00DC6943" w:rsidRPr="00A97C0D" w:rsidTr="002A1B8C">
        <w:trPr>
          <w:trHeight w:val="276"/>
        </w:trPr>
        <w:tc>
          <w:tcPr>
            <w:tcW w:w="10835" w:type="dxa"/>
            <w:gridSpan w:val="8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Образовательный уровень воспитанников</w:t>
            </w:r>
          </w:p>
        </w:tc>
      </w:tr>
      <w:tr w:rsidR="00DC6943" w:rsidRPr="00A97C0D" w:rsidTr="002A1B8C">
        <w:trPr>
          <w:trHeight w:val="799"/>
        </w:trPr>
        <w:tc>
          <w:tcPr>
            <w:tcW w:w="5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15 </w:t>
            </w:r>
          </w:p>
        </w:tc>
        <w:tc>
          <w:tcPr>
            <w:tcW w:w="18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Контингент воспитанников творческого объединения. </w:t>
            </w:r>
          </w:p>
        </w:tc>
        <w:tc>
          <w:tcPr>
            <w:tcW w:w="20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Сохранность контингента воспитанников, занимающихся в творческом объединении. </w:t>
            </w:r>
          </w:p>
        </w:tc>
        <w:tc>
          <w:tcPr>
            <w:tcW w:w="19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Изучение уровня сохранности контингента в творческом объединении. </w:t>
            </w:r>
          </w:p>
        </w:tc>
        <w:tc>
          <w:tcPr>
            <w:tcW w:w="19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работа с журналом, приказами </w:t>
            </w:r>
          </w:p>
        </w:tc>
        <w:tc>
          <w:tcPr>
            <w:tcW w:w="9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Акты проверок,</w:t>
            </w:r>
          </w:p>
          <w:p w:rsidR="00DC6943" w:rsidRPr="00A97C0D" w:rsidRDefault="00DC6943" w:rsidP="002A1B8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аналитическая </w:t>
            </w:r>
          </w:p>
          <w:p w:rsidR="00DC6943" w:rsidRPr="00A97C0D" w:rsidRDefault="00DC6943" w:rsidP="002A1B8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справка </w:t>
            </w:r>
          </w:p>
        </w:tc>
      </w:tr>
      <w:tr w:rsidR="00DC6943" w:rsidRPr="00A97C0D" w:rsidTr="002A1B8C">
        <w:trPr>
          <w:trHeight w:val="799"/>
        </w:trPr>
        <w:tc>
          <w:tcPr>
            <w:tcW w:w="53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16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Умения и навыки воспитанников творческого объединения.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Организация постоянно действующей выставки творческих работ воспитанников.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Анализ уровня </w:t>
            </w:r>
            <w:proofErr w:type="spellStart"/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сформированности</w:t>
            </w:r>
            <w:proofErr w:type="spellEnd"/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специальных умений и навыков воспитанников.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наблюдение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1,2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Диагностическая справка, </w:t>
            </w:r>
          </w:p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аналитическая </w:t>
            </w:r>
          </w:p>
          <w:p w:rsidR="00DC6943" w:rsidRPr="00A97C0D" w:rsidRDefault="00DC6943" w:rsidP="002A1B8C">
            <w:pPr>
              <w:kinsoku w:val="0"/>
              <w:overflowPunct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справка </w:t>
            </w:r>
          </w:p>
        </w:tc>
      </w:tr>
      <w:tr w:rsidR="00DC6943" w:rsidRPr="00A97C0D" w:rsidTr="002A1B8C">
        <w:trPr>
          <w:trHeight w:val="799"/>
        </w:trPr>
        <w:tc>
          <w:tcPr>
            <w:tcW w:w="53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Творческие способности воспитанников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Уровень индивидуального развития воспитанников.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Определение динамики развития воспитанников в</w:t>
            </w:r>
            <w:r w:rsidR="005E2FE3"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творческом объединении.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1,2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A97C0D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Диагностическая справка Аналитическа</w:t>
            </w:r>
            <w:r w:rsidRPr="00A97C0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я справка диаграммы</w:t>
            </w:r>
          </w:p>
        </w:tc>
      </w:tr>
    </w:tbl>
    <w:p w:rsidR="00DC6943" w:rsidRPr="00A97C0D" w:rsidRDefault="00DC6943" w:rsidP="00DC6943">
      <w:pPr>
        <w:rPr>
          <w:rFonts w:ascii="Times New Roman" w:hAnsi="Times New Roman" w:cs="Times New Roman"/>
          <w:sz w:val="20"/>
          <w:szCs w:val="20"/>
        </w:rPr>
      </w:pPr>
    </w:p>
    <w:p w:rsidR="00DC6943" w:rsidRPr="00A97C0D" w:rsidRDefault="00DC6943" w:rsidP="00DC6943">
      <w:pPr>
        <w:rPr>
          <w:rFonts w:ascii="Times New Roman" w:hAnsi="Times New Roman" w:cs="Times New Roman"/>
        </w:rPr>
      </w:pPr>
      <w:r w:rsidRPr="00A97C0D">
        <w:rPr>
          <w:rFonts w:ascii="Times New Roman" w:hAnsi="Times New Roman" w:cs="Times New Roman"/>
        </w:rPr>
        <w:t xml:space="preserve">Для оценки деятельности педагога дополнительного образования используется система оценочных компонентов. </w:t>
      </w:r>
    </w:p>
    <w:p w:rsidR="00DC6943" w:rsidRPr="00A97C0D" w:rsidRDefault="00DC6943" w:rsidP="00DC6943">
      <w:pPr>
        <w:pStyle w:val="a3"/>
        <w:jc w:val="center"/>
      </w:pPr>
      <w:r w:rsidRPr="00A97C0D">
        <w:rPr>
          <w:bCs/>
        </w:rPr>
        <w:t>СИСТЕМА ОЦЕНОЧНЫХ КОМПОНЕНТОВ</w:t>
      </w:r>
    </w:p>
    <w:tbl>
      <w:tblPr>
        <w:tblW w:w="94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3"/>
        <w:gridCol w:w="5157"/>
        <w:gridCol w:w="1672"/>
      </w:tblGrid>
      <w:tr w:rsidR="00DC6943" w:rsidRPr="00A97C0D" w:rsidTr="00C44A4D">
        <w:trPr>
          <w:trHeight w:val="7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Качество, направление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выраженности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</w:tr>
      <w:tr w:rsidR="00DC6943" w:rsidRPr="00A97C0D" w:rsidTr="00C44A4D">
        <w:trPr>
          <w:trHeight w:val="74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sz w:val="24"/>
                <w:szCs w:val="24"/>
              </w:rPr>
              <w:t>Организационные условия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sz w:val="24"/>
                <w:szCs w:val="24"/>
              </w:rPr>
              <w:t>Состояние отчетности, журнала, программы, 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</w:tr>
      <w:tr w:rsidR="00DC6943" w:rsidRPr="00A97C0D" w:rsidTr="00C44A4D">
        <w:trPr>
          <w:trHeight w:val="1036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обучения, </w:t>
            </w:r>
            <w:r w:rsidRPr="00A97C0D">
              <w:rPr>
                <w:rFonts w:ascii="Times New Roman" w:hAnsi="Times New Roman" w:cs="Times New Roman"/>
                <w:sz w:val="24"/>
                <w:szCs w:val="24"/>
              </w:rPr>
              <w:br/>
              <w:t>% усвоения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sz w:val="24"/>
                <w:szCs w:val="24"/>
              </w:rPr>
              <w:t>Полнота реализации, соответствие календарно-тематическому плану, качество знаний, педагогическое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bCs/>
                <w:sz w:val="24"/>
                <w:szCs w:val="24"/>
              </w:rPr>
              <w:t>3-5</w:t>
            </w:r>
          </w:p>
        </w:tc>
      </w:tr>
      <w:tr w:rsidR="00DC6943" w:rsidRPr="00A97C0D" w:rsidTr="00995159">
        <w:trPr>
          <w:trHeight w:val="723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sz w:val="24"/>
                <w:szCs w:val="24"/>
              </w:rPr>
              <w:t>Методическая грамотность. Владение самоанализом, воспитательный компонент занятия, работа с родителями, рейтинг педагога.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A97C0D" w:rsidRDefault="00DC6943" w:rsidP="002A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B8C" w:rsidRPr="00A97C0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</w:tbl>
    <w:p w:rsidR="00DC6943" w:rsidRPr="00A97C0D" w:rsidRDefault="00DC6943" w:rsidP="00DC6943">
      <w:pPr>
        <w:pStyle w:val="a3"/>
      </w:pPr>
      <w:r w:rsidRPr="00A97C0D">
        <w:rPr>
          <w:bCs/>
        </w:rPr>
        <w:t>Расчет бальной оценки качеств мониторинга</w:t>
      </w:r>
      <w:r w:rsidRPr="00A97C0D">
        <w:t xml:space="preserve"> </w:t>
      </w:r>
    </w:p>
    <w:p w:rsidR="00DC6943" w:rsidRPr="00A97C0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A97C0D">
        <w:t>"5"- параметры мониторинга выполнены полностью дополнений и замечаний нет, проявлена творческая инициатива.</w:t>
      </w:r>
    </w:p>
    <w:p w:rsidR="00DC6943" w:rsidRPr="00A97C0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A97C0D">
        <w:t>"4" - параметры мониторинга выполнены полностью, но есть дополнения, замечания.</w:t>
      </w:r>
    </w:p>
    <w:p w:rsidR="00DC6943" w:rsidRPr="00A97C0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A97C0D">
        <w:t>"3" - параметры мониторинга вызвали ряд недочетов и замечаний, не полностью отработаны педагогические технологии и анализ, нет результативности.</w:t>
      </w:r>
    </w:p>
    <w:p w:rsidR="00DC6943" w:rsidRPr="00A97C0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A97C0D">
        <w:t>"2" - параметры мониторинга не выполнены.</w:t>
      </w:r>
    </w:p>
    <w:p w:rsidR="00DC6943" w:rsidRPr="00A97C0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A97C0D">
        <w:t>"1" - педагог требует индивидуальной работы: параметры мониторинга не выполняются, отчетность не ведется, группа не укомплектована.</w:t>
      </w:r>
    </w:p>
    <w:p w:rsidR="00DC6943" w:rsidRPr="00DA1277" w:rsidRDefault="00DC6943" w:rsidP="00DC694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A1277">
        <w:rPr>
          <w:rFonts w:ascii="Times New Roman" w:hAnsi="Times New Roman"/>
          <w:sz w:val="24"/>
          <w:szCs w:val="24"/>
        </w:rPr>
        <w:t>Основными направлениями мониторинга в ДДТ являются:</w:t>
      </w:r>
      <w:r w:rsidRPr="00DA1277">
        <w:rPr>
          <w:rFonts w:ascii="Times New Roman" w:hAnsi="Times New Roman"/>
          <w:b/>
          <w:bCs/>
          <w:sz w:val="24"/>
          <w:szCs w:val="24"/>
        </w:rPr>
        <w:t xml:space="preserve"> профессиональное мастерство педагогического коллектива, образовательный уровень воспитанников.</w:t>
      </w:r>
      <w:r w:rsidRPr="00DA1277">
        <w:rPr>
          <w:rFonts w:ascii="Times New Roman" w:hAnsi="Times New Roman"/>
          <w:sz w:val="24"/>
          <w:szCs w:val="24"/>
        </w:rPr>
        <w:t xml:space="preserve"> </w:t>
      </w:r>
    </w:p>
    <w:p w:rsidR="00DC6943" w:rsidRPr="00DA1277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A1277">
        <w:rPr>
          <w:rFonts w:ascii="Times New Roman" w:hAnsi="Times New Roman"/>
          <w:sz w:val="24"/>
          <w:szCs w:val="24"/>
        </w:rPr>
        <w:t xml:space="preserve">             Для направления</w:t>
      </w:r>
      <w:r w:rsidRPr="00DA1277">
        <w:rPr>
          <w:rFonts w:ascii="Times New Roman" w:hAnsi="Times New Roman"/>
          <w:b/>
          <w:bCs/>
          <w:sz w:val="24"/>
          <w:szCs w:val="24"/>
        </w:rPr>
        <w:t xml:space="preserve"> «Профессиональное мастерство педагогического коллектива» </w:t>
      </w:r>
      <w:r w:rsidRPr="00DA1277">
        <w:rPr>
          <w:rFonts w:ascii="Times New Roman" w:hAnsi="Times New Roman"/>
          <w:sz w:val="24"/>
          <w:szCs w:val="24"/>
        </w:rPr>
        <w:t xml:space="preserve">определены следующие составляющие мониторинга: организационные условия работы творческого объединения, выполнение образовательной программы, качество преподавания и содержание воспитательной работы. </w:t>
      </w:r>
    </w:p>
    <w:p w:rsidR="00DC6943" w:rsidRPr="00DA1277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A1277">
        <w:rPr>
          <w:rFonts w:ascii="Times New Roman" w:hAnsi="Times New Roman"/>
          <w:sz w:val="24"/>
          <w:szCs w:val="24"/>
        </w:rPr>
        <w:t xml:space="preserve">            Так, исследуя первые два параметра, результаты </w:t>
      </w:r>
      <w:r>
        <w:rPr>
          <w:rFonts w:ascii="Times New Roman" w:hAnsi="Times New Roman"/>
          <w:sz w:val="24"/>
          <w:szCs w:val="24"/>
        </w:rPr>
        <w:t xml:space="preserve">фиксируются в виде баллов по системе оценочных компонентов. </w:t>
      </w:r>
    </w:p>
    <w:p w:rsidR="00DC6943" w:rsidRPr="00730DCC" w:rsidRDefault="00DC6943" w:rsidP="00DC694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87"/>
        <w:gridCol w:w="3370"/>
        <w:gridCol w:w="1582"/>
      </w:tblGrid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Качество, направление мониторинга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Степень выраженности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баллов (1-5)</w:t>
            </w: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1.Организационные условия работы. Состояние журнала учета работы творческого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Своевременность и качество заполнения журнала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2. Планирование деятельности творческого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Качество составления календарно-тематического планирования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3. Выполнение образовательной программы. Соответствие календарно-тематического планирования учебному плану образовательной программы.</w:t>
            </w:r>
          </w:p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Полнота реализации образовательной программы согласно календарно-тематическому планированию.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4. Планирование системы учебных занятий в соответствии с календарно-тематическим планированием.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Качество поурочного планирования, его соответствие календарно- тематическому планированию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5. Соответствие темы занятия цели, задачам, содержанию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методической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6. Тип занятия, логичность и последовательность этапов в его структуре, рациональность распределения времени на каждом этапе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методической грамотности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7. Разнообразие и эффективность использования различных форм, методов и средств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методической грамотности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Воспитательное влияние занятия.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труда воспитанников, выполнение уставных требований по технике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9. Владение педагогом навыками самоанализа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методической грамотности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10. Планирование воспитательной работы творческого объединения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Качество планирования воспитательной работы в творческой объединении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11. Проведение воспитательных мероприятий в творческой объединении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Качество проведения воспитательного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12. Характер взаимоотношений педагога с воспитанниками.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рейтинга педагога среди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13. Формы работы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Эффективность работы педагога с родителями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6943" w:rsidRPr="00C44A4D" w:rsidTr="002A1B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14. Характер взаимоотношений педагога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рейтинга педагога среди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943" w:rsidRPr="00C44A4D" w:rsidRDefault="00DC6943" w:rsidP="002A1B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C6943" w:rsidRDefault="00DC6943" w:rsidP="00DC6943">
      <w:pPr>
        <w:pStyle w:val="a3"/>
      </w:pPr>
      <w:r>
        <w:rPr>
          <w:b/>
          <w:bCs/>
        </w:rPr>
        <w:t>Расчет бальной оценки качеств мониторинга</w:t>
      </w:r>
      <w:r>
        <w:t xml:space="preserve"> </w:t>
      </w:r>
    </w:p>
    <w:p w:rsidR="00DC6943" w:rsidRPr="00C44A4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A4D">
        <w:rPr>
          <w:rFonts w:ascii="Times New Roman" w:hAnsi="Times New Roman" w:cs="Times New Roman"/>
          <w:sz w:val="28"/>
          <w:szCs w:val="28"/>
        </w:rPr>
        <w:t>"5"- параметры мониторинга выполнены полностью дополнений и замечаний нет, проявлена творческая инициатива.</w:t>
      </w:r>
    </w:p>
    <w:p w:rsidR="00DC6943" w:rsidRPr="00C44A4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A4D">
        <w:rPr>
          <w:rFonts w:ascii="Times New Roman" w:hAnsi="Times New Roman" w:cs="Times New Roman"/>
          <w:sz w:val="28"/>
          <w:szCs w:val="28"/>
        </w:rPr>
        <w:t>"4" - параметры мониторинга выполнены полностью, но есть дополнения, замечания.</w:t>
      </w:r>
    </w:p>
    <w:p w:rsidR="00DC6943" w:rsidRPr="00C44A4D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A4D">
        <w:rPr>
          <w:rFonts w:ascii="Times New Roman" w:hAnsi="Times New Roman" w:cs="Times New Roman"/>
          <w:sz w:val="28"/>
          <w:szCs w:val="28"/>
        </w:rPr>
        <w:t>"3" - параметры мониторинга вызвали ряд недочетов и замечаний, не полностью отработаны педагогические технологии и анализ, нет результативности.</w:t>
      </w:r>
    </w:p>
    <w:p w:rsidR="00DC6943" w:rsidRDefault="00DC6943" w:rsidP="00DC69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44A4D">
        <w:rPr>
          <w:rFonts w:ascii="Times New Roman" w:hAnsi="Times New Roman" w:cs="Times New Roman"/>
          <w:sz w:val="28"/>
          <w:szCs w:val="28"/>
        </w:rPr>
        <w:t>"2" - параметры мониторинга не выполнены.</w:t>
      </w:r>
    </w:p>
    <w:p w:rsidR="00DC6943" w:rsidRPr="00C44A4D" w:rsidRDefault="00C44A4D" w:rsidP="00DC694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44A4D">
        <w:rPr>
          <w:rFonts w:ascii="Times New Roman" w:hAnsi="Times New Roman" w:cs="Times New Roman"/>
          <w:sz w:val="28"/>
          <w:szCs w:val="28"/>
        </w:rPr>
        <w:t xml:space="preserve"> "1" - педагог требует индивидуальной работы: параметры мониторинга не выполняются, отчетность не ведется, группа не укомплектована.</w:t>
      </w:r>
    </w:p>
    <w:p w:rsidR="00DC6943" w:rsidRPr="00C44A4D" w:rsidRDefault="00DC6943" w:rsidP="00DC6943">
      <w:pPr>
        <w:rPr>
          <w:rFonts w:ascii="Times New Roman" w:hAnsi="Times New Roman" w:cs="Times New Roman"/>
          <w:sz w:val="28"/>
          <w:szCs w:val="28"/>
        </w:rPr>
      </w:pPr>
      <w:r w:rsidRPr="00C44A4D">
        <w:rPr>
          <w:rFonts w:ascii="Times New Roman" w:hAnsi="Times New Roman" w:cs="Times New Roman"/>
          <w:sz w:val="28"/>
          <w:szCs w:val="28"/>
        </w:rPr>
        <w:t>Оценивая направление «качество преподавания», применяется адаптированная для учреждения дополнительного образования экспертная карта анализа занятия. Эта форма является наглядной и удобной в работе, позволяющей увидеть в целом уровень проведенного занятия. Результаты все фиксируются баллами.</w:t>
      </w:r>
    </w:p>
    <w:p w:rsidR="00DC6943" w:rsidRDefault="00DC6943" w:rsidP="00DC6943">
      <w:pPr>
        <w:pStyle w:val="a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C6943" w:rsidRPr="00736585" w:rsidRDefault="00DC6943" w:rsidP="00DC6943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/>
          <w:bCs/>
          <w:sz w:val="24"/>
          <w:szCs w:val="24"/>
        </w:rPr>
        <w:t>ЭКСПЕРТНАЯ КАРТА АНАЛИЗА ЗАНЯТИЯ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Посещающий:</w:t>
      </w:r>
      <w:r w:rsidRPr="00736585">
        <w:rPr>
          <w:rFonts w:ascii="Times New Roman" w:hAnsi="Times New Roman"/>
          <w:sz w:val="24"/>
          <w:szCs w:val="24"/>
        </w:rPr>
        <w:t xml:space="preserve"> _________________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>«____» _________________ 20</w:t>
      </w:r>
      <w:r w:rsidRPr="00736585">
        <w:rPr>
          <w:rFonts w:ascii="Times New Roman" w:hAnsi="Times New Roman"/>
          <w:sz w:val="24"/>
          <w:szCs w:val="24"/>
        </w:rPr>
        <w:t>__г.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Место проведения занятия:</w:t>
      </w:r>
      <w:r w:rsidRPr="00736585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Ф.И.О. педагога:</w:t>
      </w:r>
      <w:r w:rsidRPr="00736585">
        <w:rPr>
          <w:rFonts w:ascii="Times New Roman" w:hAnsi="Times New Roman"/>
          <w:sz w:val="24"/>
          <w:szCs w:val="24"/>
        </w:rPr>
        <w:t xml:space="preserve"> ___________________________________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Творческое объединение: </w:t>
      </w:r>
      <w:r w:rsidRPr="00736585">
        <w:rPr>
          <w:rFonts w:ascii="Times New Roman" w:hAnsi="Times New Roman"/>
          <w:sz w:val="24"/>
          <w:szCs w:val="24"/>
        </w:rPr>
        <w:t>«_________________________»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Тема занятия: «</w:t>
      </w:r>
      <w:r w:rsidRPr="00736585">
        <w:rPr>
          <w:rFonts w:ascii="Times New Roman" w:hAnsi="Times New Roman"/>
          <w:sz w:val="24"/>
          <w:szCs w:val="24"/>
        </w:rPr>
        <w:t>___________________________________»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Цель посещения: </w:t>
      </w:r>
      <w:r w:rsidRPr="00736585">
        <w:rPr>
          <w:rFonts w:ascii="Times New Roman" w:hAnsi="Times New Roman"/>
          <w:sz w:val="24"/>
          <w:szCs w:val="24"/>
        </w:rPr>
        <w:t>___________________________________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Присутствовало </w:t>
      </w:r>
      <w:r w:rsidRPr="00736585">
        <w:rPr>
          <w:rFonts w:ascii="Times New Roman" w:hAnsi="Times New Roman"/>
          <w:sz w:val="24"/>
          <w:szCs w:val="24"/>
        </w:rPr>
        <w:t>_______ воспитанников</w:t>
      </w:r>
    </w:p>
    <w:p w:rsidR="00DC6943" w:rsidRDefault="00DC6943" w:rsidP="00DC694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Качественные характеристики занятия: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8793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223"/>
        <w:gridCol w:w="1544"/>
        <w:gridCol w:w="1544"/>
        <w:gridCol w:w="1544"/>
      </w:tblGrid>
      <w:tr w:rsidR="00DC6943" w:rsidRPr="00BA6A63" w:rsidTr="002A1B8C">
        <w:trPr>
          <w:trHeight w:val="840"/>
        </w:trPr>
        <w:tc>
          <w:tcPr>
            <w:tcW w:w="9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№ п/п </w:t>
            </w:r>
          </w:p>
        </w:tc>
        <w:tc>
          <w:tcPr>
            <w:tcW w:w="3223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Параметры </w:t>
            </w:r>
          </w:p>
        </w:tc>
        <w:tc>
          <w:tcPr>
            <w:tcW w:w="463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Уровень </w:t>
            </w:r>
          </w:p>
        </w:tc>
      </w:tr>
      <w:tr w:rsidR="00DC6943" w:rsidRPr="00BA6A63" w:rsidTr="002A1B8C">
        <w:trPr>
          <w:trHeight w:val="30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высокий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средний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низкий </w:t>
            </w:r>
          </w:p>
        </w:tc>
      </w:tr>
      <w:tr w:rsidR="00DC6943" w:rsidRPr="00BA6A63" w:rsidTr="002A1B8C">
        <w:trPr>
          <w:trHeight w:val="533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1.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Наличие плана-конспекта занятия и его оформление.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585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Начало занятия: сообщение темы, постановка целей и задач.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524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3.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Логичность и последовательность этапов занятия.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524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4.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Подведение итогов каждого этапа занятия.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445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Целесообразность распределения времени.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571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6.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Теоретический уровень изложения материала.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488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7.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Практическая работа.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482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8.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Эффективность использованных методов обучения.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369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Эффективность использованных методов обучения.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371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10.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Воспитательная  сторона занятия.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368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11.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Связь занятия с жизнью и практикой.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443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12.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Осуществление индивидуального подхода к учащимся.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338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13.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Культура труда воспитанников.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336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14.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Подведение итогов занятия.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370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15.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Соответствие содержания занятия его задачам.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317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16.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Методическая грамотность педагога.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248"/>
        </w:trPr>
        <w:tc>
          <w:tcPr>
            <w:tcW w:w="93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17.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58"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Владение навыками самоанализа.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BA6A63" w:rsidTr="002A1B8C">
        <w:trPr>
          <w:trHeight w:val="278"/>
        </w:trPr>
        <w:tc>
          <w:tcPr>
            <w:tcW w:w="41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before="67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Уровень проведенного занятия: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943" w:rsidRDefault="00DC6943" w:rsidP="00DC6943"/>
    <w:p w:rsidR="00DC6943" w:rsidRPr="000B649D" w:rsidRDefault="00DC6943" w:rsidP="00DC6943">
      <w:pPr>
        <w:jc w:val="center"/>
        <w:rPr>
          <w:b/>
          <w:sz w:val="28"/>
          <w:szCs w:val="28"/>
        </w:rPr>
      </w:pPr>
      <w:r w:rsidRPr="000B649D">
        <w:rPr>
          <w:b/>
          <w:sz w:val="28"/>
          <w:szCs w:val="28"/>
          <w:lang w:val="en-US"/>
        </w:rPr>
        <w:t>II</w:t>
      </w:r>
      <w:r w:rsidRPr="000B649D">
        <w:rPr>
          <w:b/>
          <w:sz w:val="28"/>
          <w:szCs w:val="28"/>
        </w:rPr>
        <w:t xml:space="preserve"> часть</w:t>
      </w:r>
    </w:p>
    <w:p w:rsidR="00DC6943" w:rsidRDefault="00DC6943" w:rsidP="00DC6943">
      <w:r>
        <w:t>Для замеры качества содержание воспитательной работы используется система оценочных компонентов и оценочный лист.</w:t>
      </w:r>
    </w:p>
    <w:p w:rsidR="00DC6943" w:rsidRPr="006E67B4" w:rsidRDefault="00DC6943" w:rsidP="00DC6943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b/>
          <w:bCs/>
          <w:sz w:val="24"/>
          <w:szCs w:val="24"/>
        </w:rPr>
        <w:t>Оценочный лист</w:t>
      </w:r>
    </w:p>
    <w:p w:rsidR="00DC6943" w:rsidRPr="006E67B4" w:rsidRDefault="00DC6943" w:rsidP="00DC694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b/>
          <w:bCs/>
          <w:sz w:val="24"/>
          <w:szCs w:val="24"/>
        </w:rPr>
        <w:t>(массовое мероприятие в объединении системы</w:t>
      </w:r>
    </w:p>
    <w:p w:rsidR="00DC6943" w:rsidRPr="006E67B4" w:rsidRDefault="00DC6943" w:rsidP="00DC694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b/>
          <w:bCs/>
          <w:sz w:val="24"/>
          <w:szCs w:val="24"/>
        </w:rPr>
        <w:t>дополнительного образования)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Каждый параметр оценивается по 5-ти бальной системе.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Разработка и оформление сценария с учетом методических требований.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Мероприятие в системе воспитательной работы ДДТ.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Реализация воспитательных задач.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lastRenderedPageBreak/>
        <w:t xml:space="preserve">     Оригинальность, музыкальное оформление, ТСО.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Участие детей в представлении, психолого-педагогический подход к распределению ролей участников мероприятия.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Рефлексия воспитанников.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Количество баллов:</w:t>
      </w:r>
    </w:p>
    <w:p w:rsidR="00DC6943" w:rsidRPr="006E67B4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 Дата проведения мероприятия:</w:t>
      </w:r>
    </w:p>
    <w:p w:rsidR="00DC6943" w:rsidRPr="00DA1277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67B4">
        <w:rPr>
          <w:rFonts w:ascii="Times New Roman" w:hAnsi="Times New Roman"/>
          <w:sz w:val="24"/>
          <w:szCs w:val="24"/>
        </w:rPr>
        <w:t xml:space="preserve">    Проверяющий: ______________________________________</w:t>
      </w:r>
    </w:p>
    <w:p w:rsidR="00DC6943" w:rsidRDefault="00DC6943" w:rsidP="00DC6943"/>
    <w:p w:rsidR="00DC6943" w:rsidRPr="00736585" w:rsidRDefault="00DC6943" w:rsidP="00DC6943">
      <w:pPr>
        <w:pStyle w:val="a6"/>
        <w:jc w:val="center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/>
          <w:bCs/>
          <w:sz w:val="24"/>
          <w:szCs w:val="24"/>
        </w:rPr>
        <w:t>ЭКСПЕРТНАЯ КАРТА АНАЛИЗА ЗАНЯТИЯ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Посещающий:</w:t>
      </w:r>
      <w:r w:rsidR="00844A79">
        <w:rPr>
          <w:rFonts w:ascii="Times New Roman" w:hAnsi="Times New Roman"/>
          <w:sz w:val="24"/>
          <w:szCs w:val="24"/>
        </w:rPr>
        <w:t xml:space="preserve"> _______________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>«____» _________________ 20</w:t>
      </w:r>
      <w:r w:rsidRPr="00736585">
        <w:rPr>
          <w:rFonts w:ascii="Times New Roman" w:hAnsi="Times New Roman"/>
          <w:sz w:val="24"/>
          <w:szCs w:val="24"/>
        </w:rPr>
        <w:t>__г.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Место проведения занятия:</w:t>
      </w:r>
      <w:r w:rsidRPr="00736585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Ф.И.О. педагога:</w:t>
      </w:r>
      <w:r w:rsidRPr="00736585">
        <w:rPr>
          <w:rFonts w:ascii="Times New Roman" w:hAnsi="Times New Roman"/>
          <w:sz w:val="24"/>
          <w:szCs w:val="24"/>
        </w:rPr>
        <w:t xml:space="preserve"> ___</w:t>
      </w:r>
      <w:r w:rsidR="00844A79">
        <w:rPr>
          <w:rFonts w:ascii="Times New Roman" w:hAnsi="Times New Roman"/>
          <w:sz w:val="24"/>
          <w:szCs w:val="24"/>
        </w:rPr>
        <w:t>_______________________________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Творческое объединение: </w:t>
      </w:r>
      <w:r w:rsidRPr="00736585">
        <w:rPr>
          <w:rFonts w:ascii="Times New Roman" w:hAnsi="Times New Roman"/>
          <w:sz w:val="24"/>
          <w:szCs w:val="24"/>
        </w:rPr>
        <w:t>«_________________________»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Тема занятия: «</w:t>
      </w:r>
      <w:r w:rsidRPr="00736585">
        <w:rPr>
          <w:rFonts w:ascii="Times New Roman" w:hAnsi="Times New Roman"/>
          <w:sz w:val="24"/>
          <w:szCs w:val="24"/>
        </w:rPr>
        <w:t>___________________________________»</w:t>
      </w:r>
    </w:p>
    <w:p w:rsidR="00DC6943" w:rsidRPr="00736585" w:rsidRDefault="00DC6943" w:rsidP="00DC694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Цель посещения: </w:t>
      </w:r>
      <w:r w:rsidRPr="00736585">
        <w:rPr>
          <w:rFonts w:ascii="Times New Roman" w:hAnsi="Times New Roman"/>
          <w:sz w:val="24"/>
          <w:szCs w:val="24"/>
        </w:rPr>
        <w:t>___</w:t>
      </w:r>
      <w:r w:rsidR="00844A79">
        <w:rPr>
          <w:rFonts w:ascii="Times New Roman" w:hAnsi="Times New Roman"/>
          <w:sz w:val="24"/>
          <w:szCs w:val="24"/>
        </w:rPr>
        <w:t>_______________________________</w:t>
      </w:r>
    </w:p>
    <w:p w:rsidR="00DC6943" w:rsidRPr="00736585" w:rsidRDefault="00DC6943" w:rsidP="00DC6943">
      <w:pPr>
        <w:pStyle w:val="a6"/>
        <w:jc w:val="both"/>
        <w:outlineLvl w:val="0"/>
        <w:rPr>
          <w:rFonts w:ascii="Times New Roman" w:hAnsi="Times New Roman"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 xml:space="preserve">Присутствовало </w:t>
      </w:r>
      <w:r w:rsidRPr="00736585">
        <w:rPr>
          <w:rFonts w:ascii="Times New Roman" w:hAnsi="Times New Roman"/>
          <w:sz w:val="24"/>
          <w:szCs w:val="24"/>
        </w:rPr>
        <w:t>_______ воспитанников</w:t>
      </w:r>
    </w:p>
    <w:p w:rsidR="00DC6943" w:rsidRDefault="00DC6943" w:rsidP="00DC694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36585">
        <w:rPr>
          <w:rFonts w:ascii="Times New Roman" w:hAnsi="Times New Roman"/>
          <w:bCs/>
          <w:sz w:val="24"/>
          <w:szCs w:val="24"/>
        </w:rPr>
        <w:t>Качественные характеристики занятия:</w:t>
      </w:r>
    </w:p>
    <w:p w:rsidR="00DC6943" w:rsidRDefault="00DC6943" w:rsidP="00DC6943"/>
    <w:tbl>
      <w:tblPr>
        <w:tblW w:w="9146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352"/>
        <w:gridCol w:w="1606"/>
        <w:gridCol w:w="1606"/>
        <w:gridCol w:w="1606"/>
      </w:tblGrid>
      <w:tr w:rsidR="00DC6943" w:rsidRPr="00736585" w:rsidTr="002A1B8C">
        <w:trPr>
          <w:trHeight w:val="565"/>
        </w:trPr>
        <w:tc>
          <w:tcPr>
            <w:tcW w:w="9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№ п/п </w:t>
            </w:r>
          </w:p>
        </w:tc>
        <w:tc>
          <w:tcPr>
            <w:tcW w:w="33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Параметры </w:t>
            </w:r>
          </w:p>
        </w:tc>
        <w:tc>
          <w:tcPr>
            <w:tcW w:w="481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Уровень </w:t>
            </w:r>
          </w:p>
        </w:tc>
      </w:tr>
      <w:tr w:rsidR="00DC6943" w:rsidRPr="00736585" w:rsidTr="002A1B8C">
        <w:trPr>
          <w:trHeight w:val="20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высокий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средний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низкий </w:t>
            </w:r>
          </w:p>
        </w:tc>
      </w:tr>
      <w:tr w:rsidR="00DC6943" w:rsidRPr="00736585" w:rsidTr="002A1B8C">
        <w:trPr>
          <w:trHeight w:val="358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1. 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Коммуникативные умения детей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2. 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в </w:t>
            </w:r>
            <w:proofErr w:type="spellStart"/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микрогруппах</w:t>
            </w:r>
            <w:proofErr w:type="spellEnd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3.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Помощь детей друг другу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4.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Использование различных форм поощрения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5.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Уютный кабинет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6.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Доброжелательность педагога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7.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Минутки отдыха и расслабление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8.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Стимулирование различных точек зрения у ребят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9.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При общении педагог учитывает желание ребенка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943" w:rsidRPr="00736585" w:rsidTr="002A1B8C">
        <w:trPr>
          <w:trHeight w:val="394"/>
        </w:trPr>
        <w:tc>
          <w:tcPr>
            <w:tcW w:w="9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10.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C6943" w:rsidRPr="00C44A4D" w:rsidRDefault="00DC6943" w:rsidP="00C44A4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4A4D">
              <w:rPr>
                <w:rFonts w:ascii="Times New Roman" w:hAnsi="Times New Roman" w:cs="Times New Roman"/>
                <w:sz w:val="20"/>
                <w:szCs w:val="20"/>
              </w:rPr>
              <w:t>Характер взаимоотношений педагога с родителями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C44A4D" w:rsidRDefault="00DC6943" w:rsidP="00C44A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943" w:rsidRPr="000B649D" w:rsidRDefault="003758D2" w:rsidP="003758D2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r w:rsidR="00DC6943" w:rsidRPr="000B649D">
        <w:rPr>
          <w:b/>
          <w:sz w:val="28"/>
          <w:szCs w:val="28"/>
          <w:lang w:val="en-US"/>
        </w:rPr>
        <w:t>III</w:t>
      </w:r>
      <w:r w:rsidR="00DC6943" w:rsidRPr="00DC6943">
        <w:rPr>
          <w:b/>
          <w:sz w:val="28"/>
          <w:szCs w:val="28"/>
        </w:rPr>
        <w:t xml:space="preserve"> </w:t>
      </w:r>
      <w:r w:rsidR="00DC6943" w:rsidRPr="000B649D">
        <w:rPr>
          <w:b/>
          <w:sz w:val="28"/>
          <w:szCs w:val="28"/>
        </w:rPr>
        <w:t>часть</w:t>
      </w:r>
    </w:p>
    <w:p w:rsidR="00DC6943" w:rsidRDefault="00DC6943" w:rsidP="00DC6943">
      <w:r>
        <w:t xml:space="preserve">Направление </w:t>
      </w:r>
      <w:r w:rsidRPr="00F32612">
        <w:rPr>
          <w:b/>
        </w:rPr>
        <w:t>«Образовательный уровень воспитанников»</w:t>
      </w:r>
      <w:r>
        <w:rPr>
          <w:b/>
        </w:rPr>
        <w:t xml:space="preserve">  </w:t>
      </w:r>
      <w:r>
        <w:t>рассматривается через следующие показатели:</w:t>
      </w:r>
    </w:p>
    <w:p w:rsidR="00DC6943" w:rsidRDefault="00DC6943" w:rsidP="00DC6943">
      <w:r>
        <w:rPr>
          <w:b/>
        </w:rPr>
        <w:t>15. К</w:t>
      </w:r>
      <w:r w:rsidRPr="00EB6E96">
        <w:rPr>
          <w:b/>
        </w:rPr>
        <w:t>оличественный</w:t>
      </w:r>
      <w:r>
        <w:t xml:space="preserve"> – анализируется три раза в течение учебного года. Контрольными точками являются сентябрь, январь, май. Анализируется количество детей, возрастной состав, сохранность </w:t>
      </w:r>
      <w:r>
        <w:lastRenderedPageBreak/>
        <w:t xml:space="preserve">контингента, распределение по образовательным учреждениям. Проводится акт проверки наполняемости объединений ДДТ и выставляются баллы за посещение. </w:t>
      </w:r>
    </w:p>
    <w:p w:rsidR="00DC6943" w:rsidRDefault="00DC6943" w:rsidP="00DC6943">
      <w:pPr>
        <w:jc w:val="center"/>
        <w:rPr>
          <w:b/>
        </w:rPr>
      </w:pPr>
      <w:r>
        <w:rPr>
          <w:b/>
        </w:rPr>
        <w:t xml:space="preserve"> Акт проверки наполняемости объединений ДДТ</w:t>
      </w:r>
    </w:p>
    <w:p w:rsidR="00DC6943" w:rsidRDefault="00DC6943" w:rsidP="00DC6943">
      <w:pPr>
        <w:rPr>
          <w:b/>
        </w:rPr>
      </w:pPr>
      <w:r>
        <w:rPr>
          <w:b/>
        </w:rPr>
        <w:t>Дата__________________</w:t>
      </w:r>
    </w:p>
    <w:p w:rsidR="00DC6943" w:rsidRDefault="00DC6943" w:rsidP="00DC6943">
      <w:r>
        <w:t>На момент плановой проверки наполняемости объединений присутствовало: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5"/>
        <w:gridCol w:w="2800"/>
        <w:gridCol w:w="2097"/>
        <w:gridCol w:w="2451"/>
        <w:gridCol w:w="1532"/>
      </w:tblGrid>
      <w:tr w:rsidR="00DC6943" w:rsidTr="002A1B8C">
        <w:tc>
          <w:tcPr>
            <w:tcW w:w="468" w:type="dxa"/>
          </w:tcPr>
          <w:p w:rsidR="00DC6943" w:rsidRDefault="00DC6943" w:rsidP="002A1B8C">
            <w:r>
              <w:t>№</w:t>
            </w:r>
          </w:p>
        </w:tc>
        <w:tc>
          <w:tcPr>
            <w:tcW w:w="2880" w:type="dxa"/>
          </w:tcPr>
          <w:p w:rsidR="00DC6943" w:rsidRDefault="00DC6943" w:rsidP="002A1B8C">
            <w:r>
              <w:t>Объединение</w:t>
            </w:r>
          </w:p>
        </w:tc>
        <w:tc>
          <w:tcPr>
            <w:tcW w:w="2160" w:type="dxa"/>
          </w:tcPr>
          <w:p w:rsidR="00DC6943" w:rsidRDefault="00DC6943" w:rsidP="002A1B8C">
            <w:r>
              <w:t>Ф.И.О. педагога</w:t>
            </w:r>
          </w:p>
        </w:tc>
        <w:tc>
          <w:tcPr>
            <w:tcW w:w="2520" w:type="dxa"/>
          </w:tcPr>
          <w:p w:rsidR="00DC6943" w:rsidRDefault="00DC6943" w:rsidP="002A1B8C">
            <w:r>
              <w:t>Количество детей</w:t>
            </w:r>
          </w:p>
        </w:tc>
        <w:tc>
          <w:tcPr>
            <w:tcW w:w="1543" w:type="dxa"/>
          </w:tcPr>
          <w:p w:rsidR="00DC6943" w:rsidRDefault="00DC6943" w:rsidP="002A1B8C">
            <w:r>
              <w:t>Всего детей в объединении</w:t>
            </w:r>
          </w:p>
        </w:tc>
      </w:tr>
      <w:tr w:rsidR="00DC6943" w:rsidTr="002A1B8C">
        <w:tc>
          <w:tcPr>
            <w:tcW w:w="468" w:type="dxa"/>
          </w:tcPr>
          <w:p w:rsidR="00DC6943" w:rsidRDefault="00DC6943" w:rsidP="002A1B8C"/>
        </w:tc>
        <w:tc>
          <w:tcPr>
            <w:tcW w:w="2880" w:type="dxa"/>
          </w:tcPr>
          <w:p w:rsidR="00DC6943" w:rsidRDefault="00DC6943" w:rsidP="002A1B8C"/>
        </w:tc>
        <w:tc>
          <w:tcPr>
            <w:tcW w:w="2160" w:type="dxa"/>
          </w:tcPr>
          <w:p w:rsidR="00DC6943" w:rsidRDefault="00DC6943" w:rsidP="002A1B8C"/>
        </w:tc>
        <w:tc>
          <w:tcPr>
            <w:tcW w:w="2520" w:type="dxa"/>
          </w:tcPr>
          <w:p w:rsidR="00DC6943" w:rsidRDefault="00DC6943" w:rsidP="002A1B8C"/>
        </w:tc>
        <w:tc>
          <w:tcPr>
            <w:tcW w:w="1543" w:type="dxa"/>
          </w:tcPr>
          <w:p w:rsidR="00DC6943" w:rsidRDefault="00DC6943" w:rsidP="002A1B8C"/>
        </w:tc>
      </w:tr>
    </w:tbl>
    <w:p w:rsidR="00DC6943" w:rsidRDefault="00DC6943" w:rsidP="00C44A4D">
      <w:pPr>
        <w:spacing w:after="0" w:line="240" w:lineRule="auto"/>
      </w:pPr>
      <w:r>
        <w:t xml:space="preserve">Посещаемость группы </w:t>
      </w:r>
    </w:p>
    <w:p w:rsidR="00DC6943" w:rsidRDefault="00DC6943" w:rsidP="00C44A4D">
      <w:pPr>
        <w:spacing w:after="0" w:line="240" w:lineRule="auto"/>
      </w:pPr>
      <w:r>
        <w:t>100% - 5 баллов;</w:t>
      </w:r>
    </w:p>
    <w:p w:rsidR="00DC6943" w:rsidRDefault="00DC6943" w:rsidP="00C44A4D">
      <w:pPr>
        <w:spacing w:after="0" w:line="240" w:lineRule="auto"/>
      </w:pPr>
      <w:r w:rsidRPr="00D01C24">
        <w:t>&gt;70</w:t>
      </w:r>
      <w:r>
        <w:t>%</w:t>
      </w:r>
      <w:r w:rsidRPr="00D01C24">
        <w:t xml:space="preserve"> </w:t>
      </w:r>
      <w:r>
        <w:t>– 4 балла;</w:t>
      </w:r>
    </w:p>
    <w:p w:rsidR="00DC6943" w:rsidRDefault="00DC6943" w:rsidP="00C44A4D">
      <w:pPr>
        <w:spacing w:after="0" w:line="240" w:lineRule="auto"/>
      </w:pPr>
      <w:r w:rsidRPr="00D01C24">
        <w:t>&gt;50</w:t>
      </w:r>
      <w:r>
        <w:t>%</w:t>
      </w:r>
      <w:r w:rsidRPr="00D01C24">
        <w:t xml:space="preserve"> – 3 </w:t>
      </w:r>
      <w:r>
        <w:t>балла;</w:t>
      </w:r>
    </w:p>
    <w:p w:rsidR="00DC6943" w:rsidRDefault="00DC6943" w:rsidP="00C44A4D">
      <w:pPr>
        <w:spacing w:after="0" w:line="240" w:lineRule="auto"/>
      </w:pPr>
      <w:r w:rsidRPr="00D01C24">
        <w:t>&gt;30</w:t>
      </w:r>
      <w:r>
        <w:t>%</w:t>
      </w:r>
      <w:r w:rsidRPr="00D01C24">
        <w:t xml:space="preserve"> – </w:t>
      </w:r>
      <w:r>
        <w:t>2 балла;</w:t>
      </w:r>
    </w:p>
    <w:p w:rsidR="00DC6943" w:rsidRPr="00D01C24" w:rsidRDefault="00DC6943" w:rsidP="00C44A4D">
      <w:pPr>
        <w:spacing w:after="0" w:line="240" w:lineRule="auto"/>
      </w:pPr>
      <w:r w:rsidRPr="00D01C24">
        <w:t>&gt;10</w:t>
      </w:r>
      <w:r>
        <w:t>%</w:t>
      </w:r>
      <w:r w:rsidRPr="00D01C24">
        <w:t xml:space="preserve"> – </w:t>
      </w:r>
      <w:r>
        <w:t xml:space="preserve">1 балл. </w:t>
      </w:r>
    </w:p>
    <w:p w:rsidR="00DC6943" w:rsidRDefault="00DC6943" w:rsidP="00DC6943">
      <w:r>
        <w:rPr>
          <w:b/>
        </w:rPr>
        <w:t xml:space="preserve">16. </w:t>
      </w:r>
      <w:r w:rsidRPr="00400DC0">
        <w:rPr>
          <w:b/>
        </w:rPr>
        <w:t xml:space="preserve"> Качественные</w:t>
      </w:r>
      <w:r>
        <w:t xml:space="preserve"> – результаты образовательно-воспитательной деятельности. </w:t>
      </w:r>
    </w:p>
    <w:p w:rsidR="00DC6943" w:rsidRDefault="00DC6943" w:rsidP="00DC6943">
      <w:r>
        <w:t xml:space="preserve">Выявляются умения и навыки воспитанников творческого объединения. </w:t>
      </w:r>
    </w:p>
    <w:p w:rsidR="00DC6943" w:rsidRDefault="00DC6943" w:rsidP="00DC6943">
      <w:r>
        <w:t xml:space="preserve">Результаты отслеживаются путем проведения вводной, текущей и итоговой аттестации. </w:t>
      </w:r>
    </w:p>
    <w:p w:rsidR="00DC6943" w:rsidRPr="00844A79" w:rsidRDefault="00DC6943" w:rsidP="00DC6943">
      <w:pPr>
        <w:rPr>
          <w:rFonts w:ascii="Times New Roman" w:hAnsi="Times New Roman" w:cs="Times New Roman"/>
          <w:sz w:val="24"/>
          <w:szCs w:val="24"/>
        </w:rPr>
      </w:pPr>
      <w:r w:rsidRPr="00844A79">
        <w:rPr>
          <w:rFonts w:ascii="Times New Roman" w:hAnsi="Times New Roman" w:cs="Times New Roman"/>
          <w:sz w:val="24"/>
          <w:szCs w:val="24"/>
        </w:rPr>
        <w:t>Нулевой этап проводится в течении двух недель в конце сентября (когда закончился набор учащихся в учебные группы творческих объединений). Его цель определение уровня подготовки детей в начале цикла обучения, т.е. начальное диагностирование. В ходе проведения вводной аттестации педагог осуществляет прогнозирование возможности успешного обучения на данном этапе, выбор программы обучения.</w:t>
      </w:r>
    </w:p>
    <w:p w:rsidR="00DC6943" w:rsidRPr="00844A79" w:rsidRDefault="00DC6943" w:rsidP="00DC6943">
      <w:pPr>
        <w:rPr>
          <w:rFonts w:ascii="Times New Roman" w:hAnsi="Times New Roman" w:cs="Times New Roman"/>
          <w:sz w:val="24"/>
          <w:szCs w:val="24"/>
        </w:rPr>
      </w:pPr>
      <w:r w:rsidRPr="00844A79">
        <w:rPr>
          <w:rFonts w:ascii="Times New Roman" w:hAnsi="Times New Roman" w:cs="Times New Roman"/>
          <w:sz w:val="24"/>
          <w:szCs w:val="24"/>
        </w:rPr>
        <w:t>Текущая диагностика проводится в декабре. Ее цель – подведение промежуточных итогов обучения, оценка успешности продвижения учащихся. Данный этап позволяет оценить успешность выбора технологии и методики, откорректировать учебный процесс.</w:t>
      </w:r>
    </w:p>
    <w:p w:rsidR="00844A79" w:rsidRDefault="00DC6943" w:rsidP="00DC6943">
      <w:pPr>
        <w:rPr>
          <w:rFonts w:ascii="Times New Roman" w:hAnsi="Times New Roman" w:cs="Times New Roman"/>
          <w:sz w:val="24"/>
          <w:szCs w:val="24"/>
        </w:rPr>
      </w:pPr>
      <w:r w:rsidRPr="00844A79">
        <w:rPr>
          <w:rFonts w:ascii="Times New Roman" w:hAnsi="Times New Roman" w:cs="Times New Roman"/>
          <w:sz w:val="24"/>
          <w:szCs w:val="24"/>
        </w:rPr>
        <w:t>Цель проведения  итоговой аттестации – подведение итогов завершающего года обучения. На этом этапе анализируются результаты обучения, оценивается успешность усвоения воспитанниками учебных программ. Итоговая аттестация проводится в апреле – мае.</w:t>
      </w:r>
    </w:p>
    <w:p w:rsidR="00DC6943" w:rsidRPr="00844A79" w:rsidRDefault="00844A79" w:rsidP="00DC6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Диаграмма успеваемости обучающихся представлена в </w:t>
      </w:r>
      <w:r w:rsidR="00A9699C">
        <w:rPr>
          <w:rFonts w:ascii="Times New Roman" w:hAnsi="Times New Roman" w:cs="Times New Roman"/>
          <w:sz w:val="24"/>
          <w:szCs w:val="24"/>
        </w:rPr>
        <w:t>предыдущем разделе.</w:t>
      </w:r>
      <w:r w:rsidR="00DC6943" w:rsidRPr="00844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43" w:rsidRDefault="00A9699C" w:rsidP="00DC6943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943" w:rsidRPr="00850AEE">
        <w:rPr>
          <w:b/>
        </w:rPr>
        <w:t xml:space="preserve">Творческие способности </w:t>
      </w:r>
      <w:r w:rsidR="003758D2">
        <w:rPr>
          <w:b/>
        </w:rPr>
        <w:t>обучающихся</w:t>
      </w:r>
      <w:r w:rsidR="00DC6943" w:rsidRPr="00850AEE">
        <w:rPr>
          <w:b/>
        </w:rPr>
        <w:t xml:space="preserve">. </w:t>
      </w:r>
    </w:p>
    <w:p w:rsidR="00DC6943" w:rsidRDefault="00DC6943" w:rsidP="00DC6943">
      <w:pPr>
        <w:spacing w:after="0" w:line="240" w:lineRule="auto"/>
        <w:rPr>
          <w:b/>
        </w:rPr>
      </w:pPr>
      <w:r>
        <w:rPr>
          <w:b/>
        </w:rPr>
        <w:t xml:space="preserve">17. </w:t>
      </w:r>
      <w:r w:rsidRPr="003A6ACD">
        <w:rPr>
          <w:b/>
        </w:rPr>
        <w:t xml:space="preserve"> </w:t>
      </w:r>
      <w:r>
        <w:rPr>
          <w:b/>
        </w:rPr>
        <w:t xml:space="preserve">За подготовку </w:t>
      </w:r>
      <w:r w:rsidR="003758D2">
        <w:rPr>
          <w:b/>
        </w:rPr>
        <w:t>обучающегося</w:t>
      </w:r>
      <w:r>
        <w:rPr>
          <w:b/>
        </w:rPr>
        <w:t xml:space="preserve"> – победителя творческих конкурсов:</w:t>
      </w:r>
    </w:p>
    <w:p w:rsidR="00DC6943" w:rsidRPr="005C3D5E" w:rsidRDefault="00DC6943" w:rsidP="00DC6943">
      <w:pPr>
        <w:spacing w:after="0" w:line="240" w:lineRule="auto"/>
      </w:pPr>
      <w:r w:rsidRPr="005C3D5E">
        <w:t>- городского уровня – 3 балла</w:t>
      </w:r>
    </w:p>
    <w:p w:rsidR="00DC6943" w:rsidRPr="005C3D5E" w:rsidRDefault="00DC6943" w:rsidP="00DC6943">
      <w:pPr>
        <w:spacing w:after="0" w:line="240" w:lineRule="auto"/>
      </w:pPr>
      <w:r w:rsidRPr="005C3D5E">
        <w:t>- областного – 4 балла</w:t>
      </w:r>
    </w:p>
    <w:p w:rsidR="00DC6943" w:rsidRPr="00651CA4" w:rsidRDefault="00DC6943" w:rsidP="00DC6943">
      <w:pPr>
        <w:spacing w:after="0" w:line="240" w:lineRule="auto"/>
      </w:pPr>
      <w:r w:rsidRPr="005C3D5E">
        <w:t>- федерального – 5 балла</w:t>
      </w:r>
    </w:p>
    <w:p w:rsidR="00DC6943" w:rsidRPr="001816DE" w:rsidRDefault="00DC6943" w:rsidP="00DC6943">
      <w:pPr>
        <w:spacing w:after="0" w:line="240" w:lineRule="auto"/>
      </w:pPr>
    </w:p>
    <w:p w:rsidR="00DC6943" w:rsidRPr="001816DE" w:rsidRDefault="00DC6943" w:rsidP="00DC6943">
      <w:pPr>
        <w:spacing w:after="0" w:line="240" w:lineRule="auto"/>
      </w:pPr>
      <w:r w:rsidRPr="001816DE">
        <w:t>Высокий – 5 баллов;</w:t>
      </w:r>
    </w:p>
    <w:p w:rsidR="00DC6943" w:rsidRPr="001816DE" w:rsidRDefault="00DC6943" w:rsidP="00DC6943">
      <w:pPr>
        <w:spacing w:after="0" w:line="240" w:lineRule="auto"/>
      </w:pPr>
      <w:r w:rsidRPr="001816DE">
        <w:t>Достаточный – 4 балла;</w:t>
      </w:r>
    </w:p>
    <w:p w:rsidR="00DC6943" w:rsidRPr="001816DE" w:rsidRDefault="00DC6943" w:rsidP="00DC6943">
      <w:pPr>
        <w:spacing w:after="0" w:line="240" w:lineRule="auto"/>
      </w:pPr>
      <w:r w:rsidRPr="001816DE">
        <w:t>Низкий – 3 балла</w:t>
      </w:r>
    </w:p>
    <w:tbl>
      <w:tblPr>
        <w:tblW w:w="9257" w:type="dxa"/>
        <w:tblInd w:w="-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414"/>
        <w:gridCol w:w="2354"/>
        <w:gridCol w:w="2366"/>
      </w:tblGrid>
      <w:tr w:rsidR="00DC6943" w:rsidRPr="00DC6943" w:rsidTr="002A1B8C">
        <w:trPr>
          <w:trHeight w:val="205"/>
        </w:trPr>
        <w:tc>
          <w:tcPr>
            <w:tcW w:w="21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spacing w:before="6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Критерии</w:t>
            </w:r>
          </w:p>
        </w:tc>
        <w:tc>
          <w:tcPr>
            <w:tcW w:w="713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Параметры отнесения к уровню</w:t>
            </w:r>
          </w:p>
        </w:tc>
      </w:tr>
      <w:tr w:rsidR="00DC6943" w:rsidRPr="00DC6943" w:rsidTr="002A1B8C">
        <w:trPr>
          <w:trHeight w:val="122"/>
        </w:trPr>
        <w:tc>
          <w:tcPr>
            <w:tcW w:w="2123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943" w:rsidRPr="00DC6943" w:rsidRDefault="00DC6943" w:rsidP="002A1B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spacing w:before="6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Высокий (5)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spacing w:before="6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Достаточный (4)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spacing w:before="67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Низкий (3)</w:t>
            </w:r>
          </w:p>
        </w:tc>
      </w:tr>
      <w:tr w:rsidR="00DC6943" w:rsidRPr="00DC6943" w:rsidTr="002A1B8C">
        <w:trPr>
          <w:trHeight w:val="515"/>
        </w:trPr>
        <w:tc>
          <w:tcPr>
            <w:tcW w:w="212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spacing w:before="5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1. Качество используемых программ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Учебные программы отвечают всем требованиям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Учебные программы требуют незначительной доработки в одном или двух разделах, несовершенство диагностики учебных достижений учащихся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Учебные программы требуют значительной доработки, отсутствует один из разделов программы, несовершенство диагностики учебных достижений учащихся.</w:t>
            </w:r>
          </w:p>
        </w:tc>
      </w:tr>
      <w:tr w:rsidR="00DC6943" w:rsidRPr="00DC6943" w:rsidTr="002A1B8C">
        <w:trPr>
          <w:trHeight w:val="571"/>
        </w:trPr>
        <w:tc>
          <w:tcPr>
            <w:tcW w:w="212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2. Качество ведения рабочей документации:</w:t>
            </w: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Своевременное заполнение и представление для отчета  всей документации. Соответствие требованиям к оформлению.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Своевременное заполнение и представление для отчета всей документации. Наличие незначительных замечаний по оформлению документации.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Несвоевременное заполнение и представление для отчета всей документации. Наличие значительных замечаний по оформлению. </w:t>
            </w:r>
          </w:p>
        </w:tc>
      </w:tr>
      <w:tr w:rsidR="00DC6943" w:rsidRPr="00DC6943" w:rsidTr="002A1B8C">
        <w:trPr>
          <w:trHeight w:val="571"/>
        </w:trPr>
        <w:tc>
          <w:tcPr>
            <w:tcW w:w="212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3. Использование разнообразных форм воспитательных мероприятий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Использует помимо традиционных форм работы (занятие, беседа, утренник, конкурсная программа, чаепития, «огонек») праздники-шоу, организует выездные лагеря.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Использует разнообразные формы воспитательных мероприятий: занятие, беседа, утренник, конкурсная программа, чаепития, «огонек».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Использует только информирование: занятия, беседы. </w:t>
            </w:r>
          </w:p>
        </w:tc>
      </w:tr>
      <w:tr w:rsidR="00DC6943" w:rsidRPr="00DC6943" w:rsidTr="002A1B8C">
        <w:trPr>
          <w:trHeight w:val="571"/>
        </w:trPr>
        <w:tc>
          <w:tcPr>
            <w:tcW w:w="212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4. Качество организации работы с родителями учащихся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Систематически (не реже 1 раза в полугодие и в случае необходимости) информирует родителей об успехах/неудачах ребенка, прогнозе по обучаемости, о нормативных актах. Родители принимают участие в организации деятельности объединения.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Систематически (не реже 1 раза в полугодие и в случае необходимости) информирует родителей только об успехах/неудачах ребенка.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Контакт с родителями учащихся практически отсутствует. </w:t>
            </w:r>
          </w:p>
        </w:tc>
      </w:tr>
      <w:tr w:rsidR="00DC6943" w:rsidRPr="00DC6943" w:rsidTr="002A1B8C">
        <w:trPr>
          <w:trHeight w:val="571"/>
        </w:trPr>
        <w:tc>
          <w:tcPr>
            <w:tcW w:w="212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5. Качество методической работы педагога дополнительного образования.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Регулярно выступает на заседаниях МО ПДО, проводит мастер-классы и открытые мероприятия на институциональном и районном  уровнях, </w:t>
            </w:r>
          </w:p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 обучается на семинарах и мастер-классах других педагогов; курсах повышения квалификации,</w:t>
            </w:r>
          </w:p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- наличие методических разработок одобренных советом учреждения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- Регулярно участвует в работе МО ПДО, семинаров, мастер-классов городского уровня, выступает на МО  учреждения.</w:t>
            </w:r>
          </w:p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- Проводит мастер-классы и открытые мероприятия на уровне ОУ.</w:t>
            </w:r>
          </w:p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 xml:space="preserve">-  Наличие качественных разработок.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lastRenderedPageBreak/>
              <w:t>- Не регулярно участвует в работе МО ПДО</w:t>
            </w:r>
          </w:p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 наличие разработок низкого качества. </w:t>
            </w:r>
          </w:p>
        </w:tc>
      </w:tr>
      <w:tr w:rsidR="00DC6943" w:rsidRPr="00DC6943" w:rsidTr="002A1B8C">
        <w:trPr>
          <w:trHeight w:val="571"/>
        </w:trPr>
        <w:tc>
          <w:tcPr>
            <w:tcW w:w="212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6. Сохранность контингента учащихся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80-100% учащихся (в соответствии с нормативом по наполняемости групп в данной категории учреждения и объединения) на конец учебного года продолжают посещать занятия объединения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70-79% учащихся (в соответствии с нормативом по наполняемости групп в данной категории учреждения и объединения) на конец учебного года продолжают посещать занятия объединения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Менее 70% учащихся (в соответствии с нормативом по  наполняемости групп в данной категории учреждения и объединения) на конец учебного года продолжают посещать  занятия объединения </w:t>
            </w:r>
          </w:p>
        </w:tc>
      </w:tr>
      <w:tr w:rsidR="00DC6943" w:rsidRPr="00DC6943" w:rsidTr="002A1B8C">
        <w:trPr>
          <w:trHeight w:val="18"/>
        </w:trPr>
        <w:tc>
          <w:tcPr>
            <w:tcW w:w="212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7. Степень освоения учащимися программ обучения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80-100% учащихся освоили программу обучения 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60-79% учащихся освоили программу обучения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943" w:rsidRPr="00DC6943" w:rsidRDefault="00DC6943" w:rsidP="002A1B8C">
            <w:pPr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DC6943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Менее 60% учащихся освоили программу обучения </w:t>
            </w:r>
          </w:p>
        </w:tc>
      </w:tr>
    </w:tbl>
    <w:p w:rsidR="00A9699C" w:rsidRPr="00DC6943" w:rsidRDefault="00A9699C" w:rsidP="00A9699C">
      <w:pPr>
        <w:pStyle w:val="a3"/>
        <w:rPr>
          <w:b/>
        </w:rPr>
      </w:pPr>
      <w:r>
        <w:rPr>
          <w:b/>
          <w:bCs/>
        </w:rPr>
        <w:tab/>
      </w:r>
      <w:r w:rsidRPr="00651CA4">
        <w:rPr>
          <w:b/>
        </w:rPr>
        <w:t>Сво</w:t>
      </w:r>
      <w:r>
        <w:rPr>
          <w:b/>
        </w:rPr>
        <w:t>дный оценочный лист педагогов ДДТ мониторинговой карты</w:t>
      </w:r>
    </w:p>
    <w:tbl>
      <w:tblPr>
        <w:tblStyle w:val="a5"/>
        <w:tblW w:w="9215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18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36"/>
        <w:gridCol w:w="335"/>
        <w:gridCol w:w="339"/>
        <w:gridCol w:w="370"/>
        <w:gridCol w:w="306"/>
        <w:gridCol w:w="337"/>
        <w:gridCol w:w="338"/>
        <w:gridCol w:w="337"/>
        <w:gridCol w:w="241"/>
        <w:gridCol w:w="1276"/>
        <w:gridCol w:w="992"/>
      </w:tblGrid>
      <w:tr w:rsidR="00A9699C" w:rsidTr="009118B3">
        <w:trPr>
          <w:trHeight w:val="294"/>
        </w:trPr>
        <w:tc>
          <w:tcPr>
            <w:tcW w:w="1884" w:type="dxa"/>
            <w:vMerge w:val="restart"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Ф.И.О. педагога</w:t>
            </w:r>
          </w:p>
        </w:tc>
        <w:tc>
          <w:tcPr>
            <w:tcW w:w="3810" w:type="dxa"/>
            <w:gridSpan w:val="14"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№ параметра мониторинга, оценка по 5 бальной системе</w:t>
            </w:r>
          </w:p>
        </w:tc>
        <w:tc>
          <w:tcPr>
            <w:tcW w:w="1253" w:type="dxa"/>
            <w:gridSpan w:val="4"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  <w:r w:rsidRPr="00DC6943">
              <w:rPr>
                <w:b/>
                <w:bCs/>
                <w:sz w:val="18"/>
                <w:szCs w:val="18"/>
              </w:rPr>
              <w:t>За категорию</w:t>
            </w:r>
          </w:p>
        </w:tc>
        <w:tc>
          <w:tcPr>
            <w:tcW w:w="1276" w:type="dxa"/>
            <w:vMerge w:val="restart"/>
          </w:tcPr>
          <w:p w:rsidR="00A9699C" w:rsidRPr="00DC6943" w:rsidRDefault="00A9699C" w:rsidP="002A1B8C">
            <w:pPr>
              <w:rPr>
                <w:b/>
                <w:sz w:val="18"/>
                <w:szCs w:val="18"/>
              </w:rPr>
            </w:pPr>
            <w:r w:rsidRPr="00DC6943">
              <w:rPr>
                <w:b/>
                <w:sz w:val="18"/>
                <w:szCs w:val="18"/>
              </w:rPr>
              <w:t>За отсутствие</w:t>
            </w:r>
          </w:p>
          <w:p w:rsidR="00A9699C" w:rsidRPr="00DC6943" w:rsidRDefault="00A9699C" w:rsidP="002A1B8C">
            <w:pPr>
              <w:rPr>
                <w:sz w:val="18"/>
                <w:szCs w:val="18"/>
              </w:rPr>
            </w:pPr>
            <w:r w:rsidRPr="00DC6943">
              <w:rPr>
                <w:b/>
                <w:sz w:val="18"/>
                <w:szCs w:val="18"/>
              </w:rPr>
              <w:t>нарушений</w:t>
            </w:r>
          </w:p>
        </w:tc>
        <w:tc>
          <w:tcPr>
            <w:tcW w:w="992" w:type="dxa"/>
            <w:vMerge w:val="restart"/>
          </w:tcPr>
          <w:p w:rsidR="00A9699C" w:rsidRDefault="00A9699C" w:rsidP="002A1B8C">
            <w:pPr>
              <w:jc w:val="center"/>
            </w:pPr>
            <w:r>
              <w:rPr>
                <w:rStyle w:val="ab"/>
              </w:rPr>
              <w:t>Сумма баллов</w:t>
            </w:r>
          </w:p>
        </w:tc>
      </w:tr>
      <w:tr w:rsidR="00A9699C" w:rsidTr="009118B3">
        <w:trPr>
          <w:trHeight w:val="225"/>
        </w:trPr>
        <w:tc>
          <w:tcPr>
            <w:tcW w:w="1884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8</w:t>
            </w:r>
          </w:p>
        </w:tc>
        <w:tc>
          <w:tcPr>
            <w:tcW w:w="2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9</w:t>
            </w:r>
          </w:p>
        </w:tc>
        <w:tc>
          <w:tcPr>
            <w:tcW w:w="33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10</w:t>
            </w:r>
          </w:p>
        </w:tc>
        <w:tc>
          <w:tcPr>
            <w:tcW w:w="335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11</w:t>
            </w:r>
          </w:p>
        </w:tc>
        <w:tc>
          <w:tcPr>
            <w:tcW w:w="339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12</w:t>
            </w:r>
          </w:p>
        </w:tc>
        <w:tc>
          <w:tcPr>
            <w:tcW w:w="370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13</w:t>
            </w:r>
          </w:p>
        </w:tc>
        <w:tc>
          <w:tcPr>
            <w:tcW w:w="306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14</w:t>
            </w:r>
          </w:p>
        </w:tc>
        <w:tc>
          <w:tcPr>
            <w:tcW w:w="337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15</w:t>
            </w:r>
          </w:p>
        </w:tc>
        <w:tc>
          <w:tcPr>
            <w:tcW w:w="338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16</w:t>
            </w:r>
          </w:p>
        </w:tc>
        <w:tc>
          <w:tcPr>
            <w:tcW w:w="337" w:type="dxa"/>
            <w:vMerge w:val="restart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  <w:r w:rsidRPr="00DC6943">
              <w:rPr>
                <w:rStyle w:val="ab"/>
                <w:sz w:val="18"/>
                <w:szCs w:val="18"/>
              </w:rPr>
              <w:t>17</w:t>
            </w:r>
          </w:p>
        </w:tc>
        <w:tc>
          <w:tcPr>
            <w:tcW w:w="241" w:type="dxa"/>
            <w:vMerge w:val="restart"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699C" w:rsidRDefault="00A9699C" w:rsidP="002A1B8C">
            <w:pPr>
              <w:pStyle w:val="a3"/>
              <w:rPr>
                <w:rStyle w:val="ab"/>
              </w:rPr>
            </w:pPr>
          </w:p>
        </w:tc>
      </w:tr>
      <w:tr w:rsidR="00A9699C" w:rsidTr="009118B3">
        <w:trPr>
          <w:trHeight w:val="207"/>
        </w:trPr>
        <w:tc>
          <w:tcPr>
            <w:tcW w:w="1884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5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9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70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06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7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8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7" w:type="dxa"/>
            <w:vMerge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41" w:type="dxa"/>
            <w:vMerge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9699C" w:rsidRDefault="00A9699C" w:rsidP="002A1B8C">
            <w:pPr>
              <w:pStyle w:val="a3"/>
              <w:rPr>
                <w:rStyle w:val="ab"/>
              </w:rPr>
            </w:pPr>
          </w:p>
        </w:tc>
      </w:tr>
      <w:tr w:rsidR="00A9699C" w:rsidTr="009118B3">
        <w:trPr>
          <w:trHeight w:val="294"/>
        </w:trPr>
        <w:tc>
          <w:tcPr>
            <w:tcW w:w="1884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5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9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70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06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7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8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337" w:type="dxa"/>
          </w:tcPr>
          <w:p w:rsidR="00A9699C" w:rsidRPr="00DC6943" w:rsidRDefault="00A9699C" w:rsidP="002A1B8C">
            <w:pPr>
              <w:pStyle w:val="a3"/>
              <w:rPr>
                <w:rStyle w:val="ab"/>
                <w:sz w:val="18"/>
                <w:szCs w:val="18"/>
              </w:rPr>
            </w:pPr>
          </w:p>
        </w:tc>
        <w:tc>
          <w:tcPr>
            <w:tcW w:w="241" w:type="dxa"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9699C" w:rsidRPr="00DC6943" w:rsidRDefault="00A9699C" w:rsidP="002A1B8C">
            <w:pPr>
              <w:pStyle w:val="a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9699C" w:rsidRDefault="00A9699C" w:rsidP="002A1B8C">
            <w:pPr>
              <w:pStyle w:val="a3"/>
            </w:pPr>
          </w:p>
        </w:tc>
      </w:tr>
    </w:tbl>
    <w:p w:rsidR="00A9699C" w:rsidRPr="001816DE" w:rsidRDefault="00A9699C" w:rsidP="00A96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816DE">
        <w:rPr>
          <w:rFonts w:ascii="Times New Roman" w:hAnsi="Times New Roman" w:cs="Times New Roman"/>
        </w:rPr>
        <w:t>Критический 20-30</w:t>
      </w:r>
    </w:p>
    <w:p w:rsidR="00A9699C" w:rsidRPr="001816DE" w:rsidRDefault="00A9699C" w:rsidP="00A96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816DE">
        <w:rPr>
          <w:rFonts w:ascii="Times New Roman" w:hAnsi="Times New Roman" w:cs="Times New Roman"/>
        </w:rPr>
        <w:t>Низкий 30-40</w:t>
      </w:r>
    </w:p>
    <w:p w:rsidR="00A9699C" w:rsidRPr="001816DE" w:rsidRDefault="00A9699C" w:rsidP="00A96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816DE">
        <w:rPr>
          <w:rFonts w:ascii="Times New Roman" w:hAnsi="Times New Roman" w:cs="Times New Roman"/>
        </w:rPr>
        <w:t>Удовлетворительный 40-60</w:t>
      </w:r>
    </w:p>
    <w:p w:rsidR="00A9699C" w:rsidRPr="001816DE" w:rsidRDefault="00A9699C" w:rsidP="00A96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816DE">
        <w:rPr>
          <w:rFonts w:ascii="Times New Roman" w:hAnsi="Times New Roman" w:cs="Times New Roman"/>
        </w:rPr>
        <w:t>Хороший 60-80</w:t>
      </w:r>
    </w:p>
    <w:p w:rsidR="00A9699C" w:rsidRPr="001816DE" w:rsidRDefault="00A9699C" w:rsidP="00A969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816DE">
        <w:rPr>
          <w:rFonts w:ascii="Times New Roman" w:hAnsi="Times New Roman" w:cs="Times New Roman"/>
        </w:rPr>
        <w:t>Высокий 80-100</w:t>
      </w:r>
    </w:p>
    <w:p w:rsidR="00A9699C" w:rsidRDefault="00A9699C" w:rsidP="00A9699C">
      <w:pPr>
        <w:pStyle w:val="a3"/>
        <w:jc w:val="center"/>
      </w:pPr>
      <w:r>
        <w:t xml:space="preserve">Выбор </w:t>
      </w:r>
      <w:proofErr w:type="spellStart"/>
      <w:r>
        <w:t>критериального</w:t>
      </w:r>
      <w:proofErr w:type="spellEnd"/>
      <w:r>
        <w:t xml:space="preserve"> ядра необходим для разработки технологической компоненты мониторинга, определения параметров исследования, установки критериев оценки в системе показатель-индикатор - норма, а также - для определения направлений перспектив развития.</w:t>
      </w:r>
    </w:p>
    <w:p w:rsidR="00A9699C" w:rsidRDefault="00A9699C" w:rsidP="00A9699C">
      <w:pPr>
        <w:pStyle w:val="a3"/>
        <w:tabs>
          <w:tab w:val="left" w:pos="1350"/>
        </w:tabs>
        <w:rPr>
          <w:b/>
          <w:bCs/>
        </w:rPr>
      </w:pPr>
      <w:r w:rsidRPr="004E368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C6943" w:rsidRPr="00A9699C" w:rsidRDefault="00A9699C" w:rsidP="00A9699C">
      <w:pPr>
        <w:tabs>
          <w:tab w:val="left" w:pos="1350"/>
        </w:tabs>
        <w:rPr>
          <w:lang w:eastAsia="ru-RU"/>
        </w:rPr>
        <w:sectPr w:rsidR="00DC6943" w:rsidRPr="00A9699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ru-RU"/>
        </w:rPr>
        <w:tab/>
      </w:r>
    </w:p>
    <w:p w:rsidR="00995159" w:rsidRPr="005F3EFF" w:rsidRDefault="00995159" w:rsidP="00995159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E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F3EFF">
        <w:rPr>
          <w:rFonts w:ascii="Times New Roman" w:hAnsi="Times New Roman" w:cs="Times New Roman"/>
          <w:b/>
          <w:i/>
          <w:sz w:val="20"/>
          <w:szCs w:val="20"/>
        </w:rPr>
        <w:t>Карта личностных достижений обучающегося (Ф.И.О.), группа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(на примере Т.О. Телестудия «Мы вместе»)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 xml:space="preserve">Творческое объединение  </w:t>
      </w:r>
    </w:p>
    <w:p w:rsidR="00995159" w:rsidRPr="005F3EFF" w:rsidRDefault="00995159" w:rsidP="009951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EFF">
        <w:rPr>
          <w:rFonts w:ascii="Times New Roman" w:hAnsi="Times New Roman" w:cs="Times New Roman"/>
          <w:b/>
          <w:sz w:val="20"/>
          <w:szCs w:val="20"/>
        </w:rPr>
        <w:t>Вводная аттестация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Дата посещения____________________________________________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Тема занятия_______________________________________________________________________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Посетили занятия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5F3EFF">
        <w:rPr>
          <w:rFonts w:ascii="Times New Roman" w:hAnsi="Times New Roman" w:cs="Times New Roman"/>
          <w:b/>
          <w:sz w:val="20"/>
          <w:szCs w:val="20"/>
        </w:rPr>
        <w:t>Текущая аттестация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Дата посещения____________________________________________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Тема занятия_______________________________________________________________________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Посетили занятия</w:t>
      </w:r>
    </w:p>
    <w:p w:rsidR="00995159" w:rsidRPr="005F3EFF" w:rsidRDefault="00995159" w:rsidP="009951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3EFF">
        <w:rPr>
          <w:rFonts w:ascii="Times New Roman" w:hAnsi="Times New Roman" w:cs="Times New Roman"/>
          <w:b/>
          <w:sz w:val="20"/>
          <w:szCs w:val="20"/>
        </w:rPr>
        <w:t>Итоговая аттестация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Дата посещения____________________________________________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sz w:val="20"/>
          <w:szCs w:val="20"/>
        </w:rPr>
        <w:t>Тема занятия_______________________________________________________________________</w:t>
      </w:r>
    </w:p>
    <w:p w:rsidR="00995159" w:rsidRPr="005F3EFF" w:rsidRDefault="00995159" w:rsidP="00995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Посетили занятия</w:t>
      </w:r>
    </w:p>
    <w:tbl>
      <w:tblPr>
        <w:tblStyle w:val="a5"/>
        <w:tblpPr w:leftFromText="180" w:rightFromText="180" w:vertAnchor="text" w:horzAnchor="margin" w:tblpXSpec="center" w:tblpY="304"/>
        <w:tblW w:w="10485" w:type="dxa"/>
        <w:tblLayout w:type="fixed"/>
        <w:tblLook w:val="01E0" w:firstRow="1" w:lastRow="1" w:firstColumn="1" w:lastColumn="1" w:noHBand="0" w:noVBand="0"/>
      </w:tblPr>
      <w:tblGrid>
        <w:gridCol w:w="6228"/>
        <w:gridCol w:w="1440"/>
        <w:gridCol w:w="1440"/>
        <w:gridCol w:w="1377"/>
      </w:tblGrid>
      <w:tr w:rsidR="00995159" w:rsidRPr="005F3EFF" w:rsidTr="002A1B8C">
        <w:trPr>
          <w:trHeight w:val="345"/>
        </w:trPr>
        <w:tc>
          <w:tcPr>
            <w:tcW w:w="6228" w:type="dxa"/>
            <w:vMerge w:val="restart"/>
            <w:tcBorders>
              <w:tl2br w:val="single" w:sz="4" w:space="0" w:color="auto"/>
            </w:tcBorders>
          </w:tcPr>
          <w:p w:rsidR="00995159" w:rsidRPr="005F3EFF" w:rsidRDefault="00995159" w:rsidP="002A1B8C">
            <w:pPr>
              <w:jc w:val="center"/>
            </w:pPr>
            <w:r w:rsidRPr="005F3EFF">
              <w:t xml:space="preserve">          Сроки диагностики</w:t>
            </w:r>
          </w:p>
          <w:p w:rsidR="00995159" w:rsidRPr="005F3EFF" w:rsidRDefault="00995159" w:rsidP="002A1B8C">
            <w:r w:rsidRPr="005F3EFF">
              <w:t>Показатели</w:t>
            </w:r>
          </w:p>
          <w:p w:rsidR="00995159" w:rsidRPr="005F3EFF" w:rsidRDefault="00995159" w:rsidP="002A1B8C">
            <w:pPr>
              <w:jc w:val="center"/>
            </w:pPr>
          </w:p>
        </w:tc>
        <w:tc>
          <w:tcPr>
            <w:tcW w:w="4257" w:type="dxa"/>
            <w:gridSpan w:val="3"/>
          </w:tcPr>
          <w:p w:rsidR="00995159" w:rsidRPr="005F3EFF" w:rsidRDefault="00995159" w:rsidP="002A1B8C">
            <w:pPr>
              <w:jc w:val="center"/>
            </w:pPr>
            <w:r w:rsidRPr="005F3EFF">
              <w:t>Аттестация  1-ого  года обучения</w:t>
            </w:r>
          </w:p>
        </w:tc>
      </w:tr>
      <w:tr w:rsidR="00995159" w:rsidRPr="005F3EFF" w:rsidTr="002A1B8C">
        <w:trPr>
          <w:trHeight w:val="495"/>
        </w:trPr>
        <w:tc>
          <w:tcPr>
            <w:tcW w:w="6228" w:type="dxa"/>
            <w:vMerge/>
            <w:tcBorders>
              <w:tl2br w:val="single" w:sz="4" w:space="0" w:color="auto"/>
            </w:tcBorders>
          </w:tcPr>
          <w:p w:rsidR="00995159" w:rsidRPr="005F3EFF" w:rsidRDefault="00995159" w:rsidP="002A1B8C">
            <w:pPr>
              <w:jc w:val="center"/>
            </w:pPr>
          </w:p>
        </w:tc>
        <w:tc>
          <w:tcPr>
            <w:tcW w:w="1440" w:type="dxa"/>
          </w:tcPr>
          <w:p w:rsidR="00995159" w:rsidRPr="005F3EFF" w:rsidRDefault="00995159" w:rsidP="002A1B8C">
            <w:pPr>
              <w:jc w:val="center"/>
            </w:pPr>
            <w:r w:rsidRPr="005F3EFF">
              <w:t>вводная</w:t>
            </w:r>
          </w:p>
        </w:tc>
        <w:tc>
          <w:tcPr>
            <w:tcW w:w="1440" w:type="dxa"/>
          </w:tcPr>
          <w:p w:rsidR="00995159" w:rsidRPr="005F3EFF" w:rsidRDefault="00995159" w:rsidP="002A1B8C">
            <w:pPr>
              <w:jc w:val="center"/>
            </w:pPr>
            <w:r w:rsidRPr="005F3EFF">
              <w:t>текущая</w:t>
            </w:r>
          </w:p>
        </w:tc>
        <w:tc>
          <w:tcPr>
            <w:tcW w:w="1377" w:type="dxa"/>
          </w:tcPr>
          <w:p w:rsidR="00995159" w:rsidRPr="005F3EFF" w:rsidRDefault="00995159" w:rsidP="002A1B8C">
            <w:pPr>
              <w:jc w:val="center"/>
            </w:pPr>
            <w:r w:rsidRPr="005F3EFF">
              <w:t>итоговая</w:t>
            </w:r>
          </w:p>
        </w:tc>
      </w:tr>
      <w:tr w:rsidR="00995159" w:rsidRPr="005F3EFF" w:rsidTr="002A1B8C">
        <w:trPr>
          <w:trHeight w:val="495"/>
        </w:trPr>
        <w:tc>
          <w:tcPr>
            <w:tcW w:w="6228" w:type="dxa"/>
            <w:tcBorders>
              <w:bottom w:val="nil"/>
            </w:tcBorders>
          </w:tcPr>
          <w:p w:rsidR="00995159" w:rsidRPr="005F3EFF" w:rsidRDefault="00995159" w:rsidP="002A1B8C">
            <w:r w:rsidRPr="005F3EFF">
              <w:rPr>
                <w:lang w:val="en-US"/>
              </w:rPr>
              <w:t>I</w:t>
            </w:r>
            <w:r w:rsidRPr="005F3EFF">
              <w:t>.  Теоретическая подготовка ребенка:</w:t>
            </w:r>
          </w:p>
          <w:p w:rsidR="00995159" w:rsidRPr="005F3EFF" w:rsidRDefault="00995159" w:rsidP="002A1B8C">
            <w:r w:rsidRPr="005F3EFF">
              <w:t>1. Теоретические знания (по основным разделам учебно-тематического плана программы)</w:t>
            </w:r>
          </w:p>
          <w:p w:rsidR="00995159" w:rsidRPr="005F3EFF" w:rsidRDefault="00995159" w:rsidP="002A1B8C">
            <w:r w:rsidRPr="005F3EFF">
              <w:t>2. Владение специальной терминологией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  <w:lang w:val="en-US"/>
              </w:rPr>
              <w:t>II</w:t>
            </w:r>
            <w:r w:rsidRPr="005F3EFF">
              <w:rPr>
                <w:rFonts w:ascii="Times New Roman" w:hAnsi="Times New Roman"/>
              </w:rPr>
              <w:t>. Практическая подготовка ребёнка: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 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2. Владение специальным оборудованием и оснащением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  <w:lang w:val="en-US"/>
              </w:rPr>
              <w:t>III</w:t>
            </w:r>
            <w:r w:rsidRPr="005F3EFF">
              <w:rPr>
                <w:rFonts w:ascii="Times New Roman" w:hAnsi="Times New Roman"/>
              </w:rPr>
              <w:t xml:space="preserve">. </w:t>
            </w:r>
            <w:proofErr w:type="spellStart"/>
            <w:r w:rsidRPr="005F3EFF">
              <w:rPr>
                <w:rFonts w:ascii="Times New Roman" w:hAnsi="Times New Roman"/>
              </w:rPr>
              <w:t>Общеучебные</w:t>
            </w:r>
            <w:proofErr w:type="spellEnd"/>
            <w:r w:rsidRPr="005F3EFF">
              <w:rPr>
                <w:rFonts w:ascii="Times New Roman" w:hAnsi="Times New Roman"/>
              </w:rPr>
              <w:t xml:space="preserve"> умения и навыки ребенка: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 Учебно-</w:t>
            </w:r>
            <w:proofErr w:type="spellStart"/>
            <w:r w:rsidRPr="005F3EFF">
              <w:rPr>
                <w:rFonts w:ascii="Times New Roman" w:hAnsi="Times New Roman"/>
              </w:rPr>
              <w:t>интелектуальные</w:t>
            </w:r>
            <w:proofErr w:type="spellEnd"/>
            <w:r w:rsidRPr="005F3EFF">
              <w:rPr>
                <w:rFonts w:ascii="Times New Roman" w:hAnsi="Times New Roman"/>
              </w:rPr>
              <w:t xml:space="preserve"> умения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1.1 История телевидения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 xml:space="preserve">1.2 Особенности телевизионной коммуникации 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1.3 Функции и требования к информации на ТВ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1.4 Определение жанров публикации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1.5 Виды интервью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1.6 Мотив действия журналиста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1.7 Правила интервьюирования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1.8 Общение перед камерой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1.9 Виды, разновидности и формы общения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2. Учебно-коммуникативные умения: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2.1Умение слушать и слышать педагога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2.2 Умение выступать перед аудиторией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3. Учебно-организационные умения и навыки: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3.1 Умение организовать свое рабочее (учебное) место</w:t>
            </w:r>
          </w:p>
          <w:p w:rsidR="00995159" w:rsidRPr="005F3EFF" w:rsidRDefault="00995159" w:rsidP="002A1B8C">
            <w:pPr>
              <w:pStyle w:val="a6"/>
              <w:rPr>
                <w:rFonts w:ascii="Times New Roman" w:hAnsi="Times New Roman"/>
              </w:rPr>
            </w:pPr>
            <w:r w:rsidRPr="005F3EFF">
              <w:rPr>
                <w:rFonts w:ascii="Times New Roman" w:hAnsi="Times New Roman"/>
              </w:rPr>
              <w:t>3.2 Навыки соблюдения в процессе деятельности правил безопасности</w:t>
            </w:r>
          </w:p>
          <w:p w:rsidR="00995159" w:rsidRPr="005F3EFF" w:rsidRDefault="00995159" w:rsidP="002A1B8C">
            <w:r w:rsidRPr="005F3EFF">
              <w:t>3.3 Умение аккуратно выполнять работу</w:t>
            </w:r>
          </w:p>
          <w:p w:rsidR="00995159" w:rsidRPr="005F3EFF" w:rsidRDefault="00995159" w:rsidP="002A1B8C">
            <w:r w:rsidRPr="005F3EFF">
              <w:rPr>
                <w:lang w:val="en-US"/>
              </w:rPr>
              <w:t>IV</w:t>
            </w:r>
            <w:r w:rsidRPr="005F3EFF">
              <w:t>. Достижения учащегося:</w:t>
            </w:r>
          </w:p>
          <w:p w:rsidR="00995159" w:rsidRPr="005F3EFF" w:rsidRDefault="00995159" w:rsidP="002A1B8C">
            <w:r w:rsidRPr="005F3EFF">
              <w:t>1. На уровне детского объединения (кружка, студии, секции), района</w:t>
            </w:r>
          </w:p>
          <w:p w:rsidR="00995159" w:rsidRPr="005F3EFF" w:rsidRDefault="00995159" w:rsidP="002A1B8C">
            <w:r w:rsidRPr="005F3EFF">
              <w:t>2. на областном уровне</w:t>
            </w:r>
          </w:p>
          <w:p w:rsidR="00995159" w:rsidRPr="005F3EFF" w:rsidRDefault="00995159" w:rsidP="002A1B8C">
            <w:r w:rsidRPr="005F3EFF">
              <w:t>3. На республиканском, международном уровне.</w:t>
            </w:r>
          </w:p>
          <w:p w:rsidR="00995159" w:rsidRPr="005F3EFF" w:rsidRDefault="00995159" w:rsidP="002A1B8C"/>
        </w:tc>
        <w:tc>
          <w:tcPr>
            <w:tcW w:w="1440" w:type="dxa"/>
          </w:tcPr>
          <w:p w:rsidR="00995159" w:rsidRPr="005F3EFF" w:rsidRDefault="00995159" w:rsidP="002A1B8C">
            <w:pPr>
              <w:jc w:val="center"/>
            </w:pPr>
          </w:p>
        </w:tc>
        <w:tc>
          <w:tcPr>
            <w:tcW w:w="1440" w:type="dxa"/>
          </w:tcPr>
          <w:p w:rsidR="00995159" w:rsidRPr="005F3EFF" w:rsidRDefault="00995159" w:rsidP="002A1B8C">
            <w:pPr>
              <w:jc w:val="center"/>
            </w:pPr>
          </w:p>
        </w:tc>
        <w:tc>
          <w:tcPr>
            <w:tcW w:w="1377" w:type="dxa"/>
          </w:tcPr>
          <w:p w:rsidR="00995159" w:rsidRPr="005F3EFF" w:rsidRDefault="00995159" w:rsidP="002A1B8C">
            <w:pPr>
              <w:jc w:val="center"/>
            </w:pPr>
          </w:p>
        </w:tc>
      </w:tr>
      <w:tr w:rsidR="00995159" w:rsidRPr="005F3EFF" w:rsidTr="002A1B8C">
        <w:trPr>
          <w:trHeight w:val="495"/>
        </w:trPr>
        <w:tc>
          <w:tcPr>
            <w:tcW w:w="6228" w:type="dxa"/>
            <w:tcBorders>
              <w:bottom w:val="nil"/>
            </w:tcBorders>
          </w:tcPr>
          <w:p w:rsidR="00995159" w:rsidRPr="005F3EFF" w:rsidRDefault="00995159" w:rsidP="002A1B8C">
            <w:r w:rsidRPr="005F3EFF">
              <w:t>Всего баллов</w:t>
            </w:r>
          </w:p>
        </w:tc>
        <w:tc>
          <w:tcPr>
            <w:tcW w:w="1440" w:type="dxa"/>
          </w:tcPr>
          <w:p w:rsidR="00995159" w:rsidRPr="005F3EFF" w:rsidRDefault="00995159" w:rsidP="002A1B8C">
            <w:pPr>
              <w:jc w:val="center"/>
            </w:pPr>
          </w:p>
        </w:tc>
        <w:tc>
          <w:tcPr>
            <w:tcW w:w="1440" w:type="dxa"/>
          </w:tcPr>
          <w:p w:rsidR="00995159" w:rsidRPr="005F3EFF" w:rsidRDefault="00995159" w:rsidP="002A1B8C">
            <w:pPr>
              <w:jc w:val="center"/>
            </w:pPr>
          </w:p>
        </w:tc>
        <w:tc>
          <w:tcPr>
            <w:tcW w:w="1377" w:type="dxa"/>
          </w:tcPr>
          <w:p w:rsidR="00995159" w:rsidRPr="005F3EFF" w:rsidRDefault="00995159" w:rsidP="002A1B8C">
            <w:pPr>
              <w:jc w:val="center"/>
            </w:pPr>
          </w:p>
        </w:tc>
      </w:tr>
    </w:tbl>
    <w:p w:rsidR="00995159" w:rsidRPr="005F3EFF" w:rsidRDefault="00995159" w:rsidP="00995159">
      <w:pPr>
        <w:rPr>
          <w:rFonts w:ascii="Times New Roman" w:hAnsi="Times New Roman" w:cs="Times New Roman"/>
          <w:sz w:val="20"/>
          <w:szCs w:val="20"/>
        </w:rPr>
      </w:pPr>
    </w:p>
    <w:p w:rsidR="00995159" w:rsidRPr="005F3EFF" w:rsidRDefault="00995159" w:rsidP="00995159">
      <w:pPr>
        <w:pStyle w:val="a4"/>
        <w:rPr>
          <w:rFonts w:ascii="Times New Roman" w:hAnsi="Times New Roman" w:cs="Times New Roman"/>
          <w:sz w:val="20"/>
          <w:szCs w:val="20"/>
        </w:rPr>
      </w:pPr>
      <w:r w:rsidRPr="005F3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1D1CB2" w:rsidRDefault="00533C72" w:rsidP="001D1CB2">
      <w:pPr>
        <w:pStyle w:val="a3"/>
        <w:rPr>
          <w:b/>
          <w:sz w:val="28"/>
        </w:rPr>
      </w:pPr>
      <w:r w:rsidRPr="004E368C">
        <w:rPr>
          <w:sz w:val="28"/>
          <w:szCs w:val="28"/>
        </w:rPr>
        <w:t xml:space="preserve">                     </w:t>
      </w:r>
    </w:p>
    <w:p w:rsidR="001D1CB2" w:rsidRPr="001D1CB2" w:rsidRDefault="001D1CB2" w:rsidP="001D1CB2">
      <w:pPr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4146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1C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по уровню удовлетворенности родителей и обучающихся образовательным процессом дополнительного образования.</w:t>
      </w:r>
    </w:p>
    <w:p w:rsidR="001D1CB2" w:rsidRPr="001D1CB2" w:rsidRDefault="001D1CB2" w:rsidP="001D1C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1CB2">
        <w:rPr>
          <w:sz w:val="28"/>
        </w:rPr>
        <w:t>Обоснование программы.</w:t>
      </w:r>
    </w:p>
    <w:p w:rsidR="001D1CB2" w:rsidRPr="000B7202" w:rsidRDefault="001D1CB2" w:rsidP="001D1CB2">
      <w:pPr>
        <w:pStyle w:val="a3"/>
        <w:jc w:val="both"/>
        <w:rPr>
          <w:sz w:val="28"/>
        </w:rPr>
      </w:pPr>
      <w:r w:rsidRPr="000B7202">
        <w:rPr>
          <w:sz w:val="28"/>
        </w:rPr>
        <w:t>В последнее время все заметнее прослеживается тенденция привлечения к оценке</w:t>
      </w:r>
      <w:r>
        <w:rPr>
          <w:sz w:val="28"/>
        </w:rPr>
        <w:t xml:space="preserve"> </w:t>
      </w:r>
      <w:r w:rsidRPr="000B7202">
        <w:rPr>
          <w:sz w:val="28"/>
        </w:rPr>
        <w:t>деятельности образовательного учреждения родителей и обучающихся, т.к. они и являются</w:t>
      </w:r>
      <w:r>
        <w:rPr>
          <w:sz w:val="28"/>
        </w:rPr>
        <w:t xml:space="preserve"> </w:t>
      </w:r>
      <w:r w:rsidRPr="000B7202">
        <w:rPr>
          <w:sz w:val="28"/>
        </w:rPr>
        <w:t>полноправными участниками учебно-воспитательного процесса. Учет мнения родителей, их оценки способствуют улучшению деятельности школы. Количественный и качественный анализ ответов позволяет выяснить мнение о тех сторонах жизни в школе, которые способствовали формированию у школьников чувства удовлетворенности</w:t>
      </w:r>
      <w:r>
        <w:rPr>
          <w:sz w:val="28"/>
        </w:rPr>
        <w:t xml:space="preserve"> </w:t>
      </w:r>
      <w:r w:rsidRPr="000B7202">
        <w:rPr>
          <w:sz w:val="28"/>
        </w:rPr>
        <w:t>жизнедеятельностью в учебном заведении. При анализе ответов учащихся на другие</w:t>
      </w:r>
      <w:r>
        <w:rPr>
          <w:sz w:val="28"/>
        </w:rPr>
        <w:t xml:space="preserve"> </w:t>
      </w:r>
      <w:r w:rsidRPr="000B7202">
        <w:rPr>
          <w:sz w:val="28"/>
        </w:rPr>
        <w:t>вопросы накапливается информация о характере отношений в школе, о положительных и</w:t>
      </w:r>
      <w:r>
        <w:rPr>
          <w:sz w:val="28"/>
        </w:rPr>
        <w:t xml:space="preserve"> </w:t>
      </w:r>
      <w:r w:rsidRPr="000B7202">
        <w:rPr>
          <w:sz w:val="28"/>
        </w:rPr>
        <w:t>отрицательных аспектах учебно-воспитательного процесса.</w:t>
      </w:r>
    </w:p>
    <w:p w:rsidR="001D1CB2" w:rsidRPr="000B7202" w:rsidRDefault="001D1CB2" w:rsidP="001D1CB2">
      <w:pPr>
        <w:pStyle w:val="a3"/>
        <w:jc w:val="both"/>
        <w:rPr>
          <w:sz w:val="28"/>
        </w:rPr>
      </w:pPr>
      <w:r w:rsidRPr="000B7202">
        <w:rPr>
          <w:b/>
          <w:sz w:val="28"/>
        </w:rPr>
        <w:t>Цель:</w:t>
      </w:r>
      <w:r w:rsidRPr="000B7202">
        <w:rPr>
          <w:sz w:val="28"/>
        </w:rPr>
        <w:t xml:space="preserve"> изучение эффективности функционирования образовательного учреждения на</w:t>
      </w:r>
      <w:r>
        <w:rPr>
          <w:sz w:val="28"/>
        </w:rPr>
        <w:t xml:space="preserve"> </w:t>
      </w:r>
      <w:r w:rsidRPr="000B7202">
        <w:rPr>
          <w:sz w:val="28"/>
        </w:rPr>
        <w:t>основе анализа удовлетворённости участников образовательного процесса качеством работы школы</w:t>
      </w:r>
    </w:p>
    <w:p w:rsidR="001D1CB2" w:rsidRPr="000B7202" w:rsidRDefault="001D1CB2" w:rsidP="001D1CB2">
      <w:pPr>
        <w:pStyle w:val="a3"/>
        <w:jc w:val="both"/>
        <w:rPr>
          <w:b/>
          <w:sz w:val="28"/>
        </w:rPr>
      </w:pPr>
      <w:r w:rsidRPr="000B7202">
        <w:rPr>
          <w:b/>
          <w:sz w:val="28"/>
        </w:rPr>
        <w:t>Задачи:</w:t>
      </w:r>
      <w:r>
        <w:rPr>
          <w:b/>
          <w:sz w:val="28"/>
        </w:rPr>
        <w:t xml:space="preserve"> </w:t>
      </w:r>
      <w:r w:rsidRPr="000B7202">
        <w:rPr>
          <w:sz w:val="28"/>
        </w:rPr>
        <w:t>выявить уровень удовлетворённости родителей работой школы и его педагогического</w:t>
      </w:r>
      <w:r>
        <w:rPr>
          <w:b/>
          <w:sz w:val="28"/>
        </w:rPr>
        <w:t xml:space="preserve"> </w:t>
      </w:r>
      <w:r w:rsidRPr="000B7202">
        <w:rPr>
          <w:sz w:val="28"/>
        </w:rPr>
        <w:t>коллектива собрать информацию о характере отношений в школе, о положительных и</w:t>
      </w:r>
      <w:r>
        <w:rPr>
          <w:b/>
          <w:sz w:val="28"/>
        </w:rPr>
        <w:t xml:space="preserve"> </w:t>
      </w:r>
      <w:r w:rsidRPr="000B7202">
        <w:rPr>
          <w:sz w:val="28"/>
        </w:rPr>
        <w:t>отрицательных аспектах учебно-воспитательного процесса для улучшения</w:t>
      </w:r>
      <w:r>
        <w:rPr>
          <w:b/>
          <w:sz w:val="28"/>
        </w:rPr>
        <w:t xml:space="preserve"> </w:t>
      </w:r>
      <w:r w:rsidRPr="000B7202">
        <w:rPr>
          <w:sz w:val="28"/>
        </w:rPr>
        <w:t>деятельности школы.</w:t>
      </w:r>
    </w:p>
    <w:p w:rsidR="001D1CB2" w:rsidRPr="000B7202" w:rsidRDefault="001D1CB2" w:rsidP="001D1CB2">
      <w:pPr>
        <w:pStyle w:val="a3"/>
        <w:jc w:val="both"/>
        <w:rPr>
          <w:sz w:val="28"/>
        </w:rPr>
      </w:pPr>
      <w:r w:rsidRPr="000B7202">
        <w:rPr>
          <w:sz w:val="28"/>
        </w:rPr>
        <w:t>План проведения мониторинга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090"/>
        <w:gridCol w:w="3127"/>
      </w:tblGrid>
      <w:tr w:rsidR="001D1CB2" w:rsidRPr="00037480" w:rsidTr="00E03E98">
        <w:tc>
          <w:tcPr>
            <w:tcW w:w="3190" w:type="dxa"/>
            <w:shd w:val="clear" w:color="auto" w:fill="auto"/>
          </w:tcPr>
          <w:p w:rsidR="001D1CB2" w:rsidRPr="001816DE" w:rsidRDefault="001D1CB2" w:rsidP="00E03E98">
            <w:pPr>
              <w:pStyle w:val="a3"/>
              <w:jc w:val="both"/>
            </w:pPr>
            <w:r w:rsidRPr="001816DE">
              <w:t>Мероприятие</w:t>
            </w:r>
          </w:p>
        </w:tc>
        <w:tc>
          <w:tcPr>
            <w:tcW w:w="3190" w:type="dxa"/>
            <w:shd w:val="clear" w:color="auto" w:fill="auto"/>
          </w:tcPr>
          <w:p w:rsidR="001D1CB2" w:rsidRPr="001816DE" w:rsidRDefault="001D1CB2" w:rsidP="00E03E98">
            <w:pPr>
              <w:pStyle w:val="a3"/>
              <w:jc w:val="both"/>
            </w:pPr>
            <w:r w:rsidRPr="001816DE">
              <w:t>Сроки</w:t>
            </w:r>
          </w:p>
        </w:tc>
        <w:tc>
          <w:tcPr>
            <w:tcW w:w="3191" w:type="dxa"/>
            <w:shd w:val="clear" w:color="auto" w:fill="auto"/>
          </w:tcPr>
          <w:p w:rsidR="001D1CB2" w:rsidRPr="001816DE" w:rsidRDefault="001D1CB2" w:rsidP="00E03E98">
            <w:pPr>
              <w:pStyle w:val="a3"/>
              <w:jc w:val="both"/>
            </w:pPr>
            <w:r w:rsidRPr="001816DE">
              <w:t>Ответственные</w:t>
            </w:r>
          </w:p>
        </w:tc>
      </w:tr>
      <w:tr w:rsidR="001D1CB2" w:rsidRPr="00037480" w:rsidTr="00E03E98">
        <w:trPr>
          <w:trHeight w:val="1194"/>
        </w:trPr>
        <w:tc>
          <w:tcPr>
            <w:tcW w:w="3190" w:type="dxa"/>
            <w:shd w:val="clear" w:color="auto" w:fill="auto"/>
          </w:tcPr>
          <w:p w:rsidR="001D1CB2" w:rsidRPr="001816DE" w:rsidRDefault="001D1CB2" w:rsidP="00E03E98">
            <w:pPr>
              <w:pStyle w:val="a3"/>
              <w:jc w:val="both"/>
            </w:pPr>
            <w:r w:rsidRPr="001816DE">
              <w:t>Анкетирование и обработка</w:t>
            </w:r>
          </w:p>
          <w:p w:rsidR="001D1CB2" w:rsidRPr="001816DE" w:rsidRDefault="001D1CB2" w:rsidP="00E03E98">
            <w:pPr>
              <w:pStyle w:val="a3"/>
              <w:jc w:val="both"/>
            </w:pPr>
            <w:r w:rsidRPr="001816DE">
              <w:t>результатов</w:t>
            </w:r>
          </w:p>
          <w:p w:rsidR="001D1CB2" w:rsidRPr="001816DE" w:rsidRDefault="001D1CB2" w:rsidP="00E03E98">
            <w:pPr>
              <w:pStyle w:val="a3"/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1D1CB2" w:rsidRPr="001816DE" w:rsidRDefault="001D1CB2" w:rsidP="00E03E98">
            <w:pPr>
              <w:pStyle w:val="a3"/>
              <w:jc w:val="both"/>
            </w:pPr>
            <w:r w:rsidRPr="001816DE">
              <w:t>Март-Апрель</w:t>
            </w:r>
          </w:p>
          <w:p w:rsidR="001D1CB2" w:rsidRPr="001816DE" w:rsidRDefault="001D1CB2" w:rsidP="00E03E98">
            <w:pPr>
              <w:pStyle w:val="a3"/>
              <w:jc w:val="both"/>
            </w:pPr>
            <w:r w:rsidRPr="001816DE">
              <w:t>1 раз в год</w:t>
            </w:r>
          </w:p>
          <w:p w:rsidR="001D1CB2" w:rsidRPr="001816DE" w:rsidRDefault="001D1CB2" w:rsidP="00E03E98">
            <w:pPr>
              <w:pStyle w:val="a3"/>
              <w:jc w:val="both"/>
            </w:pPr>
          </w:p>
        </w:tc>
        <w:tc>
          <w:tcPr>
            <w:tcW w:w="3191" w:type="dxa"/>
            <w:shd w:val="clear" w:color="auto" w:fill="auto"/>
          </w:tcPr>
          <w:p w:rsidR="001D1CB2" w:rsidRPr="001816DE" w:rsidRDefault="001D1CB2" w:rsidP="00E03E98">
            <w:pPr>
              <w:pStyle w:val="a3"/>
              <w:jc w:val="both"/>
            </w:pPr>
            <w:r w:rsidRPr="001816DE">
              <w:t xml:space="preserve">Методист, педагог </w:t>
            </w:r>
            <w:proofErr w:type="spellStart"/>
            <w:r w:rsidRPr="001816DE">
              <w:t>д.о</w:t>
            </w:r>
            <w:proofErr w:type="spellEnd"/>
            <w:r w:rsidRPr="001816DE">
              <w:t>.</w:t>
            </w:r>
          </w:p>
        </w:tc>
      </w:tr>
    </w:tbl>
    <w:p w:rsidR="001D1CB2" w:rsidRPr="000B7202" w:rsidRDefault="001D1CB2" w:rsidP="001D1CB2">
      <w:pPr>
        <w:pStyle w:val="a3"/>
        <w:jc w:val="both"/>
        <w:rPr>
          <w:b/>
          <w:sz w:val="28"/>
        </w:rPr>
      </w:pPr>
      <w:r w:rsidRPr="000B7202">
        <w:rPr>
          <w:b/>
          <w:sz w:val="28"/>
        </w:rPr>
        <w:t>Инструментарий для измерения</w:t>
      </w:r>
    </w:p>
    <w:p w:rsidR="001D1CB2" w:rsidRPr="000B7202" w:rsidRDefault="001D1CB2" w:rsidP="001D1CB2">
      <w:pPr>
        <w:pStyle w:val="a3"/>
        <w:jc w:val="both"/>
        <w:rPr>
          <w:sz w:val="28"/>
        </w:rPr>
      </w:pPr>
      <w:r w:rsidRPr="000B7202">
        <w:rPr>
          <w:sz w:val="28"/>
        </w:rPr>
        <w:t xml:space="preserve">Методика изучения удовлетворенности родителей работой образовательного учреждения (по </w:t>
      </w:r>
      <w:proofErr w:type="spellStart"/>
      <w:r w:rsidRPr="000B7202">
        <w:rPr>
          <w:sz w:val="28"/>
        </w:rPr>
        <w:t>Е.Н.Степановой</w:t>
      </w:r>
      <w:proofErr w:type="spellEnd"/>
      <w:r w:rsidRPr="000B7202">
        <w:rPr>
          <w:sz w:val="28"/>
        </w:rPr>
        <w:t>)</w:t>
      </w:r>
    </w:p>
    <w:p w:rsidR="001D1CB2" w:rsidRPr="000B7202" w:rsidRDefault="001D1CB2" w:rsidP="001D1CB2">
      <w:pPr>
        <w:pStyle w:val="a3"/>
        <w:jc w:val="both"/>
        <w:rPr>
          <w:sz w:val="28"/>
        </w:rPr>
      </w:pPr>
      <w:r w:rsidRPr="000B7202">
        <w:rPr>
          <w:sz w:val="28"/>
        </w:rPr>
        <w:t>Ход проведения: на родительском собрании родителям предлагается внимательно</w:t>
      </w:r>
      <w:r>
        <w:rPr>
          <w:sz w:val="28"/>
        </w:rPr>
        <w:t xml:space="preserve"> </w:t>
      </w:r>
      <w:r w:rsidRPr="000B7202">
        <w:rPr>
          <w:sz w:val="28"/>
        </w:rPr>
        <w:t>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 w:rsidRPr="000B7202">
        <w:rPr>
          <w:rStyle w:val="ab"/>
          <w:b w:val="0"/>
          <w:bCs w:val="0"/>
          <w:color w:val="1B1F21"/>
          <w:sz w:val="28"/>
        </w:rPr>
        <w:lastRenderedPageBreak/>
        <w:t>Цифры означают следующие ответы: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 w:rsidRPr="000B7202">
        <w:rPr>
          <w:rStyle w:val="ab"/>
          <w:b w:val="0"/>
          <w:bCs w:val="0"/>
          <w:color w:val="1B1F21"/>
          <w:sz w:val="28"/>
        </w:rPr>
        <w:t>4 – совершенно согласен; 3 – согласен; 2 – трудно сказать; 1 – не согласен;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 w:rsidRPr="000B7202">
        <w:rPr>
          <w:rStyle w:val="ab"/>
          <w:b w:val="0"/>
          <w:bCs w:val="0"/>
          <w:color w:val="1B1F21"/>
          <w:sz w:val="28"/>
        </w:rPr>
        <w:t>0 – совершенно не согласен.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1. </w:t>
      </w:r>
      <w:r w:rsidR="002D29E6">
        <w:rPr>
          <w:rStyle w:val="ab"/>
          <w:b w:val="0"/>
          <w:bCs w:val="0"/>
          <w:color w:val="1B1F21"/>
          <w:sz w:val="28"/>
        </w:rPr>
        <w:t>Кружок</w:t>
      </w:r>
      <w:r w:rsidRPr="000B7202">
        <w:rPr>
          <w:rStyle w:val="ab"/>
          <w:b w:val="0"/>
          <w:bCs w:val="0"/>
          <w:color w:val="1B1F21"/>
          <w:sz w:val="28"/>
        </w:rPr>
        <w:t xml:space="preserve">, в котором </w:t>
      </w:r>
      <w:r w:rsidR="002D29E6">
        <w:rPr>
          <w:rStyle w:val="ab"/>
          <w:b w:val="0"/>
          <w:bCs w:val="0"/>
          <w:color w:val="1B1F21"/>
          <w:sz w:val="28"/>
        </w:rPr>
        <w:t>занимается</w:t>
      </w:r>
      <w:r w:rsidRPr="000B7202">
        <w:rPr>
          <w:rStyle w:val="ab"/>
          <w:b w:val="0"/>
          <w:bCs w:val="0"/>
          <w:color w:val="1B1F21"/>
          <w:sz w:val="28"/>
        </w:rPr>
        <w:t xml:space="preserve"> наш</w:t>
      </w:r>
      <w:r>
        <w:rPr>
          <w:rStyle w:val="ab"/>
          <w:b w:val="0"/>
          <w:bCs w:val="0"/>
          <w:color w:val="1B1F21"/>
          <w:sz w:val="28"/>
        </w:rPr>
        <w:t xml:space="preserve"> ребенок, можно назвать дружным_____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2. </w:t>
      </w:r>
      <w:r w:rsidRPr="000B7202">
        <w:rPr>
          <w:rStyle w:val="ab"/>
          <w:b w:val="0"/>
          <w:bCs w:val="0"/>
          <w:color w:val="1B1F21"/>
          <w:sz w:val="28"/>
        </w:rPr>
        <w:t>В среде своих одноклассников наш р</w:t>
      </w:r>
      <w:r>
        <w:rPr>
          <w:rStyle w:val="ab"/>
          <w:b w:val="0"/>
          <w:bCs w:val="0"/>
          <w:color w:val="1B1F21"/>
          <w:sz w:val="28"/>
        </w:rPr>
        <w:t>ебенок чувствует себя комфортно____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3. </w:t>
      </w:r>
      <w:r w:rsidRPr="000B7202">
        <w:rPr>
          <w:rStyle w:val="ab"/>
          <w:b w:val="0"/>
          <w:bCs w:val="0"/>
          <w:color w:val="1B1F21"/>
          <w:sz w:val="28"/>
        </w:rPr>
        <w:t>Педагоги проявляют доброжелател</w:t>
      </w:r>
      <w:r>
        <w:rPr>
          <w:rStyle w:val="ab"/>
          <w:b w:val="0"/>
          <w:bCs w:val="0"/>
          <w:color w:val="1B1F21"/>
          <w:sz w:val="28"/>
        </w:rPr>
        <w:t>ьное отношение к нашему ребенку____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4. </w:t>
      </w:r>
      <w:r w:rsidRPr="000B7202">
        <w:rPr>
          <w:rStyle w:val="ab"/>
          <w:b w:val="0"/>
          <w:bCs w:val="0"/>
          <w:color w:val="1B1F21"/>
          <w:sz w:val="28"/>
        </w:rPr>
        <w:t>Мы испытываем чувство взаимопонимания в контактах с администрацией и учителями</w:t>
      </w:r>
      <w:r>
        <w:rPr>
          <w:rStyle w:val="ab"/>
          <w:b w:val="0"/>
          <w:bCs w:val="0"/>
          <w:color w:val="1B1F21"/>
          <w:sz w:val="28"/>
        </w:rPr>
        <w:t xml:space="preserve"> нашего ребенка____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5. </w:t>
      </w:r>
      <w:r w:rsidRPr="000B7202">
        <w:rPr>
          <w:rStyle w:val="ab"/>
          <w:b w:val="0"/>
          <w:bCs w:val="0"/>
          <w:color w:val="1B1F21"/>
          <w:sz w:val="28"/>
        </w:rPr>
        <w:t xml:space="preserve">В </w:t>
      </w:r>
      <w:r w:rsidR="002D29E6">
        <w:rPr>
          <w:rStyle w:val="ab"/>
          <w:b w:val="0"/>
          <w:bCs w:val="0"/>
          <w:color w:val="1B1F21"/>
          <w:sz w:val="28"/>
        </w:rPr>
        <w:t>кружке</w:t>
      </w:r>
      <w:r w:rsidRPr="000B7202">
        <w:rPr>
          <w:rStyle w:val="ab"/>
          <w:b w:val="0"/>
          <w:bCs w:val="0"/>
          <w:color w:val="1B1F21"/>
          <w:sz w:val="28"/>
        </w:rPr>
        <w:t xml:space="preserve">, в котором </w:t>
      </w:r>
      <w:r w:rsidR="002D29E6">
        <w:rPr>
          <w:rStyle w:val="ab"/>
          <w:b w:val="0"/>
          <w:bCs w:val="0"/>
          <w:color w:val="1B1F21"/>
          <w:sz w:val="28"/>
        </w:rPr>
        <w:t>занимается</w:t>
      </w:r>
      <w:r w:rsidRPr="000B7202">
        <w:rPr>
          <w:rStyle w:val="ab"/>
          <w:b w:val="0"/>
          <w:bCs w:val="0"/>
          <w:color w:val="1B1F21"/>
          <w:sz w:val="28"/>
        </w:rPr>
        <w:t xml:space="preserve"> наш ребенок</w:t>
      </w:r>
      <w:r>
        <w:rPr>
          <w:rStyle w:val="ab"/>
          <w:b w:val="0"/>
          <w:bCs w:val="0"/>
          <w:color w:val="1B1F21"/>
          <w:sz w:val="28"/>
        </w:rPr>
        <w:t>, хороший руководитель___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6. </w:t>
      </w:r>
      <w:r w:rsidRPr="000B7202">
        <w:rPr>
          <w:rStyle w:val="ab"/>
          <w:b w:val="0"/>
          <w:bCs w:val="0"/>
          <w:color w:val="1B1F21"/>
          <w:sz w:val="28"/>
        </w:rPr>
        <w:t>Педагоги справедливо оценивают до</w:t>
      </w:r>
      <w:r w:rsidR="002D29E6">
        <w:rPr>
          <w:rStyle w:val="ab"/>
          <w:b w:val="0"/>
          <w:bCs w:val="0"/>
          <w:color w:val="1B1F21"/>
          <w:sz w:val="28"/>
        </w:rPr>
        <w:t xml:space="preserve">стижения </w:t>
      </w:r>
      <w:r>
        <w:rPr>
          <w:rStyle w:val="ab"/>
          <w:b w:val="0"/>
          <w:bCs w:val="0"/>
          <w:color w:val="1B1F21"/>
          <w:sz w:val="28"/>
        </w:rPr>
        <w:t>нашего ребенка___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7. </w:t>
      </w:r>
      <w:r w:rsidRPr="000B7202">
        <w:rPr>
          <w:rStyle w:val="ab"/>
          <w:b w:val="0"/>
          <w:bCs w:val="0"/>
          <w:color w:val="1B1F21"/>
          <w:sz w:val="28"/>
        </w:rPr>
        <w:t xml:space="preserve">Наш ребенок не перегружен </w:t>
      </w:r>
      <w:r>
        <w:rPr>
          <w:rStyle w:val="ab"/>
          <w:b w:val="0"/>
          <w:bCs w:val="0"/>
          <w:color w:val="1B1F21"/>
          <w:sz w:val="28"/>
        </w:rPr>
        <w:t>занятиями и домашними заданиями____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8. </w:t>
      </w:r>
      <w:r w:rsidR="005F1797">
        <w:rPr>
          <w:rStyle w:val="ab"/>
          <w:b w:val="0"/>
          <w:bCs w:val="0"/>
          <w:color w:val="1B1F21"/>
          <w:sz w:val="28"/>
        </w:rPr>
        <w:t>Педагоги</w:t>
      </w:r>
      <w:r w:rsidRPr="000B7202">
        <w:rPr>
          <w:rStyle w:val="ab"/>
          <w:b w:val="0"/>
          <w:bCs w:val="0"/>
          <w:color w:val="1B1F21"/>
          <w:sz w:val="28"/>
        </w:rPr>
        <w:t xml:space="preserve"> учитывают индивидуал</w:t>
      </w:r>
      <w:r>
        <w:rPr>
          <w:rStyle w:val="ab"/>
          <w:b w:val="0"/>
          <w:bCs w:val="0"/>
          <w:color w:val="1B1F21"/>
          <w:sz w:val="28"/>
        </w:rPr>
        <w:t>ьные особенности нашего ребенка____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9. </w:t>
      </w:r>
      <w:r w:rsidRPr="000B7202">
        <w:rPr>
          <w:rStyle w:val="ab"/>
          <w:b w:val="0"/>
          <w:bCs w:val="0"/>
          <w:color w:val="1B1F21"/>
          <w:sz w:val="28"/>
        </w:rPr>
        <w:t xml:space="preserve">В </w:t>
      </w:r>
      <w:r w:rsidR="005F1797">
        <w:rPr>
          <w:rStyle w:val="ab"/>
          <w:b w:val="0"/>
          <w:bCs w:val="0"/>
          <w:color w:val="1B1F21"/>
          <w:sz w:val="28"/>
        </w:rPr>
        <w:t>Кружке</w:t>
      </w:r>
      <w:r w:rsidRPr="000B7202">
        <w:rPr>
          <w:rStyle w:val="ab"/>
          <w:b w:val="0"/>
          <w:bCs w:val="0"/>
          <w:color w:val="1B1F21"/>
          <w:sz w:val="28"/>
        </w:rPr>
        <w:t xml:space="preserve"> проводятся мероприятия, которые пол</w:t>
      </w:r>
      <w:r>
        <w:rPr>
          <w:rStyle w:val="ab"/>
          <w:b w:val="0"/>
          <w:bCs w:val="0"/>
          <w:color w:val="1B1F21"/>
          <w:sz w:val="28"/>
        </w:rPr>
        <w:t>езны и интересны нашему ребенку____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10. </w:t>
      </w:r>
      <w:r w:rsidRPr="000B7202">
        <w:rPr>
          <w:rStyle w:val="ab"/>
          <w:b w:val="0"/>
          <w:bCs w:val="0"/>
          <w:color w:val="1B1F21"/>
          <w:sz w:val="28"/>
        </w:rPr>
        <w:t xml:space="preserve">В </w:t>
      </w:r>
      <w:r w:rsidR="005F1797">
        <w:rPr>
          <w:rStyle w:val="ab"/>
          <w:b w:val="0"/>
          <w:bCs w:val="0"/>
          <w:color w:val="1B1F21"/>
          <w:sz w:val="28"/>
        </w:rPr>
        <w:t xml:space="preserve">образовательном учреждении работают различные кружки и </w:t>
      </w:r>
      <w:r w:rsidRPr="000B7202">
        <w:rPr>
          <w:rStyle w:val="ab"/>
          <w:b w:val="0"/>
          <w:bCs w:val="0"/>
          <w:color w:val="1B1F21"/>
          <w:sz w:val="28"/>
        </w:rPr>
        <w:t>клубы, г</w:t>
      </w:r>
      <w:r>
        <w:rPr>
          <w:rStyle w:val="ab"/>
          <w:b w:val="0"/>
          <w:bCs w:val="0"/>
          <w:color w:val="1B1F21"/>
          <w:sz w:val="28"/>
        </w:rPr>
        <w:t>де может заниматься наш ребенок____</w:t>
      </w:r>
    </w:p>
    <w:p w:rsidR="001D1CB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11. </w:t>
      </w:r>
      <w:r w:rsidRPr="000B7202">
        <w:rPr>
          <w:rStyle w:val="ab"/>
          <w:b w:val="0"/>
          <w:bCs w:val="0"/>
          <w:color w:val="1B1F21"/>
          <w:sz w:val="28"/>
        </w:rPr>
        <w:t>Педагоги дают нашему ре</w:t>
      </w:r>
      <w:r>
        <w:rPr>
          <w:rStyle w:val="ab"/>
          <w:b w:val="0"/>
          <w:bCs w:val="0"/>
          <w:color w:val="1B1F21"/>
          <w:sz w:val="28"/>
        </w:rPr>
        <w:t>бенку глубокие и прочные знания_____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12. </w:t>
      </w:r>
      <w:r w:rsidRPr="000B7202">
        <w:rPr>
          <w:rStyle w:val="ab"/>
          <w:b w:val="0"/>
          <w:bCs w:val="0"/>
          <w:color w:val="1B1F21"/>
          <w:sz w:val="28"/>
        </w:rPr>
        <w:t xml:space="preserve">В </w:t>
      </w:r>
      <w:r w:rsidR="005F1797">
        <w:rPr>
          <w:rStyle w:val="ab"/>
          <w:b w:val="0"/>
          <w:bCs w:val="0"/>
          <w:color w:val="1B1F21"/>
          <w:sz w:val="28"/>
        </w:rPr>
        <w:t>творческом объединении</w:t>
      </w:r>
      <w:r w:rsidRPr="000B7202">
        <w:rPr>
          <w:rStyle w:val="ab"/>
          <w:b w:val="0"/>
          <w:bCs w:val="0"/>
          <w:color w:val="1B1F21"/>
          <w:sz w:val="28"/>
        </w:rPr>
        <w:t xml:space="preserve"> заботятся о физическом раз</w:t>
      </w:r>
      <w:r>
        <w:rPr>
          <w:rStyle w:val="ab"/>
          <w:b w:val="0"/>
          <w:bCs w:val="0"/>
          <w:color w:val="1B1F21"/>
          <w:sz w:val="28"/>
        </w:rPr>
        <w:t>витии и здоровье нашего ребенка___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13. </w:t>
      </w:r>
      <w:r w:rsidR="005F1797">
        <w:rPr>
          <w:rStyle w:val="ab"/>
          <w:b w:val="0"/>
          <w:bCs w:val="0"/>
          <w:color w:val="1B1F21"/>
          <w:sz w:val="28"/>
        </w:rPr>
        <w:t>Кружок</w:t>
      </w:r>
      <w:r w:rsidRPr="000B7202">
        <w:rPr>
          <w:rStyle w:val="ab"/>
          <w:b w:val="0"/>
          <w:bCs w:val="0"/>
          <w:color w:val="1B1F21"/>
          <w:sz w:val="28"/>
        </w:rPr>
        <w:t xml:space="preserve"> способствует формированию достойного поведения </w:t>
      </w:r>
      <w:r>
        <w:rPr>
          <w:rStyle w:val="ab"/>
          <w:b w:val="0"/>
          <w:bCs w:val="0"/>
          <w:color w:val="1B1F21"/>
          <w:sz w:val="28"/>
        </w:rPr>
        <w:t>нашего ребенка____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14. </w:t>
      </w:r>
      <w:r w:rsidRPr="000B7202">
        <w:rPr>
          <w:rStyle w:val="ab"/>
          <w:b w:val="0"/>
          <w:bCs w:val="0"/>
          <w:color w:val="1B1F21"/>
          <w:sz w:val="28"/>
        </w:rPr>
        <w:t xml:space="preserve">Администрация и </w:t>
      </w:r>
      <w:r w:rsidR="005F1797">
        <w:rPr>
          <w:rStyle w:val="ab"/>
          <w:b w:val="0"/>
          <w:bCs w:val="0"/>
          <w:color w:val="1B1F21"/>
          <w:sz w:val="28"/>
        </w:rPr>
        <w:t>педагоги</w:t>
      </w:r>
      <w:r w:rsidRPr="000B7202">
        <w:rPr>
          <w:rStyle w:val="ab"/>
          <w:b w:val="0"/>
          <w:bCs w:val="0"/>
          <w:color w:val="1B1F21"/>
          <w:sz w:val="28"/>
        </w:rPr>
        <w:t xml:space="preserve"> создают условия для проявления и развития способностей нашего</w:t>
      </w:r>
      <w:r>
        <w:rPr>
          <w:rStyle w:val="ab"/>
          <w:b w:val="0"/>
          <w:bCs w:val="0"/>
          <w:color w:val="1B1F21"/>
          <w:sz w:val="28"/>
        </w:rPr>
        <w:t xml:space="preserve"> ребенка____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15. </w:t>
      </w:r>
      <w:r w:rsidR="005F1797">
        <w:rPr>
          <w:rStyle w:val="ab"/>
          <w:b w:val="0"/>
          <w:bCs w:val="0"/>
          <w:color w:val="1B1F21"/>
          <w:sz w:val="28"/>
        </w:rPr>
        <w:t>Дополнительное образовательное учреждение</w:t>
      </w:r>
      <w:r w:rsidRPr="000B7202">
        <w:rPr>
          <w:rStyle w:val="ab"/>
          <w:b w:val="0"/>
          <w:bCs w:val="0"/>
          <w:color w:val="1B1F21"/>
          <w:sz w:val="28"/>
        </w:rPr>
        <w:t xml:space="preserve"> по-настоящему готовит нашего </w:t>
      </w:r>
      <w:r>
        <w:rPr>
          <w:rStyle w:val="ab"/>
          <w:b w:val="0"/>
          <w:bCs w:val="0"/>
          <w:color w:val="1B1F21"/>
          <w:sz w:val="28"/>
        </w:rPr>
        <w:t>ребенка к самостоятельной жизни____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 w:rsidRPr="000B7202">
        <w:rPr>
          <w:rStyle w:val="ab"/>
          <w:bCs w:val="0"/>
          <w:color w:val="1B1F21"/>
          <w:sz w:val="28"/>
        </w:rPr>
        <w:t>Обработка результатов теста</w:t>
      </w:r>
      <w:r>
        <w:rPr>
          <w:rStyle w:val="ab"/>
          <w:bCs w:val="0"/>
          <w:color w:val="1B1F21"/>
          <w:sz w:val="28"/>
        </w:rPr>
        <w:t>.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 xml:space="preserve">Удовлетворенность родителей работой </w:t>
      </w:r>
      <w:r w:rsidR="005F1797">
        <w:rPr>
          <w:rStyle w:val="ab"/>
          <w:b w:val="0"/>
          <w:bCs w:val="0"/>
          <w:color w:val="1B1F21"/>
          <w:sz w:val="28"/>
        </w:rPr>
        <w:t>дополнительным образовательным учре</w:t>
      </w:r>
      <w:r w:rsidR="00F825B2">
        <w:rPr>
          <w:rStyle w:val="ab"/>
          <w:b w:val="0"/>
          <w:bCs w:val="0"/>
          <w:color w:val="1B1F21"/>
          <w:sz w:val="28"/>
        </w:rPr>
        <w:t>ждением</w:t>
      </w:r>
      <w:r w:rsidRPr="000B7202">
        <w:rPr>
          <w:rStyle w:val="ab"/>
          <w:b w:val="0"/>
          <w:bCs w:val="0"/>
          <w:color w:val="1B1F21"/>
          <w:sz w:val="28"/>
        </w:rPr>
        <w:t xml:space="preserve"> определяется как частное от деления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общей суммы баллов всех ответов родителей на общее количество ответов. Если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 xml:space="preserve">коэффициент У равен 3 или больше этого числа, то это </w:t>
      </w:r>
      <w:r w:rsidRPr="000B7202">
        <w:rPr>
          <w:rStyle w:val="ab"/>
          <w:b w:val="0"/>
          <w:bCs w:val="0"/>
          <w:color w:val="1B1F21"/>
          <w:sz w:val="28"/>
        </w:rPr>
        <w:lastRenderedPageBreak/>
        <w:t>свидетельствует о высоком уровне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удовлетворенности; если он равен или больше 2, но меньше 3, то можно констатировать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средний уровень удовлетворенности; если же коэффициент меньше 2, то это является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показателем низкого уровня удовлетворенности родителей деятельностью образовательного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учреждения.</w:t>
      </w:r>
    </w:p>
    <w:p w:rsidR="001D1CB2" w:rsidRPr="000B7202" w:rsidRDefault="001D1CB2" w:rsidP="001D1CB2">
      <w:pPr>
        <w:pStyle w:val="a3"/>
        <w:rPr>
          <w:rStyle w:val="ab"/>
          <w:bCs w:val="0"/>
          <w:color w:val="1B1F21"/>
          <w:sz w:val="28"/>
        </w:rPr>
      </w:pPr>
      <w:r w:rsidRPr="000B7202">
        <w:rPr>
          <w:rStyle w:val="ab"/>
          <w:bCs w:val="0"/>
          <w:color w:val="1B1F21"/>
          <w:sz w:val="28"/>
        </w:rPr>
        <w:t xml:space="preserve">Методика изучения удовлетворённости обучающихся работой образовательного учреждения ( по </w:t>
      </w:r>
      <w:proofErr w:type="spellStart"/>
      <w:r w:rsidRPr="000B7202">
        <w:rPr>
          <w:rStyle w:val="ab"/>
          <w:bCs w:val="0"/>
          <w:color w:val="1B1F21"/>
          <w:sz w:val="28"/>
        </w:rPr>
        <w:t>А.А.Андрееву</w:t>
      </w:r>
      <w:proofErr w:type="spellEnd"/>
      <w:r w:rsidRPr="000B7202">
        <w:rPr>
          <w:rStyle w:val="ab"/>
          <w:bCs w:val="0"/>
          <w:color w:val="1B1F21"/>
          <w:sz w:val="28"/>
        </w:rPr>
        <w:t>)</w:t>
      </w:r>
    </w:p>
    <w:p w:rsidR="001D1CB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 w:rsidRPr="000B7202">
        <w:rPr>
          <w:rStyle w:val="ab"/>
          <w:b w:val="0"/>
          <w:bCs w:val="0"/>
          <w:color w:val="1B1F21"/>
          <w:sz w:val="28"/>
        </w:rPr>
        <w:t>Обучающимся предлагается внимательно прочитать перечисленные ниже утверждения и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оценить степень согласия с ними. Для этого им необходимо обвести ниже каждого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выражения одну цифру, которая означает ответ, соответствующий его точке зрения.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 w:rsidRPr="000B7202">
        <w:rPr>
          <w:rStyle w:val="ab"/>
          <w:b w:val="0"/>
          <w:bCs w:val="0"/>
          <w:color w:val="1B1F21"/>
          <w:sz w:val="28"/>
        </w:rPr>
        <w:t>Цифры означают следующие ответы: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Cs w:val="0"/>
          <w:color w:val="1B1F21"/>
          <w:sz w:val="28"/>
        </w:rPr>
      </w:pPr>
      <w:r w:rsidRPr="000B7202">
        <w:rPr>
          <w:rStyle w:val="ab"/>
          <w:bCs w:val="0"/>
          <w:color w:val="1B1F21"/>
          <w:sz w:val="28"/>
        </w:rPr>
        <w:t>4 – совершенно согласен; 3 – согласен; 2 – трудно сказать; 1 – не согласен;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Cs w:val="0"/>
          <w:color w:val="1B1F21"/>
          <w:sz w:val="28"/>
        </w:rPr>
      </w:pPr>
      <w:r w:rsidRPr="000B7202">
        <w:rPr>
          <w:rStyle w:val="ab"/>
          <w:bCs w:val="0"/>
          <w:color w:val="1B1F21"/>
          <w:sz w:val="28"/>
        </w:rPr>
        <w:t>0 – совершенно не согласен.</w:t>
      </w:r>
    </w:p>
    <w:p w:rsidR="001D1CB2" w:rsidRPr="000B7202" w:rsidRDefault="007C1293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1. Я иду на кружок </w:t>
      </w:r>
      <w:r w:rsidR="001D1CB2">
        <w:rPr>
          <w:rStyle w:val="ab"/>
          <w:b w:val="0"/>
          <w:bCs w:val="0"/>
          <w:color w:val="1B1F21"/>
          <w:sz w:val="28"/>
        </w:rPr>
        <w:t>с радостью____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2. </w:t>
      </w:r>
      <w:r w:rsidRPr="000B7202">
        <w:rPr>
          <w:rStyle w:val="ab"/>
          <w:b w:val="0"/>
          <w:bCs w:val="0"/>
          <w:color w:val="1B1F21"/>
          <w:sz w:val="28"/>
        </w:rPr>
        <w:t xml:space="preserve">В </w:t>
      </w:r>
      <w:r w:rsidR="007C1293">
        <w:rPr>
          <w:rStyle w:val="ab"/>
          <w:b w:val="0"/>
          <w:bCs w:val="0"/>
          <w:color w:val="1B1F21"/>
          <w:sz w:val="28"/>
        </w:rPr>
        <w:t>кружке</w:t>
      </w:r>
      <w:r w:rsidRPr="000B7202">
        <w:rPr>
          <w:rStyle w:val="ab"/>
          <w:b w:val="0"/>
          <w:bCs w:val="0"/>
          <w:color w:val="1B1F21"/>
          <w:sz w:val="28"/>
        </w:rPr>
        <w:t xml:space="preserve"> у меня обычно хор</w:t>
      </w:r>
      <w:r>
        <w:rPr>
          <w:rStyle w:val="ab"/>
          <w:b w:val="0"/>
          <w:bCs w:val="0"/>
          <w:color w:val="1B1F21"/>
          <w:sz w:val="28"/>
        </w:rPr>
        <w:t>ошее настроение____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3. </w:t>
      </w:r>
      <w:r w:rsidRPr="000B7202">
        <w:rPr>
          <w:rStyle w:val="ab"/>
          <w:b w:val="0"/>
          <w:bCs w:val="0"/>
          <w:color w:val="1B1F21"/>
          <w:sz w:val="28"/>
        </w:rPr>
        <w:t xml:space="preserve">В нашем </w:t>
      </w:r>
      <w:r w:rsidR="007C1293">
        <w:rPr>
          <w:rStyle w:val="ab"/>
          <w:b w:val="0"/>
          <w:bCs w:val="0"/>
          <w:color w:val="1B1F21"/>
          <w:sz w:val="28"/>
        </w:rPr>
        <w:t xml:space="preserve">кружке хороший </w:t>
      </w:r>
      <w:r>
        <w:rPr>
          <w:rStyle w:val="ab"/>
          <w:b w:val="0"/>
          <w:bCs w:val="0"/>
          <w:color w:val="1B1F21"/>
          <w:sz w:val="28"/>
        </w:rPr>
        <w:t>классный руководитель____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4. </w:t>
      </w:r>
      <w:r w:rsidRPr="000B7202">
        <w:rPr>
          <w:rStyle w:val="ab"/>
          <w:b w:val="0"/>
          <w:bCs w:val="0"/>
          <w:color w:val="1B1F21"/>
          <w:sz w:val="28"/>
        </w:rPr>
        <w:t xml:space="preserve">К нашим </w:t>
      </w:r>
      <w:r w:rsidR="002D29E6">
        <w:rPr>
          <w:rStyle w:val="ab"/>
          <w:b w:val="0"/>
          <w:bCs w:val="0"/>
          <w:color w:val="1B1F21"/>
          <w:sz w:val="28"/>
        </w:rPr>
        <w:t>педагогам</w:t>
      </w:r>
      <w:r w:rsidRPr="000B7202">
        <w:rPr>
          <w:rStyle w:val="ab"/>
          <w:b w:val="0"/>
          <w:bCs w:val="0"/>
          <w:color w:val="1B1F21"/>
          <w:sz w:val="28"/>
        </w:rPr>
        <w:t xml:space="preserve"> можно обратиться за помощ</w:t>
      </w:r>
      <w:r>
        <w:rPr>
          <w:rStyle w:val="ab"/>
          <w:b w:val="0"/>
          <w:bCs w:val="0"/>
          <w:color w:val="1B1F21"/>
          <w:sz w:val="28"/>
        </w:rPr>
        <w:t>ью в трудной жизненной ситуации____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5. </w:t>
      </w:r>
      <w:r w:rsidRPr="000B7202">
        <w:rPr>
          <w:rStyle w:val="ab"/>
          <w:b w:val="0"/>
          <w:bCs w:val="0"/>
          <w:color w:val="1B1F21"/>
          <w:sz w:val="28"/>
        </w:rPr>
        <w:t xml:space="preserve">У меня есть любимый </w:t>
      </w:r>
      <w:r w:rsidR="002D29E6">
        <w:rPr>
          <w:rStyle w:val="ab"/>
          <w:b w:val="0"/>
          <w:bCs w:val="0"/>
          <w:color w:val="1B1F21"/>
          <w:sz w:val="28"/>
        </w:rPr>
        <w:t>педагог</w:t>
      </w:r>
      <w:r>
        <w:rPr>
          <w:rStyle w:val="ab"/>
          <w:b w:val="0"/>
          <w:bCs w:val="0"/>
          <w:color w:val="1B1F21"/>
          <w:sz w:val="28"/>
        </w:rPr>
        <w:t>____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6. </w:t>
      </w:r>
      <w:r w:rsidRPr="000B7202">
        <w:rPr>
          <w:rStyle w:val="ab"/>
          <w:b w:val="0"/>
          <w:bCs w:val="0"/>
          <w:color w:val="1B1F21"/>
          <w:sz w:val="28"/>
        </w:rPr>
        <w:t xml:space="preserve">В </w:t>
      </w:r>
      <w:r w:rsidR="002D29E6">
        <w:rPr>
          <w:rStyle w:val="ab"/>
          <w:b w:val="0"/>
          <w:bCs w:val="0"/>
          <w:color w:val="1B1F21"/>
          <w:sz w:val="28"/>
        </w:rPr>
        <w:t>кружке</w:t>
      </w:r>
      <w:r w:rsidRPr="000B7202">
        <w:rPr>
          <w:rStyle w:val="ab"/>
          <w:b w:val="0"/>
          <w:bCs w:val="0"/>
          <w:color w:val="1B1F21"/>
          <w:sz w:val="28"/>
        </w:rPr>
        <w:t xml:space="preserve"> я мог</w:t>
      </w:r>
      <w:r>
        <w:rPr>
          <w:rStyle w:val="ab"/>
          <w:b w:val="0"/>
          <w:bCs w:val="0"/>
          <w:color w:val="1B1F21"/>
          <w:sz w:val="28"/>
        </w:rPr>
        <w:t>у свободно выразить своё мнение____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7. </w:t>
      </w:r>
      <w:r w:rsidR="002D29E6">
        <w:rPr>
          <w:rStyle w:val="ab"/>
          <w:b w:val="0"/>
          <w:bCs w:val="0"/>
          <w:color w:val="1B1F21"/>
          <w:sz w:val="28"/>
        </w:rPr>
        <w:t>В кружке</w:t>
      </w:r>
      <w:r w:rsidRPr="000B7202">
        <w:rPr>
          <w:rStyle w:val="ab"/>
          <w:b w:val="0"/>
          <w:bCs w:val="0"/>
          <w:color w:val="1B1F21"/>
          <w:sz w:val="28"/>
        </w:rPr>
        <w:t xml:space="preserve"> созданы все условия для моего развития</w:t>
      </w:r>
      <w:r>
        <w:rPr>
          <w:rStyle w:val="ab"/>
          <w:b w:val="0"/>
          <w:bCs w:val="0"/>
          <w:color w:val="1B1F21"/>
          <w:sz w:val="28"/>
        </w:rPr>
        <w:t>____</w:t>
      </w:r>
    </w:p>
    <w:p w:rsidR="001D1CB2" w:rsidRPr="000B7202" w:rsidRDefault="002D29E6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>8</w:t>
      </w:r>
      <w:r w:rsidR="001D1CB2">
        <w:rPr>
          <w:rStyle w:val="ab"/>
          <w:b w:val="0"/>
          <w:bCs w:val="0"/>
          <w:color w:val="1B1F21"/>
          <w:sz w:val="28"/>
        </w:rPr>
        <w:t xml:space="preserve">. </w:t>
      </w:r>
      <w:r w:rsidR="001D1CB2" w:rsidRPr="000B7202">
        <w:rPr>
          <w:rStyle w:val="ab"/>
          <w:b w:val="0"/>
          <w:bCs w:val="0"/>
          <w:color w:val="1B1F21"/>
          <w:sz w:val="28"/>
        </w:rPr>
        <w:t xml:space="preserve">Я считаю, что </w:t>
      </w:r>
      <w:r>
        <w:rPr>
          <w:rStyle w:val="ab"/>
          <w:b w:val="0"/>
          <w:bCs w:val="0"/>
          <w:color w:val="1B1F21"/>
          <w:sz w:val="28"/>
        </w:rPr>
        <w:t>кружок</w:t>
      </w:r>
      <w:r w:rsidR="001D1CB2" w:rsidRPr="000B7202">
        <w:rPr>
          <w:rStyle w:val="ab"/>
          <w:b w:val="0"/>
          <w:bCs w:val="0"/>
          <w:color w:val="1B1F21"/>
          <w:sz w:val="28"/>
        </w:rPr>
        <w:t xml:space="preserve"> по-настоящему готов</w:t>
      </w:r>
      <w:r w:rsidR="001D1CB2">
        <w:rPr>
          <w:rStyle w:val="ab"/>
          <w:b w:val="0"/>
          <w:bCs w:val="0"/>
          <w:color w:val="1B1F21"/>
          <w:sz w:val="28"/>
        </w:rPr>
        <w:t>ит меня к самостоятельной жизни____</w:t>
      </w:r>
    </w:p>
    <w:p w:rsidR="001D1CB2" w:rsidRPr="000B7202" w:rsidRDefault="001D1CB2" w:rsidP="007C1293">
      <w:pPr>
        <w:pStyle w:val="a3"/>
        <w:spacing w:before="0" w:beforeAutospacing="0" w:after="0" w:afterAutospacing="0"/>
        <w:rPr>
          <w:rStyle w:val="ab"/>
          <w:b w:val="0"/>
          <w:bCs w:val="0"/>
          <w:color w:val="1B1F21"/>
          <w:sz w:val="28"/>
        </w:rPr>
      </w:pPr>
      <w:r>
        <w:rPr>
          <w:rStyle w:val="ab"/>
          <w:b w:val="0"/>
          <w:bCs w:val="0"/>
          <w:color w:val="1B1F21"/>
          <w:sz w:val="28"/>
        </w:rPr>
        <w:t xml:space="preserve">10. </w:t>
      </w:r>
      <w:r w:rsidRPr="000B7202">
        <w:rPr>
          <w:rStyle w:val="ab"/>
          <w:b w:val="0"/>
          <w:bCs w:val="0"/>
          <w:color w:val="1B1F21"/>
          <w:sz w:val="28"/>
        </w:rPr>
        <w:t>На</w:t>
      </w:r>
      <w:r>
        <w:rPr>
          <w:rStyle w:val="ab"/>
          <w:b w:val="0"/>
          <w:bCs w:val="0"/>
          <w:color w:val="1B1F21"/>
          <w:sz w:val="28"/>
        </w:rPr>
        <w:t xml:space="preserve"> каникулах я скучаю по</w:t>
      </w:r>
      <w:r w:rsidR="002D29E6">
        <w:rPr>
          <w:rStyle w:val="ab"/>
          <w:b w:val="0"/>
          <w:bCs w:val="0"/>
          <w:color w:val="1B1F21"/>
          <w:sz w:val="28"/>
        </w:rPr>
        <w:t xml:space="preserve"> кружку</w:t>
      </w:r>
      <w:r>
        <w:rPr>
          <w:rStyle w:val="ab"/>
          <w:b w:val="0"/>
          <w:bCs w:val="0"/>
          <w:color w:val="1B1F21"/>
          <w:sz w:val="28"/>
        </w:rPr>
        <w:t>____</w:t>
      </w:r>
    </w:p>
    <w:p w:rsidR="001D1CB2" w:rsidRPr="000B7202" w:rsidRDefault="001D1CB2" w:rsidP="001D1CB2">
      <w:pPr>
        <w:pStyle w:val="a3"/>
        <w:rPr>
          <w:rStyle w:val="ab"/>
          <w:b w:val="0"/>
          <w:bCs w:val="0"/>
          <w:color w:val="1B1F21"/>
          <w:sz w:val="28"/>
        </w:rPr>
      </w:pPr>
      <w:r w:rsidRPr="000B7202">
        <w:rPr>
          <w:rStyle w:val="ab"/>
          <w:bCs w:val="0"/>
          <w:color w:val="1B1F21"/>
          <w:sz w:val="28"/>
        </w:rPr>
        <w:t>Обработка результатов теста</w:t>
      </w:r>
      <w:r w:rsidRPr="000B7202">
        <w:rPr>
          <w:rStyle w:val="ab"/>
          <w:b w:val="0"/>
          <w:bCs w:val="0"/>
          <w:color w:val="1B1F21"/>
          <w:sz w:val="28"/>
        </w:rPr>
        <w:t>. Удовлетворенность родителей работой (У)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="00F825B2">
        <w:rPr>
          <w:rStyle w:val="ab"/>
          <w:b w:val="0"/>
          <w:bCs w:val="0"/>
          <w:color w:val="1B1F21"/>
          <w:sz w:val="28"/>
        </w:rPr>
        <w:t>дополнительным образовательным учреждением</w:t>
      </w:r>
      <w:r w:rsidR="00F825B2" w:rsidRPr="000B7202"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определяется как частное от деления общей суммы баллов всех ответов обучающихся на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общее количество ответов. Если коэффициент У равен 3 или больше этого числа, то это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свидетельствует о высоком уровне удовлетворённости; если он равен или больше 2, но</w:t>
      </w:r>
      <w:r>
        <w:rPr>
          <w:rStyle w:val="ab"/>
          <w:b w:val="0"/>
          <w:bCs w:val="0"/>
          <w:color w:val="1B1F21"/>
          <w:sz w:val="28"/>
        </w:rPr>
        <w:t xml:space="preserve"> </w:t>
      </w:r>
      <w:r w:rsidRPr="000B7202">
        <w:rPr>
          <w:rStyle w:val="ab"/>
          <w:b w:val="0"/>
          <w:bCs w:val="0"/>
          <w:color w:val="1B1F21"/>
          <w:sz w:val="28"/>
        </w:rPr>
        <w:t>меньше 3, то можно констатировать средний уровень удовлетворенности; если коэффициент У меньше 2, то это является показателем низкого уровня удовлетворённости обучающихся деятельностью образовательного учреждения.</w:t>
      </w:r>
    </w:p>
    <w:p w:rsidR="007C1293" w:rsidRDefault="00533C72" w:rsidP="004507CE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4507CE">
        <w:rPr>
          <w:rFonts w:ascii="Times New Roman" w:hAnsi="Times New Roman"/>
          <w:sz w:val="28"/>
          <w:szCs w:val="28"/>
        </w:rPr>
        <w:t xml:space="preserve">      </w:t>
      </w:r>
    </w:p>
    <w:p w:rsidR="007C1293" w:rsidRDefault="007C1293" w:rsidP="004507CE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7C1293" w:rsidRDefault="007C1293" w:rsidP="004507CE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F825B2" w:rsidRDefault="00F825B2" w:rsidP="004507CE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7C1293" w:rsidRDefault="007C1293" w:rsidP="004507CE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4507CE" w:rsidRDefault="007C1293" w:rsidP="004507CE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4507CE" w:rsidRPr="004507CE">
        <w:rPr>
          <w:rFonts w:ascii="Times New Roman" w:hAnsi="Times New Roman"/>
          <w:sz w:val="28"/>
          <w:szCs w:val="28"/>
        </w:rPr>
        <w:t>Заключение</w:t>
      </w:r>
    </w:p>
    <w:p w:rsidR="00285346" w:rsidRPr="00285346" w:rsidRDefault="00285346" w:rsidP="00285346">
      <w:pPr>
        <w:pStyle w:val="a6"/>
        <w:shd w:val="clear" w:color="auto" w:fill="FFFFFF" w:themeFill="background1"/>
        <w:rPr>
          <w:rStyle w:val="nokern"/>
          <w:rFonts w:ascii="Times New Roman" w:hAnsi="Times New Roman"/>
          <w:sz w:val="28"/>
          <w:szCs w:val="28"/>
        </w:rPr>
      </w:pPr>
      <w:r w:rsidRPr="00285346">
        <w:rPr>
          <w:rStyle w:val="nokern"/>
          <w:rFonts w:ascii="Times New Roman" w:hAnsi="Times New Roman"/>
          <w:sz w:val="28"/>
          <w:szCs w:val="28"/>
        </w:rPr>
        <w:t>Сегодня социальная ситуация выдвигает на передний план</w:t>
      </w:r>
      <w:r>
        <w:rPr>
          <w:rStyle w:val="nokern"/>
          <w:rFonts w:ascii="Times New Roman" w:hAnsi="Times New Roman"/>
          <w:sz w:val="28"/>
          <w:szCs w:val="28"/>
        </w:rPr>
        <w:t xml:space="preserve"> </w:t>
      </w:r>
      <w:r w:rsidRPr="00285346">
        <w:rPr>
          <w:rStyle w:val="nokern"/>
          <w:rFonts w:ascii="Times New Roman" w:hAnsi="Times New Roman"/>
          <w:sz w:val="28"/>
          <w:szCs w:val="28"/>
        </w:rPr>
        <w:t>личность, способную действовать универсально, владеющую культурой жизненного самоопределения, то есть личность, умеющую адаптироваться в изменяющихся условиях, личность социально компетентную. В процессе становления такой</w:t>
      </w:r>
      <w:r w:rsidR="007C1293">
        <w:rPr>
          <w:rStyle w:val="nokern"/>
          <w:rFonts w:ascii="Times New Roman" w:hAnsi="Times New Roman"/>
          <w:sz w:val="28"/>
          <w:szCs w:val="28"/>
        </w:rPr>
        <w:t xml:space="preserve"> </w:t>
      </w:r>
      <w:r w:rsidRPr="00285346">
        <w:rPr>
          <w:rStyle w:val="nokern"/>
          <w:rFonts w:ascii="Times New Roman" w:hAnsi="Times New Roman"/>
          <w:sz w:val="28"/>
          <w:szCs w:val="28"/>
        </w:rPr>
        <w:t>личности</w:t>
      </w:r>
    </w:p>
    <w:p w:rsidR="00285346" w:rsidRPr="00285346" w:rsidRDefault="00285346" w:rsidP="00285346">
      <w:pPr>
        <w:pStyle w:val="a6"/>
        <w:shd w:val="clear" w:color="auto" w:fill="FFFFFF" w:themeFill="background1"/>
        <w:rPr>
          <w:rStyle w:val="nokern"/>
          <w:rFonts w:ascii="Times New Roman" w:hAnsi="Times New Roman"/>
          <w:sz w:val="28"/>
          <w:szCs w:val="28"/>
        </w:rPr>
      </w:pPr>
      <w:r w:rsidRPr="00285346">
        <w:rPr>
          <w:rStyle w:val="nokern"/>
          <w:rFonts w:ascii="Times New Roman" w:hAnsi="Times New Roman"/>
          <w:sz w:val="28"/>
          <w:szCs w:val="28"/>
        </w:rPr>
        <w:t>значительная роль может быть отведена дополнительному образованию, вооружающему ребенка не</w:t>
      </w:r>
      <w:r w:rsidR="007C1293">
        <w:rPr>
          <w:rStyle w:val="nokern"/>
          <w:rFonts w:ascii="Times New Roman" w:hAnsi="Times New Roman"/>
          <w:sz w:val="28"/>
          <w:szCs w:val="28"/>
        </w:rPr>
        <w:t xml:space="preserve"> </w:t>
      </w:r>
      <w:r w:rsidRPr="00285346">
        <w:rPr>
          <w:rStyle w:val="nokern"/>
          <w:rFonts w:ascii="Times New Roman" w:hAnsi="Times New Roman"/>
          <w:sz w:val="28"/>
          <w:szCs w:val="28"/>
        </w:rPr>
        <w:t>суммой</w:t>
      </w:r>
    </w:p>
    <w:p w:rsidR="00285346" w:rsidRPr="00285346" w:rsidRDefault="00285346" w:rsidP="00285346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285346">
        <w:rPr>
          <w:rStyle w:val="nokern"/>
          <w:rFonts w:ascii="Times New Roman" w:hAnsi="Times New Roman"/>
          <w:sz w:val="28"/>
          <w:szCs w:val="28"/>
        </w:rPr>
        <w:t>знаний учебных предметов, а целостной культурой, которая дает свободу самоопределения. Такую свободу самоопределения может обеспечить только хорошее, качественное дополнительное образование. Вот почему вопрос качества образования, его результативности приобретает особую значимость.</w:t>
      </w:r>
    </w:p>
    <w:p w:rsidR="004507CE" w:rsidRDefault="004507CE" w:rsidP="00285346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285346">
        <w:rPr>
          <w:rFonts w:ascii="Times New Roman" w:hAnsi="Times New Roman"/>
          <w:sz w:val="28"/>
          <w:szCs w:val="28"/>
        </w:rPr>
        <w:t>Мониторинг – регулярное отслеживание качества усвоения знаний и умений в учебном процессе. Для того, чтобы мониторинг стал реальным фактором управления, он, представляет собой определенную систему деятельности, должен быть организован. Организация мониторинга связана с определением и выбором оптимального сочетания разнообразных форм, видов и способов мониторинга, с учетом особенностей</w:t>
      </w:r>
      <w:r w:rsidR="00D336BF" w:rsidRPr="00285346">
        <w:rPr>
          <w:rFonts w:ascii="Times New Roman" w:hAnsi="Times New Roman"/>
          <w:sz w:val="28"/>
          <w:szCs w:val="28"/>
        </w:rPr>
        <w:t xml:space="preserve"> конкретной учебно-педагогической ситуации. Таким образом, мониторинг, являясь основанием для принятия решений о сохранении или пересмотре какого-либо способа действия или поведения, сам становится областью принятия решений.</w:t>
      </w:r>
    </w:p>
    <w:p w:rsidR="007C1293" w:rsidRPr="007C1293" w:rsidRDefault="007C1293" w:rsidP="007C1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 Как видно, результаты образования разносторонни, сложны ивзаимосвязаны друг с другом. Эту взаимосвязь результатовобразования и влияние на них мониторинга мы постаралисьуложить в простую схему, своеобразный цикл, отраженный вмониторинговой карте.</w:t>
      </w:r>
    </w:p>
    <w:p w:rsidR="007C1293" w:rsidRPr="007C1293" w:rsidRDefault="007C1293" w:rsidP="007C1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              Управление качеством образования и воспитания – проблема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большая, требующая своего решения постоянно. Хотя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существуют общие для всех образовательных учреждений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управленческие позиции и показат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ели качества образования, тем </w:t>
      </w:r>
      <w:proofErr w:type="spellStart"/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не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менее</w:t>
      </w:r>
      <w:proofErr w:type="spellEnd"/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 во многом они всегда специфичны. Поэтому очень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трудно увидеть четкий гарантированный результат. Прежде всего,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он, наверное, в изменении позиции педагогов, их взглядов на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педагогический мониторинг. Сегодня практически все педагоги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считают педагогический мониторинг неотъемлемой частью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 xml:space="preserve"> </w:t>
      </w:r>
      <w:r w:rsidRPr="007C1293"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образовательного процесса</w:t>
      </w:r>
      <w:r>
        <w:rPr>
          <w:rFonts w:ascii="fnt1" w:eastAsia="Times New Roman" w:hAnsi="fnt1" w:cs="Times New Roman"/>
          <w:color w:val="000000"/>
          <w:sz w:val="30"/>
          <w:szCs w:val="30"/>
          <w:lang w:eastAsia="ru-RU"/>
        </w:rPr>
        <w:t>.</w:t>
      </w:r>
    </w:p>
    <w:p w:rsidR="007C1293" w:rsidRPr="00285346" w:rsidRDefault="007C1293" w:rsidP="00285346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517EB0" w:rsidRPr="004507CE" w:rsidRDefault="00517EB0" w:rsidP="004507CE">
      <w:pPr>
        <w:pStyle w:val="a6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517EB0" w:rsidRDefault="00517EB0" w:rsidP="00003EC6">
      <w:pPr>
        <w:pStyle w:val="a6"/>
        <w:rPr>
          <w:rFonts w:ascii="Times New Roman" w:hAnsi="Times New Roman"/>
          <w:sz w:val="28"/>
          <w:szCs w:val="28"/>
        </w:rPr>
      </w:pPr>
    </w:p>
    <w:p w:rsidR="00517EB0" w:rsidRDefault="00517EB0" w:rsidP="00003EC6">
      <w:pPr>
        <w:pStyle w:val="a6"/>
        <w:rPr>
          <w:rFonts w:ascii="Times New Roman" w:hAnsi="Times New Roman"/>
          <w:sz w:val="28"/>
          <w:szCs w:val="28"/>
        </w:rPr>
      </w:pPr>
    </w:p>
    <w:p w:rsidR="00517EB0" w:rsidRDefault="00517EB0" w:rsidP="00003EC6">
      <w:pPr>
        <w:pStyle w:val="a6"/>
        <w:rPr>
          <w:rFonts w:ascii="Times New Roman" w:hAnsi="Times New Roman"/>
          <w:sz w:val="28"/>
          <w:szCs w:val="28"/>
        </w:rPr>
      </w:pPr>
    </w:p>
    <w:p w:rsidR="007C1293" w:rsidRDefault="007C1293" w:rsidP="00003EC6">
      <w:pPr>
        <w:pStyle w:val="a6"/>
        <w:rPr>
          <w:rFonts w:ascii="Times New Roman" w:hAnsi="Times New Roman"/>
          <w:sz w:val="28"/>
          <w:szCs w:val="28"/>
        </w:rPr>
      </w:pPr>
    </w:p>
    <w:p w:rsidR="007C1293" w:rsidRDefault="007C1293" w:rsidP="00003EC6">
      <w:pPr>
        <w:pStyle w:val="a6"/>
        <w:rPr>
          <w:rFonts w:ascii="Times New Roman" w:hAnsi="Times New Roman"/>
          <w:sz w:val="28"/>
          <w:szCs w:val="28"/>
        </w:rPr>
      </w:pPr>
    </w:p>
    <w:p w:rsidR="007C1293" w:rsidRDefault="007C1293" w:rsidP="00003EC6">
      <w:pPr>
        <w:pStyle w:val="a6"/>
        <w:rPr>
          <w:rFonts w:ascii="Times New Roman" w:hAnsi="Times New Roman"/>
          <w:sz w:val="28"/>
          <w:szCs w:val="28"/>
        </w:rPr>
      </w:pPr>
    </w:p>
    <w:p w:rsidR="00517EB0" w:rsidRDefault="007C1293" w:rsidP="00003EC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517EB0">
        <w:rPr>
          <w:rFonts w:ascii="Times New Roman" w:hAnsi="Times New Roman"/>
          <w:sz w:val="28"/>
          <w:szCs w:val="28"/>
        </w:rPr>
        <w:t>Список литературы</w:t>
      </w:r>
    </w:p>
    <w:p w:rsidR="00517EB0" w:rsidRPr="002F3698" w:rsidRDefault="00533C72" w:rsidP="00517EB0">
      <w:pPr>
        <w:pStyle w:val="a4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4E3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EB0" w:rsidRPr="002F3698">
        <w:rPr>
          <w:rFonts w:ascii="Times New Roman" w:hAnsi="Times New Roman" w:cs="Times New Roman"/>
        </w:rPr>
        <w:t>Евладова</w:t>
      </w:r>
      <w:proofErr w:type="spellEnd"/>
      <w:r w:rsidR="00517EB0" w:rsidRPr="002F3698">
        <w:rPr>
          <w:rFonts w:ascii="Times New Roman" w:hAnsi="Times New Roman" w:cs="Times New Roman"/>
        </w:rPr>
        <w:t xml:space="preserve"> Е.Б. Дополнительное образование детей [Текст]: Учебное пособие для студентов учреждений сред. проф. образования / Е.Б. </w:t>
      </w:r>
      <w:proofErr w:type="spellStart"/>
      <w:r w:rsidR="00517EB0" w:rsidRPr="002F3698">
        <w:rPr>
          <w:rFonts w:ascii="Times New Roman" w:hAnsi="Times New Roman" w:cs="Times New Roman"/>
        </w:rPr>
        <w:t>Евладова</w:t>
      </w:r>
      <w:proofErr w:type="spellEnd"/>
      <w:r w:rsidR="00517EB0" w:rsidRPr="002F3698">
        <w:rPr>
          <w:rFonts w:ascii="Times New Roman" w:hAnsi="Times New Roman" w:cs="Times New Roman"/>
        </w:rPr>
        <w:t xml:space="preserve">, Л.Г. Логинова, Н.Н. Михайлова. – М.: </w:t>
      </w:r>
      <w:proofErr w:type="spellStart"/>
      <w:r w:rsidR="00517EB0" w:rsidRPr="002F3698">
        <w:rPr>
          <w:rFonts w:ascii="Times New Roman" w:hAnsi="Times New Roman" w:cs="Times New Roman"/>
        </w:rPr>
        <w:t>Гуманит.изд.центр</w:t>
      </w:r>
      <w:proofErr w:type="spellEnd"/>
      <w:r w:rsidR="00517EB0" w:rsidRPr="002F3698">
        <w:rPr>
          <w:rFonts w:ascii="Times New Roman" w:hAnsi="Times New Roman" w:cs="Times New Roman"/>
        </w:rPr>
        <w:t xml:space="preserve"> ВЛАДОС, 2002.</w:t>
      </w:r>
    </w:p>
    <w:p w:rsidR="00517EB0" w:rsidRPr="002F3698" w:rsidRDefault="00517EB0" w:rsidP="00517EB0">
      <w:pPr>
        <w:pStyle w:val="a4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2F3698">
        <w:rPr>
          <w:rFonts w:ascii="Times New Roman" w:hAnsi="Times New Roman" w:cs="Times New Roman"/>
        </w:rPr>
        <w:t xml:space="preserve">Железнова Л.Б. Результативность образовательной деятельности в сфере ДО [Электронный ресурс] /Л. Б. Железнова / </w:t>
      </w:r>
      <w:hyperlink r:id="rId12" w:history="1">
        <w:r w:rsidRPr="002F3698">
          <w:rPr>
            <w:rStyle w:val="af"/>
            <w:rFonts w:ascii="Times New Roman" w:hAnsi="Times New Roman" w:cs="Times New Roman"/>
            <w:lang w:val="en-US"/>
          </w:rPr>
          <w:t>http</w:t>
        </w:r>
        <w:r w:rsidRPr="002F3698">
          <w:rPr>
            <w:rStyle w:val="af"/>
            <w:rFonts w:ascii="Times New Roman" w:hAnsi="Times New Roman" w:cs="Times New Roman"/>
          </w:rPr>
          <w:t>://</w:t>
        </w:r>
        <w:r w:rsidRPr="002F3698">
          <w:rPr>
            <w:rStyle w:val="af"/>
            <w:rFonts w:ascii="Times New Roman" w:hAnsi="Times New Roman" w:cs="Times New Roman"/>
            <w:lang w:val="en-US"/>
          </w:rPr>
          <w:t>blank</w:t>
        </w:r>
        <w:r w:rsidRPr="002F369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2F3698">
          <w:rPr>
            <w:rStyle w:val="af"/>
            <w:rFonts w:ascii="Times New Roman" w:hAnsi="Times New Roman" w:cs="Times New Roman"/>
            <w:lang w:val="en-US"/>
          </w:rPr>
          <w:t>orenipk</w:t>
        </w:r>
        <w:proofErr w:type="spellEnd"/>
        <w:r w:rsidRPr="002F369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2F3698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2F3698">
          <w:rPr>
            <w:rStyle w:val="af"/>
            <w:rFonts w:ascii="Times New Roman" w:hAnsi="Times New Roman" w:cs="Times New Roman"/>
          </w:rPr>
          <w:t>/</w:t>
        </w:r>
        <w:r w:rsidRPr="002F3698">
          <w:rPr>
            <w:rStyle w:val="af"/>
            <w:rFonts w:ascii="Times New Roman" w:hAnsi="Times New Roman" w:cs="Times New Roman"/>
            <w:lang w:val="en-US"/>
          </w:rPr>
          <w:t>Text</w:t>
        </w:r>
        <w:r w:rsidRPr="002F3698">
          <w:rPr>
            <w:rStyle w:val="af"/>
            <w:rFonts w:ascii="Times New Roman" w:hAnsi="Times New Roman" w:cs="Times New Roman"/>
          </w:rPr>
          <w:t>/</w:t>
        </w:r>
        <w:r w:rsidRPr="002F3698">
          <w:rPr>
            <w:rStyle w:val="af"/>
            <w:rFonts w:ascii="Times New Roman" w:hAnsi="Times New Roman" w:cs="Times New Roman"/>
            <w:lang w:val="en-US"/>
          </w:rPr>
          <w:t>t</w:t>
        </w:r>
        <w:r w:rsidRPr="002F3698">
          <w:rPr>
            <w:rStyle w:val="af"/>
            <w:rFonts w:ascii="Times New Roman" w:hAnsi="Times New Roman" w:cs="Times New Roman"/>
          </w:rPr>
          <w:t>43_1.</w:t>
        </w:r>
        <w:proofErr w:type="spellStart"/>
        <w:r w:rsidRPr="002F3698">
          <w:rPr>
            <w:rStyle w:val="af"/>
            <w:rFonts w:ascii="Times New Roman" w:hAnsi="Times New Roman" w:cs="Times New Roman"/>
            <w:lang w:val="en-US"/>
          </w:rPr>
          <w:t>htm</w:t>
        </w:r>
        <w:proofErr w:type="spellEnd"/>
      </w:hyperlink>
    </w:p>
    <w:p w:rsidR="00517EB0" w:rsidRPr="002F3698" w:rsidRDefault="00517EB0" w:rsidP="00517EB0">
      <w:pPr>
        <w:pStyle w:val="a4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 w:rsidRPr="002F3698">
        <w:rPr>
          <w:rFonts w:ascii="Times New Roman" w:hAnsi="Times New Roman" w:cs="Times New Roman"/>
        </w:rPr>
        <w:t>Болотов</w:t>
      </w:r>
      <w:proofErr w:type="spellEnd"/>
      <w:r w:rsidRPr="002F3698">
        <w:rPr>
          <w:rFonts w:ascii="Times New Roman" w:hAnsi="Times New Roman" w:cs="Times New Roman"/>
        </w:rPr>
        <w:t xml:space="preserve"> В.А. Становление общероссийской системы оценки качества образования [Электронный ресурс] / В.А. </w:t>
      </w:r>
      <w:proofErr w:type="spellStart"/>
      <w:r w:rsidRPr="002F3698">
        <w:rPr>
          <w:rFonts w:ascii="Times New Roman" w:hAnsi="Times New Roman" w:cs="Times New Roman"/>
        </w:rPr>
        <w:t>Болотов</w:t>
      </w:r>
      <w:proofErr w:type="spellEnd"/>
      <w:r w:rsidRPr="002F3698">
        <w:rPr>
          <w:rFonts w:ascii="Times New Roman" w:hAnsi="Times New Roman" w:cs="Times New Roman"/>
        </w:rPr>
        <w:t xml:space="preserve"> //</w:t>
      </w:r>
      <w:proofErr w:type="spellStart"/>
      <w:r w:rsidR="00604EC5">
        <w:fldChar w:fldCharType="begin"/>
      </w:r>
      <w:r w:rsidR="00604EC5">
        <w:instrText xml:space="preserve"> HYPERLINK "http://www.obrnadzor.gov.ru/files/attest2007/46316820.doc" </w:instrText>
      </w:r>
      <w:r w:rsidR="00604EC5">
        <w:fldChar w:fldCharType="separate"/>
      </w:r>
      <w:r w:rsidRPr="002F3698">
        <w:rPr>
          <w:rStyle w:val="af"/>
          <w:rFonts w:ascii="Times New Roman" w:hAnsi="Times New Roman" w:cs="Times New Roman"/>
        </w:rPr>
        <w:t>http</w:t>
      </w:r>
      <w:proofErr w:type="spellEnd"/>
      <w:r w:rsidRPr="002F3698">
        <w:rPr>
          <w:rStyle w:val="af"/>
          <w:rFonts w:ascii="Times New Roman" w:hAnsi="Times New Roman" w:cs="Times New Roman"/>
        </w:rPr>
        <w:t>://</w:t>
      </w:r>
      <w:r w:rsidRPr="002F3698">
        <w:rPr>
          <w:rStyle w:val="af"/>
          <w:rFonts w:ascii="Times New Roman" w:hAnsi="Times New Roman" w:cs="Times New Roman"/>
          <w:lang w:val="en-US"/>
        </w:rPr>
        <w:t>www</w:t>
      </w:r>
      <w:r w:rsidRPr="002F3698">
        <w:rPr>
          <w:rStyle w:val="af"/>
          <w:rFonts w:ascii="Times New Roman" w:hAnsi="Times New Roman" w:cs="Times New Roman"/>
        </w:rPr>
        <w:t>.</w:t>
      </w:r>
      <w:proofErr w:type="spellStart"/>
      <w:r w:rsidRPr="002F3698">
        <w:rPr>
          <w:rStyle w:val="af"/>
          <w:rFonts w:ascii="Times New Roman" w:hAnsi="Times New Roman" w:cs="Times New Roman"/>
          <w:lang w:val="en-US"/>
        </w:rPr>
        <w:t>obrnadzor</w:t>
      </w:r>
      <w:proofErr w:type="spellEnd"/>
      <w:r w:rsidRPr="002F3698">
        <w:rPr>
          <w:rStyle w:val="af"/>
          <w:rFonts w:ascii="Times New Roman" w:hAnsi="Times New Roman" w:cs="Times New Roman"/>
        </w:rPr>
        <w:t>.</w:t>
      </w:r>
      <w:proofErr w:type="spellStart"/>
      <w:r w:rsidRPr="002F3698">
        <w:rPr>
          <w:rStyle w:val="af"/>
          <w:rFonts w:ascii="Times New Roman" w:hAnsi="Times New Roman" w:cs="Times New Roman"/>
          <w:lang w:val="en-US"/>
        </w:rPr>
        <w:t>gov</w:t>
      </w:r>
      <w:proofErr w:type="spellEnd"/>
      <w:r w:rsidRPr="002F3698">
        <w:rPr>
          <w:rStyle w:val="af"/>
          <w:rFonts w:ascii="Times New Roman" w:hAnsi="Times New Roman" w:cs="Times New Roman"/>
        </w:rPr>
        <w:t>.</w:t>
      </w:r>
      <w:proofErr w:type="spellStart"/>
      <w:r w:rsidRPr="002F3698">
        <w:rPr>
          <w:rStyle w:val="af"/>
          <w:rFonts w:ascii="Times New Roman" w:hAnsi="Times New Roman" w:cs="Times New Roman"/>
          <w:lang w:val="en-US"/>
        </w:rPr>
        <w:t>ru</w:t>
      </w:r>
      <w:proofErr w:type="spellEnd"/>
      <w:r w:rsidRPr="002F3698">
        <w:rPr>
          <w:rStyle w:val="af"/>
          <w:rFonts w:ascii="Times New Roman" w:hAnsi="Times New Roman" w:cs="Times New Roman"/>
        </w:rPr>
        <w:t>/</w:t>
      </w:r>
      <w:r w:rsidRPr="002F3698">
        <w:rPr>
          <w:rStyle w:val="af"/>
          <w:rFonts w:ascii="Times New Roman" w:hAnsi="Times New Roman" w:cs="Times New Roman"/>
          <w:lang w:val="en-US"/>
        </w:rPr>
        <w:t>files</w:t>
      </w:r>
      <w:r w:rsidRPr="002F3698">
        <w:rPr>
          <w:rStyle w:val="af"/>
          <w:rFonts w:ascii="Times New Roman" w:hAnsi="Times New Roman" w:cs="Times New Roman"/>
        </w:rPr>
        <w:t>/</w:t>
      </w:r>
      <w:r w:rsidRPr="002F3698">
        <w:rPr>
          <w:rStyle w:val="af"/>
          <w:rFonts w:ascii="Times New Roman" w:hAnsi="Times New Roman" w:cs="Times New Roman"/>
          <w:lang w:val="en-US"/>
        </w:rPr>
        <w:t>attest</w:t>
      </w:r>
      <w:r w:rsidRPr="002F3698">
        <w:rPr>
          <w:rStyle w:val="af"/>
          <w:rFonts w:ascii="Times New Roman" w:hAnsi="Times New Roman" w:cs="Times New Roman"/>
        </w:rPr>
        <w:t>2007/46316820.</w:t>
      </w:r>
      <w:r w:rsidRPr="002F3698">
        <w:rPr>
          <w:rStyle w:val="af"/>
          <w:rFonts w:ascii="Times New Roman" w:hAnsi="Times New Roman" w:cs="Times New Roman"/>
          <w:lang w:val="en-US"/>
        </w:rPr>
        <w:t>doc</w:t>
      </w:r>
      <w:r w:rsidR="00604EC5">
        <w:rPr>
          <w:rStyle w:val="af"/>
          <w:rFonts w:ascii="Times New Roman" w:hAnsi="Times New Roman" w:cs="Times New Roman"/>
          <w:lang w:val="en-US"/>
        </w:rPr>
        <w:fldChar w:fldCharType="end"/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2F3698">
        <w:rPr>
          <w:rFonts w:ascii="Times New Roman" w:hAnsi="Times New Roman" w:cs="Times New Roman"/>
        </w:rPr>
        <w:t xml:space="preserve">Психология и педагогика [Электронный ресурс] / И.В. Богданов, С.В. Лазарев, С.С. Ануфриенко, Е.В. </w:t>
      </w:r>
      <w:proofErr w:type="spellStart"/>
      <w:r w:rsidRPr="002F3698">
        <w:rPr>
          <w:rFonts w:ascii="Times New Roman" w:hAnsi="Times New Roman" w:cs="Times New Roman"/>
        </w:rPr>
        <w:t>Чмыхова</w:t>
      </w:r>
      <w:proofErr w:type="spellEnd"/>
      <w:r w:rsidRPr="002F3698">
        <w:rPr>
          <w:rFonts w:ascii="Times New Roman" w:hAnsi="Times New Roman" w:cs="Times New Roman"/>
        </w:rPr>
        <w:t xml:space="preserve">, И.В. Усольцева и др. / </w:t>
      </w:r>
      <w:proofErr w:type="spellStart"/>
      <w:r w:rsidRPr="002F3698">
        <w:rPr>
          <w:rFonts w:ascii="Times New Roman" w:hAnsi="Times New Roman" w:cs="Times New Roman"/>
        </w:rPr>
        <w:t>Феддеральный</w:t>
      </w:r>
      <w:proofErr w:type="spellEnd"/>
      <w:r w:rsidRPr="002F3698">
        <w:rPr>
          <w:rFonts w:ascii="Times New Roman" w:hAnsi="Times New Roman" w:cs="Times New Roman"/>
        </w:rPr>
        <w:t xml:space="preserve"> фонд учебных курсов // </w:t>
      </w:r>
      <w:hyperlink r:id="rId13" w:history="1">
        <w:r w:rsidRPr="002F3698">
          <w:rPr>
            <w:rStyle w:val="af"/>
            <w:rFonts w:ascii="Times New Roman" w:hAnsi="Times New Roman" w:cs="Times New Roman"/>
            <w:lang w:val="en-US"/>
          </w:rPr>
          <w:t>http</w:t>
        </w:r>
        <w:r w:rsidRPr="002F3698">
          <w:rPr>
            <w:rStyle w:val="af"/>
            <w:rFonts w:ascii="Times New Roman" w:hAnsi="Times New Roman" w:cs="Times New Roman"/>
          </w:rPr>
          <w:t>://</w:t>
        </w:r>
        <w:proofErr w:type="spellStart"/>
        <w:r w:rsidRPr="002F3698">
          <w:rPr>
            <w:rStyle w:val="af"/>
            <w:rFonts w:ascii="Times New Roman" w:hAnsi="Times New Roman" w:cs="Times New Roman"/>
            <w:lang w:val="en-US"/>
          </w:rPr>
          <w:t>ido</w:t>
        </w:r>
        <w:proofErr w:type="spellEnd"/>
        <w:r w:rsidRPr="002F369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2F3698">
          <w:rPr>
            <w:rStyle w:val="af"/>
            <w:rFonts w:ascii="Times New Roman" w:hAnsi="Times New Roman" w:cs="Times New Roman"/>
            <w:lang w:val="en-US"/>
          </w:rPr>
          <w:t>edu</w:t>
        </w:r>
        <w:proofErr w:type="spellEnd"/>
        <w:r w:rsidRPr="002F3698">
          <w:rPr>
            <w:rStyle w:val="af"/>
            <w:rFonts w:ascii="Times New Roman" w:hAnsi="Times New Roman" w:cs="Times New Roman"/>
          </w:rPr>
          <w:t>.</w:t>
        </w:r>
        <w:proofErr w:type="spellStart"/>
        <w:r w:rsidRPr="002F3698">
          <w:rPr>
            <w:rStyle w:val="af"/>
            <w:rFonts w:ascii="Times New Roman" w:hAnsi="Times New Roman" w:cs="Times New Roman"/>
            <w:lang w:val="en-US"/>
          </w:rPr>
          <w:t>ru</w:t>
        </w:r>
        <w:proofErr w:type="spellEnd"/>
        <w:r w:rsidRPr="002F3698">
          <w:rPr>
            <w:rStyle w:val="af"/>
            <w:rFonts w:ascii="Times New Roman" w:hAnsi="Times New Roman" w:cs="Times New Roman"/>
          </w:rPr>
          <w:t>/</w:t>
        </w:r>
        <w:proofErr w:type="spellStart"/>
        <w:r w:rsidRPr="002F3698">
          <w:rPr>
            <w:rStyle w:val="af"/>
            <w:rFonts w:ascii="Times New Roman" w:hAnsi="Times New Roman" w:cs="Times New Roman"/>
            <w:lang w:val="en-US"/>
          </w:rPr>
          <w:t>ffec</w:t>
        </w:r>
        <w:proofErr w:type="spellEnd"/>
        <w:r w:rsidRPr="002F3698">
          <w:rPr>
            <w:rStyle w:val="af"/>
            <w:rFonts w:ascii="Times New Roman" w:hAnsi="Times New Roman" w:cs="Times New Roman"/>
          </w:rPr>
          <w:t>/</w:t>
        </w:r>
        <w:r w:rsidRPr="002F3698">
          <w:rPr>
            <w:rStyle w:val="af"/>
            <w:rFonts w:ascii="Times New Roman" w:hAnsi="Times New Roman" w:cs="Times New Roman"/>
            <w:lang w:val="en-US"/>
          </w:rPr>
          <w:t>psych</w:t>
        </w:r>
        <w:r w:rsidRPr="002F3698">
          <w:rPr>
            <w:rStyle w:val="af"/>
            <w:rFonts w:ascii="Times New Roman" w:hAnsi="Times New Roman" w:cs="Times New Roman"/>
          </w:rPr>
          <w:t>-</w:t>
        </w:r>
        <w:r w:rsidRPr="002F3698">
          <w:rPr>
            <w:rStyle w:val="af"/>
            <w:rFonts w:ascii="Times New Roman" w:hAnsi="Times New Roman" w:cs="Times New Roman"/>
            <w:lang w:val="en-US"/>
          </w:rPr>
          <w:t>index</w:t>
        </w:r>
        <w:r w:rsidRPr="002F3698">
          <w:rPr>
            <w:rStyle w:val="af"/>
            <w:rFonts w:ascii="Times New Roman" w:hAnsi="Times New Roman" w:cs="Times New Roman"/>
          </w:rPr>
          <w:t>.</w:t>
        </w:r>
        <w:r w:rsidRPr="002F3698">
          <w:rPr>
            <w:rStyle w:val="af"/>
            <w:rFonts w:ascii="Times New Roman" w:hAnsi="Times New Roman" w:cs="Times New Roman"/>
            <w:lang w:val="en-US"/>
          </w:rPr>
          <w:t>html</w:t>
        </w:r>
      </w:hyperlink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473B8C">
        <w:rPr>
          <w:rFonts w:ascii="Times New Roman" w:hAnsi="Times New Roman" w:cs="Times New Roman"/>
          <w:bCs/>
        </w:rPr>
        <w:t>Вовна</w:t>
      </w:r>
      <w:proofErr w:type="spellEnd"/>
      <w:r w:rsidRPr="00473B8C">
        <w:rPr>
          <w:rFonts w:ascii="Times New Roman" w:hAnsi="Times New Roman" w:cs="Times New Roman"/>
          <w:bCs/>
        </w:rPr>
        <w:t xml:space="preserve"> В.И., </w:t>
      </w:r>
      <w:proofErr w:type="spellStart"/>
      <w:r w:rsidRPr="00473B8C">
        <w:rPr>
          <w:rFonts w:ascii="Times New Roman" w:hAnsi="Times New Roman" w:cs="Times New Roman"/>
          <w:bCs/>
        </w:rPr>
        <w:t>Короченцев</w:t>
      </w:r>
      <w:proofErr w:type="spellEnd"/>
      <w:r w:rsidRPr="00473B8C">
        <w:rPr>
          <w:rFonts w:ascii="Times New Roman" w:hAnsi="Times New Roman" w:cs="Times New Roman"/>
          <w:bCs/>
        </w:rPr>
        <w:t xml:space="preserve"> В.В.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и др. Мониторинг качества обучения как важнейший инструмент управления образованием // Инновации в образовании, 2005, № 5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473B8C">
        <w:rPr>
          <w:rFonts w:ascii="Times New Roman" w:hAnsi="Times New Roman" w:cs="Times New Roman"/>
        </w:rPr>
        <w:t xml:space="preserve"> </w:t>
      </w:r>
      <w:r w:rsidRPr="00473B8C">
        <w:rPr>
          <w:rFonts w:ascii="Times New Roman" w:hAnsi="Times New Roman" w:cs="Times New Roman"/>
          <w:bCs/>
        </w:rPr>
        <w:t>Горб В.Г.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Педагогический мониторинг образовательного процесса как фактор повышения его уровня и результатов // Стандарты и мониторинг, 2000, № 5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473B8C">
        <w:rPr>
          <w:rFonts w:ascii="Times New Roman" w:hAnsi="Times New Roman" w:cs="Times New Roman"/>
          <w:bCs/>
        </w:rPr>
        <w:t>Лизинский</w:t>
      </w:r>
      <w:proofErr w:type="spellEnd"/>
      <w:r w:rsidRPr="00473B8C">
        <w:rPr>
          <w:rFonts w:ascii="Times New Roman" w:hAnsi="Times New Roman" w:cs="Times New Roman"/>
          <w:bCs/>
        </w:rPr>
        <w:t xml:space="preserve"> В.М.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Критерии оценки и стимулирование педагогической деятельности учителей как один из ресурсов управления образовательным процессом // Завуч, 2005, № 5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473B8C">
        <w:rPr>
          <w:rFonts w:ascii="Times New Roman" w:hAnsi="Times New Roman" w:cs="Times New Roman"/>
        </w:rPr>
        <w:t xml:space="preserve"> </w:t>
      </w:r>
      <w:r w:rsidRPr="00473B8C">
        <w:rPr>
          <w:rFonts w:ascii="Times New Roman" w:hAnsi="Times New Roman" w:cs="Times New Roman"/>
          <w:bCs/>
        </w:rPr>
        <w:t>Литвиненко Э.В.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3B8C">
        <w:rPr>
          <w:rFonts w:ascii="Times New Roman" w:hAnsi="Times New Roman" w:cs="Times New Roman"/>
        </w:rPr>
        <w:t>Квалиметрический</w:t>
      </w:r>
      <w:proofErr w:type="spellEnd"/>
      <w:r w:rsidRPr="00473B8C">
        <w:rPr>
          <w:rFonts w:ascii="Times New Roman" w:hAnsi="Times New Roman" w:cs="Times New Roman"/>
        </w:rPr>
        <w:t xml:space="preserve"> подход к определению качества управления образовательным учреждением // Педагогика, 2004, № 10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473B8C">
        <w:rPr>
          <w:rFonts w:ascii="Times New Roman" w:hAnsi="Times New Roman" w:cs="Times New Roman"/>
        </w:rPr>
        <w:t xml:space="preserve"> </w:t>
      </w:r>
      <w:proofErr w:type="spellStart"/>
      <w:r w:rsidRPr="00473B8C">
        <w:rPr>
          <w:rFonts w:ascii="Times New Roman" w:hAnsi="Times New Roman" w:cs="Times New Roman"/>
          <w:bCs/>
        </w:rPr>
        <w:t>Лобашев</w:t>
      </w:r>
      <w:proofErr w:type="spellEnd"/>
      <w:r w:rsidRPr="00473B8C">
        <w:rPr>
          <w:rFonts w:ascii="Times New Roman" w:hAnsi="Times New Roman" w:cs="Times New Roman"/>
          <w:bCs/>
        </w:rPr>
        <w:t xml:space="preserve"> В.Д., </w:t>
      </w:r>
      <w:proofErr w:type="spellStart"/>
      <w:r w:rsidRPr="00473B8C">
        <w:rPr>
          <w:rFonts w:ascii="Times New Roman" w:hAnsi="Times New Roman" w:cs="Times New Roman"/>
          <w:bCs/>
        </w:rPr>
        <w:t>Лобашев</w:t>
      </w:r>
      <w:proofErr w:type="spellEnd"/>
      <w:r w:rsidRPr="00473B8C">
        <w:rPr>
          <w:rFonts w:ascii="Times New Roman" w:hAnsi="Times New Roman" w:cs="Times New Roman"/>
          <w:bCs/>
        </w:rPr>
        <w:t xml:space="preserve"> И.В.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Педагогическая квалиметрия результатов обучения // Стандарты и мониторинг, 2005, № 1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473B8C">
        <w:rPr>
          <w:rFonts w:ascii="Times New Roman" w:hAnsi="Times New Roman" w:cs="Times New Roman"/>
          <w:bCs/>
        </w:rPr>
        <w:t>Мокшеев</w:t>
      </w:r>
      <w:proofErr w:type="spellEnd"/>
      <w:r w:rsidRPr="00473B8C">
        <w:rPr>
          <w:rFonts w:ascii="Times New Roman" w:hAnsi="Times New Roman" w:cs="Times New Roman"/>
          <w:bCs/>
        </w:rPr>
        <w:t xml:space="preserve"> В.А.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Организация системы мониторинга в образовании // Школьные технологии, 2005, № 1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473B8C">
        <w:rPr>
          <w:rFonts w:ascii="Times New Roman" w:hAnsi="Times New Roman" w:cs="Times New Roman"/>
          <w:bCs/>
        </w:rPr>
        <w:t>Русских Г.А.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 xml:space="preserve">Технология мониторинга уровня </w:t>
      </w:r>
      <w:proofErr w:type="spellStart"/>
      <w:r w:rsidRPr="00473B8C">
        <w:rPr>
          <w:rFonts w:ascii="Times New Roman" w:hAnsi="Times New Roman" w:cs="Times New Roman"/>
        </w:rPr>
        <w:t>обученности</w:t>
      </w:r>
      <w:proofErr w:type="spellEnd"/>
      <w:r w:rsidRPr="00473B8C">
        <w:rPr>
          <w:rFonts w:ascii="Times New Roman" w:hAnsi="Times New Roman" w:cs="Times New Roman"/>
        </w:rPr>
        <w:t xml:space="preserve"> // Дополнительное образование, 2005, № 8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proofErr w:type="spellStart"/>
      <w:r w:rsidRPr="00473B8C">
        <w:rPr>
          <w:rFonts w:ascii="Times New Roman" w:hAnsi="Times New Roman" w:cs="Times New Roman"/>
          <w:bCs/>
        </w:rPr>
        <w:t>Севрук</w:t>
      </w:r>
      <w:proofErr w:type="spellEnd"/>
      <w:r w:rsidRPr="00473B8C">
        <w:rPr>
          <w:rFonts w:ascii="Times New Roman" w:hAnsi="Times New Roman" w:cs="Times New Roman"/>
          <w:bCs/>
        </w:rPr>
        <w:t xml:space="preserve"> А.И.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Структура информационного обеспечения управления качеством образования // Школьные технологии, 2004, № 6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473B8C">
        <w:rPr>
          <w:rFonts w:ascii="Times New Roman" w:hAnsi="Times New Roman" w:cs="Times New Roman"/>
        </w:rPr>
        <w:t xml:space="preserve"> </w:t>
      </w:r>
      <w:proofErr w:type="spellStart"/>
      <w:r w:rsidRPr="00473B8C">
        <w:rPr>
          <w:rFonts w:ascii="Times New Roman" w:hAnsi="Times New Roman" w:cs="Times New Roman"/>
          <w:bCs/>
        </w:rPr>
        <w:t>Севрук</w:t>
      </w:r>
      <w:proofErr w:type="spellEnd"/>
      <w:r w:rsidRPr="00473B8C">
        <w:rPr>
          <w:rFonts w:ascii="Times New Roman" w:hAnsi="Times New Roman" w:cs="Times New Roman"/>
          <w:bCs/>
        </w:rPr>
        <w:t xml:space="preserve"> А.И., </w:t>
      </w:r>
      <w:proofErr w:type="spellStart"/>
      <w:r w:rsidRPr="00473B8C">
        <w:rPr>
          <w:rFonts w:ascii="Times New Roman" w:hAnsi="Times New Roman" w:cs="Times New Roman"/>
          <w:bCs/>
        </w:rPr>
        <w:t>Юнина</w:t>
      </w:r>
      <w:proofErr w:type="spellEnd"/>
      <w:r w:rsidRPr="00473B8C">
        <w:rPr>
          <w:rFonts w:ascii="Times New Roman" w:hAnsi="Times New Roman" w:cs="Times New Roman"/>
          <w:bCs/>
        </w:rPr>
        <w:t xml:space="preserve"> Е.А.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Мониторинг качества преподавания в школе. – М., 2005</w:t>
      </w:r>
    </w:p>
    <w:p w:rsidR="00517EB0" w:rsidRPr="00473B8C" w:rsidRDefault="00517EB0" w:rsidP="00517EB0">
      <w:pPr>
        <w:pStyle w:val="a4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</w:rPr>
      </w:pPr>
      <w:r w:rsidRPr="00473B8C">
        <w:rPr>
          <w:rFonts w:ascii="Times New Roman" w:hAnsi="Times New Roman" w:cs="Times New Roman"/>
          <w:bCs/>
        </w:rPr>
        <w:t>Трубина И.И.</w:t>
      </w:r>
      <w:r w:rsidRPr="00473B8C">
        <w:rPr>
          <w:rFonts w:ascii="Times New Roman" w:hAnsi="Times New Roman" w:cs="Times New Roman"/>
          <w:b/>
          <w:bCs/>
        </w:rPr>
        <w:t xml:space="preserve"> </w:t>
      </w:r>
      <w:r w:rsidRPr="00473B8C">
        <w:rPr>
          <w:rFonts w:ascii="Times New Roman" w:hAnsi="Times New Roman" w:cs="Times New Roman"/>
        </w:rPr>
        <w:t>Мониторинг качества образования: проблемы и подходы // Информатика и образование, 2005, № 5</w:t>
      </w:r>
    </w:p>
    <w:p w:rsidR="003306B7" w:rsidRPr="004E368C" w:rsidRDefault="00533C72" w:rsidP="00003EC6">
      <w:pPr>
        <w:pStyle w:val="a6"/>
        <w:rPr>
          <w:rFonts w:ascii="Times New Roman" w:hAnsi="Times New Roman"/>
          <w:sz w:val="28"/>
          <w:szCs w:val="28"/>
        </w:rPr>
      </w:pPr>
      <w:r w:rsidRPr="004E36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306B7" w:rsidRPr="004E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C5" w:rsidRDefault="00604EC5" w:rsidP="005F3EFF">
      <w:pPr>
        <w:spacing w:after="0" w:line="240" w:lineRule="auto"/>
      </w:pPr>
      <w:r>
        <w:separator/>
      </w:r>
    </w:p>
  </w:endnote>
  <w:endnote w:type="continuationSeparator" w:id="0">
    <w:p w:rsidR="00604EC5" w:rsidRDefault="00604EC5" w:rsidP="005F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nt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259102"/>
      <w:docPartObj>
        <w:docPartGallery w:val="Page Numbers (Bottom of Page)"/>
        <w:docPartUnique/>
      </w:docPartObj>
    </w:sdtPr>
    <w:sdtEndPr/>
    <w:sdtContent>
      <w:p w:rsidR="00443BB6" w:rsidRDefault="00443B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51C">
          <w:rPr>
            <w:noProof/>
          </w:rPr>
          <w:t>12</w:t>
        </w:r>
        <w:r>
          <w:fldChar w:fldCharType="end"/>
        </w:r>
      </w:p>
    </w:sdtContent>
  </w:sdt>
  <w:p w:rsidR="00443BB6" w:rsidRDefault="00443B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23" w:rsidRDefault="003B1923" w:rsidP="002A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B1923" w:rsidRDefault="003B1923" w:rsidP="002A1B8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23" w:rsidRDefault="003B1923" w:rsidP="002A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1351C">
      <w:rPr>
        <w:rStyle w:val="ae"/>
        <w:noProof/>
      </w:rPr>
      <w:t>29</w:t>
    </w:r>
    <w:r>
      <w:rPr>
        <w:rStyle w:val="ae"/>
      </w:rPr>
      <w:fldChar w:fldCharType="end"/>
    </w:r>
  </w:p>
  <w:p w:rsidR="003B1923" w:rsidRDefault="003B1923" w:rsidP="002A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C5" w:rsidRDefault="00604EC5" w:rsidP="005F3EFF">
      <w:pPr>
        <w:spacing w:after="0" w:line="240" w:lineRule="auto"/>
      </w:pPr>
      <w:r>
        <w:separator/>
      </w:r>
    </w:p>
  </w:footnote>
  <w:footnote w:type="continuationSeparator" w:id="0">
    <w:p w:rsidR="00604EC5" w:rsidRDefault="00604EC5" w:rsidP="005F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8FD"/>
    <w:multiLevelType w:val="hybridMultilevel"/>
    <w:tmpl w:val="93721EDE"/>
    <w:lvl w:ilvl="0" w:tplc="BB6C9D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5A99"/>
    <w:multiLevelType w:val="multilevel"/>
    <w:tmpl w:val="C7AE1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A5F91"/>
    <w:multiLevelType w:val="hybridMultilevel"/>
    <w:tmpl w:val="E2FECAA0"/>
    <w:lvl w:ilvl="0" w:tplc="B3A2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152"/>
    <w:multiLevelType w:val="singleLevel"/>
    <w:tmpl w:val="0D9A327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215C7ABE"/>
    <w:multiLevelType w:val="singleLevel"/>
    <w:tmpl w:val="5948B32C"/>
    <w:lvl w:ilvl="0">
      <w:start w:val="2"/>
      <w:numFmt w:val="decimal"/>
      <w:lvlText w:val="%1."/>
      <w:legacy w:legacy="1" w:legacySpace="0" w:legacyIndent="259"/>
      <w:lvlJc w:val="left"/>
      <w:rPr>
        <w:rFonts w:ascii="SimSun" w:eastAsia="SimSun" w:hAnsi="SimSun" w:hint="eastAsia"/>
      </w:rPr>
    </w:lvl>
  </w:abstractNum>
  <w:abstractNum w:abstractNumId="5" w15:restartNumberingAfterBreak="0">
    <w:nsid w:val="438046E1"/>
    <w:multiLevelType w:val="multilevel"/>
    <w:tmpl w:val="3662D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2D75104"/>
    <w:multiLevelType w:val="hybridMultilevel"/>
    <w:tmpl w:val="081C7946"/>
    <w:lvl w:ilvl="0" w:tplc="A970A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340E6"/>
    <w:multiLevelType w:val="multilevel"/>
    <w:tmpl w:val="FF6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A60CD"/>
    <w:multiLevelType w:val="hybridMultilevel"/>
    <w:tmpl w:val="4772771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20C6"/>
    <w:multiLevelType w:val="multilevel"/>
    <w:tmpl w:val="FA94B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8740E"/>
    <w:multiLevelType w:val="hybridMultilevel"/>
    <w:tmpl w:val="8244DD5C"/>
    <w:lvl w:ilvl="0" w:tplc="927AC2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FE0CDE"/>
    <w:multiLevelType w:val="hybridMultilevel"/>
    <w:tmpl w:val="79702210"/>
    <w:lvl w:ilvl="0" w:tplc="E3C8F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B5A88"/>
    <w:multiLevelType w:val="multilevel"/>
    <w:tmpl w:val="A818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4A2F52"/>
    <w:multiLevelType w:val="hybridMultilevel"/>
    <w:tmpl w:val="44BE96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354C9"/>
    <w:multiLevelType w:val="hybridMultilevel"/>
    <w:tmpl w:val="1F902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1"/>
  </w:num>
  <w:num w:numId="9">
    <w:abstractNumId w:val="14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C4"/>
    <w:rsid w:val="00003EC6"/>
    <w:rsid w:val="000133AE"/>
    <w:rsid w:val="00016DE0"/>
    <w:rsid w:val="00050567"/>
    <w:rsid w:val="00090589"/>
    <w:rsid w:val="00092244"/>
    <w:rsid w:val="000A3318"/>
    <w:rsid w:val="00155F58"/>
    <w:rsid w:val="001629FF"/>
    <w:rsid w:val="001816DE"/>
    <w:rsid w:val="00187227"/>
    <w:rsid w:val="001A10F6"/>
    <w:rsid w:val="001B2057"/>
    <w:rsid w:val="001B46A3"/>
    <w:rsid w:val="001D1CB2"/>
    <w:rsid w:val="001D2EE6"/>
    <w:rsid w:val="001F415D"/>
    <w:rsid w:val="00234A4E"/>
    <w:rsid w:val="00234C76"/>
    <w:rsid w:val="0024596A"/>
    <w:rsid w:val="00285346"/>
    <w:rsid w:val="00291E82"/>
    <w:rsid w:val="002A1B8C"/>
    <w:rsid w:val="002A5DBA"/>
    <w:rsid w:val="002C40CE"/>
    <w:rsid w:val="002D29E6"/>
    <w:rsid w:val="003306B7"/>
    <w:rsid w:val="003758D2"/>
    <w:rsid w:val="00386E6B"/>
    <w:rsid w:val="003B1923"/>
    <w:rsid w:val="003B4B02"/>
    <w:rsid w:val="0040295D"/>
    <w:rsid w:val="00414672"/>
    <w:rsid w:val="00443BB6"/>
    <w:rsid w:val="004507CE"/>
    <w:rsid w:val="0046151F"/>
    <w:rsid w:val="004B06C2"/>
    <w:rsid w:val="004E368C"/>
    <w:rsid w:val="00517EB0"/>
    <w:rsid w:val="00533C72"/>
    <w:rsid w:val="00567A3F"/>
    <w:rsid w:val="00575992"/>
    <w:rsid w:val="005848E4"/>
    <w:rsid w:val="005D5881"/>
    <w:rsid w:val="005E2FE3"/>
    <w:rsid w:val="005F1797"/>
    <w:rsid w:val="005F3EFF"/>
    <w:rsid w:val="005F469C"/>
    <w:rsid w:val="005F6175"/>
    <w:rsid w:val="005F6455"/>
    <w:rsid w:val="00604EC5"/>
    <w:rsid w:val="00621081"/>
    <w:rsid w:val="00636687"/>
    <w:rsid w:val="006478C9"/>
    <w:rsid w:val="00682434"/>
    <w:rsid w:val="006A01A9"/>
    <w:rsid w:val="006C384E"/>
    <w:rsid w:val="006C7614"/>
    <w:rsid w:val="00701BE8"/>
    <w:rsid w:val="00712C33"/>
    <w:rsid w:val="00721D9B"/>
    <w:rsid w:val="0078508B"/>
    <w:rsid w:val="00797AD3"/>
    <w:rsid w:val="007A7184"/>
    <w:rsid w:val="007B7D6D"/>
    <w:rsid w:val="007C1293"/>
    <w:rsid w:val="007E2A9D"/>
    <w:rsid w:val="007F6334"/>
    <w:rsid w:val="00803B32"/>
    <w:rsid w:val="00817C29"/>
    <w:rsid w:val="00844A79"/>
    <w:rsid w:val="00853DEE"/>
    <w:rsid w:val="00866DF9"/>
    <w:rsid w:val="008C05BF"/>
    <w:rsid w:val="009118B3"/>
    <w:rsid w:val="0091225F"/>
    <w:rsid w:val="009433AB"/>
    <w:rsid w:val="00954090"/>
    <w:rsid w:val="00962615"/>
    <w:rsid w:val="0098137D"/>
    <w:rsid w:val="009817A3"/>
    <w:rsid w:val="00995159"/>
    <w:rsid w:val="009D22E9"/>
    <w:rsid w:val="009F4F47"/>
    <w:rsid w:val="00A20EC3"/>
    <w:rsid w:val="00A33E0C"/>
    <w:rsid w:val="00A364AA"/>
    <w:rsid w:val="00A46120"/>
    <w:rsid w:val="00A7015A"/>
    <w:rsid w:val="00A80258"/>
    <w:rsid w:val="00A9699C"/>
    <w:rsid w:val="00A97C0D"/>
    <w:rsid w:val="00AA0362"/>
    <w:rsid w:val="00B41F64"/>
    <w:rsid w:val="00B6409B"/>
    <w:rsid w:val="00B95A3E"/>
    <w:rsid w:val="00C07ABF"/>
    <w:rsid w:val="00C15CF6"/>
    <w:rsid w:val="00C31063"/>
    <w:rsid w:val="00C34F81"/>
    <w:rsid w:val="00C44A4D"/>
    <w:rsid w:val="00C504A7"/>
    <w:rsid w:val="00C64275"/>
    <w:rsid w:val="00C72168"/>
    <w:rsid w:val="00D105B5"/>
    <w:rsid w:val="00D232BF"/>
    <w:rsid w:val="00D336BF"/>
    <w:rsid w:val="00D62B5A"/>
    <w:rsid w:val="00D81A79"/>
    <w:rsid w:val="00D81AAD"/>
    <w:rsid w:val="00DB5B35"/>
    <w:rsid w:val="00DC6943"/>
    <w:rsid w:val="00E03E98"/>
    <w:rsid w:val="00E40C2E"/>
    <w:rsid w:val="00E415C4"/>
    <w:rsid w:val="00E92F39"/>
    <w:rsid w:val="00E94A45"/>
    <w:rsid w:val="00EB3B5A"/>
    <w:rsid w:val="00ED2CBD"/>
    <w:rsid w:val="00F01431"/>
    <w:rsid w:val="00F1351C"/>
    <w:rsid w:val="00F35B2E"/>
    <w:rsid w:val="00F825B2"/>
    <w:rsid w:val="00F877EF"/>
    <w:rsid w:val="00F97457"/>
    <w:rsid w:val="00FA3D20"/>
    <w:rsid w:val="00FA74EC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827E45-5DAA-4EBF-9E7B-436FFA9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943"/>
    <w:pPr>
      <w:keepNext/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69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06B7"/>
    <w:pPr>
      <w:widowControl w:val="0"/>
      <w:autoSpaceDE w:val="0"/>
      <w:autoSpaceDN w:val="0"/>
      <w:adjustRightInd w:val="0"/>
      <w:spacing w:after="0" w:line="234" w:lineRule="exact"/>
      <w:ind w:hanging="25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73">
    <w:name w:val="Font Style73"/>
    <w:uiPriority w:val="99"/>
    <w:rsid w:val="003306B7"/>
    <w:rPr>
      <w:rFonts w:ascii="SimSun" w:eastAsia="SimSun" w:cs="SimSun"/>
      <w:spacing w:val="-20"/>
      <w:sz w:val="18"/>
      <w:szCs w:val="18"/>
    </w:rPr>
  </w:style>
  <w:style w:type="paragraph" w:customStyle="1" w:styleId="Style15">
    <w:name w:val="Style15"/>
    <w:basedOn w:val="a"/>
    <w:uiPriority w:val="99"/>
    <w:rsid w:val="003306B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1063"/>
    <w:pPr>
      <w:ind w:left="720"/>
      <w:contextualSpacing/>
    </w:pPr>
  </w:style>
  <w:style w:type="table" w:styleId="a5">
    <w:name w:val="Table Grid"/>
    <w:basedOn w:val="a1"/>
    <w:rsid w:val="005F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5F3E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nhideWhenUsed/>
    <w:rsid w:val="005F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EFF"/>
  </w:style>
  <w:style w:type="paragraph" w:styleId="a9">
    <w:name w:val="footer"/>
    <w:basedOn w:val="a"/>
    <w:link w:val="aa"/>
    <w:uiPriority w:val="99"/>
    <w:unhideWhenUsed/>
    <w:rsid w:val="005F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EFF"/>
  </w:style>
  <w:style w:type="paragraph" w:styleId="3">
    <w:name w:val="Body Text Indent 3"/>
    <w:basedOn w:val="a"/>
    <w:link w:val="30"/>
    <w:rsid w:val="00853D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53D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9">
    <w:name w:val="c19"/>
    <w:basedOn w:val="a"/>
    <w:rsid w:val="00C1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5CF6"/>
  </w:style>
  <w:style w:type="character" w:customStyle="1" w:styleId="apple-converted-space">
    <w:name w:val="apple-converted-space"/>
    <w:basedOn w:val="a0"/>
    <w:rsid w:val="00C15CF6"/>
  </w:style>
  <w:style w:type="paragraph" w:customStyle="1" w:styleId="c103">
    <w:name w:val="c103"/>
    <w:basedOn w:val="a"/>
    <w:rsid w:val="005F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C69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69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Strong"/>
    <w:basedOn w:val="a0"/>
    <w:qFormat/>
    <w:rsid w:val="00DC6943"/>
    <w:rPr>
      <w:b/>
      <w:bCs/>
    </w:rPr>
  </w:style>
  <w:style w:type="paragraph" w:styleId="ac">
    <w:name w:val="Document Map"/>
    <w:basedOn w:val="a"/>
    <w:link w:val="ad"/>
    <w:semiHidden/>
    <w:rsid w:val="00DC694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DC694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e">
    <w:name w:val="page number"/>
    <w:basedOn w:val="a0"/>
    <w:rsid w:val="00DC6943"/>
  </w:style>
  <w:style w:type="character" w:styleId="af">
    <w:name w:val="Hyperlink"/>
    <w:basedOn w:val="a0"/>
    <w:uiPriority w:val="99"/>
    <w:unhideWhenUsed/>
    <w:rsid w:val="00517EB0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4507C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9">
    <w:name w:val="Font Style69"/>
    <w:uiPriority w:val="99"/>
    <w:rsid w:val="004507CE"/>
    <w:rPr>
      <w:rFonts w:ascii="Arial" w:hAnsi="Arial" w:cs="Arial"/>
      <w:b/>
      <w:bCs/>
      <w:sz w:val="16"/>
      <w:szCs w:val="16"/>
    </w:rPr>
  </w:style>
  <w:style w:type="character" w:customStyle="1" w:styleId="nokern">
    <w:name w:val="nokern"/>
    <w:basedOn w:val="a0"/>
    <w:rsid w:val="0028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do.edu.ru/ffec/psych-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lank.orenipk.ru/Text/t43_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A99E-A44B-47CF-BC1B-ECF157C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30</Pages>
  <Words>7728</Words>
  <Characters>44054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dcterms:created xsi:type="dcterms:W3CDTF">2015-11-12T06:00:00Z</dcterms:created>
  <dcterms:modified xsi:type="dcterms:W3CDTF">2016-02-02T05:53:00Z</dcterms:modified>
</cp:coreProperties>
</file>