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80F" w:rsidRPr="005073FA" w:rsidRDefault="001C14F6" w:rsidP="005073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3FA">
        <w:rPr>
          <w:rFonts w:ascii="Times New Roman" w:hAnsi="Times New Roman" w:cs="Times New Roman"/>
          <w:b/>
          <w:sz w:val="28"/>
          <w:szCs w:val="28"/>
        </w:rPr>
        <w:t>Программа «Хоровод  - круглый год»</w:t>
      </w:r>
    </w:p>
    <w:p w:rsidR="001C14F6" w:rsidRPr="005073FA" w:rsidRDefault="001C14F6" w:rsidP="005073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3FA">
        <w:rPr>
          <w:rFonts w:ascii="Times New Roman" w:hAnsi="Times New Roman" w:cs="Times New Roman"/>
          <w:b/>
          <w:sz w:val="24"/>
          <w:szCs w:val="24"/>
        </w:rPr>
        <w:t>Пояснительная  записка.</w:t>
      </w:r>
    </w:p>
    <w:p w:rsidR="001C14F6" w:rsidRPr="005073FA" w:rsidRDefault="001C14F6" w:rsidP="00F42D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3FA">
        <w:rPr>
          <w:rFonts w:ascii="Times New Roman" w:hAnsi="Times New Roman" w:cs="Times New Roman"/>
          <w:sz w:val="24"/>
          <w:szCs w:val="24"/>
        </w:rPr>
        <w:t xml:space="preserve">Сегодня остро стоит проблема сохранении бережного отношения к народной культуре, не извращая традиций, не выдавая за экзотику. Традиционная культура – духовная основа самосохранения народа. Россия лежит, прежде всего, через возрождение ее духовности, через приобщение детей к истории русской культуры, ее ценностным ориентирам. </w:t>
      </w:r>
      <w:r w:rsidR="00F42DE3" w:rsidRPr="00F42DE3">
        <w:rPr>
          <w:rFonts w:ascii="Times New Roman" w:hAnsi="Times New Roman" w:cs="Times New Roman"/>
          <w:sz w:val="24"/>
          <w:szCs w:val="24"/>
        </w:rPr>
        <w:t xml:space="preserve">Духовность надо воспитывать с самого раннего детства. В народе говорится: «Нет дерева без корней, дома – без фундамента». Трудно построить будущее без знания исторических корней и опоры на опыт предшествующих поколений. К сожалению, народные обычаи уходят из нашей жизни. </w:t>
      </w:r>
      <w:r w:rsidRPr="005073FA">
        <w:rPr>
          <w:rFonts w:ascii="Times New Roman" w:hAnsi="Times New Roman" w:cs="Times New Roman"/>
          <w:sz w:val="24"/>
          <w:szCs w:val="24"/>
        </w:rPr>
        <w:t xml:space="preserve">Потому данная </w:t>
      </w:r>
      <w:r w:rsidR="00AC61A4" w:rsidRPr="005073FA">
        <w:rPr>
          <w:rFonts w:ascii="Times New Roman" w:hAnsi="Times New Roman" w:cs="Times New Roman"/>
          <w:sz w:val="24"/>
          <w:szCs w:val="24"/>
        </w:rPr>
        <w:t>программа</w:t>
      </w:r>
      <w:r w:rsidRPr="005073FA">
        <w:rPr>
          <w:rFonts w:ascii="Times New Roman" w:hAnsi="Times New Roman" w:cs="Times New Roman"/>
          <w:sz w:val="24"/>
          <w:szCs w:val="24"/>
        </w:rPr>
        <w:t xml:space="preserve"> актуальна.</w:t>
      </w:r>
    </w:p>
    <w:p w:rsidR="000B2961" w:rsidRDefault="00F42DE3" w:rsidP="00507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DE3">
        <w:rPr>
          <w:rFonts w:ascii="Times New Roman" w:hAnsi="Times New Roman" w:cs="Times New Roman"/>
          <w:sz w:val="24"/>
          <w:szCs w:val="24"/>
        </w:rPr>
        <w:t>Программа направлена на активное приобретение детьм</w:t>
      </w:r>
      <w:r>
        <w:rPr>
          <w:rFonts w:ascii="Times New Roman" w:hAnsi="Times New Roman" w:cs="Times New Roman"/>
          <w:sz w:val="24"/>
          <w:szCs w:val="24"/>
        </w:rPr>
        <w:t xml:space="preserve">и дошкольного возраста </w:t>
      </w:r>
      <w:r w:rsidRPr="00F42DE3">
        <w:rPr>
          <w:rFonts w:ascii="Times New Roman" w:hAnsi="Times New Roman" w:cs="Times New Roman"/>
          <w:sz w:val="24"/>
          <w:szCs w:val="24"/>
        </w:rPr>
        <w:t xml:space="preserve"> культурного богатства русского народа. Она основана на формировании эмоционально окрашенного чувства причастности детей к наследию прошлого, в том числе благодаря созданию особой среды, позволяющей как бы непосредственно с ним соприкоснуться.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C14F6" w:rsidRPr="005073FA">
        <w:rPr>
          <w:rFonts w:ascii="Times New Roman" w:hAnsi="Times New Roman" w:cs="Times New Roman"/>
          <w:sz w:val="24"/>
          <w:szCs w:val="24"/>
        </w:rPr>
        <w:t xml:space="preserve">В своей работе я </w:t>
      </w:r>
      <w:r w:rsidR="000B2961">
        <w:rPr>
          <w:rFonts w:ascii="Times New Roman" w:hAnsi="Times New Roman" w:cs="Times New Roman"/>
          <w:sz w:val="24"/>
          <w:szCs w:val="24"/>
        </w:rPr>
        <w:t>и</w:t>
      </w:r>
      <w:r w:rsidR="000B2961" w:rsidRPr="000B2961">
        <w:rPr>
          <w:rFonts w:ascii="Times New Roman" w:hAnsi="Times New Roman" w:cs="Times New Roman"/>
          <w:sz w:val="24"/>
          <w:szCs w:val="24"/>
        </w:rPr>
        <w:t>спользовала разнообразные виды и формы проведения занятий: познавательные беседы, театрализованные представления, экскурсии, викторины, досуги, развлечения, праздники, мини – выставки, посиделки.</w:t>
      </w:r>
      <w:proofErr w:type="gramEnd"/>
      <w:r w:rsidR="000B2961">
        <w:rPr>
          <w:rFonts w:ascii="Times New Roman" w:hAnsi="Times New Roman" w:cs="Times New Roman"/>
          <w:sz w:val="24"/>
          <w:szCs w:val="24"/>
        </w:rPr>
        <w:t xml:space="preserve"> </w:t>
      </w:r>
      <w:r w:rsidR="000B2961" w:rsidRPr="000B2961">
        <w:rPr>
          <w:rFonts w:ascii="Times New Roman" w:hAnsi="Times New Roman" w:cs="Times New Roman"/>
          <w:sz w:val="24"/>
          <w:szCs w:val="24"/>
        </w:rPr>
        <w:t>Разработала перспективный план по ознакомлению детей с русской народной праздничной культурой</w:t>
      </w:r>
      <w:r w:rsidR="000B2961">
        <w:rPr>
          <w:rFonts w:ascii="Times New Roman" w:hAnsi="Times New Roman" w:cs="Times New Roman"/>
          <w:sz w:val="24"/>
          <w:szCs w:val="24"/>
        </w:rPr>
        <w:t>.</w:t>
      </w:r>
    </w:p>
    <w:p w:rsidR="00AC61A4" w:rsidRPr="005073FA" w:rsidRDefault="00F42DE3" w:rsidP="005073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 w:rsidR="00AC61A4" w:rsidRPr="005073F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42DE3" w:rsidRDefault="00F42DE3" w:rsidP="00F42D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2DE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2DE3">
        <w:rPr>
          <w:rFonts w:ascii="Times New Roman" w:hAnsi="Times New Roman" w:cs="Times New Roman"/>
          <w:sz w:val="24"/>
          <w:szCs w:val="24"/>
        </w:rPr>
        <w:t>Формировать у детей первоначальные представления о народных праздниках, истории и жизни русского народа.</w:t>
      </w:r>
    </w:p>
    <w:p w:rsidR="005073FA" w:rsidRPr="00F42DE3" w:rsidRDefault="005073FA" w:rsidP="00F42D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DE3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42DE3" w:rsidRPr="00F42DE3" w:rsidRDefault="00F42DE3" w:rsidP="00F42DE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DE3">
        <w:rPr>
          <w:rFonts w:ascii="Times New Roman" w:hAnsi="Times New Roman" w:cs="Times New Roman"/>
          <w:sz w:val="24"/>
          <w:szCs w:val="24"/>
        </w:rPr>
        <w:t>Создать систему работы по приобщению детей к народной культуре, через народные праздники.</w:t>
      </w:r>
    </w:p>
    <w:p w:rsidR="00F42DE3" w:rsidRPr="00F42DE3" w:rsidRDefault="00F42DE3" w:rsidP="00F42DE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DE3">
        <w:rPr>
          <w:rFonts w:ascii="Times New Roman" w:hAnsi="Times New Roman" w:cs="Times New Roman"/>
          <w:sz w:val="24"/>
          <w:szCs w:val="24"/>
        </w:rPr>
        <w:t>Формировать устойчивый, познавательный  интерес к народному искусству.</w:t>
      </w:r>
    </w:p>
    <w:p w:rsidR="00F42DE3" w:rsidRPr="00F42DE3" w:rsidRDefault="00F42DE3" w:rsidP="00F42DE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DE3">
        <w:rPr>
          <w:rFonts w:ascii="Times New Roman" w:hAnsi="Times New Roman" w:cs="Times New Roman"/>
          <w:sz w:val="24"/>
          <w:szCs w:val="24"/>
        </w:rPr>
        <w:t>Воспитывать желание возродить лучшие традиции русского народа.</w:t>
      </w:r>
    </w:p>
    <w:p w:rsidR="00F42DE3" w:rsidRPr="00F42DE3" w:rsidRDefault="00F42DE3" w:rsidP="00F42DE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DE3">
        <w:rPr>
          <w:rFonts w:ascii="Times New Roman" w:hAnsi="Times New Roman" w:cs="Times New Roman"/>
          <w:sz w:val="24"/>
          <w:szCs w:val="24"/>
        </w:rPr>
        <w:t>Знакомство и проведение народных календарных праздников, их обычаями и традициями.</w:t>
      </w:r>
    </w:p>
    <w:p w:rsidR="00F42DE3" w:rsidRPr="00F42DE3" w:rsidRDefault="00F42DE3" w:rsidP="00F42DE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DE3">
        <w:rPr>
          <w:rFonts w:ascii="Times New Roman" w:hAnsi="Times New Roman" w:cs="Times New Roman"/>
          <w:sz w:val="24"/>
          <w:szCs w:val="24"/>
        </w:rPr>
        <w:t>Создать условия для самостоятельного отражения полученных знаний, умений детей.</w:t>
      </w:r>
    </w:p>
    <w:p w:rsidR="00F42DE3" w:rsidRPr="00F42DE3" w:rsidRDefault="00F42DE3" w:rsidP="00F42DE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DE3">
        <w:rPr>
          <w:rFonts w:ascii="Times New Roman" w:hAnsi="Times New Roman" w:cs="Times New Roman"/>
          <w:sz w:val="24"/>
          <w:szCs w:val="24"/>
        </w:rPr>
        <w:t>Воспитывать интерес и любовь к русской национальной культуре, народному творчеству, обычаям, традициям, обрядам, народному календарю.</w:t>
      </w:r>
    </w:p>
    <w:p w:rsidR="00F42DE3" w:rsidRPr="00F42DE3" w:rsidRDefault="00F42DE3" w:rsidP="00F42DE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DE3">
        <w:rPr>
          <w:rFonts w:ascii="Times New Roman" w:hAnsi="Times New Roman" w:cs="Times New Roman"/>
          <w:sz w:val="24"/>
          <w:szCs w:val="24"/>
        </w:rPr>
        <w:t>Формировать систему знаний о русской народной праздничной культуре и истории.</w:t>
      </w:r>
    </w:p>
    <w:p w:rsidR="00410B56" w:rsidRPr="00F42DE3" w:rsidRDefault="00F42DE3" w:rsidP="00F42DE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DE3">
        <w:rPr>
          <w:rFonts w:ascii="Times New Roman" w:hAnsi="Times New Roman" w:cs="Times New Roman"/>
          <w:sz w:val="24"/>
          <w:szCs w:val="24"/>
        </w:rPr>
        <w:t>Создавать условия для самостоятельного отражения полученных знаний, умений детей.</w:t>
      </w:r>
    </w:p>
    <w:p w:rsidR="00A37CD9" w:rsidRDefault="00A37CD9" w:rsidP="00410B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0B56" w:rsidRDefault="00410B56" w:rsidP="00410B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6DD">
        <w:rPr>
          <w:rFonts w:ascii="Times New Roman" w:hAnsi="Times New Roman" w:cs="Times New Roman"/>
          <w:b/>
          <w:sz w:val="24"/>
          <w:szCs w:val="24"/>
        </w:rPr>
        <w:t>Перспективный план</w:t>
      </w:r>
      <w:r w:rsidR="00B563A5" w:rsidRPr="001F26DD">
        <w:rPr>
          <w:rFonts w:ascii="Times New Roman" w:hAnsi="Times New Roman" w:cs="Times New Roman"/>
          <w:b/>
          <w:sz w:val="24"/>
          <w:szCs w:val="24"/>
        </w:rPr>
        <w:t xml:space="preserve"> для подготовительной к школе группы</w:t>
      </w:r>
      <w:r w:rsidR="00A37CD9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A37CD9" w:rsidRPr="001F26DD" w:rsidRDefault="00A37CD9" w:rsidP="00410B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78"/>
        <w:gridCol w:w="2326"/>
        <w:gridCol w:w="6634"/>
      </w:tblGrid>
      <w:tr w:rsidR="001F26DD" w:rsidTr="00A00BAB">
        <w:tc>
          <w:tcPr>
            <w:tcW w:w="0" w:type="auto"/>
          </w:tcPr>
          <w:p w:rsidR="00410B56" w:rsidRDefault="00410B56" w:rsidP="00410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0" w:type="auto"/>
          </w:tcPr>
          <w:p w:rsidR="00410B56" w:rsidRDefault="00410B56" w:rsidP="00410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праздника</w:t>
            </w:r>
          </w:p>
        </w:tc>
        <w:tc>
          <w:tcPr>
            <w:tcW w:w="0" w:type="auto"/>
          </w:tcPr>
          <w:p w:rsidR="00410B56" w:rsidRDefault="00410B56" w:rsidP="00410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</w:tr>
      <w:tr w:rsidR="001F26DD" w:rsidTr="00A00BAB">
        <w:tc>
          <w:tcPr>
            <w:tcW w:w="0" w:type="auto"/>
          </w:tcPr>
          <w:p w:rsidR="00410B56" w:rsidRDefault="00C31947" w:rsidP="00410B5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10B56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C31947" w:rsidRDefault="00C31947" w:rsidP="00410B5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10B56" w:rsidRPr="00410B56" w:rsidRDefault="00C01A8F" w:rsidP="00C01A8F">
            <w:pPr>
              <w:pStyle w:val="a3"/>
              <w:ind w:lef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A8F"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</w:p>
        </w:tc>
        <w:tc>
          <w:tcPr>
            <w:tcW w:w="0" w:type="auto"/>
          </w:tcPr>
          <w:p w:rsidR="00410B56" w:rsidRDefault="001F26DD" w:rsidP="001F26DD">
            <w:pPr>
              <w:pStyle w:val="a3"/>
              <w:ind w:lef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10B56"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proofErr w:type="spellStart"/>
            <w:r w:rsidR="00C01A8F" w:rsidRPr="00C01A8F"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 w:rsidR="00410B56">
              <w:rPr>
                <w:rFonts w:ascii="Times New Roman" w:hAnsi="Times New Roman" w:cs="Times New Roman"/>
                <w:sz w:val="24"/>
                <w:szCs w:val="24"/>
              </w:rPr>
              <w:t>» - знакомство с праздником, приметами, обычаями</w:t>
            </w:r>
          </w:p>
          <w:p w:rsidR="00410B56" w:rsidRDefault="001F26DD" w:rsidP="001F26DD">
            <w:pPr>
              <w:pStyle w:val="a3"/>
              <w:numPr>
                <w:ilvl w:val="0"/>
                <w:numId w:val="4"/>
              </w:numPr>
              <w:ind w:lef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B6C7B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«Капуста</w:t>
            </w:r>
            <w:r w:rsidR="00410B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10B56" w:rsidRPr="00AB6C7B" w:rsidRDefault="00AB6C7B" w:rsidP="00AB6C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F26DD" w:rsidRPr="00AB6C7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C2220" w:rsidRPr="00AB6C7B">
              <w:rPr>
                <w:rFonts w:ascii="Times New Roman" w:hAnsi="Times New Roman" w:cs="Times New Roman"/>
                <w:sz w:val="24"/>
                <w:szCs w:val="24"/>
              </w:rPr>
              <w:t>Разучива</w:t>
            </w:r>
            <w:r w:rsidR="00611483" w:rsidRPr="00AB6C7B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B6C7B">
              <w:rPr>
                <w:rFonts w:ascii="Times New Roman" w:hAnsi="Times New Roman" w:cs="Times New Roman"/>
                <w:sz w:val="24"/>
                <w:szCs w:val="24"/>
              </w:rPr>
              <w:t>оровод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6C7B">
              <w:rPr>
                <w:rFonts w:ascii="Times New Roman" w:hAnsi="Times New Roman" w:cs="Times New Roman"/>
                <w:sz w:val="24"/>
                <w:szCs w:val="24"/>
              </w:rPr>
              <w:t xml:space="preserve"> «Жил на свете «</w:t>
            </w:r>
            <w:proofErr w:type="spellStart"/>
            <w:r w:rsidRPr="00AB6C7B">
              <w:rPr>
                <w:rFonts w:ascii="Times New Roman" w:hAnsi="Times New Roman" w:cs="Times New Roman"/>
                <w:sz w:val="24"/>
                <w:szCs w:val="24"/>
              </w:rPr>
              <w:t>комарочек</w:t>
            </w:r>
            <w:proofErr w:type="spellEnd"/>
            <w:r w:rsidRPr="00AB6C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1483" w:rsidRPr="00410B56" w:rsidRDefault="001F26DD" w:rsidP="001F26DD">
            <w:pPr>
              <w:pStyle w:val="a3"/>
              <w:numPr>
                <w:ilvl w:val="0"/>
                <w:numId w:val="4"/>
              </w:numPr>
              <w:ind w:lef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1148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праздника </w:t>
            </w:r>
            <w:r w:rsidR="00AB6C7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B6C7B"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 w:rsidR="00AB6C7B">
              <w:rPr>
                <w:rFonts w:ascii="Times New Roman" w:hAnsi="Times New Roman" w:cs="Times New Roman"/>
                <w:sz w:val="24"/>
                <w:szCs w:val="24"/>
              </w:rPr>
              <w:t xml:space="preserve"> на Руси</w:t>
            </w:r>
            <w:r w:rsidR="00611483" w:rsidRPr="006114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F26DD" w:rsidTr="00A00BAB">
        <w:tc>
          <w:tcPr>
            <w:tcW w:w="0" w:type="auto"/>
          </w:tcPr>
          <w:p w:rsidR="00410B56" w:rsidRDefault="00611483" w:rsidP="00410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</w:tcPr>
          <w:p w:rsidR="00410B56" w:rsidRDefault="00611483" w:rsidP="00410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Покров пресвятой Богородицы</w:t>
            </w:r>
          </w:p>
        </w:tc>
        <w:tc>
          <w:tcPr>
            <w:tcW w:w="0" w:type="auto"/>
          </w:tcPr>
          <w:p w:rsidR="00410B56" w:rsidRDefault="001F26DD" w:rsidP="001F26DD">
            <w:pPr>
              <w:pStyle w:val="a3"/>
              <w:ind w:lef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11483">
              <w:rPr>
                <w:rFonts w:ascii="Times New Roman" w:hAnsi="Times New Roman" w:cs="Times New Roman"/>
                <w:sz w:val="24"/>
                <w:szCs w:val="24"/>
              </w:rPr>
              <w:t>Знакомство с праздником «Покров пресвятой Богородицы»</w:t>
            </w:r>
          </w:p>
          <w:p w:rsidR="00611483" w:rsidRPr="001F26DD" w:rsidRDefault="001F26DD" w:rsidP="001F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  <w:r w:rsidR="00611483" w:rsidRPr="001F26DD">
              <w:rPr>
                <w:rFonts w:ascii="Times New Roman" w:hAnsi="Times New Roman" w:cs="Times New Roman"/>
                <w:sz w:val="24"/>
                <w:szCs w:val="24"/>
              </w:rPr>
              <w:t>Русские народные игры «Царев сын», «Пронеси – не урони»</w:t>
            </w:r>
          </w:p>
          <w:p w:rsidR="00611483" w:rsidRPr="001F26DD" w:rsidRDefault="001F26DD" w:rsidP="001F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3.</w:t>
            </w:r>
            <w:r w:rsidR="004C2220" w:rsidRPr="001F26DD">
              <w:rPr>
                <w:rFonts w:ascii="Times New Roman" w:hAnsi="Times New Roman" w:cs="Times New Roman"/>
                <w:sz w:val="24"/>
                <w:szCs w:val="24"/>
              </w:rPr>
              <w:t>Разучивание</w:t>
            </w:r>
            <w:r w:rsidR="00611483" w:rsidRPr="001F26DD">
              <w:rPr>
                <w:rFonts w:ascii="Times New Roman" w:hAnsi="Times New Roman" w:cs="Times New Roman"/>
                <w:sz w:val="24"/>
                <w:szCs w:val="24"/>
              </w:rPr>
              <w:t xml:space="preserve"> песни «День Покровский»</w:t>
            </w:r>
          </w:p>
          <w:p w:rsidR="00611483" w:rsidRPr="001F26DD" w:rsidRDefault="001F26DD" w:rsidP="001F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4.</w:t>
            </w:r>
            <w:r w:rsidR="00611483" w:rsidRPr="001F26DD">
              <w:rPr>
                <w:rFonts w:ascii="Times New Roman" w:hAnsi="Times New Roman" w:cs="Times New Roman"/>
                <w:sz w:val="24"/>
                <w:szCs w:val="24"/>
              </w:rPr>
              <w:t>Проведение праздника «Покровская ярмарка»</w:t>
            </w:r>
          </w:p>
        </w:tc>
      </w:tr>
      <w:tr w:rsidR="001F26DD" w:rsidTr="00A00BAB">
        <w:tc>
          <w:tcPr>
            <w:tcW w:w="0" w:type="auto"/>
          </w:tcPr>
          <w:p w:rsidR="00410B56" w:rsidRDefault="00611483" w:rsidP="00410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</w:tcPr>
          <w:p w:rsidR="00410B56" w:rsidRDefault="00611483" w:rsidP="00410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Кузьминки</w:t>
            </w:r>
          </w:p>
        </w:tc>
        <w:tc>
          <w:tcPr>
            <w:tcW w:w="0" w:type="auto"/>
          </w:tcPr>
          <w:p w:rsidR="00410B56" w:rsidRDefault="00611483" w:rsidP="001F26DD">
            <w:pPr>
              <w:pStyle w:val="a3"/>
              <w:numPr>
                <w:ilvl w:val="0"/>
                <w:numId w:val="7"/>
              </w:numPr>
              <w:ind w:left="38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483">
              <w:rPr>
                <w:rFonts w:ascii="Times New Roman" w:hAnsi="Times New Roman" w:cs="Times New Roman"/>
                <w:sz w:val="24"/>
                <w:szCs w:val="24"/>
              </w:rPr>
              <w:t>Знакомство с праздником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«Кузьминки»</w:t>
            </w:r>
          </w:p>
          <w:p w:rsidR="00611483" w:rsidRDefault="001F26DD" w:rsidP="001F26DD">
            <w:pPr>
              <w:pStyle w:val="a3"/>
              <w:ind w:lef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11483">
              <w:rPr>
                <w:rFonts w:ascii="Times New Roman" w:hAnsi="Times New Roman" w:cs="Times New Roman"/>
                <w:sz w:val="24"/>
                <w:szCs w:val="24"/>
              </w:rPr>
              <w:t>Знакомство с обрядами, обычаями и народными приметами</w:t>
            </w:r>
          </w:p>
          <w:p w:rsidR="00611483" w:rsidRDefault="00611483" w:rsidP="001F26DD">
            <w:pPr>
              <w:pStyle w:val="a3"/>
              <w:numPr>
                <w:ilvl w:val="0"/>
                <w:numId w:val="7"/>
              </w:numPr>
              <w:ind w:left="38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 народные игры «Кузнецы», «Царевна»</w:t>
            </w:r>
          </w:p>
          <w:p w:rsidR="00611483" w:rsidRPr="00611483" w:rsidRDefault="00C31947" w:rsidP="001F26DD">
            <w:pPr>
              <w:pStyle w:val="a3"/>
              <w:numPr>
                <w:ilvl w:val="0"/>
                <w:numId w:val="7"/>
              </w:numPr>
              <w:ind w:left="38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947">
              <w:rPr>
                <w:rFonts w:ascii="Times New Roman" w:hAnsi="Times New Roman" w:cs="Times New Roman"/>
                <w:sz w:val="24"/>
                <w:szCs w:val="24"/>
              </w:rPr>
              <w:t>Вечер игр «У синички праздник»</w:t>
            </w:r>
          </w:p>
        </w:tc>
      </w:tr>
      <w:tr w:rsidR="001F26DD" w:rsidTr="00A00BAB">
        <w:tc>
          <w:tcPr>
            <w:tcW w:w="0" w:type="auto"/>
          </w:tcPr>
          <w:p w:rsidR="00410B56" w:rsidRDefault="00C31947" w:rsidP="00410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</w:tcPr>
          <w:p w:rsidR="00410B56" w:rsidRDefault="00C31947" w:rsidP="00410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947">
              <w:rPr>
                <w:rFonts w:ascii="Times New Roman" w:hAnsi="Times New Roman" w:cs="Times New Roman"/>
                <w:sz w:val="24"/>
                <w:szCs w:val="24"/>
              </w:rPr>
              <w:t xml:space="preserve">Наум – </w:t>
            </w:r>
            <w:proofErr w:type="spellStart"/>
            <w:r w:rsidRPr="00C31947">
              <w:rPr>
                <w:rFonts w:ascii="Times New Roman" w:hAnsi="Times New Roman" w:cs="Times New Roman"/>
                <w:sz w:val="24"/>
                <w:szCs w:val="24"/>
              </w:rPr>
              <w:t>грамотник</w:t>
            </w:r>
            <w:proofErr w:type="spellEnd"/>
          </w:p>
        </w:tc>
        <w:tc>
          <w:tcPr>
            <w:tcW w:w="0" w:type="auto"/>
          </w:tcPr>
          <w:p w:rsidR="00410B56" w:rsidRPr="001F26DD" w:rsidRDefault="001F26DD" w:rsidP="001F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F26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1947" w:rsidRPr="001F26D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праздником «Наум – </w:t>
            </w:r>
            <w:proofErr w:type="spellStart"/>
            <w:r w:rsidR="00C31947" w:rsidRPr="001F26DD">
              <w:rPr>
                <w:rFonts w:ascii="Times New Roman" w:hAnsi="Times New Roman" w:cs="Times New Roman"/>
                <w:sz w:val="24"/>
                <w:szCs w:val="24"/>
              </w:rPr>
              <w:t>грамотник</w:t>
            </w:r>
            <w:proofErr w:type="spellEnd"/>
            <w:r w:rsidR="00C31947" w:rsidRPr="001F26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31947" w:rsidRPr="001F26DD" w:rsidRDefault="001F26DD" w:rsidP="001F26DD">
            <w:pPr>
              <w:ind w:lef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31947" w:rsidRPr="001F26DD">
              <w:rPr>
                <w:rFonts w:ascii="Times New Roman" w:hAnsi="Times New Roman" w:cs="Times New Roman"/>
                <w:sz w:val="24"/>
                <w:szCs w:val="24"/>
              </w:rPr>
              <w:t>Расширить знания по устному народному творчеству.</w:t>
            </w:r>
          </w:p>
          <w:p w:rsidR="00C31947" w:rsidRPr="001F26DD" w:rsidRDefault="001F26DD" w:rsidP="001F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3. </w:t>
            </w:r>
            <w:r w:rsidR="00C31947" w:rsidRPr="001F26DD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«Золотые ворота»</w:t>
            </w:r>
          </w:p>
          <w:p w:rsidR="00C31947" w:rsidRPr="001F26DD" w:rsidRDefault="001F26DD" w:rsidP="001F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4. </w:t>
            </w:r>
            <w:r w:rsidR="008E04A5" w:rsidRPr="001F26DD">
              <w:rPr>
                <w:rFonts w:ascii="Times New Roman" w:hAnsi="Times New Roman" w:cs="Times New Roman"/>
                <w:sz w:val="24"/>
                <w:szCs w:val="24"/>
              </w:rPr>
              <w:t>Развлечение «Наум – наведи на ум»</w:t>
            </w:r>
          </w:p>
        </w:tc>
      </w:tr>
      <w:tr w:rsidR="001F26DD" w:rsidTr="00A00BAB">
        <w:tc>
          <w:tcPr>
            <w:tcW w:w="0" w:type="auto"/>
          </w:tcPr>
          <w:p w:rsidR="00410B56" w:rsidRDefault="00637F28" w:rsidP="00410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0" w:type="auto"/>
          </w:tcPr>
          <w:p w:rsidR="00410B56" w:rsidRDefault="00637F28" w:rsidP="00410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Святки</w:t>
            </w:r>
          </w:p>
        </w:tc>
        <w:tc>
          <w:tcPr>
            <w:tcW w:w="0" w:type="auto"/>
          </w:tcPr>
          <w:p w:rsidR="00B563A5" w:rsidRDefault="00637F28" w:rsidP="001F26DD">
            <w:pPr>
              <w:pStyle w:val="a3"/>
              <w:numPr>
                <w:ilvl w:val="0"/>
                <w:numId w:val="9"/>
              </w:numPr>
              <w:ind w:left="352" w:hanging="2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F28">
              <w:rPr>
                <w:rFonts w:ascii="Times New Roman" w:hAnsi="Times New Roman" w:cs="Times New Roman"/>
                <w:sz w:val="24"/>
                <w:szCs w:val="24"/>
              </w:rPr>
              <w:t>Знакомство с праздником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«Святки»</w:t>
            </w:r>
            <w:r w:rsidR="00B563A5">
              <w:rPr>
                <w:rFonts w:ascii="Times New Roman" w:hAnsi="Times New Roman" w:cs="Times New Roman"/>
                <w:sz w:val="24"/>
                <w:szCs w:val="24"/>
              </w:rPr>
              <w:t>, разучивание колядок</w:t>
            </w:r>
          </w:p>
          <w:p w:rsidR="00637F28" w:rsidRPr="001F26DD" w:rsidRDefault="001F26DD" w:rsidP="001F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F26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F28" w:rsidRPr="001F26DD">
              <w:rPr>
                <w:rFonts w:ascii="Times New Roman" w:hAnsi="Times New Roman" w:cs="Times New Roman"/>
                <w:sz w:val="24"/>
                <w:szCs w:val="24"/>
              </w:rPr>
              <w:t>Праздничная инсценировка «Медведь и Журавель»</w:t>
            </w:r>
          </w:p>
          <w:p w:rsidR="00637F28" w:rsidRPr="001F26DD" w:rsidRDefault="001F26DD" w:rsidP="001F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F26D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637F28" w:rsidRPr="001F26D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русских народных игр </w:t>
            </w:r>
            <w:r w:rsidR="00672C14" w:rsidRPr="00672C14">
              <w:rPr>
                <w:rFonts w:ascii="Times New Roman" w:hAnsi="Times New Roman" w:cs="Times New Roman"/>
                <w:sz w:val="24"/>
                <w:szCs w:val="24"/>
              </w:rPr>
              <w:t>«Горелки»</w:t>
            </w:r>
            <w:r w:rsidR="00672C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72C14" w:rsidRPr="00672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F28" w:rsidRPr="001F26DD">
              <w:rPr>
                <w:rFonts w:ascii="Times New Roman" w:hAnsi="Times New Roman" w:cs="Times New Roman"/>
                <w:sz w:val="24"/>
                <w:szCs w:val="24"/>
              </w:rPr>
              <w:t xml:space="preserve">«У </w:t>
            </w:r>
            <w:r w:rsidRPr="001F26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F28" w:rsidRPr="001F26DD">
              <w:rPr>
                <w:rFonts w:ascii="Times New Roman" w:hAnsi="Times New Roman" w:cs="Times New Roman"/>
                <w:sz w:val="24"/>
                <w:szCs w:val="24"/>
              </w:rPr>
              <w:t>Казани у реки»</w:t>
            </w:r>
          </w:p>
          <w:p w:rsidR="00637F28" w:rsidRPr="001F26DD" w:rsidRDefault="001F26DD" w:rsidP="001F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4. </w:t>
            </w:r>
            <w:r w:rsidR="00637F28" w:rsidRPr="001F26DD">
              <w:rPr>
                <w:rFonts w:ascii="Times New Roman" w:hAnsi="Times New Roman" w:cs="Times New Roman"/>
                <w:sz w:val="24"/>
                <w:szCs w:val="24"/>
              </w:rPr>
              <w:t>Проведение праздника «К нам на святки пришли колядки»</w:t>
            </w:r>
          </w:p>
        </w:tc>
      </w:tr>
      <w:tr w:rsidR="001F26DD" w:rsidTr="00A00BAB">
        <w:tc>
          <w:tcPr>
            <w:tcW w:w="0" w:type="auto"/>
          </w:tcPr>
          <w:p w:rsidR="00410B56" w:rsidRDefault="00637F28" w:rsidP="00410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0" w:type="auto"/>
          </w:tcPr>
          <w:p w:rsidR="00410B56" w:rsidRDefault="00637F28" w:rsidP="00410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F28">
              <w:rPr>
                <w:rFonts w:ascii="Times New Roman" w:hAnsi="Times New Roman" w:cs="Times New Roman"/>
                <w:sz w:val="24"/>
                <w:szCs w:val="24"/>
              </w:rPr>
              <w:t>Кудесы</w:t>
            </w:r>
            <w:proofErr w:type="spellEnd"/>
          </w:p>
        </w:tc>
        <w:tc>
          <w:tcPr>
            <w:tcW w:w="0" w:type="auto"/>
          </w:tcPr>
          <w:p w:rsidR="00410B56" w:rsidRPr="001F26DD" w:rsidRDefault="001F26DD" w:rsidP="001F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6D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37F28" w:rsidRPr="001F26DD">
              <w:rPr>
                <w:rFonts w:ascii="Times New Roman" w:hAnsi="Times New Roman" w:cs="Times New Roman"/>
                <w:sz w:val="24"/>
                <w:szCs w:val="24"/>
              </w:rPr>
              <w:t>Знакомство с праздником «</w:t>
            </w:r>
            <w:proofErr w:type="spellStart"/>
            <w:r w:rsidR="00637F28" w:rsidRPr="001F26DD">
              <w:rPr>
                <w:rFonts w:ascii="Times New Roman" w:hAnsi="Times New Roman" w:cs="Times New Roman"/>
                <w:sz w:val="24"/>
                <w:szCs w:val="24"/>
              </w:rPr>
              <w:t>Кудесы</w:t>
            </w:r>
            <w:proofErr w:type="spellEnd"/>
            <w:r w:rsidR="00637F28" w:rsidRPr="001F26DD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Pr="001F26DD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</w:t>
            </w:r>
            <w:r w:rsidR="00637F28" w:rsidRPr="001F26DD">
              <w:rPr>
                <w:rFonts w:ascii="Times New Roman" w:hAnsi="Times New Roman" w:cs="Times New Roman"/>
                <w:sz w:val="24"/>
                <w:szCs w:val="24"/>
              </w:rPr>
              <w:t>зимними приметами.</w:t>
            </w:r>
          </w:p>
          <w:p w:rsidR="00637F28" w:rsidRPr="001F26DD" w:rsidRDefault="001F26DD" w:rsidP="001F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2. </w:t>
            </w:r>
            <w:r w:rsidR="00B8400B" w:rsidRPr="001F26DD">
              <w:rPr>
                <w:rFonts w:ascii="Times New Roman" w:hAnsi="Times New Roman" w:cs="Times New Roman"/>
                <w:sz w:val="24"/>
                <w:szCs w:val="24"/>
              </w:rPr>
              <w:t>Проведение русских народных игр «Самовар», ««Как у деда Трифона»</w:t>
            </w:r>
          </w:p>
          <w:p w:rsidR="00B8400B" w:rsidRPr="001F26DD" w:rsidRDefault="001F26DD" w:rsidP="001F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F26D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4C2220" w:rsidRPr="001F26DD">
              <w:rPr>
                <w:rFonts w:ascii="Times New Roman" w:hAnsi="Times New Roman" w:cs="Times New Roman"/>
                <w:sz w:val="24"/>
                <w:szCs w:val="24"/>
              </w:rPr>
              <w:t>Разучивание песни</w:t>
            </w:r>
            <w:r w:rsidR="00B8400B" w:rsidRPr="001F26DD">
              <w:rPr>
                <w:rFonts w:ascii="Times New Roman" w:hAnsi="Times New Roman" w:cs="Times New Roman"/>
                <w:sz w:val="24"/>
                <w:szCs w:val="24"/>
              </w:rPr>
              <w:t xml:space="preserve"> «Купим мы, бабушка, тебе…»</w:t>
            </w:r>
          </w:p>
          <w:p w:rsidR="00B8400B" w:rsidRPr="001F26DD" w:rsidRDefault="001F26DD" w:rsidP="001F2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F26D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B8400B" w:rsidRPr="001F26DD">
              <w:rPr>
                <w:rFonts w:ascii="Times New Roman" w:hAnsi="Times New Roman" w:cs="Times New Roman"/>
                <w:sz w:val="24"/>
                <w:szCs w:val="24"/>
              </w:rPr>
              <w:t>Посиделки «Именины Домовенка Кузи»</w:t>
            </w:r>
          </w:p>
        </w:tc>
      </w:tr>
      <w:tr w:rsidR="001F26DD" w:rsidTr="00A00BAB">
        <w:tc>
          <w:tcPr>
            <w:tcW w:w="0" w:type="auto"/>
          </w:tcPr>
          <w:p w:rsidR="00410B56" w:rsidRDefault="00B8400B" w:rsidP="00410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</w:tcPr>
          <w:p w:rsidR="00410B56" w:rsidRDefault="00B8400B" w:rsidP="00410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00B">
              <w:rPr>
                <w:rFonts w:ascii="Times New Roman" w:hAnsi="Times New Roman" w:cs="Times New Roman"/>
                <w:sz w:val="24"/>
                <w:szCs w:val="24"/>
              </w:rPr>
              <w:t>Сороки</w:t>
            </w:r>
          </w:p>
        </w:tc>
        <w:tc>
          <w:tcPr>
            <w:tcW w:w="0" w:type="auto"/>
          </w:tcPr>
          <w:p w:rsidR="00410B56" w:rsidRPr="00A37CD9" w:rsidRDefault="00A37CD9" w:rsidP="00A37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37C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8400B" w:rsidRPr="00A37CD9">
              <w:rPr>
                <w:rFonts w:ascii="Times New Roman" w:hAnsi="Times New Roman" w:cs="Times New Roman"/>
                <w:sz w:val="24"/>
                <w:szCs w:val="24"/>
              </w:rPr>
              <w:t>Знакомство с праздником</w:t>
            </w:r>
            <w:r w:rsidR="0006082B" w:rsidRPr="00A37CD9">
              <w:rPr>
                <w:rFonts w:ascii="Times New Roman" w:hAnsi="Times New Roman" w:cs="Times New Roman"/>
                <w:sz w:val="24"/>
                <w:szCs w:val="24"/>
              </w:rPr>
              <w:t xml:space="preserve"> «Сороки» - познакомить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082B" w:rsidRPr="00A37CD9">
              <w:rPr>
                <w:rFonts w:ascii="Times New Roman" w:hAnsi="Times New Roman" w:cs="Times New Roman"/>
                <w:sz w:val="24"/>
                <w:szCs w:val="24"/>
              </w:rPr>
              <w:t>народными приметами</w:t>
            </w:r>
          </w:p>
          <w:p w:rsidR="0006082B" w:rsidRPr="00A37CD9" w:rsidRDefault="00A37CD9" w:rsidP="00A37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2. </w:t>
            </w:r>
            <w:r w:rsidR="0006082B" w:rsidRPr="00A37CD9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</w:t>
            </w:r>
            <w:proofErr w:type="spellStart"/>
            <w:r w:rsidR="0006082B" w:rsidRPr="00A37CD9">
              <w:rPr>
                <w:rFonts w:ascii="Times New Roman" w:hAnsi="Times New Roman" w:cs="Times New Roman"/>
                <w:sz w:val="24"/>
                <w:szCs w:val="24"/>
              </w:rPr>
              <w:t>закличек</w:t>
            </w:r>
            <w:proofErr w:type="spellEnd"/>
            <w:r w:rsidR="0006082B" w:rsidRPr="00A37CD9"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«Солнышко», «Жаворонки»</w:t>
            </w:r>
          </w:p>
          <w:p w:rsidR="0006082B" w:rsidRPr="00A37CD9" w:rsidRDefault="00A37CD9" w:rsidP="00A37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3. </w:t>
            </w:r>
            <w:r w:rsidR="0006082B" w:rsidRPr="00A37CD9">
              <w:rPr>
                <w:rFonts w:ascii="Times New Roman" w:hAnsi="Times New Roman" w:cs="Times New Roman"/>
                <w:sz w:val="24"/>
                <w:szCs w:val="24"/>
              </w:rPr>
              <w:t>Проведение русских народных игр «Сова», «Весна красна»</w:t>
            </w:r>
          </w:p>
          <w:p w:rsidR="0006082B" w:rsidRPr="00A37CD9" w:rsidRDefault="00A37CD9" w:rsidP="00A37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4. </w:t>
            </w:r>
            <w:r w:rsidR="0006082B" w:rsidRPr="00A37CD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обряда </w:t>
            </w:r>
            <w:bookmarkStart w:id="0" w:name="_GoBack"/>
            <w:r w:rsidR="0006082B" w:rsidRPr="00A37CD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06082B" w:rsidRPr="00A37CD9">
              <w:rPr>
                <w:rFonts w:ascii="Times New Roman" w:hAnsi="Times New Roman" w:cs="Times New Roman"/>
                <w:sz w:val="24"/>
                <w:szCs w:val="24"/>
              </w:rPr>
              <w:t>Кликанье</w:t>
            </w:r>
            <w:proofErr w:type="spellEnd"/>
            <w:r w:rsidR="0006082B" w:rsidRPr="00A37CD9">
              <w:rPr>
                <w:rFonts w:ascii="Times New Roman" w:hAnsi="Times New Roman" w:cs="Times New Roman"/>
                <w:sz w:val="24"/>
                <w:szCs w:val="24"/>
              </w:rPr>
              <w:t xml:space="preserve"> весны»</w:t>
            </w:r>
            <w:bookmarkEnd w:id="0"/>
          </w:p>
        </w:tc>
      </w:tr>
      <w:tr w:rsidR="001F26DD" w:rsidTr="00A00BAB">
        <w:tc>
          <w:tcPr>
            <w:tcW w:w="0" w:type="auto"/>
          </w:tcPr>
          <w:p w:rsidR="00410B56" w:rsidRDefault="0006082B" w:rsidP="00410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</w:tcPr>
          <w:p w:rsidR="00410B56" w:rsidRDefault="00B27373" w:rsidP="00410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373">
              <w:rPr>
                <w:rFonts w:ascii="Times New Roman" w:hAnsi="Times New Roman" w:cs="Times New Roman"/>
                <w:sz w:val="24"/>
                <w:szCs w:val="24"/>
              </w:rPr>
              <w:t>Федул – ветреник</w:t>
            </w:r>
          </w:p>
        </w:tc>
        <w:tc>
          <w:tcPr>
            <w:tcW w:w="0" w:type="auto"/>
          </w:tcPr>
          <w:p w:rsidR="00410B56" w:rsidRPr="00A37CD9" w:rsidRDefault="00A37CD9" w:rsidP="00A37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  <w:r w:rsidR="00B27373" w:rsidRPr="00A37CD9">
              <w:rPr>
                <w:rFonts w:ascii="Times New Roman" w:hAnsi="Times New Roman" w:cs="Times New Roman"/>
                <w:sz w:val="24"/>
                <w:szCs w:val="24"/>
              </w:rPr>
              <w:t>Знакомство с праздником «Федул – ветреник» - познакомить с народными приметами</w:t>
            </w:r>
          </w:p>
          <w:p w:rsidR="00B27373" w:rsidRPr="00A37CD9" w:rsidRDefault="00A37CD9" w:rsidP="00A37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2. </w:t>
            </w:r>
            <w:r w:rsidR="00B27373" w:rsidRPr="00A37CD9">
              <w:rPr>
                <w:rFonts w:ascii="Times New Roman" w:hAnsi="Times New Roman" w:cs="Times New Roman"/>
                <w:sz w:val="24"/>
                <w:szCs w:val="24"/>
              </w:rPr>
              <w:t>Разучивание хоровода «Березка»</w:t>
            </w:r>
          </w:p>
          <w:p w:rsidR="00B27373" w:rsidRPr="00A37CD9" w:rsidRDefault="00A37CD9" w:rsidP="00A37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3. </w:t>
            </w:r>
            <w:r w:rsidR="00B27373" w:rsidRPr="00A37CD9">
              <w:rPr>
                <w:rFonts w:ascii="Times New Roman" w:hAnsi="Times New Roman" w:cs="Times New Roman"/>
                <w:sz w:val="24"/>
                <w:szCs w:val="24"/>
              </w:rPr>
              <w:t>Проведение русских народных игр «Федул», «Ручеек»</w:t>
            </w:r>
          </w:p>
          <w:p w:rsidR="00B27373" w:rsidRPr="00A37CD9" w:rsidRDefault="00A37CD9" w:rsidP="00A37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4. </w:t>
            </w:r>
            <w:r w:rsidR="00B563A5" w:rsidRPr="00A37CD9">
              <w:rPr>
                <w:rFonts w:ascii="Times New Roman" w:hAnsi="Times New Roman" w:cs="Times New Roman"/>
                <w:sz w:val="24"/>
                <w:szCs w:val="24"/>
              </w:rPr>
              <w:t>Проведение праздника «Пришел Федул – теплом подул»</w:t>
            </w:r>
          </w:p>
        </w:tc>
      </w:tr>
      <w:tr w:rsidR="001F26DD" w:rsidTr="00A00BAB">
        <w:tc>
          <w:tcPr>
            <w:tcW w:w="0" w:type="auto"/>
          </w:tcPr>
          <w:p w:rsidR="00B563A5" w:rsidRDefault="00B563A5" w:rsidP="00410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</w:tcPr>
          <w:p w:rsidR="00B563A5" w:rsidRPr="00B27373" w:rsidRDefault="00B563A5" w:rsidP="00410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Егорьев день</w:t>
            </w:r>
          </w:p>
        </w:tc>
        <w:tc>
          <w:tcPr>
            <w:tcW w:w="0" w:type="auto"/>
          </w:tcPr>
          <w:p w:rsidR="00B563A5" w:rsidRPr="00A37CD9" w:rsidRDefault="00A37CD9" w:rsidP="00A37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  <w:r w:rsidR="00B563A5" w:rsidRPr="00A37CD9">
              <w:rPr>
                <w:rFonts w:ascii="Times New Roman" w:hAnsi="Times New Roman" w:cs="Times New Roman"/>
                <w:sz w:val="24"/>
                <w:szCs w:val="24"/>
              </w:rPr>
              <w:t>Знакомство с праздником</w:t>
            </w:r>
            <w:r w:rsidR="00486F7C">
              <w:t xml:space="preserve">  «</w:t>
            </w:r>
            <w:r w:rsidR="00486F7C" w:rsidRPr="00A37CD9">
              <w:rPr>
                <w:rFonts w:ascii="Times New Roman" w:hAnsi="Times New Roman" w:cs="Times New Roman"/>
                <w:sz w:val="24"/>
                <w:szCs w:val="24"/>
              </w:rPr>
              <w:t>Егорьев день»</w:t>
            </w:r>
          </w:p>
          <w:p w:rsidR="00B563A5" w:rsidRPr="00A37CD9" w:rsidRDefault="00A37CD9" w:rsidP="00A37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2. </w:t>
            </w:r>
            <w:r w:rsidR="00B563A5" w:rsidRPr="00A37CD9">
              <w:rPr>
                <w:rFonts w:ascii="Times New Roman" w:hAnsi="Times New Roman" w:cs="Times New Roman"/>
                <w:sz w:val="24"/>
                <w:szCs w:val="24"/>
              </w:rPr>
              <w:t>Знакомство с народными музыкальными инструментами, показать их глубокую связь с природой, с жизнью, обычаями народа.</w:t>
            </w:r>
          </w:p>
          <w:p w:rsidR="00B563A5" w:rsidRPr="00A37CD9" w:rsidRDefault="00A37CD9" w:rsidP="00A37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3. </w:t>
            </w:r>
            <w:r w:rsidR="00B563A5" w:rsidRPr="00A37CD9">
              <w:rPr>
                <w:rFonts w:ascii="Times New Roman" w:hAnsi="Times New Roman" w:cs="Times New Roman"/>
                <w:sz w:val="24"/>
                <w:szCs w:val="24"/>
              </w:rPr>
              <w:t>Знакомство с обрядом «</w:t>
            </w:r>
            <w:proofErr w:type="spellStart"/>
            <w:r w:rsidR="00B563A5" w:rsidRPr="00A37CD9">
              <w:rPr>
                <w:rFonts w:ascii="Times New Roman" w:hAnsi="Times New Roman" w:cs="Times New Roman"/>
                <w:sz w:val="24"/>
                <w:szCs w:val="24"/>
              </w:rPr>
              <w:t>Окликание</w:t>
            </w:r>
            <w:proofErr w:type="spellEnd"/>
            <w:r w:rsidR="00B563A5" w:rsidRPr="00A37CD9">
              <w:rPr>
                <w:rFonts w:ascii="Times New Roman" w:hAnsi="Times New Roman" w:cs="Times New Roman"/>
                <w:sz w:val="24"/>
                <w:szCs w:val="24"/>
              </w:rPr>
              <w:t xml:space="preserve"> Егория»</w:t>
            </w:r>
          </w:p>
          <w:p w:rsidR="00B563A5" w:rsidRPr="00A37CD9" w:rsidRDefault="00A37CD9" w:rsidP="00A37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4.</w:t>
            </w:r>
            <w:r w:rsidR="00B563A5" w:rsidRPr="00A37CD9">
              <w:rPr>
                <w:rFonts w:ascii="Times New Roman" w:hAnsi="Times New Roman" w:cs="Times New Roman"/>
                <w:sz w:val="24"/>
                <w:szCs w:val="24"/>
              </w:rPr>
              <w:t>Развлечение «Не бывать весне на святой Руси без Егория!»</w:t>
            </w:r>
          </w:p>
        </w:tc>
      </w:tr>
      <w:tr w:rsidR="001F26DD" w:rsidTr="00A00BAB">
        <w:tc>
          <w:tcPr>
            <w:tcW w:w="0" w:type="auto"/>
          </w:tcPr>
          <w:p w:rsidR="00B563A5" w:rsidRDefault="00B563A5" w:rsidP="00410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0" w:type="auto"/>
          </w:tcPr>
          <w:p w:rsidR="00B563A5" w:rsidRDefault="00486F7C" w:rsidP="00410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F7C">
              <w:rPr>
                <w:rFonts w:ascii="Times New Roman" w:hAnsi="Times New Roman" w:cs="Times New Roman"/>
                <w:sz w:val="24"/>
                <w:szCs w:val="24"/>
              </w:rPr>
              <w:t>Зеленые святки</w:t>
            </w:r>
          </w:p>
        </w:tc>
        <w:tc>
          <w:tcPr>
            <w:tcW w:w="0" w:type="auto"/>
          </w:tcPr>
          <w:p w:rsidR="00486F7C" w:rsidRPr="00A37CD9" w:rsidRDefault="00A37CD9" w:rsidP="00A37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  <w:r w:rsidR="00486F7C" w:rsidRPr="00A37CD9">
              <w:rPr>
                <w:rFonts w:ascii="Times New Roman" w:hAnsi="Times New Roman" w:cs="Times New Roman"/>
                <w:sz w:val="24"/>
                <w:szCs w:val="24"/>
              </w:rPr>
              <w:t>Знакомство с праздником «Зеленые святки» - знакомство с обрядами «завивания» берёзки, «</w:t>
            </w:r>
            <w:proofErr w:type="spellStart"/>
            <w:r w:rsidR="00486F7C" w:rsidRPr="00A37CD9">
              <w:rPr>
                <w:rFonts w:ascii="Times New Roman" w:hAnsi="Times New Roman" w:cs="Times New Roman"/>
                <w:sz w:val="24"/>
                <w:szCs w:val="24"/>
              </w:rPr>
              <w:t>кумлени</w:t>
            </w:r>
            <w:proofErr w:type="spellEnd"/>
            <w:r w:rsidR="00486F7C" w:rsidRPr="00A37CD9">
              <w:rPr>
                <w:rFonts w:ascii="Times New Roman" w:hAnsi="Times New Roman" w:cs="Times New Roman"/>
                <w:sz w:val="24"/>
                <w:szCs w:val="24"/>
              </w:rPr>
              <w:t>» и «проводов Русалок»</w:t>
            </w:r>
          </w:p>
          <w:p w:rsidR="00486F7C" w:rsidRPr="00A37CD9" w:rsidRDefault="00A37CD9" w:rsidP="00A37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2. </w:t>
            </w:r>
            <w:r w:rsidR="00486F7C" w:rsidRPr="00A37CD9">
              <w:rPr>
                <w:rFonts w:ascii="Times New Roman" w:hAnsi="Times New Roman" w:cs="Times New Roman"/>
                <w:sz w:val="24"/>
                <w:szCs w:val="24"/>
              </w:rPr>
              <w:t>Проведение русских народных игр «Венок», «В кресты»</w:t>
            </w:r>
          </w:p>
          <w:p w:rsidR="00486F7C" w:rsidRPr="00A37CD9" w:rsidRDefault="00A37CD9" w:rsidP="00A37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3. </w:t>
            </w:r>
            <w:r w:rsidR="00486F7C" w:rsidRPr="00A37CD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песнями «Ты береза, ты моя береза», «Стой, мой </w:t>
            </w:r>
            <w:proofErr w:type="spellStart"/>
            <w:r w:rsidR="00486F7C" w:rsidRPr="00A37CD9">
              <w:rPr>
                <w:rFonts w:ascii="Times New Roman" w:hAnsi="Times New Roman" w:cs="Times New Roman"/>
                <w:sz w:val="24"/>
                <w:szCs w:val="24"/>
              </w:rPr>
              <w:t>милай</w:t>
            </w:r>
            <w:proofErr w:type="spellEnd"/>
            <w:r w:rsidR="00486F7C" w:rsidRPr="00A37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6F7C" w:rsidRPr="00A37CD9">
              <w:rPr>
                <w:rFonts w:ascii="Times New Roman" w:hAnsi="Times New Roman" w:cs="Times New Roman"/>
                <w:sz w:val="24"/>
                <w:szCs w:val="24"/>
              </w:rPr>
              <w:t>каравод</w:t>
            </w:r>
            <w:proofErr w:type="spellEnd"/>
            <w:r w:rsidR="00486F7C" w:rsidRPr="00A37C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86F7C" w:rsidRPr="00A37CD9" w:rsidRDefault="00A37CD9" w:rsidP="00A37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4. </w:t>
            </w:r>
            <w:r w:rsidR="00486F7C" w:rsidRPr="00A37CD9">
              <w:rPr>
                <w:rFonts w:ascii="Times New Roman" w:hAnsi="Times New Roman" w:cs="Times New Roman"/>
                <w:sz w:val="24"/>
                <w:szCs w:val="24"/>
              </w:rPr>
              <w:t>Проведение праздника «Березка белоствольная»</w:t>
            </w:r>
          </w:p>
        </w:tc>
      </w:tr>
      <w:tr w:rsidR="001F26DD" w:rsidTr="00A00BAB">
        <w:tc>
          <w:tcPr>
            <w:tcW w:w="0" w:type="auto"/>
          </w:tcPr>
          <w:p w:rsidR="00B563A5" w:rsidRDefault="00B563A5" w:rsidP="00410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0" w:type="auto"/>
          </w:tcPr>
          <w:p w:rsidR="00B563A5" w:rsidRDefault="002A21E6" w:rsidP="00410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 - Купала</w:t>
            </w:r>
          </w:p>
        </w:tc>
        <w:tc>
          <w:tcPr>
            <w:tcW w:w="0" w:type="auto"/>
          </w:tcPr>
          <w:p w:rsidR="00B563A5" w:rsidRPr="00A37CD9" w:rsidRDefault="00A37CD9" w:rsidP="00A37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1. </w:t>
            </w:r>
            <w:r w:rsidR="000B2856" w:rsidRPr="00A37CD9">
              <w:rPr>
                <w:rFonts w:ascii="Times New Roman" w:hAnsi="Times New Roman" w:cs="Times New Roman"/>
                <w:sz w:val="24"/>
                <w:szCs w:val="24"/>
              </w:rPr>
              <w:t>Знакомство с праздником «Иван – Купала</w:t>
            </w:r>
            <w:proofErr w:type="gramStart"/>
            <w:r w:rsidR="000B2856" w:rsidRPr="00A37CD9">
              <w:rPr>
                <w:rFonts w:ascii="Times New Roman" w:hAnsi="Times New Roman" w:cs="Times New Roman"/>
                <w:sz w:val="24"/>
                <w:szCs w:val="24"/>
              </w:rPr>
              <w:t xml:space="preserve">» -- </w:t>
            </w:r>
            <w:proofErr w:type="gramEnd"/>
            <w:r w:rsidR="000B2856" w:rsidRPr="00A37CD9">
              <w:rPr>
                <w:rFonts w:ascii="Times New Roman" w:hAnsi="Times New Roman" w:cs="Times New Roman"/>
                <w:sz w:val="24"/>
                <w:szCs w:val="24"/>
              </w:rPr>
              <w:t>знакомить с народным творчеством, народными традициями и обычаями.</w:t>
            </w:r>
          </w:p>
          <w:p w:rsidR="000B2856" w:rsidRPr="00A37CD9" w:rsidRDefault="00A37CD9" w:rsidP="00A37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2. </w:t>
            </w:r>
            <w:r w:rsidR="000B2856" w:rsidRPr="00A37CD9">
              <w:rPr>
                <w:rFonts w:ascii="Times New Roman" w:hAnsi="Times New Roman" w:cs="Times New Roman"/>
                <w:sz w:val="24"/>
                <w:szCs w:val="24"/>
              </w:rPr>
              <w:t>Проведение русских народных игр «Горелки», «Водяной»</w:t>
            </w:r>
          </w:p>
          <w:p w:rsidR="000B2856" w:rsidRPr="00A37CD9" w:rsidRDefault="00A37CD9" w:rsidP="00A37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3. </w:t>
            </w:r>
            <w:proofErr w:type="gramStart"/>
            <w:r w:rsidR="000B2856" w:rsidRPr="00A37CD9">
              <w:rPr>
                <w:rFonts w:ascii="Times New Roman" w:hAnsi="Times New Roman" w:cs="Times New Roman"/>
                <w:sz w:val="24"/>
                <w:szCs w:val="24"/>
              </w:rPr>
              <w:t>Разучивание хоровода «Как под наши под ворота»</w:t>
            </w:r>
            <w:proofErr w:type="gramEnd"/>
          </w:p>
          <w:p w:rsidR="000B2856" w:rsidRPr="00A37CD9" w:rsidRDefault="00A37CD9" w:rsidP="00A37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4. </w:t>
            </w:r>
            <w:r w:rsidR="000B2856" w:rsidRPr="00A37CD9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</w:t>
            </w:r>
            <w:r w:rsidR="00616BC0" w:rsidRPr="00A37CD9">
              <w:rPr>
                <w:rFonts w:ascii="Times New Roman" w:hAnsi="Times New Roman" w:cs="Times New Roman"/>
                <w:sz w:val="24"/>
                <w:szCs w:val="24"/>
              </w:rPr>
              <w:t>Ивановы</w:t>
            </w:r>
            <w:r w:rsidR="000B2856" w:rsidRPr="00A37CD9">
              <w:rPr>
                <w:rFonts w:ascii="Times New Roman" w:hAnsi="Times New Roman" w:cs="Times New Roman"/>
                <w:sz w:val="24"/>
                <w:szCs w:val="24"/>
              </w:rPr>
              <w:t xml:space="preserve"> состязания»</w:t>
            </w:r>
          </w:p>
        </w:tc>
      </w:tr>
      <w:tr w:rsidR="001F26DD" w:rsidTr="00A00BAB">
        <w:tc>
          <w:tcPr>
            <w:tcW w:w="0" w:type="auto"/>
          </w:tcPr>
          <w:p w:rsidR="00B563A5" w:rsidRDefault="00B563A5" w:rsidP="00410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0" w:type="auto"/>
          </w:tcPr>
          <w:p w:rsidR="00B563A5" w:rsidRDefault="004C2220" w:rsidP="00410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220">
              <w:rPr>
                <w:rFonts w:ascii="Times New Roman" w:hAnsi="Times New Roman" w:cs="Times New Roman"/>
                <w:sz w:val="24"/>
                <w:szCs w:val="24"/>
              </w:rPr>
              <w:t>Преображение</w:t>
            </w:r>
          </w:p>
        </w:tc>
        <w:tc>
          <w:tcPr>
            <w:tcW w:w="0" w:type="auto"/>
          </w:tcPr>
          <w:p w:rsidR="00616BC0" w:rsidRPr="00A37CD9" w:rsidRDefault="00A37CD9" w:rsidP="00A37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1. </w:t>
            </w:r>
            <w:r w:rsidR="00616BC0" w:rsidRPr="00A37CD9">
              <w:rPr>
                <w:rFonts w:ascii="Times New Roman" w:hAnsi="Times New Roman" w:cs="Times New Roman"/>
                <w:sz w:val="24"/>
                <w:szCs w:val="24"/>
              </w:rPr>
              <w:t>Познакомит с праздником «</w:t>
            </w:r>
            <w:r w:rsidR="004C2220" w:rsidRPr="00A37CD9">
              <w:rPr>
                <w:rFonts w:ascii="Times New Roman" w:hAnsi="Times New Roman" w:cs="Times New Roman"/>
                <w:sz w:val="24"/>
                <w:szCs w:val="24"/>
              </w:rPr>
              <w:t>Преображение</w:t>
            </w:r>
            <w:r w:rsidR="00616BC0" w:rsidRPr="00A37CD9">
              <w:rPr>
                <w:rFonts w:ascii="Times New Roman" w:hAnsi="Times New Roman" w:cs="Times New Roman"/>
                <w:sz w:val="24"/>
                <w:szCs w:val="24"/>
              </w:rPr>
              <w:t xml:space="preserve">» - познакомить </w:t>
            </w:r>
            <w:r w:rsidR="00CD3F30" w:rsidRPr="00A37CD9">
              <w:rPr>
                <w:rFonts w:ascii="Times New Roman" w:hAnsi="Times New Roman" w:cs="Times New Roman"/>
                <w:sz w:val="24"/>
                <w:szCs w:val="24"/>
              </w:rPr>
              <w:t xml:space="preserve">с традиционными промыслами России и особенностями народных праздников </w:t>
            </w:r>
          </w:p>
          <w:p w:rsidR="00CD3F30" w:rsidRPr="00A37CD9" w:rsidRDefault="00A37CD9" w:rsidP="00A37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2. </w:t>
            </w:r>
            <w:r w:rsidR="00CD3F30" w:rsidRPr="00A37CD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русских народных игр «Грибы-вояки», «У медведя </w:t>
            </w:r>
            <w:proofErr w:type="gramStart"/>
            <w:r w:rsidR="00CD3F30" w:rsidRPr="00A37CD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CD3F30" w:rsidRPr="00A37CD9">
              <w:rPr>
                <w:rFonts w:ascii="Times New Roman" w:hAnsi="Times New Roman" w:cs="Times New Roman"/>
                <w:sz w:val="24"/>
                <w:szCs w:val="24"/>
              </w:rPr>
              <w:t xml:space="preserve"> бору»</w:t>
            </w:r>
          </w:p>
          <w:p w:rsidR="00CD3F30" w:rsidRPr="00A37CD9" w:rsidRDefault="00A37CD9" w:rsidP="00A37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3. </w:t>
            </w:r>
            <w:r w:rsidR="001F26DD" w:rsidRPr="00A37CD9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  <w:r w:rsidR="00CD3F30" w:rsidRPr="00A37CD9">
              <w:rPr>
                <w:rFonts w:ascii="Times New Roman" w:hAnsi="Times New Roman" w:cs="Times New Roman"/>
                <w:sz w:val="24"/>
                <w:szCs w:val="24"/>
              </w:rPr>
              <w:t xml:space="preserve"> "Что в августе соберешь, с тем зиму проведешь"</w:t>
            </w:r>
          </w:p>
        </w:tc>
      </w:tr>
    </w:tbl>
    <w:p w:rsidR="00410B56" w:rsidRDefault="00410B56" w:rsidP="00410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B56" w:rsidRDefault="00410B56" w:rsidP="00410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B56" w:rsidRDefault="00410B56" w:rsidP="00410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B56" w:rsidRDefault="00410B56" w:rsidP="00410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B56" w:rsidRDefault="00410B56" w:rsidP="00410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B56" w:rsidRDefault="00410B56" w:rsidP="00410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0B56" w:rsidRPr="00410B56" w:rsidRDefault="00410B56" w:rsidP="00410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10B56" w:rsidRPr="00410B56" w:rsidSect="00616BC0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4E8E"/>
    <w:multiLevelType w:val="hybridMultilevel"/>
    <w:tmpl w:val="6890D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A1108"/>
    <w:multiLevelType w:val="hybridMultilevel"/>
    <w:tmpl w:val="CE1E0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55FE1"/>
    <w:multiLevelType w:val="hybridMultilevel"/>
    <w:tmpl w:val="DA185042"/>
    <w:lvl w:ilvl="0" w:tplc="7E4A769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17DC0"/>
    <w:multiLevelType w:val="hybridMultilevel"/>
    <w:tmpl w:val="0AD86CC6"/>
    <w:lvl w:ilvl="0" w:tplc="1EA4EDA8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4" w:hanging="360"/>
      </w:pPr>
    </w:lvl>
    <w:lvl w:ilvl="2" w:tplc="0419001B" w:tentative="1">
      <w:start w:val="1"/>
      <w:numFmt w:val="lowerRoman"/>
      <w:lvlText w:val="%3."/>
      <w:lvlJc w:val="right"/>
      <w:pPr>
        <w:ind w:left="1894" w:hanging="180"/>
      </w:pPr>
    </w:lvl>
    <w:lvl w:ilvl="3" w:tplc="0419000F" w:tentative="1">
      <w:start w:val="1"/>
      <w:numFmt w:val="decimal"/>
      <w:lvlText w:val="%4."/>
      <w:lvlJc w:val="left"/>
      <w:pPr>
        <w:ind w:left="2614" w:hanging="360"/>
      </w:pPr>
    </w:lvl>
    <w:lvl w:ilvl="4" w:tplc="04190019" w:tentative="1">
      <w:start w:val="1"/>
      <w:numFmt w:val="lowerLetter"/>
      <w:lvlText w:val="%5."/>
      <w:lvlJc w:val="left"/>
      <w:pPr>
        <w:ind w:left="3334" w:hanging="360"/>
      </w:pPr>
    </w:lvl>
    <w:lvl w:ilvl="5" w:tplc="0419001B" w:tentative="1">
      <w:start w:val="1"/>
      <w:numFmt w:val="lowerRoman"/>
      <w:lvlText w:val="%6."/>
      <w:lvlJc w:val="right"/>
      <w:pPr>
        <w:ind w:left="4054" w:hanging="180"/>
      </w:pPr>
    </w:lvl>
    <w:lvl w:ilvl="6" w:tplc="0419000F" w:tentative="1">
      <w:start w:val="1"/>
      <w:numFmt w:val="decimal"/>
      <w:lvlText w:val="%7."/>
      <w:lvlJc w:val="left"/>
      <w:pPr>
        <w:ind w:left="4774" w:hanging="360"/>
      </w:pPr>
    </w:lvl>
    <w:lvl w:ilvl="7" w:tplc="04190019" w:tentative="1">
      <w:start w:val="1"/>
      <w:numFmt w:val="lowerLetter"/>
      <w:lvlText w:val="%8."/>
      <w:lvlJc w:val="left"/>
      <w:pPr>
        <w:ind w:left="5494" w:hanging="360"/>
      </w:pPr>
    </w:lvl>
    <w:lvl w:ilvl="8" w:tplc="041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4">
    <w:nsid w:val="1EF900E1"/>
    <w:multiLevelType w:val="hybridMultilevel"/>
    <w:tmpl w:val="7004BB62"/>
    <w:lvl w:ilvl="0" w:tplc="181EAA4E">
      <w:start w:val="1"/>
      <w:numFmt w:val="decimal"/>
      <w:lvlText w:val="%1."/>
      <w:lvlJc w:val="left"/>
      <w:pPr>
        <w:ind w:left="720" w:hanging="38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52" w:hanging="360"/>
      </w:pPr>
    </w:lvl>
    <w:lvl w:ilvl="2" w:tplc="0419001B" w:tentative="1">
      <w:start w:val="1"/>
      <w:numFmt w:val="lowerRoman"/>
      <w:lvlText w:val="%3."/>
      <w:lvlJc w:val="right"/>
      <w:pPr>
        <w:ind w:left="1972" w:hanging="180"/>
      </w:pPr>
    </w:lvl>
    <w:lvl w:ilvl="3" w:tplc="0419000F" w:tentative="1">
      <w:start w:val="1"/>
      <w:numFmt w:val="decimal"/>
      <w:lvlText w:val="%4."/>
      <w:lvlJc w:val="left"/>
      <w:pPr>
        <w:ind w:left="2692" w:hanging="360"/>
      </w:pPr>
    </w:lvl>
    <w:lvl w:ilvl="4" w:tplc="04190019" w:tentative="1">
      <w:start w:val="1"/>
      <w:numFmt w:val="lowerLetter"/>
      <w:lvlText w:val="%5."/>
      <w:lvlJc w:val="left"/>
      <w:pPr>
        <w:ind w:left="3412" w:hanging="360"/>
      </w:pPr>
    </w:lvl>
    <w:lvl w:ilvl="5" w:tplc="0419001B" w:tentative="1">
      <w:start w:val="1"/>
      <w:numFmt w:val="lowerRoman"/>
      <w:lvlText w:val="%6."/>
      <w:lvlJc w:val="right"/>
      <w:pPr>
        <w:ind w:left="4132" w:hanging="180"/>
      </w:pPr>
    </w:lvl>
    <w:lvl w:ilvl="6" w:tplc="0419000F" w:tentative="1">
      <w:start w:val="1"/>
      <w:numFmt w:val="decimal"/>
      <w:lvlText w:val="%7."/>
      <w:lvlJc w:val="left"/>
      <w:pPr>
        <w:ind w:left="4852" w:hanging="360"/>
      </w:pPr>
    </w:lvl>
    <w:lvl w:ilvl="7" w:tplc="04190019" w:tentative="1">
      <w:start w:val="1"/>
      <w:numFmt w:val="lowerLetter"/>
      <w:lvlText w:val="%8."/>
      <w:lvlJc w:val="left"/>
      <w:pPr>
        <w:ind w:left="5572" w:hanging="360"/>
      </w:pPr>
    </w:lvl>
    <w:lvl w:ilvl="8" w:tplc="041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5">
    <w:nsid w:val="20424548"/>
    <w:multiLevelType w:val="hybridMultilevel"/>
    <w:tmpl w:val="1FD6C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06F66"/>
    <w:multiLevelType w:val="hybridMultilevel"/>
    <w:tmpl w:val="6C428006"/>
    <w:lvl w:ilvl="0" w:tplc="01406B60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55E4E"/>
    <w:multiLevelType w:val="hybridMultilevel"/>
    <w:tmpl w:val="67F830C6"/>
    <w:lvl w:ilvl="0" w:tplc="47F8724C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8" w:hanging="360"/>
      </w:pPr>
    </w:lvl>
    <w:lvl w:ilvl="2" w:tplc="0419001B" w:tentative="1">
      <w:start w:val="1"/>
      <w:numFmt w:val="lowerRoman"/>
      <w:lvlText w:val="%3."/>
      <w:lvlJc w:val="right"/>
      <w:pPr>
        <w:ind w:left="1898" w:hanging="180"/>
      </w:pPr>
    </w:lvl>
    <w:lvl w:ilvl="3" w:tplc="0419000F" w:tentative="1">
      <w:start w:val="1"/>
      <w:numFmt w:val="decimal"/>
      <w:lvlText w:val="%4."/>
      <w:lvlJc w:val="left"/>
      <w:pPr>
        <w:ind w:left="2618" w:hanging="360"/>
      </w:pPr>
    </w:lvl>
    <w:lvl w:ilvl="4" w:tplc="04190019" w:tentative="1">
      <w:start w:val="1"/>
      <w:numFmt w:val="lowerLetter"/>
      <w:lvlText w:val="%5."/>
      <w:lvlJc w:val="left"/>
      <w:pPr>
        <w:ind w:left="3338" w:hanging="360"/>
      </w:pPr>
    </w:lvl>
    <w:lvl w:ilvl="5" w:tplc="0419001B" w:tentative="1">
      <w:start w:val="1"/>
      <w:numFmt w:val="lowerRoman"/>
      <w:lvlText w:val="%6."/>
      <w:lvlJc w:val="right"/>
      <w:pPr>
        <w:ind w:left="4058" w:hanging="180"/>
      </w:pPr>
    </w:lvl>
    <w:lvl w:ilvl="6" w:tplc="0419000F" w:tentative="1">
      <w:start w:val="1"/>
      <w:numFmt w:val="decimal"/>
      <w:lvlText w:val="%7."/>
      <w:lvlJc w:val="left"/>
      <w:pPr>
        <w:ind w:left="4778" w:hanging="360"/>
      </w:pPr>
    </w:lvl>
    <w:lvl w:ilvl="7" w:tplc="04190019" w:tentative="1">
      <w:start w:val="1"/>
      <w:numFmt w:val="lowerLetter"/>
      <w:lvlText w:val="%8."/>
      <w:lvlJc w:val="left"/>
      <w:pPr>
        <w:ind w:left="5498" w:hanging="360"/>
      </w:pPr>
    </w:lvl>
    <w:lvl w:ilvl="8" w:tplc="041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8">
    <w:nsid w:val="2D246961"/>
    <w:multiLevelType w:val="hybridMultilevel"/>
    <w:tmpl w:val="01928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E58EC"/>
    <w:multiLevelType w:val="hybridMultilevel"/>
    <w:tmpl w:val="68920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252A4"/>
    <w:multiLevelType w:val="hybridMultilevel"/>
    <w:tmpl w:val="2CEE1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550727"/>
    <w:multiLevelType w:val="hybridMultilevel"/>
    <w:tmpl w:val="84CE3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9E3932"/>
    <w:multiLevelType w:val="hybridMultilevel"/>
    <w:tmpl w:val="01A0C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53195C"/>
    <w:multiLevelType w:val="hybridMultilevel"/>
    <w:tmpl w:val="86027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1F2FF6"/>
    <w:multiLevelType w:val="hybridMultilevel"/>
    <w:tmpl w:val="401CD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1472EF"/>
    <w:multiLevelType w:val="hybridMultilevel"/>
    <w:tmpl w:val="B4523C68"/>
    <w:lvl w:ilvl="0" w:tplc="BE90500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>
    <w:nsid w:val="4BA35E80"/>
    <w:multiLevelType w:val="hybridMultilevel"/>
    <w:tmpl w:val="F7BA52D2"/>
    <w:lvl w:ilvl="0" w:tplc="F20442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EB18DE"/>
    <w:multiLevelType w:val="hybridMultilevel"/>
    <w:tmpl w:val="81E23CCE"/>
    <w:lvl w:ilvl="0" w:tplc="FC26CD94">
      <w:start w:val="1"/>
      <w:numFmt w:val="decimal"/>
      <w:lvlText w:val="%1."/>
      <w:lvlJc w:val="left"/>
      <w:pPr>
        <w:ind w:left="703" w:hanging="38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8">
    <w:nsid w:val="50EF20AE"/>
    <w:multiLevelType w:val="hybridMultilevel"/>
    <w:tmpl w:val="E64CA6C0"/>
    <w:lvl w:ilvl="0" w:tplc="E7BCA538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4" w:hanging="360"/>
      </w:pPr>
    </w:lvl>
    <w:lvl w:ilvl="2" w:tplc="0419001B" w:tentative="1">
      <w:start w:val="1"/>
      <w:numFmt w:val="lowerRoman"/>
      <w:lvlText w:val="%3."/>
      <w:lvlJc w:val="right"/>
      <w:pPr>
        <w:ind w:left="1894" w:hanging="180"/>
      </w:pPr>
    </w:lvl>
    <w:lvl w:ilvl="3" w:tplc="0419000F" w:tentative="1">
      <w:start w:val="1"/>
      <w:numFmt w:val="decimal"/>
      <w:lvlText w:val="%4."/>
      <w:lvlJc w:val="left"/>
      <w:pPr>
        <w:ind w:left="2614" w:hanging="360"/>
      </w:pPr>
    </w:lvl>
    <w:lvl w:ilvl="4" w:tplc="04190019" w:tentative="1">
      <w:start w:val="1"/>
      <w:numFmt w:val="lowerLetter"/>
      <w:lvlText w:val="%5."/>
      <w:lvlJc w:val="left"/>
      <w:pPr>
        <w:ind w:left="3334" w:hanging="360"/>
      </w:pPr>
    </w:lvl>
    <w:lvl w:ilvl="5" w:tplc="0419001B" w:tentative="1">
      <w:start w:val="1"/>
      <w:numFmt w:val="lowerRoman"/>
      <w:lvlText w:val="%6."/>
      <w:lvlJc w:val="right"/>
      <w:pPr>
        <w:ind w:left="4054" w:hanging="180"/>
      </w:pPr>
    </w:lvl>
    <w:lvl w:ilvl="6" w:tplc="0419000F" w:tentative="1">
      <w:start w:val="1"/>
      <w:numFmt w:val="decimal"/>
      <w:lvlText w:val="%7."/>
      <w:lvlJc w:val="left"/>
      <w:pPr>
        <w:ind w:left="4774" w:hanging="360"/>
      </w:pPr>
    </w:lvl>
    <w:lvl w:ilvl="7" w:tplc="04190019" w:tentative="1">
      <w:start w:val="1"/>
      <w:numFmt w:val="lowerLetter"/>
      <w:lvlText w:val="%8."/>
      <w:lvlJc w:val="left"/>
      <w:pPr>
        <w:ind w:left="5494" w:hanging="360"/>
      </w:pPr>
    </w:lvl>
    <w:lvl w:ilvl="8" w:tplc="041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9">
    <w:nsid w:val="616B05A2"/>
    <w:multiLevelType w:val="hybridMultilevel"/>
    <w:tmpl w:val="025E2716"/>
    <w:lvl w:ilvl="0" w:tplc="020E23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CC6029"/>
    <w:multiLevelType w:val="hybridMultilevel"/>
    <w:tmpl w:val="B4FA7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E942E6"/>
    <w:multiLevelType w:val="hybridMultilevel"/>
    <w:tmpl w:val="2B84B040"/>
    <w:lvl w:ilvl="0" w:tplc="6B4E2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AFF044D"/>
    <w:multiLevelType w:val="hybridMultilevel"/>
    <w:tmpl w:val="6BC4C226"/>
    <w:lvl w:ilvl="0" w:tplc="8D800BC2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23">
    <w:nsid w:val="6E30099D"/>
    <w:multiLevelType w:val="hybridMultilevel"/>
    <w:tmpl w:val="808014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2317DB"/>
    <w:multiLevelType w:val="hybridMultilevel"/>
    <w:tmpl w:val="7A1CE404"/>
    <w:lvl w:ilvl="0" w:tplc="052CBF9A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D9503A"/>
    <w:multiLevelType w:val="hybridMultilevel"/>
    <w:tmpl w:val="228CA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5E033B"/>
    <w:multiLevelType w:val="hybridMultilevel"/>
    <w:tmpl w:val="85D48E5C"/>
    <w:lvl w:ilvl="0" w:tplc="DA100FA4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0978AE"/>
    <w:multiLevelType w:val="hybridMultilevel"/>
    <w:tmpl w:val="F4DC52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E82C78"/>
    <w:multiLevelType w:val="hybridMultilevel"/>
    <w:tmpl w:val="8B885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</w:num>
  <w:num w:numId="3">
    <w:abstractNumId w:val="1"/>
  </w:num>
  <w:num w:numId="4">
    <w:abstractNumId w:val="11"/>
  </w:num>
  <w:num w:numId="5">
    <w:abstractNumId w:val="9"/>
  </w:num>
  <w:num w:numId="6">
    <w:abstractNumId w:val="25"/>
  </w:num>
  <w:num w:numId="7">
    <w:abstractNumId w:val="12"/>
  </w:num>
  <w:num w:numId="8">
    <w:abstractNumId w:val="24"/>
  </w:num>
  <w:num w:numId="9">
    <w:abstractNumId w:val="10"/>
  </w:num>
  <w:num w:numId="10">
    <w:abstractNumId w:val="19"/>
  </w:num>
  <w:num w:numId="11">
    <w:abstractNumId w:val="4"/>
  </w:num>
  <w:num w:numId="12">
    <w:abstractNumId w:val="14"/>
  </w:num>
  <w:num w:numId="13">
    <w:abstractNumId w:val="0"/>
  </w:num>
  <w:num w:numId="14">
    <w:abstractNumId w:val="20"/>
  </w:num>
  <w:num w:numId="15">
    <w:abstractNumId w:val="21"/>
  </w:num>
  <w:num w:numId="16">
    <w:abstractNumId w:val="22"/>
  </w:num>
  <w:num w:numId="17">
    <w:abstractNumId w:val="23"/>
  </w:num>
  <w:num w:numId="18">
    <w:abstractNumId w:val="6"/>
  </w:num>
  <w:num w:numId="19">
    <w:abstractNumId w:val="26"/>
  </w:num>
  <w:num w:numId="20">
    <w:abstractNumId w:val="7"/>
  </w:num>
  <w:num w:numId="21">
    <w:abstractNumId w:val="27"/>
  </w:num>
  <w:num w:numId="22">
    <w:abstractNumId w:val="2"/>
  </w:num>
  <w:num w:numId="23">
    <w:abstractNumId w:val="18"/>
  </w:num>
  <w:num w:numId="24">
    <w:abstractNumId w:val="3"/>
  </w:num>
  <w:num w:numId="25">
    <w:abstractNumId w:val="5"/>
  </w:num>
  <w:num w:numId="26">
    <w:abstractNumId w:val="13"/>
  </w:num>
  <w:num w:numId="27">
    <w:abstractNumId w:val="15"/>
  </w:num>
  <w:num w:numId="28">
    <w:abstractNumId w:val="17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E7C"/>
    <w:rsid w:val="0006082B"/>
    <w:rsid w:val="000A5737"/>
    <w:rsid w:val="000B2856"/>
    <w:rsid w:val="000B2961"/>
    <w:rsid w:val="001C14F6"/>
    <w:rsid w:val="001F26DD"/>
    <w:rsid w:val="002A21E6"/>
    <w:rsid w:val="003A41ED"/>
    <w:rsid w:val="00410B56"/>
    <w:rsid w:val="00486F7C"/>
    <w:rsid w:val="004C2220"/>
    <w:rsid w:val="005073FA"/>
    <w:rsid w:val="00611483"/>
    <w:rsid w:val="00616BC0"/>
    <w:rsid w:val="00637F28"/>
    <w:rsid w:val="00672C14"/>
    <w:rsid w:val="006F280F"/>
    <w:rsid w:val="00761E29"/>
    <w:rsid w:val="00823E37"/>
    <w:rsid w:val="008E04A5"/>
    <w:rsid w:val="00A37CD9"/>
    <w:rsid w:val="00AA0E7C"/>
    <w:rsid w:val="00AB6C7B"/>
    <w:rsid w:val="00AC61A4"/>
    <w:rsid w:val="00B27373"/>
    <w:rsid w:val="00B563A5"/>
    <w:rsid w:val="00B8400B"/>
    <w:rsid w:val="00C01A8F"/>
    <w:rsid w:val="00C31947"/>
    <w:rsid w:val="00CD3F30"/>
    <w:rsid w:val="00D66AD8"/>
    <w:rsid w:val="00F4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1A4"/>
    <w:pPr>
      <w:ind w:left="720"/>
      <w:contextualSpacing/>
    </w:pPr>
  </w:style>
  <w:style w:type="table" w:styleId="a4">
    <w:name w:val="Table Grid"/>
    <w:basedOn w:val="a1"/>
    <w:uiPriority w:val="59"/>
    <w:rsid w:val="00410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1A4"/>
    <w:pPr>
      <w:ind w:left="720"/>
      <w:contextualSpacing/>
    </w:pPr>
  </w:style>
  <w:style w:type="table" w:styleId="a4">
    <w:name w:val="Table Grid"/>
    <w:basedOn w:val="a1"/>
    <w:uiPriority w:val="59"/>
    <w:rsid w:val="00410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Asus</cp:lastModifiedBy>
  <cp:revision>7</cp:revision>
  <dcterms:created xsi:type="dcterms:W3CDTF">2013-05-24T07:18:00Z</dcterms:created>
  <dcterms:modified xsi:type="dcterms:W3CDTF">2013-05-27T12:07:00Z</dcterms:modified>
</cp:coreProperties>
</file>