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96" w:rsidRPr="00132D96" w:rsidRDefault="00B1142C" w:rsidP="00132D96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32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32"/>
          <w:lang w:eastAsia="ru-RU"/>
        </w:rPr>
        <w:t xml:space="preserve">            Доклад на тему "</w:t>
      </w:r>
      <w:proofErr w:type="spellStart"/>
      <w:r w:rsidR="00132D96" w:rsidRPr="00132D96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32"/>
          <w:lang w:eastAsia="ru-RU"/>
        </w:rPr>
        <w:t>Профориентационные</w:t>
      </w:r>
      <w:proofErr w:type="spellEnd"/>
      <w:r w:rsidR="00132D96" w:rsidRPr="00132D96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32"/>
          <w:lang w:eastAsia="ru-RU"/>
        </w:rPr>
        <w:t xml:space="preserve"> игры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32"/>
          <w:lang w:eastAsia="ru-RU"/>
        </w:rPr>
        <w:t xml:space="preserve">" 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Verdana" w:eastAsia="Times New Roman" w:hAnsi="Verdana" w:cs="Times New Roman"/>
          <w:color w:val="000000"/>
          <w:sz w:val="44"/>
          <w:szCs w:val="30"/>
          <w:shd w:val="clear" w:color="auto" w:fill="FFFFFF"/>
          <w:lang w:eastAsia="ru-RU"/>
        </w:rPr>
        <w:t>Развитие навыков самопрезентации при устройстве на работу. Определение перспективных жизненных и профессиональных целей. Анализ и осмысление профессиональных перспектив. Управление личным профессиональным планом. Побуждение участников к осознанному выбору профессии. Развитие профессионально важных качеств.</w:t>
      </w:r>
    </w:p>
    <w:p w:rsidR="00132D96" w:rsidRPr="00132D96" w:rsidRDefault="00C12F7B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12F7B">
        <w:rPr>
          <w:rFonts w:ascii="Times New Roman" w:eastAsia="Times New Roman" w:hAnsi="Times New Roman" w:cs="Times New Roman"/>
          <w:sz w:val="40"/>
          <w:szCs w:val="24"/>
          <w:lang w:eastAsia="ru-RU"/>
        </w:rPr>
        <w:pict>
          <v:rect id="_x0000_i1025" style="width:209.3pt;height:1.5pt" o:hrpct="400" o:hralign="center" o:hrstd="t" o:hrnoshade="t" o:hr="t" fillcolor="black" stroked="f"/>
        </w:pic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Визуально-рефлексивное упражнение "Призвание"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Образная рефлексия актуальной потребности профессиональных достижений.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Программа семинара-тренинга "Самопрезентация личных и профессиональных качеств"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Обучение знаниям, умениям и навыкам самопрезентации.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6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"Ассоциативный эксперимент"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Процедура группового профориентационного тренинга. Ведущий и участники выясняют, с какими эмоциями ассоциируется та или иная профессия.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7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"Горизонт событий"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для группового профориентационного тренинга. Участники учатся прогнозировать будущее.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8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"Забавные профессии"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  Процедура группового психологического 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lastRenderedPageBreak/>
        <w:t>тренинга. Участники придумывают новые, забавные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9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"Ловушки - капканчики"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Повышение уровня осознания возможных препятствий (ловушек) на пути к профессиональным целям и представления о путях преодоления этих препятствий.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0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"Минус-плюс"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группового профориентационного тренинга. Участники на глаголы придумывают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1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"Один день из жизни"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Повышение уровня осознания участниками типического и специфического в профессиональной деятельности того или иного специалиста.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2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"Персонажи и профессии"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Процедура группового профориентационного тренинга. Участники сопоставляют известных персонажей популярным профессиям.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3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"Поиск выгоды"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Осознание выгод и перспектив профессионального развития бывшего военнослужащего в условиях рыночной экономики.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"Профессия - специальность"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Повышение у участников уровня осознания таких их понятий как специализация в рамках той или иной профессии и на расширение информированности о немалообразии профессионального труда.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"Самая - самая"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Повышение уровня ориентации в мире профессионального труда и лучшему осознанию особенностей профессий, связанных с престижностью.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6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"Связанные профессии"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  Процедура программы профориентационного 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lastRenderedPageBreak/>
        <w:t>тренинга. Участники выбирают себе профессию, потом выбирают родственную профессию, от которой будет зависеть их собственный труд.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7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"Сотворение мира"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Творческое самораскрытие участников и повышение их компетентности в области социальной адаптации в процессе поиска работы.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8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"Спящий город"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Повышение у участников уровня осознания особенностей трудовой деятельности в наиболее престижных на данный момент сферах деятельности с учетом специфики переживаемого страной периода.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19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"Страна профессий"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профориентационного тренинга. Ведущий вместе с участниками разбивают пространство доски на "области", в которых располагаются "города"-профессии.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0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"Суд над безработным"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Помощь участникам в выработке конструктивного отношения к безработице, создании условий для активного поиска выхода из негативной ситуации, а также создании предпосылки для формирования адекватной самооценки.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1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"Твои капиталы"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группового профориентационного тренинга. Участники осваивают понятие "капитал".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2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"Ты – капиталист"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профориентационного тренинга. Участники знакомятся с понятием "личный капитал", разными его видами.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3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"Угадай профессию"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Знакомство участников со схемой анализа профессий.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lastRenderedPageBreak/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"Холодно или горячо?"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группового профориентационного тренинга для школьников. Участники отгадывают и разгадывают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"Цепочка профессий"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Развитие умения выделять общее в различных видах трудовой деятельности.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6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"Человек - профессия"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Цель игры — на ассоциативном, образном уровне нау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softHyphen/>
        <w:t>читься соотносить человека (в том числе, самого себя) с профессиями и, таким образом, повысить готовность школьников различать профессиональные стереотипы.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7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Профориентационная игра "Яркие впечатления"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Профориентационная игра для учащихся средних и старших классов. Направлена на расширение кругозора в области мира профессий, пробуждение интереса к содержательным сторонам профессиональной деятельности.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8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Профориентационное упражнение "Несуществующие профессии"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Процедура группового профориентационного тренинга. Участники придумывают несуществующие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29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Профориентационное упражнение "План палача"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Процедура группового профориентационного тренинга. Участники обсуждают вопрос "Пахнут ли деньги?" и вообще то, насколько система ценностей человека должна соотноситься с выбранной профессией.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0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Профориентационное упражнение "Работа или деятельность"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Процедура группового профориентационного тренинга для школьников. Участники выбирают, что им нравится больше: работа или деятельность.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lastRenderedPageBreak/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1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"Вероятностные характеристики карьеры"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Оценка вероятности свершения событий успешной карьеры в реальной карьере.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2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"Жизненные события и ПВК работника"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Помощь участникам в анализи ПВК профессий.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3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"Локус контроля"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Анализ влияния внутренних и внешних сил на карьеру.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"Обозначение сферы принадлежности событий"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Определение к какой сфере жизни принадлежат события "неуспешной", "успешной" и "реальной" карьеры.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"Особенности карьеры"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Анализ возможных событий, способствующих и препятствующих карьере.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6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"Оценка субъективной важности событий "неуспешной", "успешной" и "моей реальной карьеры"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Оценка личной значимости событий «неуспешной», «успешной» и «моей реальной карьеры».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7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Процедура "Творческие успехи"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Исследование путей самореализации через профессию.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8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Ролевая игра "Cобеседование с работодателем"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Выработка навыков эффективной самопрезентации.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39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"5 шагов"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Повышение готовности участников выделять приоритеты при планировании своих жизненных и профессиональных перспектив, а также готовность соотносить свои профессиональные цели и возможности.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0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"А вот и 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Моделирование некоторых элементов собеседования при приеме на работу и при поступлении в учебное заведение.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lastRenderedPageBreak/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1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"Если бы..., я стал бы..."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Побуждение интереса участников к осознанному профессиональному самоопределению.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2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"Звездный час"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Помочь участникам лучше осознать основные личностные смыслы той или иной профессиональной деятельности для человека и соотнести эти смыслы со своим собственным представлением о счастье.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3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"Знаешь ли ты свою будущую профессию?"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Проверка сформированности личного профессионального плана.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"Кто есть кто?"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Предоставление возможности участникам соотнести свой образ с различными профессиями на основании знания учащихся друг о друге.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"Лучший мотив"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Помощь участникам на практике понять особенности осознанного выбора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6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"Мои жизненные и профессиональные планы"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Определение перспективных жизненных и профессиональных целей; анализ и осмысление своих жизненных и профессиональных перспектив.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7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"Общее панно"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Внесение социального аспекта в индивидуальную карьеру. Создание ощущения завершенности работы.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8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"Отгадай профессию"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Пробуждение интереса к различным профессиям.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49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"План моего будущего"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Создание стратегического плана жизни на ближайшие 5 лет и мотивирующего девиза на ближайшие 2 месяца.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0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"Подарок с намеком"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Анализ особенностей конкретной рассматриваемой профессии.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lastRenderedPageBreak/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1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"Поступь профессионала"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Моделирование некоторых типичных черт и особенностей поведения тех или иных профессионалов, позволяющих лучше понять обобщенные образы представителей данных профессий и соотнести их с представлениями о собственном Я-образе.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2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"Профессия на букву"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Расширение у участников знаний о мире профессионального труда или актуализация уже имеющихся знаний о профессиях.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3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"Советчик"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Специально организованная упрощенная процедура группового экспертирования с элементами игры. Получение обобщенных представлений о профессиональном будущем каждого из участников на основании групповых рекомендаций, сделанных товарищами-одноклассниками.</w:t>
      </w:r>
    </w:p>
    <w:p w:rsidR="00132D96" w:rsidRPr="00132D96" w:rsidRDefault="00132D96" w:rsidP="00132D96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4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"Три судьбы"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Помощь участникам в анализе основных смыслов трудовой жизни, применительно к различным стереотипам людей.</w:t>
      </w:r>
    </w:p>
    <w:p w:rsidR="00FB3980" w:rsidRPr="00132D96" w:rsidRDefault="00132D96" w:rsidP="00132D96">
      <w:pPr>
        <w:rPr>
          <w:sz w:val="36"/>
        </w:rPr>
      </w:pPr>
      <w:r w:rsidRPr="00132D96">
        <w:rPr>
          <w:rFonts w:ascii="Times New Roman" w:eastAsia="Times New Roman" w:hAnsi="Symbol" w:cs="Times New Roman"/>
          <w:sz w:val="40"/>
          <w:szCs w:val="24"/>
          <w:lang w:eastAsia="ru-RU"/>
        </w:rPr>
        <w:t></w:t>
      </w:r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 xml:space="preserve">  </w:t>
      </w:r>
      <w:hyperlink r:id="rId55" w:history="1">
        <w:r w:rsidRPr="00132D96">
          <w:rPr>
            <w:rFonts w:ascii="Times New Roman" w:eastAsia="Times New Roman" w:hAnsi="Times New Roman" w:cs="Times New Roman"/>
            <w:b/>
            <w:bCs/>
            <w:color w:val="10302F"/>
            <w:sz w:val="40"/>
            <w:szCs w:val="24"/>
            <w:lang w:eastAsia="ru-RU"/>
          </w:rPr>
          <w:t>Упражнение "Человек - профессия"</w:t>
        </w:r>
      </w:hyperlink>
      <w:r w:rsidRPr="00132D96">
        <w:rPr>
          <w:rFonts w:ascii="Times New Roman" w:eastAsia="Times New Roman" w:hAnsi="Times New Roman" w:cs="Times New Roman"/>
          <w:sz w:val="40"/>
          <w:szCs w:val="24"/>
          <w:lang w:eastAsia="ru-RU"/>
        </w:rPr>
        <w:t>   Побуждение интереса участников к выбору профессии; дать возможность участникам "посмотреть на себя со стороны".</w:t>
      </w:r>
    </w:p>
    <w:sectPr w:rsidR="00FB3980" w:rsidRPr="00132D96" w:rsidSect="00843D7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2D96"/>
    <w:rsid w:val="00000573"/>
    <w:rsid w:val="000013E5"/>
    <w:rsid w:val="000020D5"/>
    <w:rsid w:val="00002F9C"/>
    <w:rsid w:val="00003086"/>
    <w:rsid w:val="00003531"/>
    <w:rsid w:val="00003AF8"/>
    <w:rsid w:val="000045EB"/>
    <w:rsid w:val="00005846"/>
    <w:rsid w:val="00005EA1"/>
    <w:rsid w:val="00006136"/>
    <w:rsid w:val="000073C2"/>
    <w:rsid w:val="00010F7D"/>
    <w:rsid w:val="00011395"/>
    <w:rsid w:val="0001166E"/>
    <w:rsid w:val="0001433B"/>
    <w:rsid w:val="00014EDF"/>
    <w:rsid w:val="0001541D"/>
    <w:rsid w:val="0001567B"/>
    <w:rsid w:val="00015A8A"/>
    <w:rsid w:val="00016016"/>
    <w:rsid w:val="00017712"/>
    <w:rsid w:val="00017B8E"/>
    <w:rsid w:val="00017C23"/>
    <w:rsid w:val="00017DF8"/>
    <w:rsid w:val="00020E7C"/>
    <w:rsid w:val="00020FBA"/>
    <w:rsid w:val="0002186A"/>
    <w:rsid w:val="00021931"/>
    <w:rsid w:val="00021BB6"/>
    <w:rsid w:val="0002256E"/>
    <w:rsid w:val="000225FA"/>
    <w:rsid w:val="00022FE3"/>
    <w:rsid w:val="0002506B"/>
    <w:rsid w:val="0002547E"/>
    <w:rsid w:val="000262C0"/>
    <w:rsid w:val="00026A46"/>
    <w:rsid w:val="00026FB7"/>
    <w:rsid w:val="00027240"/>
    <w:rsid w:val="00031C6F"/>
    <w:rsid w:val="00031CEF"/>
    <w:rsid w:val="00033C7A"/>
    <w:rsid w:val="00033D7C"/>
    <w:rsid w:val="000340CF"/>
    <w:rsid w:val="00034C2F"/>
    <w:rsid w:val="00034E02"/>
    <w:rsid w:val="000352E4"/>
    <w:rsid w:val="00035A29"/>
    <w:rsid w:val="0003606B"/>
    <w:rsid w:val="000362C1"/>
    <w:rsid w:val="00036326"/>
    <w:rsid w:val="00037481"/>
    <w:rsid w:val="00040378"/>
    <w:rsid w:val="00040C28"/>
    <w:rsid w:val="000411DA"/>
    <w:rsid w:val="00041AFE"/>
    <w:rsid w:val="00041EAE"/>
    <w:rsid w:val="00043241"/>
    <w:rsid w:val="00043BE3"/>
    <w:rsid w:val="00044BF3"/>
    <w:rsid w:val="00044D5D"/>
    <w:rsid w:val="0004503F"/>
    <w:rsid w:val="0004583F"/>
    <w:rsid w:val="00045C10"/>
    <w:rsid w:val="000461BC"/>
    <w:rsid w:val="00046CCE"/>
    <w:rsid w:val="00046E72"/>
    <w:rsid w:val="00047B79"/>
    <w:rsid w:val="00047E24"/>
    <w:rsid w:val="000504BF"/>
    <w:rsid w:val="0005058B"/>
    <w:rsid w:val="000505EA"/>
    <w:rsid w:val="00050AE3"/>
    <w:rsid w:val="00051675"/>
    <w:rsid w:val="00052130"/>
    <w:rsid w:val="00052B79"/>
    <w:rsid w:val="0005346E"/>
    <w:rsid w:val="0005389C"/>
    <w:rsid w:val="0005499A"/>
    <w:rsid w:val="00054B34"/>
    <w:rsid w:val="00054D06"/>
    <w:rsid w:val="00056970"/>
    <w:rsid w:val="00056D66"/>
    <w:rsid w:val="00056E37"/>
    <w:rsid w:val="00057CC9"/>
    <w:rsid w:val="0006039F"/>
    <w:rsid w:val="00061870"/>
    <w:rsid w:val="000624F8"/>
    <w:rsid w:val="00062D34"/>
    <w:rsid w:val="00065412"/>
    <w:rsid w:val="0006544A"/>
    <w:rsid w:val="00065A52"/>
    <w:rsid w:val="00066345"/>
    <w:rsid w:val="000666F1"/>
    <w:rsid w:val="00066F08"/>
    <w:rsid w:val="00067871"/>
    <w:rsid w:val="000703E0"/>
    <w:rsid w:val="00071305"/>
    <w:rsid w:val="00072352"/>
    <w:rsid w:val="00072A5C"/>
    <w:rsid w:val="00072BF0"/>
    <w:rsid w:val="00073423"/>
    <w:rsid w:val="000742D8"/>
    <w:rsid w:val="00074AFA"/>
    <w:rsid w:val="00075F67"/>
    <w:rsid w:val="000808AB"/>
    <w:rsid w:val="00082259"/>
    <w:rsid w:val="00082CD6"/>
    <w:rsid w:val="00082D49"/>
    <w:rsid w:val="00082D89"/>
    <w:rsid w:val="00084FD4"/>
    <w:rsid w:val="00086147"/>
    <w:rsid w:val="0008638C"/>
    <w:rsid w:val="000863DA"/>
    <w:rsid w:val="00086E35"/>
    <w:rsid w:val="00090CE2"/>
    <w:rsid w:val="0009104D"/>
    <w:rsid w:val="00091B4B"/>
    <w:rsid w:val="000934F8"/>
    <w:rsid w:val="00093C5B"/>
    <w:rsid w:val="0009446C"/>
    <w:rsid w:val="0009460F"/>
    <w:rsid w:val="00094ED2"/>
    <w:rsid w:val="000963C4"/>
    <w:rsid w:val="00096B38"/>
    <w:rsid w:val="00096F30"/>
    <w:rsid w:val="0009782E"/>
    <w:rsid w:val="000A074D"/>
    <w:rsid w:val="000A15BD"/>
    <w:rsid w:val="000A1834"/>
    <w:rsid w:val="000A371B"/>
    <w:rsid w:val="000A3DAB"/>
    <w:rsid w:val="000A4271"/>
    <w:rsid w:val="000A479F"/>
    <w:rsid w:val="000A4985"/>
    <w:rsid w:val="000A4AA5"/>
    <w:rsid w:val="000A5756"/>
    <w:rsid w:val="000A5A76"/>
    <w:rsid w:val="000A5D13"/>
    <w:rsid w:val="000A65EF"/>
    <w:rsid w:val="000A6EA2"/>
    <w:rsid w:val="000A7640"/>
    <w:rsid w:val="000A7F29"/>
    <w:rsid w:val="000B190C"/>
    <w:rsid w:val="000B244D"/>
    <w:rsid w:val="000B2496"/>
    <w:rsid w:val="000B27FB"/>
    <w:rsid w:val="000B293B"/>
    <w:rsid w:val="000B3AEF"/>
    <w:rsid w:val="000B3D79"/>
    <w:rsid w:val="000B3FD7"/>
    <w:rsid w:val="000B506B"/>
    <w:rsid w:val="000B56EA"/>
    <w:rsid w:val="000B5923"/>
    <w:rsid w:val="000B5D02"/>
    <w:rsid w:val="000B6175"/>
    <w:rsid w:val="000B657E"/>
    <w:rsid w:val="000B6958"/>
    <w:rsid w:val="000B6C8E"/>
    <w:rsid w:val="000B6F15"/>
    <w:rsid w:val="000B72EA"/>
    <w:rsid w:val="000B7557"/>
    <w:rsid w:val="000B7727"/>
    <w:rsid w:val="000C00EE"/>
    <w:rsid w:val="000C02A6"/>
    <w:rsid w:val="000C072E"/>
    <w:rsid w:val="000C0E5D"/>
    <w:rsid w:val="000C129D"/>
    <w:rsid w:val="000C1A4C"/>
    <w:rsid w:val="000C2603"/>
    <w:rsid w:val="000C3D10"/>
    <w:rsid w:val="000C5B61"/>
    <w:rsid w:val="000C5E69"/>
    <w:rsid w:val="000C5F82"/>
    <w:rsid w:val="000C6F73"/>
    <w:rsid w:val="000C7B36"/>
    <w:rsid w:val="000D04D0"/>
    <w:rsid w:val="000D2FC1"/>
    <w:rsid w:val="000D332B"/>
    <w:rsid w:val="000D347D"/>
    <w:rsid w:val="000D4778"/>
    <w:rsid w:val="000D5413"/>
    <w:rsid w:val="000D5FF3"/>
    <w:rsid w:val="000D6985"/>
    <w:rsid w:val="000D7F87"/>
    <w:rsid w:val="000E1172"/>
    <w:rsid w:val="000E17F5"/>
    <w:rsid w:val="000E1D3B"/>
    <w:rsid w:val="000E29D1"/>
    <w:rsid w:val="000E4592"/>
    <w:rsid w:val="000E468F"/>
    <w:rsid w:val="000E58EE"/>
    <w:rsid w:val="000E5E84"/>
    <w:rsid w:val="000E6CFC"/>
    <w:rsid w:val="000E709F"/>
    <w:rsid w:val="000E70FB"/>
    <w:rsid w:val="000E741E"/>
    <w:rsid w:val="000E74B3"/>
    <w:rsid w:val="000F0A8F"/>
    <w:rsid w:val="000F0AFA"/>
    <w:rsid w:val="000F1740"/>
    <w:rsid w:val="000F248D"/>
    <w:rsid w:val="000F25B7"/>
    <w:rsid w:val="000F38B1"/>
    <w:rsid w:val="000F4947"/>
    <w:rsid w:val="000F4996"/>
    <w:rsid w:val="000F4B1E"/>
    <w:rsid w:val="000F4B7E"/>
    <w:rsid w:val="000F5148"/>
    <w:rsid w:val="000F57FB"/>
    <w:rsid w:val="000F5B3A"/>
    <w:rsid w:val="000F7DCE"/>
    <w:rsid w:val="00100AF5"/>
    <w:rsid w:val="00100E88"/>
    <w:rsid w:val="001015FD"/>
    <w:rsid w:val="00101BF4"/>
    <w:rsid w:val="001024B0"/>
    <w:rsid w:val="00103CC8"/>
    <w:rsid w:val="00103E67"/>
    <w:rsid w:val="001041FF"/>
    <w:rsid w:val="0010578B"/>
    <w:rsid w:val="00105EA5"/>
    <w:rsid w:val="0010600A"/>
    <w:rsid w:val="0010711F"/>
    <w:rsid w:val="00107B43"/>
    <w:rsid w:val="001110B2"/>
    <w:rsid w:val="0011131C"/>
    <w:rsid w:val="001120E3"/>
    <w:rsid w:val="0011243F"/>
    <w:rsid w:val="0011296C"/>
    <w:rsid w:val="00112FBC"/>
    <w:rsid w:val="00114180"/>
    <w:rsid w:val="001145BB"/>
    <w:rsid w:val="001148F2"/>
    <w:rsid w:val="001154DD"/>
    <w:rsid w:val="0011554E"/>
    <w:rsid w:val="00116776"/>
    <w:rsid w:val="00116CB1"/>
    <w:rsid w:val="00116CB9"/>
    <w:rsid w:val="00122559"/>
    <w:rsid w:val="001228B8"/>
    <w:rsid w:val="00124837"/>
    <w:rsid w:val="00124A6A"/>
    <w:rsid w:val="00124F0D"/>
    <w:rsid w:val="00124FB7"/>
    <w:rsid w:val="0012517D"/>
    <w:rsid w:val="00126E73"/>
    <w:rsid w:val="0012702E"/>
    <w:rsid w:val="001274A7"/>
    <w:rsid w:val="00127B66"/>
    <w:rsid w:val="00127DD3"/>
    <w:rsid w:val="00127F94"/>
    <w:rsid w:val="00130754"/>
    <w:rsid w:val="001310C5"/>
    <w:rsid w:val="00131E48"/>
    <w:rsid w:val="00132BD9"/>
    <w:rsid w:val="00132D96"/>
    <w:rsid w:val="0013310F"/>
    <w:rsid w:val="00134733"/>
    <w:rsid w:val="00134F12"/>
    <w:rsid w:val="001354B8"/>
    <w:rsid w:val="001355CD"/>
    <w:rsid w:val="001370E1"/>
    <w:rsid w:val="0013770D"/>
    <w:rsid w:val="00137A4A"/>
    <w:rsid w:val="0014011C"/>
    <w:rsid w:val="00140586"/>
    <w:rsid w:val="00140687"/>
    <w:rsid w:val="00141A92"/>
    <w:rsid w:val="00142B23"/>
    <w:rsid w:val="00143C56"/>
    <w:rsid w:val="00143ED0"/>
    <w:rsid w:val="001469C9"/>
    <w:rsid w:val="00146E0D"/>
    <w:rsid w:val="00147D6F"/>
    <w:rsid w:val="00147EDA"/>
    <w:rsid w:val="0015060E"/>
    <w:rsid w:val="001513FE"/>
    <w:rsid w:val="00151BE2"/>
    <w:rsid w:val="00152960"/>
    <w:rsid w:val="00152BAC"/>
    <w:rsid w:val="001532FC"/>
    <w:rsid w:val="00153579"/>
    <w:rsid w:val="001537CE"/>
    <w:rsid w:val="00153AED"/>
    <w:rsid w:val="001548D1"/>
    <w:rsid w:val="00154E10"/>
    <w:rsid w:val="00155133"/>
    <w:rsid w:val="001552E7"/>
    <w:rsid w:val="00156357"/>
    <w:rsid w:val="00157AD7"/>
    <w:rsid w:val="00160217"/>
    <w:rsid w:val="001608A8"/>
    <w:rsid w:val="00160AFB"/>
    <w:rsid w:val="001620AB"/>
    <w:rsid w:val="0016263C"/>
    <w:rsid w:val="0016521E"/>
    <w:rsid w:val="0016522D"/>
    <w:rsid w:val="00165A31"/>
    <w:rsid w:val="00165B48"/>
    <w:rsid w:val="00166DC6"/>
    <w:rsid w:val="00170595"/>
    <w:rsid w:val="0017142F"/>
    <w:rsid w:val="001716F0"/>
    <w:rsid w:val="00171F05"/>
    <w:rsid w:val="00172438"/>
    <w:rsid w:val="00172CE0"/>
    <w:rsid w:val="00173C53"/>
    <w:rsid w:val="001744D9"/>
    <w:rsid w:val="00174C91"/>
    <w:rsid w:val="001751A5"/>
    <w:rsid w:val="00175A4E"/>
    <w:rsid w:val="00176273"/>
    <w:rsid w:val="00176898"/>
    <w:rsid w:val="0017694C"/>
    <w:rsid w:val="0017779E"/>
    <w:rsid w:val="00177B6B"/>
    <w:rsid w:val="00177EEC"/>
    <w:rsid w:val="001807D6"/>
    <w:rsid w:val="00180822"/>
    <w:rsid w:val="00180B76"/>
    <w:rsid w:val="00181C0E"/>
    <w:rsid w:val="001837FA"/>
    <w:rsid w:val="00183949"/>
    <w:rsid w:val="00184BA7"/>
    <w:rsid w:val="0018503E"/>
    <w:rsid w:val="00185094"/>
    <w:rsid w:val="00185724"/>
    <w:rsid w:val="00186083"/>
    <w:rsid w:val="001871CF"/>
    <w:rsid w:val="00187F40"/>
    <w:rsid w:val="0019030C"/>
    <w:rsid w:val="001908A6"/>
    <w:rsid w:val="001910E2"/>
    <w:rsid w:val="00192654"/>
    <w:rsid w:val="00192761"/>
    <w:rsid w:val="001927E9"/>
    <w:rsid w:val="00192D83"/>
    <w:rsid w:val="00197BED"/>
    <w:rsid w:val="001A0AC8"/>
    <w:rsid w:val="001A0B50"/>
    <w:rsid w:val="001A1189"/>
    <w:rsid w:val="001A140F"/>
    <w:rsid w:val="001A1BB6"/>
    <w:rsid w:val="001A1FEE"/>
    <w:rsid w:val="001A265E"/>
    <w:rsid w:val="001A3AE7"/>
    <w:rsid w:val="001A3AE8"/>
    <w:rsid w:val="001A4A32"/>
    <w:rsid w:val="001A52F8"/>
    <w:rsid w:val="001A64F4"/>
    <w:rsid w:val="001A69DE"/>
    <w:rsid w:val="001A743D"/>
    <w:rsid w:val="001A77CC"/>
    <w:rsid w:val="001B14BC"/>
    <w:rsid w:val="001B15BA"/>
    <w:rsid w:val="001B2243"/>
    <w:rsid w:val="001B229B"/>
    <w:rsid w:val="001B2A3F"/>
    <w:rsid w:val="001B3213"/>
    <w:rsid w:val="001B33A0"/>
    <w:rsid w:val="001B3826"/>
    <w:rsid w:val="001B3852"/>
    <w:rsid w:val="001B442E"/>
    <w:rsid w:val="001B464C"/>
    <w:rsid w:val="001B539C"/>
    <w:rsid w:val="001B57ED"/>
    <w:rsid w:val="001B5D0C"/>
    <w:rsid w:val="001B64D2"/>
    <w:rsid w:val="001B70C4"/>
    <w:rsid w:val="001B7751"/>
    <w:rsid w:val="001B7A77"/>
    <w:rsid w:val="001B7BE7"/>
    <w:rsid w:val="001C20E6"/>
    <w:rsid w:val="001C374C"/>
    <w:rsid w:val="001C3879"/>
    <w:rsid w:val="001C43D5"/>
    <w:rsid w:val="001C47A2"/>
    <w:rsid w:val="001C570D"/>
    <w:rsid w:val="001C5AB2"/>
    <w:rsid w:val="001C5B6D"/>
    <w:rsid w:val="001C61D6"/>
    <w:rsid w:val="001C6CA2"/>
    <w:rsid w:val="001C7458"/>
    <w:rsid w:val="001C74FD"/>
    <w:rsid w:val="001C7589"/>
    <w:rsid w:val="001C7A62"/>
    <w:rsid w:val="001D0DE3"/>
    <w:rsid w:val="001D1599"/>
    <w:rsid w:val="001D2155"/>
    <w:rsid w:val="001D2520"/>
    <w:rsid w:val="001D2D7D"/>
    <w:rsid w:val="001D2F2B"/>
    <w:rsid w:val="001D3400"/>
    <w:rsid w:val="001D3B28"/>
    <w:rsid w:val="001D456B"/>
    <w:rsid w:val="001D47FD"/>
    <w:rsid w:val="001D54D1"/>
    <w:rsid w:val="001D6F8B"/>
    <w:rsid w:val="001D7697"/>
    <w:rsid w:val="001D7743"/>
    <w:rsid w:val="001D7B27"/>
    <w:rsid w:val="001E16E1"/>
    <w:rsid w:val="001E2197"/>
    <w:rsid w:val="001E3CB7"/>
    <w:rsid w:val="001E541B"/>
    <w:rsid w:val="001E5667"/>
    <w:rsid w:val="001E713E"/>
    <w:rsid w:val="001E7268"/>
    <w:rsid w:val="001E73AA"/>
    <w:rsid w:val="001F054A"/>
    <w:rsid w:val="001F1E7D"/>
    <w:rsid w:val="001F2742"/>
    <w:rsid w:val="001F27B7"/>
    <w:rsid w:val="001F29ED"/>
    <w:rsid w:val="001F2C7F"/>
    <w:rsid w:val="001F2DD6"/>
    <w:rsid w:val="001F2E03"/>
    <w:rsid w:val="001F35F8"/>
    <w:rsid w:val="001F5D0B"/>
    <w:rsid w:val="001F6245"/>
    <w:rsid w:val="001F6FE4"/>
    <w:rsid w:val="00200671"/>
    <w:rsid w:val="00202320"/>
    <w:rsid w:val="00202EC4"/>
    <w:rsid w:val="002030C4"/>
    <w:rsid w:val="00204575"/>
    <w:rsid w:val="0020488C"/>
    <w:rsid w:val="00204AA0"/>
    <w:rsid w:val="00204FC5"/>
    <w:rsid w:val="0020511A"/>
    <w:rsid w:val="002051CF"/>
    <w:rsid w:val="00205700"/>
    <w:rsid w:val="002058F2"/>
    <w:rsid w:val="00205BC4"/>
    <w:rsid w:val="00205C77"/>
    <w:rsid w:val="00207064"/>
    <w:rsid w:val="00207220"/>
    <w:rsid w:val="002072B3"/>
    <w:rsid w:val="00207702"/>
    <w:rsid w:val="0021024F"/>
    <w:rsid w:val="002116BF"/>
    <w:rsid w:val="00211898"/>
    <w:rsid w:val="002118EB"/>
    <w:rsid w:val="002118F6"/>
    <w:rsid w:val="00211A3F"/>
    <w:rsid w:val="00212179"/>
    <w:rsid w:val="002125B5"/>
    <w:rsid w:val="0021295E"/>
    <w:rsid w:val="00213BBD"/>
    <w:rsid w:val="0021448D"/>
    <w:rsid w:val="002149F2"/>
    <w:rsid w:val="00214BF2"/>
    <w:rsid w:val="0021513B"/>
    <w:rsid w:val="002156C0"/>
    <w:rsid w:val="00216585"/>
    <w:rsid w:val="00216AFE"/>
    <w:rsid w:val="0021793A"/>
    <w:rsid w:val="00220F3D"/>
    <w:rsid w:val="002215DA"/>
    <w:rsid w:val="00221AC1"/>
    <w:rsid w:val="00221EEE"/>
    <w:rsid w:val="00222B4A"/>
    <w:rsid w:val="00222CC3"/>
    <w:rsid w:val="00223CE0"/>
    <w:rsid w:val="002240B9"/>
    <w:rsid w:val="00224B0B"/>
    <w:rsid w:val="002253B1"/>
    <w:rsid w:val="002258E7"/>
    <w:rsid w:val="00225D6D"/>
    <w:rsid w:val="00225FFF"/>
    <w:rsid w:val="00226D23"/>
    <w:rsid w:val="00227047"/>
    <w:rsid w:val="00227091"/>
    <w:rsid w:val="002270FC"/>
    <w:rsid w:val="00227ABA"/>
    <w:rsid w:val="0023123B"/>
    <w:rsid w:val="00231B91"/>
    <w:rsid w:val="002327AE"/>
    <w:rsid w:val="00232819"/>
    <w:rsid w:val="002328F0"/>
    <w:rsid w:val="00232B8D"/>
    <w:rsid w:val="0023306E"/>
    <w:rsid w:val="002334C5"/>
    <w:rsid w:val="002340FE"/>
    <w:rsid w:val="0023483C"/>
    <w:rsid w:val="00234EB9"/>
    <w:rsid w:val="0023514C"/>
    <w:rsid w:val="00235868"/>
    <w:rsid w:val="002362B8"/>
    <w:rsid w:val="0023642D"/>
    <w:rsid w:val="00236682"/>
    <w:rsid w:val="00236A4E"/>
    <w:rsid w:val="00236DE7"/>
    <w:rsid w:val="002371FE"/>
    <w:rsid w:val="00237906"/>
    <w:rsid w:val="00237B65"/>
    <w:rsid w:val="00237B6B"/>
    <w:rsid w:val="00237CBB"/>
    <w:rsid w:val="002401AB"/>
    <w:rsid w:val="002406E2"/>
    <w:rsid w:val="00240783"/>
    <w:rsid w:val="0024096C"/>
    <w:rsid w:val="002409CD"/>
    <w:rsid w:val="00240C28"/>
    <w:rsid w:val="002410C7"/>
    <w:rsid w:val="00241851"/>
    <w:rsid w:val="00241A44"/>
    <w:rsid w:val="00242E58"/>
    <w:rsid w:val="002439AB"/>
    <w:rsid w:val="00243B43"/>
    <w:rsid w:val="00244F6D"/>
    <w:rsid w:val="0024615C"/>
    <w:rsid w:val="00247C14"/>
    <w:rsid w:val="00247DD9"/>
    <w:rsid w:val="002505C5"/>
    <w:rsid w:val="002505FC"/>
    <w:rsid w:val="00250670"/>
    <w:rsid w:val="00250A56"/>
    <w:rsid w:val="00251B17"/>
    <w:rsid w:val="00251D77"/>
    <w:rsid w:val="00252584"/>
    <w:rsid w:val="002527B7"/>
    <w:rsid w:val="0025294F"/>
    <w:rsid w:val="00252CD4"/>
    <w:rsid w:val="00252DA7"/>
    <w:rsid w:val="00252FB8"/>
    <w:rsid w:val="00253EB9"/>
    <w:rsid w:val="00254595"/>
    <w:rsid w:val="00254DAD"/>
    <w:rsid w:val="00255443"/>
    <w:rsid w:val="002555FE"/>
    <w:rsid w:val="0025573B"/>
    <w:rsid w:val="0025765E"/>
    <w:rsid w:val="00257C12"/>
    <w:rsid w:val="002629F3"/>
    <w:rsid w:val="00263273"/>
    <w:rsid w:val="00264121"/>
    <w:rsid w:val="00264B05"/>
    <w:rsid w:val="0026545A"/>
    <w:rsid w:val="00265CC8"/>
    <w:rsid w:val="00265EA3"/>
    <w:rsid w:val="0026608C"/>
    <w:rsid w:val="00266E15"/>
    <w:rsid w:val="00267725"/>
    <w:rsid w:val="00271C31"/>
    <w:rsid w:val="00272018"/>
    <w:rsid w:val="002727B9"/>
    <w:rsid w:val="00273193"/>
    <w:rsid w:val="002736A4"/>
    <w:rsid w:val="00273BF1"/>
    <w:rsid w:val="002751DF"/>
    <w:rsid w:val="002757AD"/>
    <w:rsid w:val="00276704"/>
    <w:rsid w:val="00276F2F"/>
    <w:rsid w:val="002778CA"/>
    <w:rsid w:val="002809C7"/>
    <w:rsid w:val="0028113A"/>
    <w:rsid w:val="0028137B"/>
    <w:rsid w:val="00282339"/>
    <w:rsid w:val="00282587"/>
    <w:rsid w:val="00282DBB"/>
    <w:rsid w:val="00284C83"/>
    <w:rsid w:val="0028525F"/>
    <w:rsid w:val="0028652A"/>
    <w:rsid w:val="00286855"/>
    <w:rsid w:val="00286AF5"/>
    <w:rsid w:val="00287EC3"/>
    <w:rsid w:val="0029072A"/>
    <w:rsid w:val="0029073C"/>
    <w:rsid w:val="002917BA"/>
    <w:rsid w:val="002917EF"/>
    <w:rsid w:val="00292020"/>
    <w:rsid w:val="00292074"/>
    <w:rsid w:val="00293C77"/>
    <w:rsid w:val="00294259"/>
    <w:rsid w:val="00294472"/>
    <w:rsid w:val="002949EA"/>
    <w:rsid w:val="00295F89"/>
    <w:rsid w:val="00296ECD"/>
    <w:rsid w:val="002A081B"/>
    <w:rsid w:val="002A18AE"/>
    <w:rsid w:val="002A334C"/>
    <w:rsid w:val="002A3351"/>
    <w:rsid w:val="002A4CB8"/>
    <w:rsid w:val="002A6347"/>
    <w:rsid w:val="002A6FAD"/>
    <w:rsid w:val="002A79D5"/>
    <w:rsid w:val="002A7BD0"/>
    <w:rsid w:val="002A7F0B"/>
    <w:rsid w:val="002B2509"/>
    <w:rsid w:val="002B3278"/>
    <w:rsid w:val="002B38DC"/>
    <w:rsid w:val="002B3A0D"/>
    <w:rsid w:val="002B4605"/>
    <w:rsid w:val="002B51B4"/>
    <w:rsid w:val="002B581B"/>
    <w:rsid w:val="002B7737"/>
    <w:rsid w:val="002B7A71"/>
    <w:rsid w:val="002C03F6"/>
    <w:rsid w:val="002C0B5C"/>
    <w:rsid w:val="002C0E95"/>
    <w:rsid w:val="002C2386"/>
    <w:rsid w:val="002C2834"/>
    <w:rsid w:val="002C4698"/>
    <w:rsid w:val="002C51BA"/>
    <w:rsid w:val="002C5B4F"/>
    <w:rsid w:val="002C619A"/>
    <w:rsid w:val="002D2092"/>
    <w:rsid w:val="002D2A8A"/>
    <w:rsid w:val="002D35CE"/>
    <w:rsid w:val="002D52FC"/>
    <w:rsid w:val="002D53D3"/>
    <w:rsid w:val="002D591B"/>
    <w:rsid w:val="002E06FD"/>
    <w:rsid w:val="002E1A45"/>
    <w:rsid w:val="002E1ED6"/>
    <w:rsid w:val="002E324E"/>
    <w:rsid w:val="002E38DB"/>
    <w:rsid w:val="002E422B"/>
    <w:rsid w:val="002E557B"/>
    <w:rsid w:val="002E6DED"/>
    <w:rsid w:val="002F04C6"/>
    <w:rsid w:val="002F0B37"/>
    <w:rsid w:val="002F0BBA"/>
    <w:rsid w:val="002F0CEF"/>
    <w:rsid w:val="002F1EE6"/>
    <w:rsid w:val="002F2725"/>
    <w:rsid w:val="002F386B"/>
    <w:rsid w:val="002F413E"/>
    <w:rsid w:val="002F4487"/>
    <w:rsid w:val="002F4502"/>
    <w:rsid w:val="002F4AB1"/>
    <w:rsid w:val="002F5C03"/>
    <w:rsid w:val="002F6714"/>
    <w:rsid w:val="002F6728"/>
    <w:rsid w:val="002F6744"/>
    <w:rsid w:val="0030075D"/>
    <w:rsid w:val="00303A95"/>
    <w:rsid w:val="00303FBE"/>
    <w:rsid w:val="00305315"/>
    <w:rsid w:val="0030561D"/>
    <w:rsid w:val="0030562C"/>
    <w:rsid w:val="00305F63"/>
    <w:rsid w:val="00306049"/>
    <w:rsid w:val="003065B0"/>
    <w:rsid w:val="00310B16"/>
    <w:rsid w:val="00310D13"/>
    <w:rsid w:val="00310E04"/>
    <w:rsid w:val="00310F34"/>
    <w:rsid w:val="003119E8"/>
    <w:rsid w:val="003128F3"/>
    <w:rsid w:val="00313092"/>
    <w:rsid w:val="00313901"/>
    <w:rsid w:val="0031392D"/>
    <w:rsid w:val="00313E66"/>
    <w:rsid w:val="00313F63"/>
    <w:rsid w:val="0031482C"/>
    <w:rsid w:val="00314C14"/>
    <w:rsid w:val="00315BF7"/>
    <w:rsid w:val="00316006"/>
    <w:rsid w:val="00317C82"/>
    <w:rsid w:val="003201AF"/>
    <w:rsid w:val="003204B1"/>
    <w:rsid w:val="003213F9"/>
    <w:rsid w:val="00322371"/>
    <w:rsid w:val="00322D7A"/>
    <w:rsid w:val="003234F7"/>
    <w:rsid w:val="00323896"/>
    <w:rsid w:val="00323EBD"/>
    <w:rsid w:val="0032495B"/>
    <w:rsid w:val="00326513"/>
    <w:rsid w:val="00326C72"/>
    <w:rsid w:val="00326E13"/>
    <w:rsid w:val="003273CC"/>
    <w:rsid w:val="003276D4"/>
    <w:rsid w:val="00332334"/>
    <w:rsid w:val="00332723"/>
    <w:rsid w:val="003327AF"/>
    <w:rsid w:val="00334F56"/>
    <w:rsid w:val="00335337"/>
    <w:rsid w:val="00335566"/>
    <w:rsid w:val="003363B6"/>
    <w:rsid w:val="00336474"/>
    <w:rsid w:val="00340EB6"/>
    <w:rsid w:val="003417D2"/>
    <w:rsid w:val="00342062"/>
    <w:rsid w:val="00342631"/>
    <w:rsid w:val="00342A3F"/>
    <w:rsid w:val="00342DF5"/>
    <w:rsid w:val="0034462F"/>
    <w:rsid w:val="00344651"/>
    <w:rsid w:val="0034570B"/>
    <w:rsid w:val="003463DF"/>
    <w:rsid w:val="00347B82"/>
    <w:rsid w:val="003500EF"/>
    <w:rsid w:val="00350343"/>
    <w:rsid w:val="003506D2"/>
    <w:rsid w:val="003507D8"/>
    <w:rsid w:val="00350E3B"/>
    <w:rsid w:val="00351224"/>
    <w:rsid w:val="0035127D"/>
    <w:rsid w:val="003514C9"/>
    <w:rsid w:val="00351AE2"/>
    <w:rsid w:val="00352168"/>
    <w:rsid w:val="00352C4B"/>
    <w:rsid w:val="00352EB5"/>
    <w:rsid w:val="00352F31"/>
    <w:rsid w:val="00352F70"/>
    <w:rsid w:val="003534BD"/>
    <w:rsid w:val="0035369E"/>
    <w:rsid w:val="00353771"/>
    <w:rsid w:val="00353A5D"/>
    <w:rsid w:val="00353F00"/>
    <w:rsid w:val="00354075"/>
    <w:rsid w:val="003540C6"/>
    <w:rsid w:val="0035471F"/>
    <w:rsid w:val="003565B8"/>
    <w:rsid w:val="00356AB0"/>
    <w:rsid w:val="00356BE7"/>
    <w:rsid w:val="00357C4A"/>
    <w:rsid w:val="00357F8E"/>
    <w:rsid w:val="0036037F"/>
    <w:rsid w:val="003603F3"/>
    <w:rsid w:val="00360505"/>
    <w:rsid w:val="00361480"/>
    <w:rsid w:val="0036172A"/>
    <w:rsid w:val="00361BC5"/>
    <w:rsid w:val="00364B72"/>
    <w:rsid w:val="00364DB0"/>
    <w:rsid w:val="00365064"/>
    <w:rsid w:val="00365EB5"/>
    <w:rsid w:val="00366725"/>
    <w:rsid w:val="00366AE9"/>
    <w:rsid w:val="00366F78"/>
    <w:rsid w:val="00370C8D"/>
    <w:rsid w:val="003726D9"/>
    <w:rsid w:val="00372B69"/>
    <w:rsid w:val="0037305D"/>
    <w:rsid w:val="00373654"/>
    <w:rsid w:val="0037408F"/>
    <w:rsid w:val="003746BB"/>
    <w:rsid w:val="00374A32"/>
    <w:rsid w:val="00375D70"/>
    <w:rsid w:val="00376227"/>
    <w:rsid w:val="00377427"/>
    <w:rsid w:val="00377559"/>
    <w:rsid w:val="00377769"/>
    <w:rsid w:val="0037795C"/>
    <w:rsid w:val="00377D9D"/>
    <w:rsid w:val="003802CC"/>
    <w:rsid w:val="00382C8C"/>
    <w:rsid w:val="00382EB5"/>
    <w:rsid w:val="00383075"/>
    <w:rsid w:val="0038433C"/>
    <w:rsid w:val="00384964"/>
    <w:rsid w:val="00384C94"/>
    <w:rsid w:val="00384EEE"/>
    <w:rsid w:val="00386CDA"/>
    <w:rsid w:val="00390455"/>
    <w:rsid w:val="00391784"/>
    <w:rsid w:val="003917E3"/>
    <w:rsid w:val="00391A18"/>
    <w:rsid w:val="00392D06"/>
    <w:rsid w:val="0039323B"/>
    <w:rsid w:val="00393BDB"/>
    <w:rsid w:val="00394D7E"/>
    <w:rsid w:val="00394E74"/>
    <w:rsid w:val="003959CB"/>
    <w:rsid w:val="00395E4C"/>
    <w:rsid w:val="003966D0"/>
    <w:rsid w:val="003969E3"/>
    <w:rsid w:val="00396A40"/>
    <w:rsid w:val="003971A2"/>
    <w:rsid w:val="00397F26"/>
    <w:rsid w:val="003A09C6"/>
    <w:rsid w:val="003A1237"/>
    <w:rsid w:val="003A2983"/>
    <w:rsid w:val="003A3733"/>
    <w:rsid w:val="003A48D0"/>
    <w:rsid w:val="003A48FD"/>
    <w:rsid w:val="003A532F"/>
    <w:rsid w:val="003A6AE7"/>
    <w:rsid w:val="003B0F5F"/>
    <w:rsid w:val="003B116E"/>
    <w:rsid w:val="003B1955"/>
    <w:rsid w:val="003B1BD0"/>
    <w:rsid w:val="003B1F87"/>
    <w:rsid w:val="003B3437"/>
    <w:rsid w:val="003B402B"/>
    <w:rsid w:val="003B4431"/>
    <w:rsid w:val="003B554F"/>
    <w:rsid w:val="003B58C8"/>
    <w:rsid w:val="003B5DBF"/>
    <w:rsid w:val="003B5E65"/>
    <w:rsid w:val="003B6869"/>
    <w:rsid w:val="003B70FB"/>
    <w:rsid w:val="003B7544"/>
    <w:rsid w:val="003B7715"/>
    <w:rsid w:val="003B7EA3"/>
    <w:rsid w:val="003C070F"/>
    <w:rsid w:val="003C1845"/>
    <w:rsid w:val="003C18DD"/>
    <w:rsid w:val="003C1C3A"/>
    <w:rsid w:val="003C1CF8"/>
    <w:rsid w:val="003C34DA"/>
    <w:rsid w:val="003C359D"/>
    <w:rsid w:val="003C4360"/>
    <w:rsid w:val="003C465F"/>
    <w:rsid w:val="003C468A"/>
    <w:rsid w:val="003C4772"/>
    <w:rsid w:val="003C584C"/>
    <w:rsid w:val="003C614B"/>
    <w:rsid w:val="003C6694"/>
    <w:rsid w:val="003C687D"/>
    <w:rsid w:val="003C74AB"/>
    <w:rsid w:val="003C79F7"/>
    <w:rsid w:val="003C7A9A"/>
    <w:rsid w:val="003C7EF8"/>
    <w:rsid w:val="003D0893"/>
    <w:rsid w:val="003D0FDD"/>
    <w:rsid w:val="003D111A"/>
    <w:rsid w:val="003D14D1"/>
    <w:rsid w:val="003D1949"/>
    <w:rsid w:val="003D2DBC"/>
    <w:rsid w:val="003D3102"/>
    <w:rsid w:val="003D34A3"/>
    <w:rsid w:val="003D3A6B"/>
    <w:rsid w:val="003D3AEA"/>
    <w:rsid w:val="003D3C48"/>
    <w:rsid w:val="003D3D4E"/>
    <w:rsid w:val="003D50AA"/>
    <w:rsid w:val="003D5395"/>
    <w:rsid w:val="003D6450"/>
    <w:rsid w:val="003D6CBB"/>
    <w:rsid w:val="003E0E81"/>
    <w:rsid w:val="003E12A8"/>
    <w:rsid w:val="003E1573"/>
    <w:rsid w:val="003E1CBA"/>
    <w:rsid w:val="003E1FD1"/>
    <w:rsid w:val="003E2C3F"/>
    <w:rsid w:val="003E2D5A"/>
    <w:rsid w:val="003E2DFA"/>
    <w:rsid w:val="003E357E"/>
    <w:rsid w:val="003E3BB6"/>
    <w:rsid w:val="003E3E3A"/>
    <w:rsid w:val="003E4055"/>
    <w:rsid w:val="003E4919"/>
    <w:rsid w:val="003E4AF0"/>
    <w:rsid w:val="003E519E"/>
    <w:rsid w:val="003F064B"/>
    <w:rsid w:val="003F0C7D"/>
    <w:rsid w:val="003F0C96"/>
    <w:rsid w:val="003F0C9D"/>
    <w:rsid w:val="003F1117"/>
    <w:rsid w:val="003F15E3"/>
    <w:rsid w:val="003F1689"/>
    <w:rsid w:val="003F1AB5"/>
    <w:rsid w:val="003F1D5B"/>
    <w:rsid w:val="003F21EC"/>
    <w:rsid w:val="003F27D3"/>
    <w:rsid w:val="003F363E"/>
    <w:rsid w:val="003F47DA"/>
    <w:rsid w:val="003F545B"/>
    <w:rsid w:val="003F558F"/>
    <w:rsid w:val="003F64FA"/>
    <w:rsid w:val="003F6CD4"/>
    <w:rsid w:val="003F6F8E"/>
    <w:rsid w:val="003F7D39"/>
    <w:rsid w:val="004004B2"/>
    <w:rsid w:val="00400FC9"/>
    <w:rsid w:val="00401576"/>
    <w:rsid w:val="0040179B"/>
    <w:rsid w:val="00402CE1"/>
    <w:rsid w:val="00404CD9"/>
    <w:rsid w:val="00404E90"/>
    <w:rsid w:val="00404FB2"/>
    <w:rsid w:val="00405D1B"/>
    <w:rsid w:val="004060B1"/>
    <w:rsid w:val="00406532"/>
    <w:rsid w:val="0040704B"/>
    <w:rsid w:val="004106A4"/>
    <w:rsid w:val="00412343"/>
    <w:rsid w:val="0041349B"/>
    <w:rsid w:val="00413963"/>
    <w:rsid w:val="00413B3F"/>
    <w:rsid w:val="00414517"/>
    <w:rsid w:val="00414961"/>
    <w:rsid w:val="004152D7"/>
    <w:rsid w:val="00415563"/>
    <w:rsid w:val="004157C2"/>
    <w:rsid w:val="00415A83"/>
    <w:rsid w:val="004173B2"/>
    <w:rsid w:val="00417A78"/>
    <w:rsid w:val="0042114A"/>
    <w:rsid w:val="00422FEC"/>
    <w:rsid w:val="00423C32"/>
    <w:rsid w:val="00423D18"/>
    <w:rsid w:val="004241B6"/>
    <w:rsid w:val="00424E6C"/>
    <w:rsid w:val="00425C9C"/>
    <w:rsid w:val="00426650"/>
    <w:rsid w:val="00426898"/>
    <w:rsid w:val="00427957"/>
    <w:rsid w:val="004279B7"/>
    <w:rsid w:val="004311BD"/>
    <w:rsid w:val="00431D12"/>
    <w:rsid w:val="00431DCC"/>
    <w:rsid w:val="004323D3"/>
    <w:rsid w:val="00432641"/>
    <w:rsid w:val="00432751"/>
    <w:rsid w:val="0043327A"/>
    <w:rsid w:val="00433715"/>
    <w:rsid w:val="00433F34"/>
    <w:rsid w:val="00434216"/>
    <w:rsid w:val="004367C8"/>
    <w:rsid w:val="00436D2B"/>
    <w:rsid w:val="00440BD3"/>
    <w:rsid w:val="00441008"/>
    <w:rsid w:val="0044108D"/>
    <w:rsid w:val="004412BC"/>
    <w:rsid w:val="00444029"/>
    <w:rsid w:val="0044447E"/>
    <w:rsid w:val="00444FBB"/>
    <w:rsid w:val="0044505D"/>
    <w:rsid w:val="00446658"/>
    <w:rsid w:val="00446C1D"/>
    <w:rsid w:val="00446DA4"/>
    <w:rsid w:val="00446E70"/>
    <w:rsid w:val="004471EB"/>
    <w:rsid w:val="004477F9"/>
    <w:rsid w:val="0045018B"/>
    <w:rsid w:val="0045162D"/>
    <w:rsid w:val="00453307"/>
    <w:rsid w:val="00453C01"/>
    <w:rsid w:val="0045404E"/>
    <w:rsid w:val="004540DF"/>
    <w:rsid w:val="0045443A"/>
    <w:rsid w:val="00455C7B"/>
    <w:rsid w:val="00456C2D"/>
    <w:rsid w:val="004578B1"/>
    <w:rsid w:val="00461383"/>
    <w:rsid w:val="00461718"/>
    <w:rsid w:val="00461F51"/>
    <w:rsid w:val="00463462"/>
    <w:rsid w:val="004640CC"/>
    <w:rsid w:val="0046425B"/>
    <w:rsid w:val="0046491C"/>
    <w:rsid w:val="00464E9B"/>
    <w:rsid w:val="00465002"/>
    <w:rsid w:val="0046556E"/>
    <w:rsid w:val="00467F15"/>
    <w:rsid w:val="00470517"/>
    <w:rsid w:val="004705F6"/>
    <w:rsid w:val="00470A56"/>
    <w:rsid w:val="00471305"/>
    <w:rsid w:val="0047146E"/>
    <w:rsid w:val="00471610"/>
    <w:rsid w:val="00471A5C"/>
    <w:rsid w:val="00471EBD"/>
    <w:rsid w:val="00472EF6"/>
    <w:rsid w:val="004745F1"/>
    <w:rsid w:val="004748E6"/>
    <w:rsid w:val="0047505A"/>
    <w:rsid w:val="00476006"/>
    <w:rsid w:val="004769AD"/>
    <w:rsid w:val="00480995"/>
    <w:rsid w:val="004809BE"/>
    <w:rsid w:val="00480E19"/>
    <w:rsid w:val="00481018"/>
    <w:rsid w:val="00481F1F"/>
    <w:rsid w:val="00482610"/>
    <w:rsid w:val="00482B1F"/>
    <w:rsid w:val="00483325"/>
    <w:rsid w:val="00483B80"/>
    <w:rsid w:val="00485222"/>
    <w:rsid w:val="00485280"/>
    <w:rsid w:val="00485387"/>
    <w:rsid w:val="004860FC"/>
    <w:rsid w:val="00486484"/>
    <w:rsid w:val="004874DF"/>
    <w:rsid w:val="00487829"/>
    <w:rsid w:val="00490E8E"/>
    <w:rsid w:val="004912DB"/>
    <w:rsid w:val="004919EB"/>
    <w:rsid w:val="00492ADC"/>
    <w:rsid w:val="00492C56"/>
    <w:rsid w:val="00493364"/>
    <w:rsid w:val="0049341C"/>
    <w:rsid w:val="0049383A"/>
    <w:rsid w:val="00494439"/>
    <w:rsid w:val="004944C9"/>
    <w:rsid w:val="00494536"/>
    <w:rsid w:val="004945AF"/>
    <w:rsid w:val="004949F3"/>
    <w:rsid w:val="00494A0F"/>
    <w:rsid w:val="00494BC0"/>
    <w:rsid w:val="00494D11"/>
    <w:rsid w:val="00495453"/>
    <w:rsid w:val="00495DB0"/>
    <w:rsid w:val="004960B2"/>
    <w:rsid w:val="004971FF"/>
    <w:rsid w:val="004A00AE"/>
    <w:rsid w:val="004A08A5"/>
    <w:rsid w:val="004A0D4B"/>
    <w:rsid w:val="004A1ACF"/>
    <w:rsid w:val="004A469D"/>
    <w:rsid w:val="004A48DC"/>
    <w:rsid w:val="004A4AE8"/>
    <w:rsid w:val="004A6274"/>
    <w:rsid w:val="004A63EA"/>
    <w:rsid w:val="004A6402"/>
    <w:rsid w:val="004A6BD5"/>
    <w:rsid w:val="004A7050"/>
    <w:rsid w:val="004A783E"/>
    <w:rsid w:val="004A7DFE"/>
    <w:rsid w:val="004B0504"/>
    <w:rsid w:val="004B152B"/>
    <w:rsid w:val="004B1AFD"/>
    <w:rsid w:val="004B1D25"/>
    <w:rsid w:val="004B1EB8"/>
    <w:rsid w:val="004B1F2C"/>
    <w:rsid w:val="004B2EC8"/>
    <w:rsid w:val="004B388E"/>
    <w:rsid w:val="004B3B25"/>
    <w:rsid w:val="004B441F"/>
    <w:rsid w:val="004B5038"/>
    <w:rsid w:val="004B51FC"/>
    <w:rsid w:val="004B5956"/>
    <w:rsid w:val="004B5A1C"/>
    <w:rsid w:val="004B5E9B"/>
    <w:rsid w:val="004B7108"/>
    <w:rsid w:val="004B71B2"/>
    <w:rsid w:val="004B73C2"/>
    <w:rsid w:val="004B74D2"/>
    <w:rsid w:val="004B7D55"/>
    <w:rsid w:val="004C00AA"/>
    <w:rsid w:val="004C01E9"/>
    <w:rsid w:val="004C029C"/>
    <w:rsid w:val="004C0D9E"/>
    <w:rsid w:val="004C1C6B"/>
    <w:rsid w:val="004C3715"/>
    <w:rsid w:val="004C4332"/>
    <w:rsid w:val="004C4584"/>
    <w:rsid w:val="004C4599"/>
    <w:rsid w:val="004C480B"/>
    <w:rsid w:val="004C4863"/>
    <w:rsid w:val="004C4FC1"/>
    <w:rsid w:val="004C518C"/>
    <w:rsid w:val="004C52D8"/>
    <w:rsid w:val="004C5A43"/>
    <w:rsid w:val="004C6056"/>
    <w:rsid w:val="004C630B"/>
    <w:rsid w:val="004C6409"/>
    <w:rsid w:val="004C73A9"/>
    <w:rsid w:val="004C79B8"/>
    <w:rsid w:val="004C7B10"/>
    <w:rsid w:val="004D003F"/>
    <w:rsid w:val="004D0854"/>
    <w:rsid w:val="004D104E"/>
    <w:rsid w:val="004D1A40"/>
    <w:rsid w:val="004D1B29"/>
    <w:rsid w:val="004D1F07"/>
    <w:rsid w:val="004D1F2A"/>
    <w:rsid w:val="004D35DD"/>
    <w:rsid w:val="004D41C3"/>
    <w:rsid w:val="004D561B"/>
    <w:rsid w:val="004D6697"/>
    <w:rsid w:val="004D6B4B"/>
    <w:rsid w:val="004E02F3"/>
    <w:rsid w:val="004E0A71"/>
    <w:rsid w:val="004E136C"/>
    <w:rsid w:val="004E221C"/>
    <w:rsid w:val="004E242D"/>
    <w:rsid w:val="004E24D8"/>
    <w:rsid w:val="004E273A"/>
    <w:rsid w:val="004E315A"/>
    <w:rsid w:val="004E37F1"/>
    <w:rsid w:val="004E3849"/>
    <w:rsid w:val="004E3C96"/>
    <w:rsid w:val="004E430F"/>
    <w:rsid w:val="004E473F"/>
    <w:rsid w:val="004E4F06"/>
    <w:rsid w:val="004E5376"/>
    <w:rsid w:val="004E6099"/>
    <w:rsid w:val="004E63D3"/>
    <w:rsid w:val="004E6BD1"/>
    <w:rsid w:val="004E6D4E"/>
    <w:rsid w:val="004F0614"/>
    <w:rsid w:val="004F10E4"/>
    <w:rsid w:val="004F1594"/>
    <w:rsid w:val="004F1897"/>
    <w:rsid w:val="004F3C5D"/>
    <w:rsid w:val="004F3D32"/>
    <w:rsid w:val="004F4102"/>
    <w:rsid w:val="004F41EC"/>
    <w:rsid w:val="004F462B"/>
    <w:rsid w:val="004F660F"/>
    <w:rsid w:val="004F68BD"/>
    <w:rsid w:val="004F6B6D"/>
    <w:rsid w:val="004F72E8"/>
    <w:rsid w:val="0050212A"/>
    <w:rsid w:val="00504951"/>
    <w:rsid w:val="00504A7F"/>
    <w:rsid w:val="00504D55"/>
    <w:rsid w:val="00506CE6"/>
    <w:rsid w:val="005072C1"/>
    <w:rsid w:val="00510718"/>
    <w:rsid w:val="0051087F"/>
    <w:rsid w:val="0051090F"/>
    <w:rsid w:val="00510F53"/>
    <w:rsid w:val="0051100F"/>
    <w:rsid w:val="0051130D"/>
    <w:rsid w:val="00511F78"/>
    <w:rsid w:val="005124D3"/>
    <w:rsid w:val="00512966"/>
    <w:rsid w:val="00512F52"/>
    <w:rsid w:val="00513CB7"/>
    <w:rsid w:val="00515106"/>
    <w:rsid w:val="00515CDE"/>
    <w:rsid w:val="00520294"/>
    <w:rsid w:val="005203FE"/>
    <w:rsid w:val="00521198"/>
    <w:rsid w:val="00523E3A"/>
    <w:rsid w:val="00524644"/>
    <w:rsid w:val="005255A3"/>
    <w:rsid w:val="005259FF"/>
    <w:rsid w:val="00526AAB"/>
    <w:rsid w:val="00527054"/>
    <w:rsid w:val="005270FB"/>
    <w:rsid w:val="0052792D"/>
    <w:rsid w:val="00530198"/>
    <w:rsid w:val="0053032E"/>
    <w:rsid w:val="0053151C"/>
    <w:rsid w:val="005319B1"/>
    <w:rsid w:val="00532BDD"/>
    <w:rsid w:val="00533303"/>
    <w:rsid w:val="00533BAA"/>
    <w:rsid w:val="005342E5"/>
    <w:rsid w:val="00535367"/>
    <w:rsid w:val="00535894"/>
    <w:rsid w:val="005360AC"/>
    <w:rsid w:val="00536136"/>
    <w:rsid w:val="00536A51"/>
    <w:rsid w:val="00536B8D"/>
    <w:rsid w:val="005372CA"/>
    <w:rsid w:val="0053788E"/>
    <w:rsid w:val="00540737"/>
    <w:rsid w:val="00541048"/>
    <w:rsid w:val="0054106D"/>
    <w:rsid w:val="0054137D"/>
    <w:rsid w:val="00541E7E"/>
    <w:rsid w:val="0054207C"/>
    <w:rsid w:val="005422C2"/>
    <w:rsid w:val="00544039"/>
    <w:rsid w:val="005445C3"/>
    <w:rsid w:val="00544F56"/>
    <w:rsid w:val="00545532"/>
    <w:rsid w:val="005458AC"/>
    <w:rsid w:val="00547077"/>
    <w:rsid w:val="00547107"/>
    <w:rsid w:val="00547CEC"/>
    <w:rsid w:val="0055072A"/>
    <w:rsid w:val="00550FD0"/>
    <w:rsid w:val="00552750"/>
    <w:rsid w:val="00554899"/>
    <w:rsid w:val="00554BDF"/>
    <w:rsid w:val="005555E6"/>
    <w:rsid w:val="00555A9B"/>
    <w:rsid w:val="00555B1E"/>
    <w:rsid w:val="00555FD4"/>
    <w:rsid w:val="00556B85"/>
    <w:rsid w:val="00557353"/>
    <w:rsid w:val="00557CC5"/>
    <w:rsid w:val="0056042B"/>
    <w:rsid w:val="0056105C"/>
    <w:rsid w:val="00561658"/>
    <w:rsid w:val="00561803"/>
    <w:rsid w:val="00562561"/>
    <w:rsid w:val="00562799"/>
    <w:rsid w:val="005638B6"/>
    <w:rsid w:val="00563F01"/>
    <w:rsid w:val="005643EC"/>
    <w:rsid w:val="00564650"/>
    <w:rsid w:val="00565193"/>
    <w:rsid w:val="005662C2"/>
    <w:rsid w:val="005668E7"/>
    <w:rsid w:val="005669A2"/>
    <w:rsid w:val="00567A13"/>
    <w:rsid w:val="00567ECB"/>
    <w:rsid w:val="005708B8"/>
    <w:rsid w:val="0057098F"/>
    <w:rsid w:val="00570D2A"/>
    <w:rsid w:val="00571077"/>
    <w:rsid w:val="00572629"/>
    <w:rsid w:val="00572831"/>
    <w:rsid w:val="0057291A"/>
    <w:rsid w:val="00575EBE"/>
    <w:rsid w:val="00576B5C"/>
    <w:rsid w:val="005777D1"/>
    <w:rsid w:val="00580486"/>
    <w:rsid w:val="00581A75"/>
    <w:rsid w:val="005820AE"/>
    <w:rsid w:val="005823CE"/>
    <w:rsid w:val="00582F4C"/>
    <w:rsid w:val="00583416"/>
    <w:rsid w:val="005836B6"/>
    <w:rsid w:val="00583A9A"/>
    <w:rsid w:val="005847C8"/>
    <w:rsid w:val="0058498D"/>
    <w:rsid w:val="00585610"/>
    <w:rsid w:val="005865A5"/>
    <w:rsid w:val="00586B5C"/>
    <w:rsid w:val="00587BE0"/>
    <w:rsid w:val="0059038E"/>
    <w:rsid w:val="00591538"/>
    <w:rsid w:val="005922E7"/>
    <w:rsid w:val="00592925"/>
    <w:rsid w:val="00593C5D"/>
    <w:rsid w:val="00594873"/>
    <w:rsid w:val="00595C3B"/>
    <w:rsid w:val="00595C73"/>
    <w:rsid w:val="005970B7"/>
    <w:rsid w:val="00597962"/>
    <w:rsid w:val="00597DBD"/>
    <w:rsid w:val="005A0354"/>
    <w:rsid w:val="005A2186"/>
    <w:rsid w:val="005A278E"/>
    <w:rsid w:val="005A401D"/>
    <w:rsid w:val="005A4B33"/>
    <w:rsid w:val="005A4D43"/>
    <w:rsid w:val="005A6229"/>
    <w:rsid w:val="005A63A0"/>
    <w:rsid w:val="005A682C"/>
    <w:rsid w:val="005A7356"/>
    <w:rsid w:val="005A782E"/>
    <w:rsid w:val="005B05E1"/>
    <w:rsid w:val="005B06F2"/>
    <w:rsid w:val="005B0E12"/>
    <w:rsid w:val="005B148C"/>
    <w:rsid w:val="005B15FD"/>
    <w:rsid w:val="005B1F80"/>
    <w:rsid w:val="005B2ABD"/>
    <w:rsid w:val="005B2AE1"/>
    <w:rsid w:val="005B2BE5"/>
    <w:rsid w:val="005B3A65"/>
    <w:rsid w:val="005B50D8"/>
    <w:rsid w:val="005B5BC6"/>
    <w:rsid w:val="005B7910"/>
    <w:rsid w:val="005C0602"/>
    <w:rsid w:val="005C0C4A"/>
    <w:rsid w:val="005C0D02"/>
    <w:rsid w:val="005C122F"/>
    <w:rsid w:val="005C20C5"/>
    <w:rsid w:val="005C36F1"/>
    <w:rsid w:val="005C3FBB"/>
    <w:rsid w:val="005C5587"/>
    <w:rsid w:val="005C578E"/>
    <w:rsid w:val="005C656A"/>
    <w:rsid w:val="005C677C"/>
    <w:rsid w:val="005C6BC6"/>
    <w:rsid w:val="005C742D"/>
    <w:rsid w:val="005D023E"/>
    <w:rsid w:val="005D080E"/>
    <w:rsid w:val="005D1CA0"/>
    <w:rsid w:val="005D222E"/>
    <w:rsid w:val="005D2C74"/>
    <w:rsid w:val="005D2CDA"/>
    <w:rsid w:val="005D332D"/>
    <w:rsid w:val="005D48FB"/>
    <w:rsid w:val="005D4D30"/>
    <w:rsid w:val="005D5C9A"/>
    <w:rsid w:val="005D6361"/>
    <w:rsid w:val="005D74FD"/>
    <w:rsid w:val="005D79BB"/>
    <w:rsid w:val="005D7D27"/>
    <w:rsid w:val="005D7DA7"/>
    <w:rsid w:val="005D7FD6"/>
    <w:rsid w:val="005E0239"/>
    <w:rsid w:val="005E13CA"/>
    <w:rsid w:val="005E18AC"/>
    <w:rsid w:val="005E19DD"/>
    <w:rsid w:val="005E1BCC"/>
    <w:rsid w:val="005E2587"/>
    <w:rsid w:val="005E261C"/>
    <w:rsid w:val="005E2E6C"/>
    <w:rsid w:val="005E388A"/>
    <w:rsid w:val="005E3C4F"/>
    <w:rsid w:val="005E4C1E"/>
    <w:rsid w:val="005E5324"/>
    <w:rsid w:val="005E53AD"/>
    <w:rsid w:val="005E57BD"/>
    <w:rsid w:val="005E6A67"/>
    <w:rsid w:val="005E7392"/>
    <w:rsid w:val="005E7526"/>
    <w:rsid w:val="005E7563"/>
    <w:rsid w:val="005E7932"/>
    <w:rsid w:val="005F0AE5"/>
    <w:rsid w:val="005F0FB5"/>
    <w:rsid w:val="005F10E4"/>
    <w:rsid w:val="005F20E9"/>
    <w:rsid w:val="005F38B6"/>
    <w:rsid w:val="005F3956"/>
    <w:rsid w:val="005F3A79"/>
    <w:rsid w:val="005F454F"/>
    <w:rsid w:val="005F4D9A"/>
    <w:rsid w:val="005F5442"/>
    <w:rsid w:val="005F60C2"/>
    <w:rsid w:val="005F6F3E"/>
    <w:rsid w:val="005F7EF5"/>
    <w:rsid w:val="00600000"/>
    <w:rsid w:val="0060065E"/>
    <w:rsid w:val="00601194"/>
    <w:rsid w:val="006011C4"/>
    <w:rsid w:val="006033AE"/>
    <w:rsid w:val="00604A74"/>
    <w:rsid w:val="006055EC"/>
    <w:rsid w:val="00605819"/>
    <w:rsid w:val="0060585E"/>
    <w:rsid w:val="00606293"/>
    <w:rsid w:val="00606686"/>
    <w:rsid w:val="006071C5"/>
    <w:rsid w:val="006072A4"/>
    <w:rsid w:val="00607451"/>
    <w:rsid w:val="00610EFA"/>
    <w:rsid w:val="00610FAE"/>
    <w:rsid w:val="006121A9"/>
    <w:rsid w:val="0061289D"/>
    <w:rsid w:val="00612CE8"/>
    <w:rsid w:val="006133FB"/>
    <w:rsid w:val="00613662"/>
    <w:rsid w:val="00614EC3"/>
    <w:rsid w:val="00615169"/>
    <w:rsid w:val="00615BE9"/>
    <w:rsid w:val="0061709C"/>
    <w:rsid w:val="006206B5"/>
    <w:rsid w:val="00620FEF"/>
    <w:rsid w:val="006211A4"/>
    <w:rsid w:val="0062278B"/>
    <w:rsid w:val="006228C3"/>
    <w:rsid w:val="0062343F"/>
    <w:rsid w:val="0062355B"/>
    <w:rsid w:val="00624ABA"/>
    <w:rsid w:val="00625393"/>
    <w:rsid w:val="00625B0E"/>
    <w:rsid w:val="006267BD"/>
    <w:rsid w:val="00626AA0"/>
    <w:rsid w:val="00627E3D"/>
    <w:rsid w:val="00630084"/>
    <w:rsid w:val="006301A7"/>
    <w:rsid w:val="0063067F"/>
    <w:rsid w:val="00630828"/>
    <w:rsid w:val="00630A95"/>
    <w:rsid w:val="0063235C"/>
    <w:rsid w:val="006324C9"/>
    <w:rsid w:val="006329FA"/>
    <w:rsid w:val="006335B6"/>
    <w:rsid w:val="0063405D"/>
    <w:rsid w:val="006353A3"/>
    <w:rsid w:val="00635456"/>
    <w:rsid w:val="0063604C"/>
    <w:rsid w:val="006365DC"/>
    <w:rsid w:val="006367CE"/>
    <w:rsid w:val="0063734E"/>
    <w:rsid w:val="00637991"/>
    <w:rsid w:val="006404E1"/>
    <w:rsid w:val="00640610"/>
    <w:rsid w:val="00640728"/>
    <w:rsid w:val="006409D9"/>
    <w:rsid w:val="00641497"/>
    <w:rsid w:val="006417EA"/>
    <w:rsid w:val="00641DD1"/>
    <w:rsid w:val="0064379A"/>
    <w:rsid w:val="00644D1A"/>
    <w:rsid w:val="00645006"/>
    <w:rsid w:val="00645336"/>
    <w:rsid w:val="006462A5"/>
    <w:rsid w:val="0064657F"/>
    <w:rsid w:val="006465BC"/>
    <w:rsid w:val="0064679B"/>
    <w:rsid w:val="00646EEE"/>
    <w:rsid w:val="006478D9"/>
    <w:rsid w:val="00650A5A"/>
    <w:rsid w:val="00650D8D"/>
    <w:rsid w:val="00652876"/>
    <w:rsid w:val="006571F5"/>
    <w:rsid w:val="00657766"/>
    <w:rsid w:val="00657902"/>
    <w:rsid w:val="00660424"/>
    <w:rsid w:val="0066051F"/>
    <w:rsid w:val="00660803"/>
    <w:rsid w:val="0066093B"/>
    <w:rsid w:val="00660BA7"/>
    <w:rsid w:val="00660F90"/>
    <w:rsid w:val="00661977"/>
    <w:rsid w:val="00661AA3"/>
    <w:rsid w:val="00661B64"/>
    <w:rsid w:val="00662A73"/>
    <w:rsid w:val="006634A2"/>
    <w:rsid w:val="00663616"/>
    <w:rsid w:val="006639E1"/>
    <w:rsid w:val="00664A26"/>
    <w:rsid w:val="00665B56"/>
    <w:rsid w:val="00665D21"/>
    <w:rsid w:val="00667052"/>
    <w:rsid w:val="00667763"/>
    <w:rsid w:val="00670770"/>
    <w:rsid w:val="00670CDB"/>
    <w:rsid w:val="0067132D"/>
    <w:rsid w:val="00671C6C"/>
    <w:rsid w:val="00672712"/>
    <w:rsid w:val="00672CF4"/>
    <w:rsid w:val="006737A4"/>
    <w:rsid w:val="00673B03"/>
    <w:rsid w:val="00673D5F"/>
    <w:rsid w:val="0067402E"/>
    <w:rsid w:val="00674093"/>
    <w:rsid w:val="006740F3"/>
    <w:rsid w:val="00674A52"/>
    <w:rsid w:val="00676DBF"/>
    <w:rsid w:val="00677037"/>
    <w:rsid w:val="0067754B"/>
    <w:rsid w:val="00680098"/>
    <w:rsid w:val="006801EA"/>
    <w:rsid w:val="00680545"/>
    <w:rsid w:val="00681640"/>
    <w:rsid w:val="00682749"/>
    <w:rsid w:val="00682A83"/>
    <w:rsid w:val="00682EFA"/>
    <w:rsid w:val="00683063"/>
    <w:rsid w:val="00683144"/>
    <w:rsid w:val="00684ECC"/>
    <w:rsid w:val="00685639"/>
    <w:rsid w:val="006858DA"/>
    <w:rsid w:val="00685A90"/>
    <w:rsid w:val="00685AB1"/>
    <w:rsid w:val="00685E58"/>
    <w:rsid w:val="00686164"/>
    <w:rsid w:val="006869A2"/>
    <w:rsid w:val="00686C2A"/>
    <w:rsid w:val="00686F22"/>
    <w:rsid w:val="00687B07"/>
    <w:rsid w:val="00691A6C"/>
    <w:rsid w:val="00691A71"/>
    <w:rsid w:val="00691ED4"/>
    <w:rsid w:val="0069226E"/>
    <w:rsid w:val="006923DA"/>
    <w:rsid w:val="00692665"/>
    <w:rsid w:val="006934DB"/>
    <w:rsid w:val="0069473C"/>
    <w:rsid w:val="006948D1"/>
    <w:rsid w:val="00695816"/>
    <w:rsid w:val="006958CD"/>
    <w:rsid w:val="006960DB"/>
    <w:rsid w:val="0069668C"/>
    <w:rsid w:val="00696A29"/>
    <w:rsid w:val="00696A34"/>
    <w:rsid w:val="00697648"/>
    <w:rsid w:val="00697A68"/>
    <w:rsid w:val="006A067E"/>
    <w:rsid w:val="006A09B4"/>
    <w:rsid w:val="006A107E"/>
    <w:rsid w:val="006A119D"/>
    <w:rsid w:val="006A153E"/>
    <w:rsid w:val="006A1A8D"/>
    <w:rsid w:val="006A21DB"/>
    <w:rsid w:val="006A2302"/>
    <w:rsid w:val="006A2BE9"/>
    <w:rsid w:val="006A2CB0"/>
    <w:rsid w:val="006A2D7F"/>
    <w:rsid w:val="006A3563"/>
    <w:rsid w:val="006A424D"/>
    <w:rsid w:val="006A4F78"/>
    <w:rsid w:val="006A583E"/>
    <w:rsid w:val="006A5849"/>
    <w:rsid w:val="006A6526"/>
    <w:rsid w:val="006A791E"/>
    <w:rsid w:val="006B0357"/>
    <w:rsid w:val="006B0C3D"/>
    <w:rsid w:val="006B1458"/>
    <w:rsid w:val="006B24EB"/>
    <w:rsid w:val="006B2C7D"/>
    <w:rsid w:val="006B2E6E"/>
    <w:rsid w:val="006B42EA"/>
    <w:rsid w:val="006B460B"/>
    <w:rsid w:val="006B4812"/>
    <w:rsid w:val="006B6599"/>
    <w:rsid w:val="006B79E1"/>
    <w:rsid w:val="006B7AC2"/>
    <w:rsid w:val="006B7FD9"/>
    <w:rsid w:val="006C00FF"/>
    <w:rsid w:val="006C022F"/>
    <w:rsid w:val="006C14C1"/>
    <w:rsid w:val="006C1848"/>
    <w:rsid w:val="006C3858"/>
    <w:rsid w:val="006C3CAC"/>
    <w:rsid w:val="006C4054"/>
    <w:rsid w:val="006C408E"/>
    <w:rsid w:val="006C41ED"/>
    <w:rsid w:val="006C42FA"/>
    <w:rsid w:val="006C4315"/>
    <w:rsid w:val="006C5373"/>
    <w:rsid w:val="006C64FA"/>
    <w:rsid w:val="006C6868"/>
    <w:rsid w:val="006C6FD4"/>
    <w:rsid w:val="006D03BE"/>
    <w:rsid w:val="006D0D4D"/>
    <w:rsid w:val="006D3492"/>
    <w:rsid w:val="006D4355"/>
    <w:rsid w:val="006D49D5"/>
    <w:rsid w:val="006D51E1"/>
    <w:rsid w:val="006D5CE6"/>
    <w:rsid w:val="006D622F"/>
    <w:rsid w:val="006D7BE0"/>
    <w:rsid w:val="006E0CD1"/>
    <w:rsid w:val="006E0E11"/>
    <w:rsid w:val="006E2269"/>
    <w:rsid w:val="006E276C"/>
    <w:rsid w:val="006E3B8E"/>
    <w:rsid w:val="006E3EBF"/>
    <w:rsid w:val="006E61BB"/>
    <w:rsid w:val="006E6448"/>
    <w:rsid w:val="006E78C2"/>
    <w:rsid w:val="006F05C1"/>
    <w:rsid w:val="006F11FE"/>
    <w:rsid w:val="006F15C8"/>
    <w:rsid w:val="006F1764"/>
    <w:rsid w:val="006F2CD8"/>
    <w:rsid w:val="006F39FA"/>
    <w:rsid w:val="006F3C3D"/>
    <w:rsid w:val="006F41A4"/>
    <w:rsid w:val="006F45AF"/>
    <w:rsid w:val="006F4AD6"/>
    <w:rsid w:val="006F4DAA"/>
    <w:rsid w:val="006F52F2"/>
    <w:rsid w:val="006F5BA8"/>
    <w:rsid w:val="006F5BD5"/>
    <w:rsid w:val="006F5DE3"/>
    <w:rsid w:val="006F5FA6"/>
    <w:rsid w:val="006F67D5"/>
    <w:rsid w:val="006F6B44"/>
    <w:rsid w:val="006F74E2"/>
    <w:rsid w:val="00700AEE"/>
    <w:rsid w:val="00700EDC"/>
    <w:rsid w:val="0070174F"/>
    <w:rsid w:val="00701B4A"/>
    <w:rsid w:val="00701C73"/>
    <w:rsid w:val="00702BBF"/>
    <w:rsid w:val="00702FC3"/>
    <w:rsid w:val="00704370"/>
    <w:rsid w:val="007045FC"/>
    <w:rsid w:val="00704A8F"/>
    <w:rsid w:val="00705728"/>
    <w:rsid w:val="00706509"/>
    <w:rsid w:val="00706562"/>
    <w:rsid w:val="00707D9D"/>
    <w:rsid w:val="00711982"/>
    <w:rsid w:val="00711BCE"/>
    <w:rsid w:val="007128EF"/>
    <w:rsid w:val="0071335B"/>
    <w:rsid w:val="0071417A"/>
    <w:rsid w:val="00714B90"/>
    <w:rsid w:val="00714E82"/>
    <w:rsid w:val="007157C3"/>
    <w:rsid w:val="007163BF"/>
    <w:rsid w:val="007205DE"/>
    <w:rsid w:val="00720796"/>
    <w:rsid w:val="00720FFA"/>
    <w:rsid w:val="00721208"/>
    <w:rsid w:val="007224C1"/>
    <w:rsid w:val="00722509"/>
    <w:rsid w:val="00722768"/>
    <w:rsid w:val="0072292F"/>
    <w:rsid w:val="00722DB2"/>
    <w:rsid w:val="007233EC"/>
    <w:rsid w:val="0072390C"/>
    <w:rsid w:val="00723ADC"/>
    <w:rsid w:val="00723FD2"/>
    <w:rsid w:val="00724383"/>
    <w:rsid w:val="007243A3"/>
    <w:rsid w:val="00724423"/>
    <w:rsid w:val="00725008"/>
    <w:rsid w:val="00725159"/>
    <w:rsid w:val="00725EFD"/>
    <w:rsid w:val="00725F3D"/>
    <w:rsid w:val="007263EE"/>
    <w:rsid w:val="0072649B"/>
    <w:rsid w:val="00726D5B"/>
    <w:rsid w:val="00726E53"/>
    <w:rsid w:val="0072779F"/>
    <w:rsid w:val="00727993"/>
    <w:rsid w:val="00727D18"/>
    <w:rsid w:val="00727F6C"/>
    <w:rsid w:val="00730090"/>
    <w:rsid w:val="007301E6"/>
    <w:rsid w:val="007307CC"/>
    <w:rsid w:val="007325D8"/>
    <w:rsid w:val="0073354A"/>
    <w:rsid w:val="00733DA8"/>
    <w:rsid w:val="00734609"/>
    <w:rsid w:val="0073487E"/>
    <w:rsid w:val="00734CBA"/>
    <w:rsid w:val="00735A01"/>
    <w:rsid w:val="00736866"/>
    <w:rsid w:val="00736E18"/>
    <w:rsid w:val="007371EA"/>
    <w:rsid w:val="00737244"/>
    <w:rsid w:val="0073780F"/>
    <w:rsid w:val="00737905"/>
    <w:rsid w:val="00737A54"/>
    <w:rsid w:val="00740121"/>
    <w:rsid w:val="00740312"/>
    <w:rsid w:val="00740ECC"/>
    <w:rsid w:val="00741155"/>
    <w:rsid w:val="00742644"/>
    <w:rsid w:val="00743A70"/>
    <w:rsid w:val="00743F2E"/>
    <w:rsid w:val="00743FB3"/>
    <w:rsid w:val="00744E4F"/>
    <w:rsid w:val="007472D3"/>
    <w:rsid w:val="007475E7"/>
    <w:rsid w:val="00747849"/>
    <w:rsid w:val="007479C9"/>
    <w:rsid w:val="00747C12"/>
    <w:rsid w:val="00751828"/>
    <w:rsid w:val="0075226A"/>
    <w:rsid w:val="0075232B"/>
    <w:rsid w:val="00752D63"/>
    <w:rsid w:val="00753492"/>
    <w:rsid w:val="00753938"/>
    <w:rsid w:val="00753CCF"/>
    <w:rsid w:val="00753F90"/>
    <w:rsid w:val="00754706"/>
    <w:rsid w:val="00754FB5"/>
    <w:rsid w:val="0075643E"/>
    <w:rsid w:val="00756A98"/>
    <w:rsid w:val="00756E51"/>
    <w:rsid w:val="0075754E"/>
    <w:rsid w:val="00757CC9"/>
    <w:rsid w:val="0076018D"/>
    <w:rsid w:val="00760D95"/>
    <w:rsid w:val="007613E8"/>
    <w:rsid w:val="00761AA8"/>
    <w:rsid w:val="00762084"/>
    <w:rsid w:val="0076256C"/>
    <w:rsid w:val="0076284C"/>
    <w:rsid w:val="00762AFA"/>
    <w:rsid w:val="00762DE4"/>
    <w:rsid w:val="007631A6"/>
    <w:rsid w:val="007646CB"/>
    <w:rsid w:val="00764C58"/>
    <w:rsid w:val="00765031"/>
    <w:rsid w:val="007661F2"/>
    <w:rsid w:val="007677E9"/>
    <w:rsid w:val="00767D89"/>
    <w:rsid w:val="00767DFF"/>
    <w:rsid w:val="007703A3"/>
    <w:rsid w:val="00770CD6"/>
    <w:rsid w:val="007715F1"/>
    <w:rsid w:val="00771A58"/>
    <w:rsid w:val="007727B5"/>
    <w:rsid w:val="007729B0"/>
    <w:rsid w:val="007733F9"/>
    <w:rsid w:val="00775318"/>
    <w:rsid w:val="00775CC8"/>
    <w:rsid w:val="0077788C"/>
    <w:rsid w:val="00777C0D"/>
    <w:rsid w:val="00780AF8"/>
    <w:rsid w:val="00781D1E"/>
    <w:rsid w:val="0078215F"/>
    <w:rsid w:val="00782870"/>
    <w:rsid w:val="00782DC0"/>
    <w:rsid w:val="00784169"/>
    <w:rsid w:val="00784A6F"/>
    <w:rsid w:val="00785C87"/>
    <w:rsid w:val="00786778"/>
    <w:rsid w:val="00786E42"/>
    <w:rsid w:val="00786E62"/>
    <w:rsid w:val="007877B9"/>
    <w:rsid w:val="00790393"/>
    <w:rsid w:val="00790425"/>
    <w:rsid w:val="00790BCA"/>
    <w:rsid w:val="00790BE9"/>
    <w:rsid w:val="007910C2"/>
    <w:rsid w:val="0079113D"/>
    <w:rsid w:val="00791D09"/>
    <w:rsid w:val="00792249"/>
    <w:rsid w:val="00792579"/>
    <w:rsid w:val="00792957"/>
    <w:rsid w:val="00793947"/>
    <w:rsid w:val="00793B40"/>
    <w:rsid w:val="00794068"/>
    <w:rsid w:val="007944EE"/>
    <w:rsid w:val="00794C55"/>
    <w:rsid w:val="007954A3"/>
    <w:rsid w:val="00796126"/>
    <w:rsid w:val="00796F90"/>
    <w:rsid w:val="00796FBD"/>
    <w:rsid w:val="007977A9"/>
    <w:rsid w:val="007A15BC"/>
    <w:rsid w:val="007A1B4C"/>
    <w:rsid w:val="007A1BAF"/>
    <w:rsid w:val="007A1E5F"/>
    <w:rsid w:val="007A22D1"/>
    <w:rsid w:val="007A24AD"/>
    <w:rsid w:val="007A3992"/>
    <w:rsid w:val="007A3C57"/>
    <w:rsid w:val="007A4945"/>
    <w:rsid w:val="007A50BD"/>
    <w:rsid w:val="007A6879"/>
    <w:rsid w:val="007A6AD3"/>
    <w:rsid w:val="007A6BE3"/>
    <w:rsid w:val="007A7213"/>
    <w:rsid w:val="007A747F"/>
    <w:rsid w:val="007B02C4"/>
    <w:rsid w:val="007B0BF5"/>
    <w:rsid w:val="007B0D20"/>
    <w:rsid w:val="007B2570"/>
    <w:rsid w:val="007B3555"/>
    <w:rsid w:val="007B3D48"/>
    <w:rsid w:val="007B4FC8"/>
    <w:rsid w:val="007B51A8"/>
    <w:rsid w:val="007B5DE3"/>
    <w:rsid w:val="007B5ECD"/>
    <w:rsid w:val="007B6DB6"/>
    <w:rsid w:val="007B7949"/>
    <w:rsid w:val="007C05D8"/>
    <w:rsid w:val="007C0ADD"/>
    <w:rsid w:val="007C0BFE"/>
    <w:rsid w:val="007C1005"/>
    <w:rsid w:val="007C1270"/>
    <w:rsid w:val="007C1BE8"/>
    <w:rsid w:val="007C211D"/>
    <w:rsid w:val="007C36E8"/>
    <w:rsid w:val="007C3905"/>
    <w:rsid w:val="007C3A88"/>
    <w:rsid w:val="007C3E26"/>
    <w:rsid w:val="007C3F5E"/>
    <w:rsid w:val="007C4CCC"/>
    <w:rsid w:val="007C583C"/>
    <w:rsid w:val="007C5E6C"/>
    <w:rsid w:val="007C6564"/>
    <w:rsid w:val="007C6868"/>
    <w:rsid w:val="007C6B66"/>
    <w:rsid w:val="007C6DA3"/>
    <w:rsid w:val="007C7391"/>
    <w:rsid w:val="007C769E"/>
    <w:rsid w:val="007C79C9"/>
    <w:rsid w:val="007D161D"/>
    <w:rsid w:val="007D1A0E"/>
    <w:rsid w:val="007D409C"/>
    <w:rsid w:val="007D492B"/>
    <w:rsid w:val="007D54E9"/>
    <w:rsid w:val="007D561E"/>
    <w:rsid w:val="007D56C0"/>
    <w:rsid w:val="007D5F19"/>
    <w:rsid w:val="007D61BD"/>
    <w:rsid w:val="007D61FA"/>
    <w:rsid w:val="007D64E0"/>
    <w:rsid w:val="007D6630"/>
    <w:rsid w:val="007D6DB8"/>
    <w:rsid w:val="007D7001"/>
    <w:rsid w:val="007D7E0A"/>
    <w:rsid w:val="007E0809"/>
    <w:rsid w:val="007E25FC"/>
    <w:rsid w:val="007E2C40"/>
    <w:rsid w:val="007E2FC7"/>
    <w:rsid w:val="007E3C64"/>
    <w:rsid w:val="007E3EF0"/>
    <w:rsid w:val="007E47C8"/>
    <w:rsid w:val="007E5666"/>
    <w:rsid w:val="007E5BCB"/>
    <w:rsid w:val="007E7BB4"/>
    <w:rsid w:val="007E7D17"/>
    <w:rsid w:val="007F05D9"/>
    <w:rsid w:val="007F1210"/>
    <w:rsid w:val="007F1CA4"/>
    <w:rsid w:val="007F1F34"/>
    <w:rsid w:val="007F25AC"/>
    <w:rsid w:val="007F3413"/>
    <w:rsid w:val="007F3D49"/>
    <w:rsid w:val="007F4316"/>
    <w:rsid w:val="007F4901"/>
    <w:rsid w:val="007F53C8"/>
    <w:rsid w:val="007F5C2F"/>
    <w:rsid w:val="007F6D2F"/>
    <w:rsid w:val="007F7315"/>
    <w:rsid w:val="007F7779"/>
    <w:rsid w:val="0080022B"/>
    <w:rsid w:val="00801411"/>
    <w:rsid w:val="00801E2B"/>
    <w:rsid w:val="0080249F"/>
    <w:rsid w:val="00802D46"/>
    <w:rsid w:val="00802DAE"/>
    <w:rsid w:val="00802FA0"/>
    <w:rsid w:val="00803249"/>
    <w:rsid w:val="00804037"/>
    <w:rsid w:val="00804214"/>
    <w:rsid w:val="00805EC8"/>
    <w:rsid w:val="00806B03"/>
    <w:rsid w:val="0081040A"/>
    <w:rsid w:val="00810686"/>
    <w:rsid w:val="00810BBC"/>
    <w:rsid w:val="00810C0C"/>
    <w:rsid w:val="00811271"/>
    <w:rsid w:val="0081133A"/>
    <w:rsid w:val="00811786"/>
    <w:rsid w:val="00814038"/>
    <w:rsid w:val="008142B2"/>
    <w:rsid w:val="008144AA"/>
    <w:rsid w:val="0081581B"/>
    <w:rsid w:val="00816610"/>
    <w:rsid w:val="00817A0A"/>
    <w:rsid w:val="008204CC"/>
    <w:rsid w:val="008205DB"/>
    <w:rsid w:val="00820876"/>
    <w:rsid w:val="0082126E"/>
    <w:rsid w:val="008229BF"/>
    <w:rsid w:val="0082395E"/>
    <w:rsid w:val="008240B5"/>
    <w:rsid w:val="008246E1"/>
    <w:rsid w:val="00825452"/>
    <w:rsid w:val="00826D2C"/>
    <w:rsid w:val="00826ECF"/>
    <w:rsid w:val="008310C9"/>
    <w:rsid w:val="0083191A"/>
    <w:rsid w:val="008323B9"/>
    <w:rsid w:val="00832EE6"/>
    <w:rsid w:val="0083375B"/>
    <w:rsid w:val="0083426C"/>
    <w:rsid w:val="008349FF"/>
    <w:rsid w:val="00835628"/>
    <w:rsid w:val="00835D7F"/>
    <w:rsid w:val="00836029"/>
    <w:rsid w:val="00837687"/>
    <w:rsid w:val="008379D6"/>
    <w:rsid w:val="00840008"/>
    <w:rsid w:val="008402D6"/>
    <w:rsid w:val="0084051D"/>
    <w:rsid w:val="008406DC"/>
    <w:rsid w:val="00841C63"/>
    <w:rsid w:val="00841C85"/>
    <w:rsid w:val="008422CF"/>
    <w:rsid w:val="00842C1E"/>
    <w:rsid w:val="0084369F"/>
    <w:rsid w:val="00843C5F"/>
    <w:rsid w:val="00843D73"/>
    <w:rsid w:val="0084408B"/>
    <w:rsid w:val="00845045"/>
    <w:rsid w:val="0084591F"/>
    <w:rsid w:val="00845D6C"/>
    <w:rsid w:val="00846061"/>
    <w:rsid w:val="00846DDD"/>
    <w:rsid w:val="00847237"/>
    <w:rsid w:val="00847EA6"/>
    <w:rsid w:val="008508C1"/>
    <w:rsid w:val="00852171"/>
    <w:rsid w:val="008530D9"/>
    <w:rsid w:val="00854AF2"/>
    <w:rsid w:val="00854B09"/>
    <w:rsid w:val="00854D84"/>
    <w:rsid w:val="0085546B"/>
    <w:rsid w:val="00855AD3"/>
    <w:rsid w:val="00856F0F"/>
    <w:rsid w:val="0085788F"/>
    <w:rsid w:val="00857956"/>
    <w:rsid w:val="0086059E"/>
    <w:rsid w:val="008622F7"/>
    <w:rsid w:val="008623F0"/>
    <w:rsid w:val="00862836"/>
    <w:rsid w:val="00864AD5"/>
    <w:rsid w:val="0086511D"/>
    <w:rsid w:val="008655F1"/>
    <w:rsid w:val="00866056"/>
    <w:rsid w:val="00866113"/>
    <w:rsid w:val="0086659D"/>
    <w:rsid w:val="00866955"/>
    <w:rsid w:val="00866E27"/>
    <w:rsid w:val="008675CC"/>
    <w:rsid w:val="00867649"/>
    <w:rsid w:val="0087030F"/>
    <w:rsid w:val="00871230"/>
    <w:rsid w:val="00871FAA"/>
    <w:rsid w:val="0087238C"/>
    <w:rsid w:val="00872806"/>
    <w:rsid w:val="00872BBC"/>
    <w:rsid w:val="00872DC7"/>
    <w:rsid w:val="00873F70"/>
    <w:rsid w:val="0087451D"/>
    <w:rsid w:val="00874E7C"/>
    <w:rsid w:val="008754B1"/>
    <w:rsid w:val="0087740F"/>
    <w:rsid w:val="00880BA0"/>
    <w:rsid w:val="00882F41"/>
    <w:rsid w:val="00883CCF"/>
    <w:rsid w:val="0088433D"/>
    <w:rsid w:val="00884ABC"/>
    <w:rsid w:val="00884FF5"/>
    <w:rsid w:val="00885203"/>
    <w:rsid w:val="00885B10"/>
    <w:rsid w:val="00885D73"/>
    <w:rsid w:val="00885E8B"/>
    <w:rsid w:val="00885FF8"/>
    <w:rsid w:val="008862F1"/>
    <w:rsid w:val="00890405"/>
    <w:rsid w:val="00891E1A"/>
    <w:rsid w:val="00891F12"/>
    <w:rsid w:val="008925FA"/>
    <w:rsid w:val="00892CE3"/>
    <w:rsid w:val="00894098"/>
    <w:rsid w:val="008940F2"/>
    <w:rsid w:val="00894645"/>
    <w:rsid w:val="008947D0"/>
    <w:rsid w:val="008948A2"/>
    <w:rsid w:val="008959D3"/>
    <w:rsid w:val="00895ADD"/>
    <w:rsid w:val="00895E6E"/>
    <w:rsid w:val="0089617D"/>
    <w:rsid w:val="0089642F"/>
    <w:rsid w:val="008A260C"/>
    <w:rsid w:val="008A3B86"/>
    <w:rsid w:val="008A3F35"/>
    <w:rsid w:val="008A48C1"/>
    <w:rsid w:val="008A4A9B"/>
    <w:rsid w:val="008A53F2"/>
    <w:rsid w:val="008A58EA"/>
    <w:rsid w:val="008A6912"/>
    <w:rsid w:val="008A6B92"/>
    <w:rsid w:val="008A7A04"/>
    <w:rsid w:val="008A7A5C"/>
    <w:rsid w:val="008A7B9E"/>
    <w:rsid w:val="008B07B9"/>
    <w:rsid w:val="008B08E4"/>
    <w:rsid w:val="008B0EBE"/>
    <w:rsid w:val="008B0EF8"/>
    <w:rsid w:val="008B0FED"/>
    <w:rsid w:val="008B11A2"/>
    <w:rsid w:val="008B1B82"/>
    <w:rsid w:val="008B1EF2"/>
    <w:rsid w:val="008B2323"/>
    <w:rsid w:val="008B3FD1"/>
    <w:rsid w:val="008B40BB"/>
    <w:rsid w:val="008B4304"/>
    <w:rsid w:val="008B488E"/>
    <w:rsid w:val="008B4D7E"/>
    <w:rsid w:val="008B51A6"/>
    <w:rsid w:val="008B5E9B"/>
    <w:rsid w:val="008B63EA"/>
    <w:rsid w:val="008B6512"/>
    <w:rsid w:val="008B71DE"/>
    <w:rsid w:val="008B74CE"/>
    <w:rsid w:val="008B7EFD"/>
    <w:rsid w:val="008C0408"/>
    <w:rsid w:val="008C0A64"/>
    <w:rsid w:val="008C0AA3"/>
    <w:rsid w:val="008C1BB8"/>
    <w:rsid w:val="008C212E"/>
    <w:rsid w:val="008C27CD"/>
    <w:rsid w:val="008C3DB4"/>
    <w:rsid w:val="008C3E27"/>
    <w:rsid w:val="008C4471"/>
    <w:rsid w:val="008C4C6F"/>
    <w:rsid w:val="008C5A9C"/>
    <w:rsid w:val="008C614F"/>
    <w:rsid w:val="008C67F0"/>
    <w:rsid w:val="008C6FBB"/>
    <w:rsid w:val="008C7056"/>
    <w:rsid w:val="008C791E"/>
    <w:rsid w:val="008D026C"/>
    <w:rsid w:val="008D08EE"/>
    <w:rsid w:val="008D0E2B"/>
    <w:rsid w:val="008D130B"/>
    <w:rsid w:val="008D1801"/>
    <w:rsid w:val="008D2157"/>
    <w:rsid w:val="008D23DA"/>
    <w:rsid w:val="008D4022"/>
    <w:rsid w:val="008D497A"/>
    <w:rsid w:val="008D5D07"/>
    <w:rsid w:val="008D6998"/>
    <w:rsid w:val="008D69CA"/>
    <w:rsid w:val="008D6F7E"/>
    <w:rsid w:val="008D7F78"/>
    <w:rsid w:val="008E0141"/>
    <w:rsid w:val="008E042C"/>
    <w:rsid w:val="008E0854"/>
    <w:rsid w:val="008E0D7F"/>
    <w:rsid w:val="008E0EB5"/>
    <w:rsid w:val="008E1671"/>
    <w:rsid w:val="008E23EB"/>
    <w:rsid w:val="008E27E5"/>
    <w:rsid w:val="008E2FFE"/>
    <w:rsid w:val="008E3C95"/>
    <w:rsid w:val="008E4855"/>
    <w:rsid w:val="008E4FB7"/>
    <w:rsid w:val="008E5FCC"/>
    <w:rsid w:val="008E6576"/>
    <w:rsid w:val="008E67CE"/>
    <w:rsid w:val="008E6D2E"/>
    <w:rsid w:val="008E73D5"/>
    <w:rsid w:val="008F026D"/>
    <w:rsid w:val="008F04A0"/>
    <w:rsid w:val="008F04C8"/>
    <w:rsid w:val="008F082E"/>
    <w:rsid w:val="008F0D35"/>
    <w:rsid w:val="008F228B"/>
    <w:rsid w:val="008F2375"/>
    <w:rsid w:val="008F3C71"/>
    <w:rsid w:val="008F444A"/>
    <w:rsid w:val="008F4772"/>
    <w:rsid w:val="008F5AB2"/>
    <w:rsid w:val="008F6C3E"/>
    <w:rsid w:val="008F74A8"/>
    <w:rsid w:val="008F7B75"/>
    <w:rsid w:val="008F7D4E"/>
    <w:rsid w:val="009020F2"/>
    <w:rsid w:val="00905056"/>
    <w:rsid w:val="00906278"/>
    <w:rsid w:val="00906ED1"/>
    <w:rsid w:val="009070A3"/>
    <w:rsid w:val="00907434"/>
    <w:rsid w:val="00907515"/>
    <w:rsid w:val="00907AB2"/>
    <w:rsid w:val="0091013D"/>
    <w:rsid w:val="009104D1"/>
    <w:rsid w:val="00910B25"/>
    <w:rsid w:val="00910E4C"/>
    <w:rsid w:val="00910E8E"/>
    <w:rsid w:val="009125AF"/>
    <w:rsid w:val="00913762"/>
    <w:rsid w:val="00913D17"/>
    <w:rsid w:val="009142E0"/>
    <w:rsid w:val="00914D35"/>
    <w:rsid w:val="00915172"/>
    <w:rsid w:val="009152D8"/>
    <w:rsid w:val="009160A9"/>
    <w:rsid w:val="0091689A"/>
    <w:rsid w:val="009172CA"/>
    <w:rsid w:val="00917DF7"/>
    <w:rsid w:val="009204CF"/>
    <w:rsid w:val="00921007"/>
    <w:rsid w:val="00921373"/>
    <w:rsid w:val="00922F5E"/>
    <w:rsid w:val="00923602"/>
    <w:rsid w:val="00924792"/>
    <w:rsid w:val="009247D3"/>
    <w:rsid w:val="00924DAD"/>
    <w:rsid w:val="00924FAC"/>
    <w:rsid w:val="0092590C"/>
    <w:rsid w:val="00925D0F"/>
    <w:rsid w:val="00926064"/>
    <w:rsid w:val="00926109"/>
    <w:rsid w:val="00926C61"/>
    <w:rsid w:val="00926D21"/>
    <w:rsid w:val="00927107"/>
    <w:rsid w:val="00927212"/>
    <w:rsid w:val="009302F6"/>
    <w:rsid w:val="00930EC1"/>
    <w:rsid w:val="00931BE1"/>
    <w:rsid w:val="00932126"/>
    <w:rsid w:val="0093234B"/>
    <w:rsid w:val="0093253F"/>
    <w:rsid w:val="009327E8"/>
    <w:rsid w:val="00932CAB"/>
    <w:rsid w:val="00932E03"/>
    <w:rsid w:val="00932E83"/>
    <w:rsid w:val="00933C1D"/>
    <w:rsid w:val="00933C46"/>
    <w:rsid w:val="00934A63"/>
    <w:rsid w:val="00936B26"/>
    <w:rsid w:val="00937BE9"/>
    <w:rsid w:val="00937E54"/>
    <w:rsid w:val="0094025D"/>
    <w:rsid w:val="00940437"/>
    <w:rsid w:val="00940647"/>
    <w:rsid w:val="00940885"/>
    <w:rsid w:val="009416F4"/>
    <w:rsid w:val="00941D05"/>
    <w:rsid w:val="0094246C"/>
    <w:rsid w:val="00944935"/>
    <w:rsid w:val="00945045"/>
    <w:rsid w:val="00945719"/>
    <w:rsid w:val="009463B4"/>
    <w:rsid w:val="0094642C"/>
    <w:rsid w:val="00946734"/>
    <w:rsid w:val="00947184"/>
    <w:rsid w:val="009476A5"/>
    <w:rsid w:val="00947781"/>
    <w:rsid w:val="00947830"/>
    <w:rsid w:val="009507EE"/>
    <w:rsid w:val="00951017"/>
    <w:rsid w:val="0095186D"/>
    <w:rsid w:val="009540A8"/>
    <w:rsid w:val="009541EC"/>
    <w:rsid w:val="0095494D"/>
    <w:rsid w:val="00954F82"/>
    <w:rsid w:val="0095566E"/>
    <w:rsid w:val="00956A20"/>
    <w:rsid w:val="00956B82"/>
    <w:rsid w:val="00957FF4"/>
    <w:rsid w:val="00961633"/>
    <w:rsid w:val="009644E1"/>
    <w:rsid w:val="0096651E"/>
    <w:rsid w:val="00966530"/>
    <w:rsid w:val="00966775"/>
    <w:rsid w:val="009667D7"/>
    <w:rsid w:val="00966AE8"/>
    <w:rsid w:val="00966B95"/>
    <w:rsid w:val="00967CFC"/>
    <w:rsid w:val="00970A91"/>
    <w:rsid w:val="00970AC3"/>
    <w:rsid w:val="00971091"/>
    <w:rsid w:val="009718EA"/>
    <w:rsid w:val="00971CEC"/>
    <w:rsid w:val="00972BB8"/>
    <w:rsid w:val="00973123"/>
    <w:rsid w:val="00973213"/>
    <w:rsid w:val="009746DF"/>
    <w:rsid w:val="00975436"/>
    <w:rsid w:val="0097633D"/>
    <w:rsid w:val="009768B1"/>
    <w:rsid w:val="009768D7"/>
    <w:rsid w:val="009808CD"/>
    <w:rsid w:val="00981A93"/>
    <w:rsid w:val="00982DC7"/>
    <w:rsid w:val="009830A5"/>
    <w:rsid w:val="009836C0"/>
    <w:rsid w:val="00983BDE"/>
    <w:rsid w:val="00984280"/>
    <w:rsid w:val="0098448C"/>
    <w:rsid w:val="0098740C"/>
    <w:rsid w:val="00990889"/>
    <w:rsid w:val="0099146D"/>
    <w:rsid w:val="00991A50"/>
    <w:rsid w:val="00992182"/>
    <w:rsid w:val="009921B4"/>
    <w:rsid w:val="00992A98"/>
    <w:rsid w:val="00995205"/>
    <w:rsid w:val="009968A1"/>
    <w:rsid w:val="00996976"/>
    <w:rsid w:val="00996981"/>
    <w:rsid w:val="00996B59"/>
    <w:rsid w:val="00996BBC"/>
    <w:rsid w:val="009971BE"/>
    <w:rsid w:val="009A0275"/>
    <w:rsid w:val="009A0498"/>
    <w:rsid w:val="009A0605"/>
    <w:rsid w:val="009A0957"/>
    <w:rsid w:val="009A15D7"/>
    <w:rsid w:val="009A295B"/>
    <w:rsid w:val="009A29E8"/>
    <w:rsid w:val="009A3167"/>
    <w:rsid w:val="009A4574"/>
    <w:rsid w:val="009A4D7B"/>
    <w:rsid w:val="009A5584"/>
    <w:rsid w:val="009A5783"/>
    <w:rsid w:val="009A5CEF"/>
    <w:rsid w:val="009A6899"/>
    <w:rsid w:val="009B06A4"/>
    <w:rsid w:val="009B10B3"/>
    <w:rsid w:val="009B14F2"/>
    <w:rsid w:val="009B1814"/>
    <w:rsid w:val="009B1C12"/>
    <w:rsid w:val="009B1F12"/>
    <w:rsid w:val="009B23C1"/>
    <w:rsid w:val="009B4480"/>
    <w:rsid w:val="009B4992"/>
    <w:rsid w:val="009B4AC5"/>
    <w:rsid w:val="009B4EA5"/>
    <w:rsid w:val="009B52C1"/>
    <w:rsid w:val="009B5475"/>
    <w:rsid w:val="009B7EA9"/>
    <w:rsid w:val="009C0496"/>
    <w:rsid w:val="009C08AF"/>
    <w:rsid w:val="009C0990"/>
    <w:rsid w:val="009C56A5"/>
    <w:rsid w:val="009C5C82"/>
    <w:rsid w:val="009C6753"/>
    <w:rsid w:val="009C695E"/>
    <w:rsid w:val="009C75DD"/>
    <w:rsid w:val="009D03AC"/>
    <w:rsid w:val="009D0565"/>
    <w:rsid w:val="009D09DE"/>
    <w:rsid w:val="009D0B6A"/>
    <w:rsid w:val="009D1082"/>
    <w:rsid w:val="009D213D"/>
    <w:rsid w:val="009D286C"/>
    <w:rsid w:val="009D2BE7"/>
    <w:rsid w:val="009D2CDC"/>
    <w:rsid w:val="009D3069"/>
    <w:rsid w:val="009D3737"/>
    <w:rsid w:val="009D4B07"/>
    <w:rsid w:val="009D4F8B"/>
    <w:rsid w:val="009D5010"/>
    <w:rsid w:val="009D6508"/>
    <w:rsid w:val="009D70B8"/>
    <w:rsid w:val="009E2DAB"/>
    <w:rsid w:val="009E2F27"/>
    <w:rsid w:val="009E389C"/>
    <w:rsid w:val="009E38A9"/>
    <w:rsid w:val="009E3FD9"/>
    <w:rsid w:val="009E47E6"/>
    <w:rsid w:val="009E63E9"/>
    <w:rsid w:val="009E65F2"/>
    <w:rsid w:val="009E690C"/>
    <w:rsid w:val="009E6D79"/>
    <w:rsid w:val="009F0EB1"/>
    <w:rsid w:val="009F32E5"/>
    <w:rsid w:val="009F376F"/>
    <w:rsid w:val="009F3B5D"/>
    <w:rsid w:val="009F47A1"/>
    <w:rsid w:val="009F4901"/>
    <w:rsid w:val="009F5A59"/>
    <w:rsid w:val="009F5D2D"/>
    <w:rsid w:val="009F6166"/>
    <w:rsid w:val="009F63ED"/>
    <w:rsid w:val="009F75C4"/>
    <w:rsid w:val="00A00145"/>
    <w:rsid w:val="00A009F7"/>
    <w:rsid w:val="00A00B70"/>
    <w:rsid w:val="00A01199"/>
    <w:rsid w:val="00A020E7"/>
    <w:rsid w:val="00A02C5A"/>
    <w:rsid w:val="00A03A2B"/>
    <w:rsid w:val="00A03F7A"/>
    <w:rsid w:val="00A04601"/>
    <w:rsid w:val="00A04B35"/>
    <w:rsid w:val="00A04CEF"/>
    <w:rsid w:val="00A062FD"/>
    <w:rsid w:val="00A06C11"/>
    <w:rsid w:val="00A10461"/>
    <w:rsid w:val="00A11BF4"/>
    <w:rsid w:val="00A1292A"/>
    <w:rsid w:val="00A12A30"/>
    <w:rsid w:val="00A12AA7"/>
    <w:rsid w:val="00A1369A"/>
    <w:rsid w:val="00A14E23"/>
    <w:rsid w:val="00A15E56"/>
    <w:rsid w:val="00A167F5"/>
    <w:rsid w:val="00A16AE5"/>
    <w:rsid w:val="00A170D9"/>
    <w:rsid w:val="00A20764"/>
    <w:rsid w:val="00A20BC7"/>
    <w:rsid w:val="00A20E28"/>
    <w:rsid w:val="00A21E3E"/>
    <w:rsid w:val="00A247D2"/>
    <w:rsid w:val="00A249E2"/>
    <w:rsid w:val="00A255EC"/>
    <w:rsid w:val="00A26863"/>
    <w:rsid w:val="00A26D0B"/>
    <w:rsid w:val="00A27213"/>
    <w:rsid w:val="00A30525"/>
    <w:rsid w:val="00A311E1"/>
    <w:rsid w:val="00A31479"/>
    <w:rsid w:val="00A31554"/>
    <w:rsid w:val="00A31841"/>
    <w:rsid w:val="00A33301"/>
    <w:rsid w:val="00A339D3"/>
    <w:rsid w:val="00A33D0B"/>
    <w:rsid w:val="00A343A4"/>
    <w:rsid w:val="00A35342"/>
    <w:rsid w:val="00A3748A"/>
    <w:rsid w:val="00A37D15"/>
    <w:rsid w:val="00A4033F"/>
    <w:rsid w:val="00A4071B"/>
    <w:rsid w:val="00A411D3"/>
    <w:rsid w:val="00A41738"/>
    <w:rsid w:val="00A41E21"/>
    <w:rsid w:val="00A4225C"/>
    <w:rsid w:val="00A429F9"/>
    <w:rsid w:val="00A43DDC"/>
    <w:rsid w:val="00A44F79"/>
    <w:rsid w:val="00A462AE"/>
    <w:rsid w:val="00A475FC"/>
    <w:rsid w:val="00A505AC"/>
    <w:rsid w:val="00A50657"/>
    <w:rsid w:val="00A50B2D"/>
    <w:rsid w:val="00A518C7"/>
    <w:rsid w:val="00A52456"/>
    <w:rsid w:val="00A52500"/>
    <w:rsid w:val="00A52836"/>
    <w:rsid w:val="00A52CA7"/>
    <w:rsid w:val="00A5313A"/>
    <w:rsid w:val="00A53558"/>
    <w:rsid w:val="00A54653"/>
    <w:rsid w:val="00A559EE"/>
    <w:rsid w:val="00A56A41"/>
    <w:rsid w:val="00A57A6D"/>
    <w:rsid w:val="00A57DAB"/>
    <w:rsid w:val="00A57E38"/>
    <w:rsid w:val="00A60795"/>
    <w:rsid w:val="00A615F8"/>
    <w:rsid w:val="00A61696"/>
    <w:rsid w:val="00A623F2"/>
    <w:rsid w:val="00A627A3"/>
    <w:rsid w:val="00A6352D"/>
    <w:rsid w:val="00A67225"/>
    <w:rsid w:val="00A6736D"/>
    <w:rsid w:val="00A705FB"/>
    <w:rsid w:val="00A70803"/>
    <w:rsid w:val="00A723D2"/>
    <w:rsid w:val="00A728C5"/>
    <w:rsid w:val="00A7327F"/>
    <w:rsid w:val="00A73EFA"/>
    <w:rsid w:val="00A73F38"/>
    <w:rsid w:val="00A73FB9"/>
    <w:rsid w:val="00A74009"/>
    <w:rsid w:val="00A74482"/>
    <w:rsid w:val="00A74784"/>
    <w:rsid w:val="00A74AB2"/>
    <w:rsid w:val="00A758F9"/>
    <w:rsid w:val="00A75912"/>
    <w:rsid w:val="00A75A1E"/>
    <w:rsid w:val="00A769DE"/>
    <w:rsid w:val="00A77F56"/>
    <w:rsid w:val="00A802D1"/>
    <w:rsid w:val="00A8077C"/>
    <w:rsid w:val="00A80DF1"/>
    <w:rsid w:val="00A8156C"/>
    <w:rsid w:val="00A82269"/>
    <w:rsid w:val="00A83473"/>
    <w:rsid w:val="00A8506A"/>
    <w:rsid w:val="00A85347"/>
    <w:rsid w:val="00A8660D"/>
    <w:rsid w:val="00A86C03"/>
    <w:rsid w:val="00A86C2E"/>
    <w:rsid w:val="00A873B7"/>
    <w:rsid w:val="00A87A22"/>
    <w:rsid w:val="00A87BEF"/>
    <w:rsid w:val="00A901EF"/>
    <w:rsid w:val="00A903EB"/>
    <w:rsid w:val="00A91778"/>
    <w:rsid w:val="00A91D5C"/>
    <w:rsid w:val="00A92EDD"/>
    <w:rsid w:val="00A93937"/>
    <w:rsid w:val="00A94201"/>
    <w:rsid w:val="00A94237"/>
    <w:rsid w:val="00A94B65"/>
    <w:rsid w:val="00A962A1"/>
    <w:rsid w:val="00A96790"/>
    <w:rsid w:val="00A96BF4"/>
    <w:rsid w:val="00A96FCE"/>
    <w:rsid w:val="00A971EC"/>
    <w:rsid w:val="00A97D75"/>
    <w:rsid w:val="00A97E32"/>
    <w:rsid w:val="00A97F2D"/>
    <w:rsid w:val="00AA0290"/>
    <w:rsid w:val="00AA09A1"/>
    <w:rsid w:val="00AA16AF"/>
    <w:rsid w:val="00AA1D67"/>
    <w:rsid w:val="00AA259D"/>
    <w:rsid w:val="00AA2C5F"/>
    <w:rsid w:val="00AA2E62"/>
    <w:rsid w:val="00AA5174"/>
    <w:rsid w:val="00AA5352"/>
    <w:rsid w:val="00AA53E9"/>
    <w:rsid w:val="00AA5704"/>
    <w:rsid w:val="00AA608C"/>
    <w:rsid w:val="00AA673B"/>
    <w:rsid w:val="00AA6B8F"/>
    <w:rsid w:val="00AA707C"/>
    <w:rsid w:val="00AB0AEB"/>
    <w:rsid w:val="00AB0B1A"/>
    <w:rsid w:val="00AB13FF"/>
    <w:rsid w:val="00AB1A21"/>
    <w:rsid w:val="00AB21D6"/>
    <w:rsid w:val="00AB2C80"/>
    <w:rsid w:val="00AB33E4"/>
    <w:rsid w:val="00AB371C"/>
    <w:rsid w:val="00AB3E5E"/>
    <w:rsid w:val="00AB5E0E"/>
    <w:rsid w:val="00AC12A1"/>
    <w:rsid w:val="00AC14DB"/>
    <w:rsid w:val="00AC2408"/>
    <w:rsid w:val="00AC28A9"/>
    <w:rsid w:val="00AC3131"/>
    <w:rsid w:val="00AC4F5E"/>
    <w:rsid w:val="00AC5FB0"/>
    <w:rsid w:val="00AC62AD"/>
    <w:rsid w:val="00AC7705"/>
    <w:rsid w:val="00AC78DE"/>
    <w:rsid w:val="00AC7C08"/>
    <w:rsid w:val="00AC7C4B"/>
    <w:rsid w:val="00AD0011"/>
    <w:rsid w:val="00AD07E6"/>
    <w:rsid w:val="00AD1326"/>
    <w:rsid w:val="00AD3B2C"/>
    <w:rsid w:val="00AD406E"/>
    <w:rsid w:val="00AD4C34"/>
    <w:rsid w:val="00AD5F16"/>
    <w:rsid w:val="00AD60FD"/>
    <w:rsid w:val="00AD6E5F"/>
    <w:rsid w:val="00AD7337"/>
    <w:rsid w:val="00AE0BFE"/>
    <w:rsid w:val="00AE0D69"/>
    <w:rsid w:val="00AE1A64"/>
    <w:rsid w:val="00AE2AC5"/>
    <w:rsid w:val="00AE3C33"/>
    <w:rsid w:val="00AE5160"/>
    <w:rsid w:val="00AE5E3C"/>
    <w:rsid w:val="00AE7CED"/>
    <w:rsid w:val="00AF0AED"/>
    <w:rsid w:val="00AF0BA7"/>
    <w:rsid w:val="00AF199E"/>
    <w:rsid w:val="00AF1B02"/>
    <w:rsid w:val="00AF2184"/>
    <w:rsid w:val="00AF270B"/>
    <w:rsid w:val="00AF34D4"/>
    <w:rsid w:val="00AF37FD"/>
    <w:rsid w:val="00AF5A1F"/>
    <w:rsid w:val="00AF767E"/>
    <w:rsid w:val="00AF7696"/>
    <w:rsid w:val="00AF7D16"/>
    <w:rsid w:val="00B003A4"/>
    <w:rsid w:val="00B00B67"/>
    <w:rsid w:val="00B013B3"/>
    <w:rsid w:val="00B02D59"/>
    <w:rsid w:val="00B04F38"/>
    <w:rsid w:val="00B06DE0"/>
    <w:rsid w:val="00B06DF3"/>
    <w:rsid w:val="00B07BE9"/>
    <w:rsid w:val="00B10107"/>
    <w:rsid w:val="00B105BA"/>
    <w:rsid w:val="00B1137B"/>
    <w:rsid w:val="00B1142C"/>
    <w:rsid w:val="00B115D1"/>
    <w:rsid w:val="00B11E42"/>
    <w:rsid w:val="00B129C4"/>
    <w:rsid w:val="00B1307E"/>
    <w:rsid w:val="00B146C4"/>
    <w:rsid w:val="00B15C10"/>
    <w:rsid w:val="00B15E90"/>
    <w:rsid w:val="00B167F5"/>
    <w:rsid w:val="00B179B0"/>
    <w:rsid w:val="00B201A5"/>
    <w:rsid w:val="00B20873"/>
    <w:rsid w:val="00B20A84"/>
    <w:rsid w:val="00B212D3"/>
    <w:rsid w:val="00B2169E"/>
    <w:rsid w:val="00B21AF8"/>
    <w:rsid w:val="00B21F37"/>
    <w:rsid w:val="00B22466"/>
    <w:rsid w:val="00B227EF"/>
    <w:rsid w:val="00B22FA0"/>
    <w:rsid w:val="00B23AF0"/>
    <w:rsid w:val="00B2424D"/>
    <w:rsid w:val="00B252D2"/>
    <w:rsid w:val="00B259E9"/>
    <w:rsid w:val="00B25ADE"/>
    <w:rsid w:val="00B2615B"/>
    <w:rsid w:val="00B265EA"/>
    <w:rsid w:val="00B26DD0"/>
    <w:rsid w:val="00B2701B"/>
    <w:rsid w:val="00B27797"/>
    <w:rsid w:val="00B309D9"/>
    <w:rsid w:val="00B30B10"/>
    <w:rsid w:val="00B30CBB"/>
    <w:rsid w:val="00B30F1A"/>
    <w:rsid w:val="00B30F70"/>
    <w:rsid w:val="00B31825"/>
    <w:rsid w:val="00B3341E"/>
    <w:rsid w:val="00B3372E"/>
    <w:rsid w:val="00B33885"/>
    <w:rsid w:val="00B33CBB"/>
    <w:rsid w:val="00B33E39"/>
    <w:rsid w:val="00B33EDC"/>
    <w:rsid w:val="00B342DA"/>
    <w:rsid w:val="00B3678B"/>
    <w:rsid w:val="00B37692"/>
    <w:rsid w:val="00B37C31"/>
    <w:rsid w:val="00B40D58"/>
    <w:rsid w:val="00B4141E"/>
    <w:rsid w:val="00B41F90"/>
    <w:rsid w:val="00B421F2"/>
    <w:rsid w:val="00B42A2D"/>
    <w:rsid w:val="00B4408F"/>
    <w:rsid w:val="00B44F03"/>
    <w:rsid w:val="00B45556"/>
    <w:rsid w:val="00B4613D"/>
    <w:rsid w:val="00B47612"/>
    <w:rsid w:val="00B503FA"/>
    <w:rsid w:val="00B51C34"/>
    <w:rsid w:val="00B52250"/>
    <w:rsid w:val="00B53212"/>
    <w:rsid w:val="00B53273"/>
    <w:rsid w:val="00B53523"/>
    <w:rsid w:val="00B535B3"/>
    <w:rsid w:val="00B535E4"/>
    <w:rsid w:val="00B5367D"/>
    <w:rsid w:val="00B5463D"/>
    <w:rsid w:val="00B546D2"/>
    <w:rsid w:val="00B56E04"/>
    <w:rsid w:val="00B5713C"/>
    <w:rsid w:val="00B57677"/>
    <w:rsid w:val="00B60588"/>
    <w:rsid w:val="00B60864"/>
    <w:rsid w:val="00B615A4"/>
    <w:rsid w:val="00B622C2"/>
    <w:rsid w:val="00B62D3A"/>
    <w:rsid w:val="00B63055"/>
    <w:rsid w:val="00B6334F"/>
    <w:rsid w:val="00B63D85"/>
    <w:rsid w:val="00B64157"/>
    <w:rsid w:val="00B6448C"/>
    <w:rsid w:val="00B6504F"/>
    <w:rsid w:val="00B6608A"/>
    <w:rsid w:val="00B66745"/>
    <w:rsid w:val="00B66D32"/>
    <w:rsid w:val="00B676A8"/>
    <w:rsid w:val="00B6773D"/>
    <w:rsid w:val="00B70527"/>
    <w:rsid w:val="00B70B59"/>
    <w:rsid w:val="00B71AE4"/>
    <w:rsid w:val="00B7346F"/>
    <w:rsid w:val="00B73EBE"/>
    <w:rsid w:val="00B7406D"/>
    <w:rsid w:val="00B747F9"/>
    <w:rsid w:val="00B74811"/>
    <w:rsid w:val="00B7509D"/>
    <w:rsid w:val="00B7534A"/>
    <w:rsid w:val="00B76C19"/>
    <w:rsid w:val="00B76F4B"/>
    <w:rsid w:val="00B801B1"/>
    <w:rsid w:val="00B80585"/>
    <w:rsid w:val="00B806BF"/>
    <w:rsid w:val="00B80E7B"/>
    <w:rsid w:val="00B81311"/>
    <w:rsid w:val="00B81AF0"/>
    <w:rsid w:val="00B82348"/>
    <w:rsid w:val="00B82465"/>
    <w:rsid w:val="00B82AA3"/>
    <w:rsid w:val="00B8471D"/>
    <w:rsid w:val="00B8596F"/>
    <w:rsid w:val="00B85A74"/>
    <w:rsid w:val="00B876F4"/>
    <w:rsid w:val="00B87717"/>
    <w:rsid w:val="00B87D63"/>
    <w:rsid w:val="00B91697"/>
    <w:rsid w:val="00B9180E"/>
    <w:rsid w:val="00B9206F"/>
    <w:rsid w:val="00B92469"/>
    <w:rsid w:val="00B92F19"/>
    <w:rsid w:val="00B9369B"/>
    <w:rsid w:val="00B93763"/>
    <w:rsid w:val="00B93A6D"/>
    <w:rsid w:val="00B93AF1"/>
    <w:rsid w:val="00B940E4"/>
    <w:rsid w:val="00B94CD7"/>
    <w:rsid w:val="00B95785"/>
    <w:rsid w:val="00B96674"/>
    <w:rsid w:val="00B97C75"/>
    <w:rsid w:val="00BA012D"/>
    <w:rsid w:val="00BA08DD"/>
    <w:rsid w:val="00BA108B"/>
    <w:rsid w:val="00BA115C"/>
    <w:rsid w:val="00BA1AE7"/>
    <w:rsid w:val="00BA1DE5"/>
    <w:rsid w:val="00BA2A48"/>
    <w:rsid w:val="00BA39DB"/>
    <w:rsid w:val="00BA4813"/>
    <w:rsid w:val="00BA493D"/>
    <w:rsid w:val="00BA6AA4"/>
    <w:rsid w:val="00BA6E74"/>
    <w:rsid w:val="00BA76FC"/>
    <w:rsid w:val="00BA77CB"/>
    <w:rsid w:val="00BA7872"/>
    <w:rsid w:val="00BB1153"/>
    <w:rsid w:val="00BB1B6A"/>
    <w:rsid w:val="00BB1E38"/>
    <w:rsid w:val="00BB231B"/>
    <w:rsid w:val="00BB23C4"/>
    <w:rsid w:val="00BB2F22"/>
    <w:rsid w:val="00BB332A"/>
    <w:rsid w:val="00BB34E9"/>
    <w:rsid w:val="00BB382B"/>
    <w:rsid w:val="00BB4B49"/>
    <w:rsid w:val="00BB4DD9"/>
    <w:rsid w:val="00BB5162"/>
    <w:rsid w:val="00BB6162"/>
    <w:rsid w:val="00BB63CB"/>
    <w:rsid w:val="00BB6DF2"/>
    <w:rsid w:val="00BB6EE6"/>
    <w:rsid w:val="00BB704F"/>
    <w:rsid w:val="00BB7130"/>
    <w:rsid w:val="00BB73C4"/>
    <w:rsid w:val="00BB7AFA"/>
    <w:rsid w:val="00BC026A"/>
    <w:rsid w:val="00BC14E4"/>
    <w:rsid w:val="00BC1605"/>
    <w:rsid w:val="00BC1BB2"/>
    <w:rsid w:val="00BC1C15"/>
    <w:rsid w:val="00BC1ED6"/>
    <w:rsid w:val="00BC3661"/>
    <w:rsid w:val="00BC44F4"/>
    <w:rsid w:val="00BC4EDC"/>
    <w:rsid w:val="00BC5D8F"/>
    <w:rsid w:val="00BC6341"/>
    <w:rsid w:val="00BC707C"/>
    <w:rsid w:val="00BD0A37"/>
    <w:rsid w:val="00BD1AA6"/>
    <w:rsid w:val="00BD1FAC"/>
    <w:rsid w:val="00BD2CB3"/>
    <w:rsid w:val="00BD3A64"/>
    <w:rsid w:val="00BD3E20"/>
    <w:rsid w:val="00BD4137"/>
    <w:rsid w:val="00BD4C92"/>
    <w:rsid w:val="00BD5AEF"/>
    <w:rsid w:val="00BD5FB1"/>
    <w:rsid w:val="00BD6459"/>
    <w:rsid w:val="00BD65DB"/>
    <w:rsid w:val="00BD6CFC"/>
    <w:rsid w:val="00BD7A87"/>
    <w:rsid w:val="00BE07D4"/>
    <w:rsid w:val="00BE0E4B"/>
    <w:rsid w:val="00BE2022"/>
    <w:rsid w:val="00BE2152"/>
    <w:rsid w:val="00BE2591"/>
    <w:rsid w:val="00BE2918"/>
    <w:rsid w:val="00BE3744"/>
    <w:rsid w:val="00BE38DA"/>
    <w:rsid w:val="00BE3C1F"/>
    <w:rsid w:val="00BE41AD"/>
    <w:rsid w:val="00BE5837"/>
    <w:rsid w:val="00BE5F94"/>
    <w:rsid w:val="00BE718E"/>
    <w:rsid w:val="00BE725E"/>
    <w:rsid w:val="00BE7DFD"/>
    <w:rsid w:val="00BF0AA9"/>
    <w:rsid w:val="00BF2F6D"/>
    <w:rsid w:val="00BF31AB"/>
    <w:rsid w:val="00BF3519"/>
    <w:rsid w:val="00BF39F9"/>
    <w:rsid w:val="00BF3B0D"/>
    <w:rsid w:val="00BF3CAC"/>
    <w:rsid w:val="00BF3EAD"/>
    <w:rsid w:val="00BF49A4"/>
    <w:rsid w:val="00BF4B06"/>
    <w:rsid w:val="00BF4F54"/>
    <w:rsid w:val="00BF5989"/>
    <w:rsid w:val="00BF5CE4"/>
    <w:rsid w:val="00BF60B0"/>
    <w:rsid w:val="00BF6197"/>
    <w:rsid w:val="00BF62CD"/>
    <w:rsid w:val="00BF645F"/>
    <w:rsid w:val="00BF6A07"/>
    <w:rsid w:val="00BF721B"/>
    <w:rsid w:val="00C007EF"/>
    <w:rsid w:val="00C01767"/>
    <w:rsid w:val="00C01993"/>
    <w:rsid w:val="00C020BE"/>
    <w:rsid w:val="00C021BD"/>
    <w:rsid w:val="00C0259B"/>
    <w:rsid w:val="00C02A14"/>
    <w:rsid w:val="00C033C1"/>
    <w:rsid w:val="00C03A6A"/>
    <w:rsid w:val="00C03DFF"/>
    <w:rsid w:val="00C03E1E"/>
    <w:rsid w:val="00C04352"/>
    <w:rsid w:val="00C04CE4"/>
    <w:rsid w:val="00C06404"/>
    <w:rsid w:val="00C06D84"/>
    <w:rsid w:val="00C0709E"/>
    <w:rsid w:val="00C0723C"/>
    <w:rsid w:val="00C0748F"/>
    <w:rsid w:val="00C0773A"/>
    <w:rsid w:val="00C07C6E"/>
    <w:rsid w:val="00C11C4E"/>
    <w:rsid w:val="00C11F71"/>
    <w:rsid w:val="00C122D8"/>
    <w:rsid w:val="00C12F7B"/>
    <w:rsid w:val="00C13446"/>
    <w:rsid w:val="00C14DCB"/>
    <w:rsid w:val="00C152CB"/>
    <w:rsid w:val="00C15B7D"/>
    <w:rsid w:val="00C1783B"/>
    <w:rsid w:val="00C17CEC"/>
    <w:rsid w:val="00C17D9C"/>
    <w:rsid w:val="00C20245"/>
    <w:rsid w:val="00C21A26"/>
    <w:rsid w:val="00C21A68"/>
    <w:rsid w:val="00C21E09"/>
    <w:rsid w:val="00C21F33"/>
    <w:rsid w:val="00C2204A"/>
    <w:rsid w:val="00C22827"/>
    <w:rsid w:val="00C22AFA"/>
    <w:rsid w:val="00C22F48"/>
    <w:rsid w:val="00C23D52"/>
    <w:rsid w:val="00C23EC0"/>
    <w:rsid w:val="00C24B14"/>
    <w:rsid w:val="00C24D67"/>
    <w:rsid w:val="00C2613D"/>
    <w:rsid w:val="00C262B0"/>
    <w:rsid w:val="00C268D2"/>
    <w:rsid w:val="00C27E58"/>
    <w:rsid w:val="00C303D9"/>
    <w:rsid w:val="00C30B7C"/>
    <w:rsid w:val="00C30D10"/>
    <w:rsid w:val="00C31F94"/>
    <w:rsid w:val="00C328C0"/>
    <w:rsid w:val="00C32BDB"/>
    <w:rsid w:val="00C3301A"/>
    <w:rsid w:val="00C33125"/>
    <w:rsid w:val="00C3330F"/>
    <w:rsid w:val="00C33EB3"/>
    <w:rsid w:val="00C365CD"/>
    <w:rsid w:val="00C36D33"/>
    <w:rsid w:val="00C3724F"/>
    <w:rsid w:val="00C40A5D"/>
    <w:rsid w:val="00C40EAB"/>
    <w:rsid w:val="00C41832"/>
    <w:rsid w:val="00C42D1B"/>
    <w:rsid w:val="00C42D3E"/>
    <w:rsid w:val="00C43D51"/>
    <w:rsid w:val="00C44630"/>
    <w:rsid w:val="00C44819"/>
    <w:rsid w:val="00C44AA5"/>
    <w:rsid w:val="00C459DA"/>
    <w:rsid w:val="00C46897"/>
    <w:rsid w:val="00C46A1E"/>
    <w:rsid w:val="00C46AD2"/>
    <w:rsid w:val="00C47154"/>
    <w:rsid w:val="00C47B4F"/>
    <w:rsid w:val="00C47D28"/>
    <w:rsid w:val="00C509FF"/>
    <w:rsid w:val="00C51777"/>
    <w:rsid w:val="00C517AD"/>
    <w:rsid w:val="00C53F6E"/>
    <w:rsid w:val="00C541BA"/>
    <w:rsid w:val="00C54210"/>
    <w:rsid w:val="00C54523"/>
    <w:rsid w:val="00C54B81"/>
    <w:rsid w:val="00C55474"/>
    <w:rsid w:val="00C56CD1"/>
    <w:rsid w:val="00C57872"/>
    <w:rsid w:val="00C57936"/>
    <w:rsid w:val="00C57B21"/>
    <w:rsid w:val="00C60191"/>
    <w:rsid w:val="00C601FF"/>
    <w:rsid w:val="00C613D9"/>
    <w:rsid w:val="00C61724"/>
    <w:rsid w:val="00C61A0E"/>
    <w:rsid w:val="00C61DB3"/>
    <w:rsid w:val="00C62680"/>
    <w:rsid w:val="00C63302"/>
    <w:rsid w:val="00C6369E"/>
    <w:rsid w:val="00C63D33"/>
    <w:rsid w:val="00C647B7"/>
    <w:rsid w:val="00C64F5B"/>
    <w:rsid w:val="00C65723"/>
    <w:rsid w:val="00C65F3C"/>
    <w:rsid w:val="00C66377"/>
    <w:rsid w:val="00C666DB"/>
    <w:rsid w:val="00C66A54"/>
    <w:rsid w:val="00C66FC0"/>
    <w:rsid w:val="00C70F0C"/>
    <w:rsid w:val="00C7102A"/>
    <w:rsid w:val="00C72D6A"/>
    <w:rsid w:val="00C73A6C"/>
    <w:rsid w:val="00C73D8C"/>
    <w:rsid w:val="00C73D9A"/>
    <w:rsid w:val="00C74B02"/>
    <w:rsid w:val="00C74CA7"/>
    <w:rsid w:val="00C76063"/>
    <w:rsid w:val="00C76C1F"/>
    <w:rsid w:val="00C80000"/>
    <w:rsid w:val="00C808B8"/>
    <w:rsid w:val="00C80B1D"/>
    <w:rsid w:val="00C814FE"/>
    <w:rsid w:val="00C815D3"/>
    <w:rsid w:val="00C81B3E"/>
    <w:rsid w:val="00C81E97"/>
    <w:rsid w:val="00C81F39"/>
    <w:rsid w:val="00C81F73"/>
    <w:rsid w:val="00C8242B"/>
    <w:rsid w:val="00C828D1"/>
    <w:rsid w:val="00C82ABF"/>
    <w:rsid w:val="00C82C1A"/>
    <w:rsid w:val="00C83959"/>
    <w:rsid w:val="00C85B12"/>
    <w:rsid w:val="00C85B92"/>
    <w:rsid w:val="00C85DFA"/>
    <w:rsid w:val="00C868D5"/>
    <w:rsid w:val="00C87913"/>
    <w:rsid w:val="00C90250"/>
    <w:rsid w:val="00C902BF"/>
    <w:rsid w:val="00C91740"/>
    <w:rsid w:val="00C9268F"/>
    <w:rsid w:val="00C92D52"/>
    <w:rsid w:val="00C92D59"/>
    <w:rsid w:val="00C935F5"/>
    <w:rsid w:val="00C939B0"/>
    <w:rsid w:val="00C93E31"/>
    <w:rsid w:val="00C93E47"/>
    <w:rsid w:val="00C93F61"/>
    <w:rsid w:val="00C94D94"/>
    <w:rsid w:val="00C9538E"/>
    <w:rsid w:val="00C95E8B"/>
    <w:rsid w:val="00C961FF"/>
    <w:rsid w:val="00C9633D"/>
    <w:rsid w:val="00C97653"/>
    <w:rsid w:val="00CA0A46"/>
    <w:rsid w:val="00CA0F2E"/>
    <w:rsid w:val="00CA1567"/>
    <w:rsid w:val="00CA1B23"/>
    <w:rsid w:val="00CA21CE"/>
    <w:rsid w:val="00CA29AC"/>
    <w:rsid w:val="00CA3195"/>
    <w:rsid w:val="00CA4BC9"/>
    <w:rsid w:val="00CA529F"/>
    <w:rsid w:val="00CA5AB3"/>
    <w:rsid w:val="00CB0397"/>
    <w:rsid w:val="00CB0E43"/>
    <w:rsid w:val="00CB144E"/>
    <w:rsid w:val="00CB1BDE"/>
    <w:rsid w:val="00CB1C24"/>
    <w:rsid w:val="00CB2CC9"/>
    <w:rsid w:val="00CB3625"/>
    <w:rsid w:val="00CB4D00"/>
    <w:rsid w:val="00CB665F"/>
    <w:rsid w:val="00CB7582"/>
    <w:rsid w:val="00CB7A9E"/>
    <w:rsid w:val="00CB7C74"/>
    <w:rsid w:val="00CC1288"/>
    <w:rsid w:val="00CC12F3"/>
    <w:rsid w:val="00CC189B"/>
    <w:rsid w:val="00CC1F1B"/>
    <w:rsid w:val="00CC2585"/>
    <w:rsid w:val="00CC2C74"/>
    <w:rsid w:val="00CC2CDA"/>
    <w:rsid w:val="00CC39F7"/>
    <w:rsid w:val="00CC4176"/>
    <w:rsid w:val="00CC43CE"/>
    <w:rsid w:val="00CC4DB0"/>
    <w:rsid w:val="00CC5F34"/>
    <w:rsid w:val="00CC62BE"/>
    <w:rsid w:val="00CC6DAA"/>
    <w:rsid w:val="00CC7138"/>
    <w:rsid w:val="00CC7D8A"/>
    <w:rsid w:val="00CD0473"/>
    <w:rsid w:val="00CD0709"/>
    <w:rsid w:val="00CD0C06"/>
    <w:rsid w:val="00CD0E31"/>
    <w:rsid w:val="00CD19A6"/>
    <w:rsid w:val="00CD2E27"/>
    <w:rsid w:val="00CD55AD"/>
    <w:rsid w:val="00CD5911"/>
    <w:rsid w:val="00CD66C7"/>
    <w:rsid w:val="00CD7F34"/>
    <w:rsid w:val="00CE04FB"/>
    <w:rsid w:val="00CE0685"/>
    <w:rsid w:val="00CE1B2F"/>
    <w:rsid w:val="00CE230B"/>
    <w:rsid w:val="00CE38AE"/>
    <w:rsid w:val="00CE3E3D"/>
    <w:rsid w:val="00CE410A"/>
    <w:rsid w:val="00CE440F"/>
    <w:rsid w:val="00CE46A3"/>
    <w:rsid w:val="00CE50AE"/>
    <w:rsid w:val="00CE53CA"/>
    <w:rsid w:val="00CE6526"/>
    <w:rsid w:val="00CE6777"/>
    <w:rsid w:val="00CE689A"/>
    <w:rsid w:val="00CE6DD3"/>
    <w:rsid w:val="00CE74D0"/>
    <w:rsid w:val="00CF1903"/>
    <w:rsid w:val="00CF1AE1"/>
    <w:rsid w:val="00CF20EB"/>
    <w:rsid w:val="00CF2BF2"/>
    <w:rsid w:val="00CF3565"/>
    <w:rsid w:val="00CF4BB9"/>
    <w:rsid w:val="00CF4C0B"/>
    <w:rsid w:val="00CF5390"/>
    <w:rsid w:val="00CF5F67"/>
    <w:rsid w:val="00CF6CC4"/>
    <w:rsid w:val="00CF7273"/>
    <w:rsid w:val="00CF7BE9"/>
    <w:rsid w:val="00D006AF"/>
    <w:rsid w:val="00D00B5E"/>
    <w:rsid w:val="00D0170C"/>
    <w:rsid w:val="00D029EB"/>
    <w:rsid w:val="00D02A14"/>
    <w:rsid w:val="00D02A77"/>
    <w:rsid w:val="00D02ADF"/>
    <w:rsid w:val="00D048AC"/>
    <w:rsid w:val="00D0499B"/>
    <w:rsid w:val="00D049E6"/>
    <w:rsid w:val="00D06C95"/>
    <w:rsid w:val="00D071AE"/>
    <w:rsid w:val="00D072F5"/>
    <w:rsid w:val="00D07EC8"/>
    <w:rsid w:val="00D1043E"/>
    <w:rsid w:val="00D11140"/>
    <w:rsid w:val="00D11FDB"/>
    <w:rsid w:val="00D12C7E"/>
    <w:rsid w:val="00D13196"/>
    <w:rsid w:val="00D1470A"/>
    <w:rsid w:val="00D147AF"/>
    <w:rsid w:val="00D15AD7"/>
    <w:rsid w:val="00D16B6D"/>
    <w:rsid w:val="00D2083F"/>
    <w:rsid w:val="00D21040"/>
    <w:rsid w:val="00D212DD"/>
    <w:rsid w:val="00D21851"/>
    <w:rsid w:val="00D21FFF"/>
    <w:rsid w:val="00D2242F"/>
    <w:rsid w:val="00D22430"/>
    <w:rsid w:val="00D225BE"/>
    <w:rsid w:val="00D22891"/>
    <w:rsid w:val="00D2345A"/>
    <w:rsid w:val="00D23516"/>
    <w:rsid w:val="00D2379A"/>
    <w:rsid w:val="00D23B5C"/>
    <w:rsid w:val="00D24291"/>
    <w:rsid w:val="00D24899"/>
    <w:rsid w:val="00D2530C"/>
    <w:rsid w:val="00D256B3"/>
    <w:rsid w:val="00D27B82"/>
    <w:rsid w:val="00D301F2"/>
    <w:rsid w:val="00D308D6"/>
    <w:rsid w:val="00D30D4A"/>
    <w:rsid w:val="00D31008"/>
    <w:rsid w:val="00D3141A"/>
    <w:rsid w:val="00D31885"/>
    <w:rsid w:val="00D31923"/>
    <w:rsid w:val="00D31F1C"/>
    <w:rsid w:val="00D3241F"/>
    <w:rsid w:val="00D33B71"/>
    <w:rsid w:val="00D35296"/>
    <w:rsid w:val="00D36622"/>
    <w:rsid w:val="00D3757D"/>
    <w:rsid w:val="00D379F6"/>
    <w:rsid w:val="00D4108B"/>
    <w:rsid w:val="00D41634"/>
    <w:rsid w:val="00D416CE"/>
    <w:rsid w:val="00D421E3"/>
    <w:rsid w:val="00D42A12"/>
    <w:rsid w:val="00D42D96"/>
    <w:rsid w:val="00D432E6"/>
    <w:rsid w:val="00D437D1"/>
    <w:rsid w:val="00D445D6"/>
    <w:rsid w:val="00D44637"/>
    <w:rsid w:val="00D44C81"/>
    <w:rsid w:val="00D45054"/>
    <w:rsid w:val="00D45F4C"/>
    <w:rsid w:val="00D4673B"/>
    <w:rsid w:val="00D469E9"/>
    <w:rsid w:val="00D47E61"/>
    <w:rsid w:val="00D52188"/>
    <w:rsid w:val="00D52ADA"/>
    <w:rsid w:val="00D52D0D"/>
    <w:rsid w:val="00D5356C"/>
    <w:rsid w:val="00D53B6E"/>
    <w:rsid w:val="00D53FC5"/>
    <w:rsid w:val="00D553D9"/>
    <w:rsid w:val="00D5626D"/>
    <w:rsid w:val="00D56B29"/>
    <w:rsid w:val="00D57457"/>
    <w:rsid w:val="00D57634"/>
    <w:rsid w:val="00D6034A"/>
    <w:rsid w:val="00D61086"/>
    <w:rsid w:val="00D61119"/>
    <w:rsid w:val="00D61687"/>
    <w:rsid w:val="00D619AC"/>
    <w:rsid w:val="00D61D69"/>
    <w:rsid w:val="00D61F51"/>
    <w:rsid w:val="00D62A30"/>
    <w:rsid w:val="00D62B36"/>
    <w:rsid w:val="00D63269"/>
    <w:rsid w:val="00D64757"/>
    <w:rsid w:val="00D64CEC"/>
    <w:rsid w:val="00D67242"/>
    <w:rsid w:val="00D6744C"/>
    <w:rsid w:val="00D67818"/>
    <w:rsid w:val="00D70086"/>
    <w:rsid w:val="00D7177E"/>
    <w:rsid w:val="00D72212"/>
    <w:rsid w:val="00D7289C"/>
    <w:rsid w:val="00D72CF6"/>
    <w:rsid w:val="00D73D7F"/>
    <w:rsid w:val="00D745C0"/>
    <w:rsid w:val="00D74AC7"/>
    <w:rsid w:val="00D74B49"/>
    <w:rsid w:val="00D75003"/>
    <w:rsid w:val="00D753D6"/>
    <w:rsid w:val="00D7597D"/>
    <w:rsid w:val="00D76006"/>
    <w:rsid w:val="00D76856"/>
    <w:rsid w:val="00D7692D"/>
    <w:rsid w:val="00D769E0"/>
    <w:rsid w:val="00D76E08"/>
    <w:rsid w:val="00D76F09"/>
    <w:rsid w:val="00D77682"/>
    <w:rsid w:val="00D8170E"/>
    <w:rsid w:val="00D838F1"/>
    <w:rsid w:val="00D83B94"/>
    <w:rsid w:val="00D8458C"/>
    <w:rsid w:val="00D84FDD"/>
    <w:rsid w:val="00D85EA6"/>
    <w:rsid w:val="00D860B0"/>
    <w:rsid w:val="00D867CA"/>
    <w:rsid w:val="00D90047"/>
    <w:rsid w:val="00D92050"/>
    <w:rsid w:val="00D932D0"/>
    <w:rsid w:val="00D940CB"/>
    <w:rsid w:val="00D9449B"/>
    <w:rsid w:val="00D94509"/>
    <w:rsid w:val="00D946B9"/>
    <w:rsid w:val="00D94AF4"/>
    <w:rsid w:val="00D9682E"/>
    <w:rsid w:val="00D97954"/>
    <w:rsid w:val="00D97F49"/>
    <w:rsid w:val="00DA087F"/>
    <w:rsid w:val="00DA0987"/>
    <w:rsid w:val="00DA0F39"/>
    <w:rsid w:val="00DA1335"/>
    <w:rsid w:val="00DA20AB"/>
    <w:rsid w:val="00DA2E2B"/>
    <w:rsid w:val="00DA2E93"/>
    <w:rsid w:val="00DA3CF9"/>
    <w:rsid w:val="00DA3D9D"/>
    <w:rsid w:val="00DA413C"/>
    <w:rsid w:val="00DA4297"/>
    <w:rsid w:val="00DA47E7"/>
    <w:rsid w:val="00DA491B"/>
    <w:rsid w:val="00DA5566"/>
    <w:rsid w:val="00DA5B64"/>
    <w:rsid w:val="00DA650F"/>
    <w:rsid w:val="00DA6BD0"/>
    <w:rsid w:val="00DA7F01"/>
    <w:rsid w:val="00DB0084"/>
    <w:rsid w:val="00DB1BF5"/>
    <w:rsid w:val="00DB1F36"/>
    <w:rsid w:val="00DB2576"/>
    <w:rsid w:val="00DB2757"/>
    <w:rsid w:val="00DB2BBE"/>
    <w:rsid w:val="00DB2FB1"/>
    <w:rsid w:val="00DB3060"/>
    <w:rsid w:val="00DB3B03"/>
    <w:rsid w:val="00DB5841"/>
    <w:rsid w:val="00DB6248"/>
    <w:rsid w:val="00DB69D3"/>
    <w:rsid w:val="00DB7B76"/>
    <w:rsid w:val="00DB7EDA"/>
    <w:rsid w:val="00DC0859"/>
    <w:rsid w:val="00DC224D"/>
    <w:rsid w:val="00DC2F5A"/>
    <w:rsid w:val="00DC3BA9"/>
    <w:rsid w:val="00DC4136"/>
    <w:rsid w:val="00DC5B5A"/>
    <w:rsid w:val="00DC5CA0"/>
    <w:rsid w:val="00DC6330"/>
    <w:rsid w:val="00DC65CE"/>
    <w:rsid w:val="00DC6C85"/>
    <w:rsid w:val="00DC6E6E"/>
    <w:rsid w:val="00DC7492"/>
    <w:rsid w:val="00DC754C"/>
    <w:rsid w:val="00DC7565"/>
    <w:rsid w:val="00DC7C73"/>
    <w:rsid w:val="00DC7D0B"/>
    <w:rsid w:val="00DD0443"/>
    <w:rsid w:val="00DD07C9"/>
    <w:rsid w:val="00DD1B60"/>
    <w:rsid w:val="00DD2BF9"/>
    <w:rsid w:val="00DD30F6"/>
    <w:rsid w:val="00DD3C4C"/>
    <w:rsid w:val="00DD413E"/>
    <w:rsid w:val="00DD47ED"/>
    <w:rsid w:val="00DD4B2B"/>
    <w:rsid w:val="00DD57BA"/>
    <w:rsid w:val="00DE09D8"/>
    <w:rsid w:val="00DE17B5"/>
    <w:rsid w:val="00DE1E7E"/>
    <w:rsid w:val="00DE2038"/>
    <w:rsid w:val="00DE262D"/>
    <w:rsid w:val="00DE2C68"/>
    <w:rsid w:val="00DE3349"/>
    <w:rsid w:val="00DE40AF"/>
    <w:rsid w:val="00DE46DE"/>
    <w:rsid w:val="00DE4DCC"/>
    <w:rsid w:val="00DE4DD4"/>
    <w:rsid w:val="00DE5531"/>
    <w:rsid w:val="00DE5D0D"/>
    <w:rsid w:val="00DE5E60"/>
    <w:rsid w:val="00DE68F7"/>
    <w:rsid w:val="00DE6CE0"/>
    <w:rsid w:val="00DE6E57"/>
    <w:rsid w:val="00DE705F"/>
    <w:rsid w:val="00DF01E4"/>
    <w:rsid w:val="00DF027C"/>
    <w:rsid w:val="00DF0883"/>
    <w:rsid w:val="00DF0E56"/>
    <w:rsid w:val="00DF1B1F"/>
    <w:rsid w:val="00DF2259"/>
    <w:rsid w:val="00DF2DC6"/>
    <w:rsid w:val="00DF4B8C"/>
    <w:rsid w:val="00DF4E73"/>
    <w:rsid w:val="00DF4EC3"/>
    <w:rsid w:val="00DF4F26"/>
    <w:rsid w:val="00DF505E"/>
    <w:rsid w:val="00DF5552"/>
    <w:rsid w:val="00DF60C1"/>
    <w:rsid w:val="00DF6C5F"/>
    <w:rsid w:val="00DF7462"/>
    <w:rsid w:val="00E00D18"/>
    <w:rsid w:val="00E02355"/>
    <w:rsid w:val="00E02E86"/>
    <w:rsid w:val="00E03133"/>
    <w:rsid w:val="00E04669"/>
    <w:rsid w:val="00E048FF"/>
    <w:rsid w:val="00E05FD2"/>
    <w:rsid w:val="00E062B1"/>
    <w:rsid w:val="00E067CF"/>
    <w:rsid w:val="00E073AE"/>
    <w:rsid w:val="00E07BC9"/>
    <w:rsid w:val="00E10146"/>
    <w:rsid w:val="00E101A5"/>
    <w:rsid w:val="00E10399"/>
    <w:rsid w:val="00E1126F"/>
    <w:rsid w:val="00E11955"/>
    <w:rsid w:val="00E11D30"/>
    <w:rsid w:val="00E11EB1"/>
    <w:rsid w:val="00E13632"/>
    <w:rsid w:val="00E140D8"/>
    <w:rsid w:val="00E14F65"/>
    <w:rsid w:val="00E1722F"/>
    <w:rsid w:val="00E176B2"/>
    <w:rsid w:val="00E17876"/>
    <w:rsid w:val="00E20918"/>
    <w:rsid w:val="00E2155D"/>
    <w:rsid w:val="00E222AF"/>
    <w:rsid w:val="00E2288D"/>
    <w:rsid w:val="00E23BBE"/>
    <w:rsid w:val="00E25B9D"/>
    <w:rsid w:val="00E25D18"/>
    <w:rsid w:val="00E25DC4"/>
    <w:rsid w:val="00E265BA"/>
    <w:rsid w:val="00E26928"/>
    <w:rsid w:val="00E30C06"/>
    <w:rsid w:val="00E32C41"/>
    <w:rsid w:val="00E338FA"/>
    <w:rsid w:val="00E33B4E"/>
    <w:rsid w:val="00E3426D"/>
    <w:rsid w:val="00E350ED"/>
    <w:rsid w:val="00E35E10"/>
    <w:rsid w:val="00E365F2"/>
    <w:rsid w:val="00E36834"/>
    <w:rsid w:val="00E37D36"/>
    <w:rsid w:val="00E4033E"/>
    <w:rsid w:val="00E4034F"/>
    <w:rsid w:val="00E40443"/>
    <w:rsid w:val="00E40597"/>
    <w:rsid w:val="00E41607"/>
    <w:rsid w:val="00E41930"/>
    <w:rsid w:val="00E42096"/>
    <w:rsid w:val="00E421E5"/>
    <w:rsid w:val="00E43001"/>
    <w:rsid w:val="00E43FB9"/>
    <w:rsid w:val="00E4409D"/>
    <w:rsid w:val="00E447BE"/>
    <w:rsid w:val="00E447E8"/>
    <w:rsid w:val="00E44A44"/>
    <w:rsid w:val="00E44F6B"/>
    <w:rsid w:val="00E45C9F"/>
    <w:rsid w:val="00E46110"/>
    <w:rsid w:val="00E46409"/>
    <w:rsid w:val="00E46B7B"/>
    <w:rsid w:val="00E47065"/>
    <w:rsid w:val="00E471EB"/>
    <w:rsid w:val="00E472ED"/>
    <w:rsid w:val="00E47424"/>
    <w:rsid w:val="00E50E7E"/>
    <w:rsid w:val="00E50F2C"/>
    <w:rsid w:val="00E5101E"/>
    <w:rsid w:val="00E51300"/>
    <w:rsid w:val="00E5174A"/>
    <w:rsid w:val="00E51C5C"/>
    <w:rsid w:val="00E5266C"/>
    <w:rsid w:val="00E52E24"/>
    <w:rsid w:val="00E539FF"/>
    <w:rsid w:val="00E548BC"/>
    <w:rsid w:val="00E548D3"/>
    <w:rsid w:val="00E5587D"/>
    <w:rsid w:val="00E55894"/>
    <w:rsid w:val="00E55DF3"/>
    <w:rsid w:val="00E56BF2"/>
    <w:rsid w:val="00E614F6"/>
    <w:rsid w:val="00E61B24"/>
    <w:rsid w:val="00E62507"/>
    <w:rsid w:val="00E62583"/>
    <w:rsid w:val="00E62E77"/>
    <w:rsid w:val="00E633CA"/>
    <w:rsid w:val="00E63757"/>
    <w:rsid w:val="00E65A51"/>
    <w:rsid w:val="00E66638"/>
    <w:rsid w:val="00E6689E"/>
    <w:rsid w:val="00E66F32"/>
    <w:rsid w:val="00E6700C"/>
    <w:rsid w:val="00E67076"/>
    <w:rsid w:val="00E67A13"/>
    <w:rsid w:val="00E701C6"/>
    <w:rsid w:val="00E7054F"/>
    <w:rsid w:val="00E70AF5"/>
    <w:rsid w:val="00E71E8F"/>
    <w:rsid w:val="00E7210F"/>
    <w:rsid w:val="00E731D7"/>
    <w:rsid w:val="00E73415"/>
    <w:rsid w:val="00E734AF"/>
    <w:rsid w:val="00E74411"/>
    <w:rsid w:val="00E74F2B"/>
    <w:rsid w:val="00E7599E"/>
    <w:rsid w:val="00E76251"/>
    <w:rsid w:val="00E7745A"/>
    <w:rsid w:val="00E77B1E"/>
    <w:rsid w:val="00E77B5D"/>
    <w:rsid w:val="00E805AF"/>
    <w:rsid w:val="00E80E05"/>
    <w:rsid w:val="00E815B8"/>
    <w:rsid w:val="00E81A80"/>
    <w:rsid w:val="00E828F1"/>
    <w:rsid w:val="00E82FB7"/>
    <w:rsid w:val="00E8308E"/>
    <w:rsid w:val="00E8325B"/>
    <w:rsid w:val="00E83B87"/>
    <w:rsid w:val="00E83B90"/>
    <w:rsid w:val="00E8460B"/>
    <w:rsid w:val="00E847A4"/>
    <w:rsid w:val="00E8564D"/>
    <w:rsid w:val="00E859BA"/>
    <w:rsid w:val="00E85A28"/>
    <w:rsid w:val="00E87DDC"/>
    <w:rsid w:val="00E906C9"/>
    <w:rsid w:val="00E913F6"/>
    <w:rsid w:val="00E9145A"/>
    <w:rsid w:val="00E92485"/>
    <w:rsid w:val="00E931C4"/>
    <w:rsid w:val="00E93B7C"/>
    <w:rsid w:val="00E93DD6"/>
    <w:rsid w:val="00E945D6"/>
    <w:rsid w:val="00E959D2"/>
    <w:rsid w:val="00E95E9A"/>
    <w:rsid w:val="00E96415"/>
    <w:rsid w:val="00E97E8E"/>
    <w:rsid w:val="00EA1435"/>
    <w:rsid w:val="00EA2657"/>
    <w:rsid w:val="00EA2FD3"/>
    <w:rsid w:val="00EA30AA"/>
    <w:rsid w:val="00EA3472"/>
    <w:rsid w:val="00EA36BA"/>
    <w:rsid w:val="00EA491F"/>
    <w:rsid w:val="00EA5C14"/>
    <w:rsid w:val="00EB01B6"/>
    <w:rsid w:val="00EB0309"/>
    <w:rsid w:val="00EB092E"/>
    <w:rsid w:val="00EB2A04"/>
    <w:rsid w:val="00EB32B5"/>
    <w:rsid w:val="00EB3911"/>
    <w:rsid w:val="00EB4C99"/>
    <w:rsid w:val="00EB5EA5"/>
    <w:rsid w:val="00EB7DFC"/>
    <w:rsid w:val="00EC003D"/>
    <w:rsid w:val="00EC040D"/>
    <w:rsid w:val="00EC0EA3"/>
    <w:rsid w:val="00EC114F"/>
    <w:rsid w:val="00EC3730"/>
    <w:rsid w:val="00EC4A76"/>
    <w:rsid w:val="00EC4F31"/>
    <w:rsid w:val="00EC5C2A"/>
    <w:rsid w:val="00EC7E86"/>
    <w:rsid w:val="00ED00D6"/>
    <w:rsid w:val="00ED199F"/>
    <w:rsid w:val="00ED4655"/>
    <w:rsid w:val="00ED616D"/>
    <w:rsid w:val="00ED6960"/>
    <w:rsid w:val="00ED7030"/>
    <w:rsid w:val="00ED7752"/>
    <w:rsid w:val="00EE0254"/>
    <w:rsid w:val="00EE0EF7"/>
    <w:rsid w:val="00EE15B7"/>
    <w:rsid w:val="00EE37CF"/>
    <w:rsid w:val="00EE38A2"/>
    <w:rsid w:val="00EE3AAD"/>
    <w:rsid w:val="00EE3B95"/>
    <w:rsid w:val="00EE3BB1"/>
    <w:rsid w:val="00EE3C39"/>
    <w:rsid w:val="00EE49EC"/>
    <w:rsid w:val="00EE4D26"/>
    <w:rsid w:val="00EE502E"/>
    <w:rsid w:val="00EE5226"/>
    <w:rsid w:val="00EE5859"/>
    <w:rsid w:val="00EE6A9C"/>
    <w:rsid w:val="00EE7EDA"/>
    <w:rsid w:val="00EF0A77"/>
    <w:rsid w:val="00EF1127"/>
    <w:rsid w:val="00EF11DC"/>
    <w:rsid w:val="00EF124B"/>
    <w:rsid w:val="00EF1250"/>
    <w:rsid w:val="00EF14D5"/>
    <w:rsid w:val="00EF284F"/>
    <w:rsid w:val="00EF4780"/>
    <w:rsid w:val="00EF4B71"/>
    <w:rsid w:val="00EF4D64"/>
    <w:rsid w:val="00EF6018"/>
    <w:rsid w:val="00EF73A0"/>
    <w:rsid w:val="00EF7B17"/>
    <w:rsid w:val="00F00312"/>
    <w:rsid w:val="00F0093A"/>
    <w:rsid w:val="00F0095F"/>
    <w:rsid w:val="00F00AB7"/>
    <w:rsid w:val="00F00FE1"/>
    <w:rsid w:val="00F019AA"/>
    <w:rsid w:val="00F01DCF"/>
    <w:rsid w:val="00F02437"/>
    <w:rsid w:val="00F02CFA"/>
    <w:rsid w:val="00F02FD2"/>
    <w:rsid w:val="00F03B50"/>
    <w:rsid w:val="00F03CE8"/>
    <w:rsid w:val="00F0444F"/>
    <w:rsid w:val="00F05291"/>
    <w:rsid w:val="00F06B30"/>
    <w:rsid w:val="00F06FA1"/>
    <w:rsid w:val="00F112CB"/>
    <w:rsid w:val="00F11401"/>
    <w:rsid w:val="00F1168C"/>
    <w:rsid w:val="00F12B6E"/>
    <w:rsid w:val="00F12DBB"/>
    <w:rsid w:val="00F12E04"/>
    <w:rsid w:val="00F12EEB"/>
    <w:rsid w:val="00F132A2"/>
    <w:rsid w:val="00F13975"/>
    <w:rsid w:val="00F13B93"/>
    <w:rsid w:val="00F1596D"/>
    <w:rsid w:val="00F15EB3"/>
    <w:rsid w:val="00F16A1F"/>
    <w:rsid w:val="00F16D7C"/>
    <w:rsid w:val="00F16DD5"/>
    <w:rsid w:val="00F176F1"/>
    <w:rsid w:val="00F17E16"/>
    <w:rsid w:val="00F17E1A"/>
    <w:rsid w:val="00F17F71"/>
    <w:rsid w:val="00F2106F"/>
    <w:rsid w:val="00F22A88"/>
    <w:rsid w:val="00F25054"/>
    <w:rsid w:val="00F26DF5"/>
    <w:rsid w:val="00F26F15"/>
    <w:rsid w:val="00F30EEA"/>
    <w:rsid w:val="00F31DA5"/>
    <w:rsid w:val="00F32E07"/>
    <w:rsid w:val="00F336C3"/>
    <w:rsid w:val="00F33993"/>
    <w:rsid w:val="00F34903"/>
    <w:rsid w:val="00F365FE"/>
    <w:rsid w:val="00F36904"/>
    <w:rsid w:val="00F3726C"/>
    <w:rsid w:val="00F403F8"/>
    <w:rsid w:val="00F40FCF"/>
    <w:rsid w:val="00F4186D"/>
    <w:rsid w:val="00F423C1"/>
    <w:rsid w:val="00F42498"/>
    <w:rsid w:val="00F4256F"/>
    <w:rsid w:val="00F4272B"/>
    <w:rsid w:val="00F42D30"/>
    <w:rsid w:val="00F43318"/>
    <w:rsid w:val="00F43543"/>
    <w:rsid w:val="00F444A9"/>
    <w:rsid w:val="00F453D7"/>
    <w:rsid w:val="00F45953"/>
    <w:rsid w:val="00F45C4E"/>
    <w:rsid w:val="00F460F1"/>
    <w:rsid w:val="00F501D6"/>
    <w:rsid w:val="00F51046"/>
    <w:rsid w:val="00F51F26"/>
    <w:rsid w:val="00F5204D"/>
    <w:rsid w:val="00F528F1"/>
    <w:rsid w:val="00F529A5"/>
    <w:rsid w:val="00F5358C"/>
    <w:rsid w:val="00F53C4E"/>
    <w:rsid w:val="00F54DE0"/>
    <w:rsid w:val="00F561F7"/>
    <w:rsid w:val="00F5656A"/>
    <w:rsid w:val="00F5669A"/>
    <w:rsid w:val="00F56A65"/>
    <w:rsid w:val="00F56B6B"/>
    <w:rsid w:val="00F571DA"/>
    <w:rsid w:val="00F60993"/>
    <w:rsid w:val="00F60C3A"/>
    <w:rsid w:val="00F60E73"/>
    <w:rsid w:val="00F61C51"/>
    <w:rsid w:val="00F6228B"/>
    <w:rsid w:val="00F6239C"/>
    <w:rsid w:val="00F625C0"/>
    <w:rsid w:val="00F6336E"/>
    <w:rsid w:val="00F63D7D"/>
    <w:rsid w:val="00F65047"/>
    <w:rsid w:val="00F65DC8"/>
    <w:rsid w:val="00F66BD1"/>
    <w:rsid w:val="00F66CAC"/>
    <w:rsid w:val="00F705C4"/>
    <w:rsid w:val="00F706C2"/>
    <w:rsid w:val="00F71560"/>
    <w:rsid w:val="00F72154"/>
    <w:rsid w:val="00F72BCB"/>
    <w:rsid w:val="00F73511"/>
    <w:rsid w:val="00F73645"/>
    <w:rsid w:val="00F765C8"/>
    <w:rsid w:val="00F76810"/>
    <w:rsid w:val="00F769F5"/>
    <w:rsid w:val="00F771B6"/>
    <w:rsid w:val="00F7722F"/>
    <w:rsid w:val="00F77D2C"/>
    <w:rsid w:val="00F77ED5"/>
    <w:rsid w:val="00F80387"/>
    <w:rsid w:val="00F804FE"/>
    <w:rsid w:val="00F816A7"/>
    <w:rsid w:val="00F819DF"/>
    <w:rsid w:val="00F82214"/>
    <w:rsid w:val="00F828DC"/>
    <w:rsid w:val="00F82B7E"/>
    <w:rsid w:val="00F82CCE"/>
    <w:rsid w:val="00F82FA7"/>
    <w:rsid w:val="00F83F54"/>
    <w:rsid w:val="00F8536E"/>
    <w:rsid w:val="00F86221"/>
    <w:rsid w:val="00F86514"/>
    <w:rsid w:val="00F87245"/>
    <w:rsid w:val="00F87606"/>
    <w:rsid w:val="00F87825"/>
    <w:rsid w:val="00F87A0E"/>
    <w:rsid w:val="00F87A52"/>
    <w:rsid w:val="00F90784"/>
    <w:rsid w:val="00F9093B"/>
    <w:rsid w:val="00F92082"/>
    <w:rsid w:val="00F92372"/>
    <w:rsid w:val="00F923DB"/>
    <w:rsid w:val="00F92652"/>
    <w:rsid w:val="00F9266B"/>
    <w:rsid w:val="00F92E3D"/>
    <w:rsid w:val="00F93003"/>
    <w:rsid w:val="00F93483"/>
    <w:rsid w:val="00F94380"/>
    <w:rsid w:val="00F9476A"/>
    <w:rsid w:val="00F94CA0"/>
    <w:rsid w:val="00F95012"/>
    <w:rsid w:val="00F959B1"/>
    <w:rsid w:val="00F9745F"/>
    <w:rsid w:val="00F97879"/>
    <w:rsid w:val="00F97881"/>
    <w:rsid w:val="00FA0C3B"/>
    <w:rsid w:val="00FA1767"/>
    <w:rsid w:val="00FA2DBC"/>
    <w:rsid w:val="00FA2E68"/>
    <w:rsid w:val="00FA38F2"/>
    <w:rsid w:val="00FA4F34"/>
    <w:rsid w:val="00FA530A"/>
    <w:rsid w:val="00FA5535"/>
    <w:rsid w:val="00FA59BA"/>
    <w:rsid w:val="00FA5CC6"/>
    <w:rsid w:val="00FB0815"/>
    <w:rsid w:val="00FB0B8B"/>
    <w:rsid w:val="00FB0EF0"/>
    <w:rsid w:val="00FB0FA9"/>
    <w:rsid w:val="00FB1447"/>
    <w:rsid w:val="00FB14CC"/>
    <w:rsid w:val="00FB18E3"/>
    <w:rsid w:val="00FB3980"/>
    <w:rsid w:val="00FB46DF"/>
    <w:rsid w:val="00FB523E"/>
    <w:rsid w:val="00FB593B"/>
    <w:rsid w:val="00FB6218"/>
    <w:rsid w:val="00FB6C17"/>
    <w:rsid w:val="00FB6EEE"/>
    <w:rsid w:val="00FB7D69"/>
    <w:rsid w:val="00FC0037"/>
    <w:rsid w:val="00FC0479"/>
    <w:rsid w:val="00FC0A38"/>
    <w:rsid w:val="00FC0EF6"/>
    <w:rsid w:val="00FC21DB"/>
    <w:rsid w:val="00FC3635"/>
    <w:rsid w:val="00FC3FEF"/>
    <w:rsid w:val="00FC4ADF"/>
    <w:rsid w:val="00FC4F14"/>
    <w:rsid w:val="00FC5890"/>
    <w:rsid w:val="00FC5A3D"/>
    <w:rsid w:val="00FC6769"/>
    <w:rsid w:val="00FC7192"/>
    <w:rsid w:val="00FC7547"/>
    <w:rsid w:val="00FD03BC"/>
    <w:rsid w:val="00FD063E"/>
    <w:rsid w:val="00FD0D3A"/>
    <w:rsid w:val="00FD1E5C"/>
    <w:rsid w:val="00FD200E"/>
    <w:rsid w:val="00FD2898"/>
    <w:rsid w:val="00FD3417"/>
    <w:rsid w:val="00FD34DA"/>
    <w:rsid w:val="00FD4CB3"/>
    <w:rsid w:val="00FD4E9C"/>
    <w:rsid w:val="00FD5F79"/>
    <w:rsid w:val="00FD6706"/>
    <w:rsid w:val="00FD7444"/>
    <w:rsid w:val="00FD74DF"/>
    <w:rsid w:val="00FD7806"/>
    <w:rsid w:val="00FE3011"/>
    <w:rsid w:val="00FE3586"/>
    <w:rsid w:val="00FE3676"/>
    <w:rsid w:val="00FE3CD5"/>
    <w:rsid w:val="00FE3DCF"/>
    <w:rsid w:val="00FE5989"/>
    <w:rsid w:val="00FE6A4B"/>
    <w:rsid w:val="00FE7157"/>
    <w:rsid w:val="00FE7314"/>
    <w:rsid w:val="00FF04F2"/>
    <w:rsid w:val="00FF0541"/>
    <w:rsid w:val="00FF0FF6"/>
    <w:rsid w:val="00FF12D9"/>
    <w:rsid w:val="00FF1F64"/>
    <w:rsid w:val="00FF20C9"/>
    <w:rsid w:val="00FF2344"/>
    <w:rsid w:val="00FF2978"/>
    <w:rsid w:val="00FF33FD"/>
    <w:rsid w:val="00FF344F"/>
    <w:rsid w:val="00FF39C7"/>
    <w:rsid w:val="00FF3E2D"/>
    <w:rsid w:val="00FF4CDE"/>
    <w:rsid w:val="00FF665B"/>
    <w:rsid w:val="00FF7856"/>
    <w:rsid w:val="00FF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80"/>
  </w:style>
  <w:style w:type="paragraph" w:styleId="1">
    <w:name w:val="heading 1"/>
    <w:basedOn w:val="a"/>
    <w:link w:val="10"/>
    <w:uiPriority w:val="9"/>
    <w:qFormat/>
    <w:rsid w:val="00132D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D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2D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zps.ru/training/2/trn73.html" TargetMode="External"/><Relationship Id="rId18" Type="http://schemas.openxmlformats.org/officeDocument/2006/relationships/hyperlink" Target="http://azps.ru/training/2/trn162.html" TargetMode="External"/><Relationship Id="rId26" Type="http://schemas.openxmlformats.org/officeDocument/2006/relationships/hyperlink" Target="http://azps.ru/training/2/trn161.html" TargetMode="External"/><Relationship Id="rId39" Type="http://schemas.openxmlformats.org/officeDocument/2006/relationships/hyperlink" Target="http://azps.ru/training/2/trn148.html" TargetMode="External"/><Relationship Id="rId21" Type="http://schemas.openxmlformats.org/officeDocument/2006/relationships/hyperlink" Target="http://azps.ru/training/proforientation/tvoi_kapitaly.html" TargetMode="External"/><Relationship Id="rId34" Type="http://schemas.openxmlformats.org/officeDocument/2006/relationships/hyperlink" Target="http://azps.ru/training/2/trn20.html" TargetMode="External"/><Relationship Id="rId42" Type="http://schemas.openxmlformats.org/officeDocument/2006/relationships/hyperlink" Target="http://azps.ru/training/2/trn153.html" TargetMode="External"/><Relationship Id="rId47" Type="http://schemas.openxmlformats.org/officeDocument/2006/relationships/hyperlink" Target="http://azps.ru/training/companno.html" TargetMode="External"/><Relationship Id="rId50" Type="http://schemas.openxmlformats.org/officeDocument/2006/relationships/hyperlink" Target="http://azps.ru/training/2/trn154.html" TargetMode="External"/><Relationship Id="rId55" Type="http://schemas.openxmlformats.org/officeDocument/2006/relationships/hyperlink" Target="http://azps.ru/training/52.html" TargetMode="External"/><Relationship Id="rId7" Type="http://schemas.openxmlformats.org/officeDocument/2006/relationships/hyperlink" Target="http://azps.ru/training/proforientation/horizont_sobytiy.html" TargetMode="External"/><Relationship Id="rId12" Type="http://schemas.openxmlformats.org/officeDocument/2006/relationships/hyperlink" Target="http://azps.ru/training/proforientation/personaji_i_professii.html" TargetMode="External"/><Relationship Id="rId17" Type="http://schemas.openxmlformats.org/officeDocument/2006/relationships/hyperlink" Target="http://azps.ru/training/2/trn69.html" TargetMode="External"/><Relationship Id="rId25" Type="http://schemas.openxmlformats.org/officeDocument/2006/relationships/hyperlink" Target="http://azps.ru/training/2/trn159.html" TargetMode="External"/><Relationship Id="rId33" Type="http://schemas.openxmlformats.org/officeDocument/2006/relationships/hyperlink" Target="http://azps.ru/training/2/trn65.html" TargetMode="External"/><Relationship Id="rId38" Type="http://schemas.openxmlformats.org/officeDocument/2006/relationships/hyperlink" Target="http://azps.ru/training/33.html" TargetMode="External"/><Relationship Id="rId46" Type="http://schemas.openxmlformats.org/officeDocument/2006/relationships/hyperlink" Target="http://azps.ru/training/5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zps.ru/training/proforientation/svyazannye_professii.html" TargetMode="External"/><Relationship Id="rId20" Type="http://schemas.openxmlformats.org/officeDocument/2006/relationships/hyperlink" Target="http://azps.ru/training/2/trn164.html" TargetMode="External"/><Relationship Id="rId29" Type="http://schemas.openxmlformats.org/officeDocument/2006/relationships/hyperlink" Target="http://azps.ru/training/proforientation/plan_palacha.html" TargetMode="External"/><Relationship Id="rId41" Type="http://schemas.openxmlformats.org/officeDocument/2006/relationships/hyperlink" Target="http://azps.ru/training/30.html" TargetMode="External"/><Relationship Id="rId54" Type="http://schemas.openxmlformats.org/officeDocument/2006/relationships/hyperlink" Target="http://azps.ru/training/2/trn15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azps.ru/training/proforientation/associativnyy_experiment.html" TargetMode="External"/><Relationship Id="rId11" Type="http://schemas.openxmlformats.org/officeDocument/2006/relationships/hyperlink" Target="http://azps.ru/training/2/trn160.html" TargetMode="External"/><Relationship Id="rId24" Type="http://schemas.openxmlformats.org/officeDocument/2006/relationships/hyperlink" Target="http://azps.ru/training/proforientation/holodno_ili_goryacho.html" TargetMode="External"/><Relationship Id="rId32" Type="http://schemas.openxmlformats.org/officeDocument/2006/relationships/hyperlink" Target="http://azps.ru/training/2/trn21.html" TargetMode="External"/><Relationship Id="rId37" Type="http://schemas.openxmlformats.org/officeDocument/2006/relationships/hyperlink" Target="http://azps.ru/training/tvorchusp.html" TargetMode="External"/><Relationship Id="rId40" Type="http://schemas.openxmlformats.org/officeDocument/2006/relationships/hyperlink" Target="http://azps.ru/training/2/trn152.html" TargetMode="External"/><Relationship Id="rId45" Type="http://schemas.openxmlformats.org/officeDocument/2006/relationships/hyperlink" Target="http://azps.ru/training/41.html" TargetMode="External"/><Relationship Id="rId53" Type="http://schemas.openxmlformats.org/officeDocument/2006/relationships/hyperlink" Target="http://azps.ru/training/2/trn147.html" TargetMode="External"/><Relationship Id="rId5" Type="http://schemas.openxmlformats.org/officeDocument/2006/relationships/hyperlink" Target="http://azps.ru/training/samopresent.html" TargetMode="External"/><Relationship Id="rId15" Type="http://schemas.openxmlformats.org/officeDocument/2006/relationships/hyperlink" Target="http://azps.ru/training/2/trn156.html" TargetMode="External"/><Relationship Id="rId23" Type="http://schemas.openxmlformats.org/officeDocument/2006/relationships/hyperlink" Target="http://azps.ru/training/2/trn158.html" TargetMode="External"/><Relationship Id="rId28" Type="http://schemas.openxmlformats.org/officeDocument/2006/relationships/hyperlink" Target="http://azps.ru/training/proforientation/nesushestvuyushie_professii.html" TargetMode="External"/><Relationship Id="rId36" Type="http://schemas.openxmlformats.org/officeDocument/2006/relationships/hyperlink" Target="http://azps.ru/training/2/trn19.html" TargetMode="External"/><Relationship Id="rId49" Type="http://schemas.openxmlformats.org/officeDocument/2006/relationships/hyperlink" Target="http://azps.ru/training/planmufut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azps.ru/training/proforientation/minus_plus.html" TargetMode="External"/><Relationship Id="rId19" Type="http://schemas.openxmlformats.org/officeDocument/2006/relationships/hyperlink" Target="http://azps.ru/training/proforientation/strana_professiy.html" TargetMode="External"/><Relationship Id="rId31" Type="http://schemas.openxmlformats.org/officeDocument/2006/relationships/hyperlink" Target="http://azps.ru/training/2/trn64.html" TargetMode="External"/><Relationship Id="rId44" Type="http://schemas.openxmlformats.org/officeDocument/2006/relationships/hyperlink" Target="http://azps.ru/training/2/trn145.html" TargetMode="External"/><Relationship Id="rId52" Type="http://schemas.openxmlformats.org/officeDocument/2006/relationships/hyperlink" Target="http://azps.ru/training/2/trn155.html" TargetMode="External"/><Relationship Id="rId4" Type="http://schemas.openxmlformats.org/officeDocument/2006/relationships/hyperlink" Target="http://azps.ru/training/2/trn74.html" TargetMode="External"/><Relationship Id="rId9" Type="http://schemas.openxmlformats.org/officeDocument/2006/relationships/hyperlink" Target="http://azps.ru/training/2/trn149.html" TargetMode="External"/><Relationship Id="rId14" Type="http://schemas.openxmlformats.org/officeDocument/2006/relationships/hyperlink" Target="http://azps.ru/training/2/trn157.html" TargetMode="External"/><Relationship Id="rId22" Type="http://schemas.openxmlformats.org/officeDocument/2006/relationships/hyperlink" Target="http://azps.ru/training/proforientation/ty_capitalist.html" TargetMode="External"/><Relationship Id="rId27" Type="http://schemas.openxmlformats.org/officeDocument/2006/relationships/hyperlink" Target="http://azps.ru/training/proforientation/yarkie_vpechatleniya.html" TargetMode="External"/><Relationship Id="rId30" Type="http://schemas.openxmlformats.org/officeDocument/2006/relationships/hyperlink" Target="http://azps.ru/training/proforientation/rabota_ili_deyatelnost.html" TargetMode="External"/><Relationship Id="rId35" Type="http://schemas.openxmlformats.org/officeDocument/2006/relationships/hyperlink" Target="http://azps.ru/training/cariercontrast.html" TargetMode="External"/><Relationship Id="rId43" Type="http://schemas.openxmlformats.org/officeDocument/2006/relationships/hyperlink" Target="http://azps.ru/training/32.html" TargetMode="External"/><Relationship Id="rId48" Type="http://schemas.openxmlformats.org/officeDocument/2006/relationships/hyperlink" Target="http://azps.ru/training/51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azps.ru/training/proforientation/zabavnye_professii.html" TargetMode="External"/><Relationship Id="rId51" Type="http://schemas.openxmlformats.org/officeDocument/2006/relationships/hyperlink" Target="http://azps.ru/training/2/trn146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2015-12-25T06:14:00Z</cp:lastPrinted>
  <dcterms:created xsi:type="dcterms:W3CDTF">2015-12-25T06:12:00Z</dcterms:created>
  <dcterms:modified xsi:type="dcterms:W3CDTF">2017-01-22T15:35:00Z</dcterms:modified>
</cp:coreProperties>
</file>