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772" w:rsidRDefault="008B4772" w:rsidP="00F42B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772" w:rsidRPr="008B4772" w:rsidRDefault="008B4772" w:rsidP="00F42B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B4772">
        <w:rPr>
          <w:rFonts w:ascii="Times New Roman" w:hAnsi="Times New Roman" w:cs="Times New Roman"/>
          <w:sz w:val="28"/>
          <w:szCs w:val="28"/>
        </w:rPr>
        <w:t xml:space="preserve">Технологическая карта </w:t>
      </w:r>
    </w:p>
    <w:p w:rsidR="008B4772" w:rsidRPr="008B4772" w:rsidRDefault="008B4772" w:rsidP="00F42B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B4772">
        <w:rPr>
          <w:rFonts w:ascii="Times New Roman" w:hAnsi="Times New Roman" w:cs="Times New Roman"/>
          <w:sz w:val="28"/>
          <w:szCs w:val="28"/>
        </w:rPr>
        <w:t>непрерывной образовательной деятельности «Познавательное развитие»</w:t>
      </w:r>
    </w:p>
    <w:p w:rsidR="008B4772" w:rsidRDefault="008B4772" w:rsidP="00F42B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B4772">
        <w:rPr>
          <w:rFonts w:ascii="Times New Roman" w:hAnsi="Times New Roman" w:cs="Times New Roman"/>
          <w:sz w:val="28"/>
          <w:szCs w:val="28"/>
        </w:rPr>
        <w:t>раздел: формирование математических представлений</w:t>
      </w:r>
    </w:p>
    <w:p w:rsidR="00F050EF" w:rsidRPr="008B4772" w:rsidRDefault="00F050EF" w:rsidP="00F42B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</w:p>
    <w:p w:rsidR="008B4772" w:rsidRPr="008B4772" w:rsidRDefault="008B4772" w:rsidP="00F42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772" w:rsidRDefault="008B4772" w:rsidP="00F42B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772" w:rsidRDefault="008B4772" w:rsidP="00F42B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772" w:rsidRDefault="008B4772" w:rsidP="00F42B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772" w:rsidRDefault="008B4772" w:rsidP="00F42B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772" w:rsidRDefault="008B4772" w:rsidP="00F42B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772" w:rsidRDefault="008B4772" w:rsidP="00F42B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772" w:rsidRDefault="008B4772" w:rsidP="00F42B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772" w:rsidRPr="008B4772" w:rsidRDefault="008B4772" w:rsidP="008B4772">
      <w:pPr>
        <w:jc w:val="right"/>
        <w:rPr>
          <w:rFonts w:ascii="Times New Roman" w:hAnsi="Times New Roman" w:cs="Times New Roman"/>
          <w:sz w:val="28"/>
          <w:szCs w:val="28"/>
        </w:rPr>
      </w:pPr>
      <w:r w:rsidRPr="008B4772">
        <w:rPr>
          <w:rFonts w:ascii="Times New Roman" w:hAnsi="Times New Roman" w:cs="Times New Roman"/>
          <w:sz w:val="28"/>
          <w:szCs w:val="28"/>
        </w:rPr>
        <w:t>Подготовила :</w:t>
      </w:r>
      <w:proofErr w:type="spellStart"/>
      <w:r w:rsidRPr="008B4772">
        <w:rPr>
          <w:rFonts w:ascii="Times New Roman" w:hAnsi="Times New Roman" w:cs="Times New Roman"/>
          <w:sz w:val="28"/>
          <w:szCs w:val="28"/>
        </w:rPr>
        <w:t>КотеневаС</w:t>
      </w:r>
      <w:proofErr w:type="gramStart"/>
      <w:r w:rsidRPr="008B477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</w:p>
    <w:p w:rsidR="008B4772" w:rsidRPr="008B4772" w:rsidRDefault="008B4772" w:rsidP="008B4772">
      <w:pPr>
        <w:jc w:val="right"/>
        <w:rPr>
          <w:rFonts w:ascii="Times New Roman" w:hAnsi="Times New Roman" w:cs="Times New Roman"/>
          <w:sz w:val="28"/>
          <w:szCs w:val="28"/>
        </w:rPr>
      </w:pPr>
      <w:r w:rsidRPr="008B4772">
        <w:rPr>
          <w:rFonts w:ascii="Times New Roman" w:hAnsi="Times New Roman" w:cs="Times New Roman"/>
          <w:sz w:val="28"/>
          <w:szCs w:val="28"/>
        </w:rPr>
        <w:t xml:space="preserve">воспитатель МБОУ </w:t>
      </w:r>
    </w:p>
    <w:p w:rsidR="008B4772" w:rsidRPr="008B4772" w:rsidRDefault="008B4772" w:rsidP="008B4772">
      <w:pPr>
        <w:jc w:val="right"/>
        <w:rPr>
          <w:rFonts w:ascii="Times New Roman" w:hAnsi="Times New Roman" w:cs="Times New Roman"/>
          <w:sz w:val="28"/>
          <w:szCs w:val="28"/>
        </w:rPr>
      </w:pPr>
      <w:r w:rsidRPr="008B477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8B4772">
        <w:rPr>
          <w:rFonts w:ascii="Times New Roman" w:hAnsi="Times New Roman" w:cs="Times New Roman"/>
          <w:sz w:val="28"/>
          <w:szCs w:val="28"/>
        </w:rPr>
        <w:t>Начальная</w:t>
      </w:r>
      <w:proofErr w:type="gramEnd"/>
      <w:r w:rsidRPr="008B4772">
        <w:rPr>
          <w:rFonts w:ascii="Times New Roman" w:hAnsi="Times New Roman" w:cs="Times New Roman"/>
          <w:sz w:val="28"/>
          <w:szCs w:val="28"/>
        </w:rPr>
        <w:t xml:space="preserve"> школа-детский сад с.Чир-Унвд» </w:t>
      </w:r>
    </w:p>
    <w:p w:rsidR="008B4772" w:rsidRPr="008B4772" w:rsidRDefault="008B4772" w:rsidP="00F42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772" w:rsidRPr="008B4772" w:rsidRDefault="008B4772" w:rsidP="00F42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772" w:rsidRDefault="008B4772" w:rsidP="00F050EF">
      <w:pPr>
        <w:rPr>
          <w:rFonts w:ascii="Times New Roman" w:hAnsi="Times New Roman" w:cs="Times New Roman"/>
          <w:b/>
          <w:sz w:val="28"/>
          <w:szCs w:val="28"/>
        </w:rPr>
      </w:pPr>
    </w:p>
    <w:p w:rsidR="00B775B1" w:rsidRDefault="00F42BF5" w:rsidP="00F42B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BF5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F42BF5" w:rsidRDefault="00F42BF5" w:rsidP="00F42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2BF5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«Познание»</w:t>
      </w:r>
    </w:p>
    <w:p w:rsidR="00F42BF5" w:rsidRDefault="00F42BF5" w:rsidP="00F42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Раздел: Формирование элементарных математических представлений</w:t>
      </w:r>
    </w:p>
    <w:p w:rsidR="00DE5702" w:rsidRDefault="00F42BF5" w:rsidP="00F42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 w:rsidR="00DE570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DE5702">
        <w:rPr>
          <w:rFonts w:ascii="Times New Roman" w:hAnsi="Times New Roman" w:cs="Times New Roman"/>
          <w:b/>
          <w:sz w:val="24"/>
          <w:szCs w:val="24"/>
        </w:rPr>
        <w:t>«В гостях у медведя»</w:t>
      </w:r>
    </w:p>
    <w:bookmarkEnd w:id="0"/>
    <w:p w:rsidR="00DE5702" w:rsidRDefault="00DE5702" w:rsidP="00F42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Педагогические цели: Закреплять навыки </w:t>
      </w:r>
      <w:r w:rsidR="00EE1B43">
        <w:rPr>
          <w:rFonts w:ascii="Times New Roman" w:hAnsi="Times New Roman" w:cs="Times New Roman"/>
          <w:b/>
          <w:sz w:val="24"/>
          <w:szCs w:val="24"/>
        </w:rPr>
        <w:t>счета в пределах пяти</w:t>
      </w:r>
      <w:r>
        <w:rPr>
          <w:rFonts w:ascii="Times New Roman" w:hAnsi="Times New Roman" w:cs="Times New Roman"/>
          <w:b/>
          <w:sz w:val="24"/>
          <w:szCs w:val="24"/>
        </w:rPr>
        <w:t>, представление о составе числа, ориентировку в пространстве. Развивать логическое и комбинаторное мышление, речь и коммуникативные способности.</w:t>
      </w:r>
    </w:p>
    <w:p w:rsidR="00DE5702" w:rsidRDefault="00DE5702" w:rsidP="00F42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</w:t>
      </w:r>
      <w:r w:rsidR="00EE1B43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мые результаты: </w:t>
      </w:r>
      <w:r w:rsidR="00EE1B43">
        <w:rPr>
          <w:rFonts w:ascii="Times New Roman" w:hAnsi="Times New Roman" w:cs="Times New Roman"/>
          <w:b/>
          <w:sz w:val="24"/>
          <w:szCs w:val="24"/>
        </w:rPr>
        <w:t>знает счет в пределах пяти; имеет представление о сравнении количества предметов, умеет ориентироваться в пространстве</w:t>
      </w:r>
    </w:p>
    <w:p w:rsidR="00EE1B43" w:rsidRDefault="00EE1B43" w:rsidP="00F42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 «Социально-коммуникативное развитие», «Речевое развитие», «Физическое развитие»</w:t>
      </w:r>
    </w:p>
    <w:p w:rsidR="00DE5702" w:rsidRDefault="00EE1B43" w:rsidP="00F42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деятельности: игровая, двигательная, познавательно-исследовательская, коммуникативная</w:t>
      </w:r>
    </w:p>
    <w:p w:rsidR="00EE1B43" w:rsidRDefault="00EE1B43" w:rsidP="00F42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Билингвальный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компонент: фрукты</w:t>
      </w:r>
    </w:p>
    <w:p w:rsidR="00EE1B43" w:rsidRDefault="00EE1B43" w:rsidP="00F42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 реализации: Яблоки и груши разной величины, карточки с изображением фруктов, геометрические фигуры разного размера и цвет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комплект на каждого ребенка)</w:t>
      </w:r>
      <w:r w:rsidR="00420F92">
        <w:rPr>
          <w:rFonts w:ascii="Times New Roman" w:hAnsi="Times New Roman" w:cs="Times New Roman"/>
          <w:b/>
          <w:sz w:val="24"/>
          <w:szCs w:val="24"/>
        </w:rPr>
        <w:t xml:space="preserve">, Контурные картинки для </w:t>
      </w:r>
      <w:proofErr w:type="spellStart"/>
      <w:r w:rsidR="00420F92">
        <w:rPr>
          <w:rFonts w:ascii="Times New Roman" w:hAnsi="Times New Roman" w:cs="Times New Roman"/>
          <w:b/>
          <w:sz w:val="24"/>
          <w:szCs w:val="24"/>
        </w:rPr>
        <w:t>фланелиграфа</w:t>
      </w:r>
      <w:proofErr w:type="spellEnd"/>
      <w:r w:rsidR="00420F92">
        <w:rPr>
          <w:rFonts w:ascii="Times New Roman" w:hAnsi="Times New Roman" w:cs="Times New Roman"/>
          <w:b/>
          <w:sz w:val="24"/>
          <w:szCs w:val="24"/>
        </w:rPr>
        <w:t xml:space="preserve"> медведей из сказки «Три медведя», контурное изображение банок для компота.</w:t>
      </w:r>
    </w:p>
    <w:p w:rsidR="00420F92" w:rsidRDefault="00420F92" w:rsidP="00420F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Организационная структура игрового занятия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9214"/>
        <w:gridCol w:w="3315"/>
      </w:tblGrid>
      <w:tr w:rsidR="00420F92" w:rsidTr="00420F92">
        <w:tc>
          <w:tcPr>
            <w:tcW w:w="3085" w:type="dxa"/>
          </w:tcPr>
          <w:p w:rsidR="00420F92" w:rsidRDefault="00420F92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9214" w:type="dxa"/>
          </w:tcPr>
          <w:p w:rsidR="00420F92" w:rsidRDefault="00420F92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315" w:type="dxa"/>
          </w:tcPr>
          <w:p w:rsidR="00420F92" w:rsidRDefault="00420F92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420F92" w:rsidTr="00420F92">
        <w:tc>
          <w:tcPr>
            <w:tcW w:w="3085" w:type="dxa"/>
          </w:tcPr>
          <w:p w:rsidR="00420F92" w:rsidRDefault="00420F92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Мотивационно-побудительный</w:t>
            </w:r>
          </w:p>
        </w:tc>
        <w:tc>
          <w:tcPr>
            <w:tcW w:w="9214" w:type="dxa"/>
          </w:tcPr>
          <w:p w:rsidR="00420F92" w:rsidRDefault="00420F92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Организуется сюрпризный момент: Педагог загадывает загадку</w:t>
            </w:r>
          </w:p>
          <w:p w:rsidR="00420F92" w:rsidRPr="00420F92" w:rsidRDefault="00420F92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92">
              <w:rPr>
                <w:rFonts w:ascii="Times New Roman" w:hAnsi="Times New Roman" w:cs="Times New Roman"/>
                <w:sz w:val="24"/>
                <w:szCs w:val="24"/>
              </w:rPr>
              <w:t>Возле леса, на опушке,</w:t>
            </w:r>
          </w:p>
          <w:p w:rsidR="00420F92" w:rsidRPr="00420F92" w:rsidRDefault="00420F92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92">
              <w:rPr>
                <w:rFonts w:ascii="Times New Roman" w:hAnsi="Times New Roman" w:cs="Times New Roman"/>
                <w:sz w:val="24"/>
                <w:szCs w:val="24"/>
              </w:rPr>
              <w:t>Трое их живет в избушке.</w:t>
            </w:r>
          </w:p>
          <w:p w:rsidR="00420F92" w:rsidRPr="00420F92" w:rsidRDefault="00420F92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92">
              <w:rPr>
                <w:rFonts w:ascii="Times New Roman" w:hAnsi="Times New Roman" w:cs="Times New Roman"/>
                <w:sz w:val="24"/>
                <w:szCs w:val="24"/>
              </w:rPr>
              <w:t>Там три стула и три кружки,</w:t>
            </w:r>
          </w:p>
          <w:p w:rsidR="00420F92" w:rsidRPr="00420F92" w:rsidRDefault="00420F92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92">
              <w:rPr>
                <w:rFonts w:ascii="Times New Roman" w:hAnsi="Times New Roman" w:cs="Times New Roman"/>
                <w:sz w:val="24"/>
                <w:szCs w:val="24"/>
              </w:rPr>
              <w:t>Три кроватки, три подушки.</w:t>
            </w:r>
          </w:p>
          <w:p w:rsidR="00420F92" w:rsidRPr="00420F92" w:rsidRDefault="00420F92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92">
              <w:rPr>
                <w:rFonts w:ascii="Times New Roman" w:hAnsi="Times New Roman" w:cs="Times New Roman"/>
                <w:sz w:val="24"/>
                <w:szCs w:val="24"/>
              </w:rPr>
              <w:t>Угадайте без подсказки,</w:t>
            </w:r>
          </w:p>
          <w:p w:rsidR="00420F92" w:rsidRPr="00420F92" w:rsidRDefault="00420F92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92">
              <w:rPr>
                <w:rFonts w:ascii="Times New Roman" w:hAnsi="Times New Roman" w:cs="Times New Roman"/>
                <w:sz w:val="24"/>
                <w:szCs w:val="24"/>
              </w:rPr>
              <w:t>Кто герои этой сказки?</w:t>
            </w:r>
          </w:p>
          <w:p w:rsidR="00420F92" w:rsidRDefault="00420F92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92">
              <w:rPr>
                <w:rFonts w:ascii="Times New Roman" w:hAnsi="Times New Roman" w:cs="Times New Roman"/>
                <w:sz w:val="24"/>
                <w:szCs w:val="24"/>
              </w:rPr>
              <w:t>Ответ: Три Медведя</w:t>
            </w:r>
            <w:r w:rsidR="005E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E317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5E3170">
              <w:rPr>
                <w:rFonts w:ascii="Times New Roman" w:hAnsi="Times New Roman" w:cs="Times New Roman"/>
                <w:sz w:val="24"/>
                <w:szCs w:val="24"/>
              </w:rPr>
              <w:t xml:space="preserve">фигуры героев сказки прикрепляются к </w:t>
            </w:r>
            <w:proofErr w:type="spellStart"/>
            <w:r w:rsidR="005E3170">
              <w:rPr>
                <w:rFonts w:ascii="Times New Roman" w:hAnsi="Times New Roman" w:cs="Times New Roman"/>
                <w:sz w:val="24"/>
                <w:szCs w:val="24"/>
              </w:rPr>
              <w:t>флане</w:t>
            </w:r>
            <w:r w:rsidR="002B78FC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="005E3170">
              <w:rPr>
                <w:rFonts w:ascii="Times New Roman" w:hAnsi="Times New Roman" w:cs="Times New Roman"/>
                <w:sz w:val="24"/>
                <w:szCs w:val="24"/>
              </w:rPr>
              <w:t>графу</w:t>
            </w:r>
            <w:proofErr w:type="spellEnd"/>
            <w:r w:rsidR="005E3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0F92" w:rsidRDefault="005E3170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 в гости к нам сегодня пришли герои сказки «Три медведя»</w:t>
            </w:r>
          </w:p>
          <w:p w:rsidR="005E3170" w:rsidRPr="00420F92" w:rsidRDefault="005E3170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как звали героев сказки?</w:t>
            </w:r>
          </w:p>
          <w:p w:rsidR="005E3170" w:rsidRDefault="005E3170" w:rsidP="005E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наших гостей, случилась неприятность, они хотели сварить компот и разложили все фрукты по корзинкам, но подул сильный ветер и все корзинки уронил на траву и фрукты рассыпались. Мишки не могут разобраться, как же им теперь варить компот. Фрукты они собрали в одну корзинку и принесли нам. (Достает корзинку с фруктами)</w:t>
            </w:r>
          </w:p>
          <w:p w:rsidR="005E3170" w:rsidRDefault="005E3170" w:rsidP="005E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Поможем медведям?</w:t>
            </w:r>
          </w:p>
          <w:p w:rsidR="005E3170" w:rsidRDefault="005E3170" w:rsidP="005E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70" w:rsidRDefault="005E3170" w:rsidP="005E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420F92" w:rsidRDefault="00420F92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откликаются на предложенную работу. Отгадывают загадку.</w:t>
            </w:r>
          </w:p>
          <w:p w:rsidR="005E3170" w:rsidRDefault="005E3170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70" w:rsidRDefault="005E3170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70" w:rsidRDefault="005E3170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70" w:rsidRDefault="005E3170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70" w:rsidRDefault="005E3170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</w:t>
            </w:r>
          </w:p>
          <w:p w:rsidR="005E3170" w:rsidRDefault="00535315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3170">
              <w:rPr>
                <w:rFonts w:ascii="Times New Roman" w:hAnsi="Times New Roman" w:cs="Times New Roman"/>
                <w:sz w:val="24"/>
                <w:szCs w:val="24"/>
              </w:rPr>
              <w:t>едагога</w:t>
            </w:r>
          </w:p>
          <w:p w:rsidR="005E3170" w:rsidRDefault="005E3170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70" w:rsidRDefault="005E3170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70" w:rsidRDefault="005E3170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F92" w:rsidTr="00420F92">
        <w:tc>
          <w:tcPr>
            <w:tcW w:w="3085" w:type="dxa"/>
          </w:tcPr>
          <w:p w:rsidR="00420F92" w:rsidRDefault="005E3170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</w:tc>
        <w:tc>
          <w:tcPr>
            <w:tcW w:w="9214" w:type="dxa"/>
          </w:tcPr>
          <w:p w:rsidR="00420F92" w:rsidRDefault="00535315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выкладывает яблоки из корзинки на стол и организует беседу по вопросам, работу с геометрическими фигурами.</w:t>
            </w:r>
          </w:p>
          <w:p w:rsidR="00535315" w:rsidRDefault="00535315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какого цвета яблоки?</w:t>
            </w:r>
          </w:p>
          <w:p w:rsidR="00535315" w:rsidRDefault="00535315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-Какой формы? Найдите геометрическую фигуру, похожую на яблоко.</w:t>
            </w:r>
          </w:p>
          <w:p w:rsidR="00535315" w:rsidRDefault="00535315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фигуру вы выбрали?</w:t>
            </w:r>
          </w:p>
          <w:p w:rsidR="00535315" w:rsidRDefault="00535315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</w:p>
          <w:p w:rsidR="00535315" w:rsidRDefault="00535315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заменим яблоко кругом.</w:t>
            </w:r>
          </w:p>
          <w:p w:rsidR="00535315" w:rsidRDefault="00535315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самое  крупное (большое) яблоко. Покажите его.</w:t>
            </w:r>
          </w:p>
          <w:p w:rsidR="00535315" w:rsidRDefault="00535315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Подберите к нему круг.</w:t>
            </w:r>
          </w:p>
          <w:p w:rsidR="00F82C28" w:rsidRDefault="00F82C28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Сосчитайте сколько у каждого яблок </w:t>
            </w:r>
          </w:p>
          <w:p w:rsidR="00F82C28" w:rsidRDefault="00F82C28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лежит самое большое яблоко?</w:t>
            </w:r>
          </w:p>
          <w:p w:rsidR="00F82C28" w:rsidRDefault="00F82C28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лежит самое  маленькое яблоко?</w:t>
            </w:r>
          </w:p>
          <w:p w:rsidR="00F82C28" w:rsidRPr="00F82C28" w:rsidRDefault="00F82C28" w:rsidP="00420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C28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</w:p>
          <w:p w:rsidR="00F82C28" w:rsidRPr="00F82C28" w:rsidRDefault="00F82C28" w:rsidP="00F8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28">
              <w:rPr>
                <w:rFonts w:ascii="Times New Roman" w:hAnsi="Times New Roman" w:cs="Times New Roman"/>
                <w:sz w:val="24"/>
                <w:szCs w:val="24"/>
              </w:rPr>
              <w:t>Мишка вылез из берлоги,</w:t>
            </w:r>
          </w:p>
          <w:p w:rsidR="00F82C28" w:rsidRPr="00F82C28" w:rsidRDefault="00F82C28" w:rsidP="00F8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28">
              <w:rPr>
                <w:rFonts w:ascii="Times New Roman" w:hAnsi="Times New Roman" w:cs="Times New Roman"/>
                <w:sz w:val="24"/>
                <w:szCs w:val="24"/>
              </w:rPr>
              <w:t>Огляделся на пороге. (Повороты влево и вправо.)</w:t>
            </w:r>
          </w:p>
          <w:p w:rsidR="00F82C28" w:rsidRPr="00F82C28" w:rsidRDefault="00F82C28" w:rsidP="00F8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28">
              <w:rPr>
                <w:rFonts w:ascii="Times New Roman" w:hAnsi="Times New Roman" w:cs="Times New Roman"/>
                <w:sz w:val="24"/>
                <w:szCs w:val="24"/>
              </w:rPr>
              <w:t>Чтоб скорей набраться сил,</w:t>
            </w:r>
          </w:p>
          <w:p w:rsidR="00F82C28" w:rsidRPr="00F82C28" w:rsidRDefault="00F82C28" w:rsidP="00F8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28">
              <w:rPr>
                <w:rFonts w:ascii="Times New Roman" w:hAnsi="Times New Roman" w:cs="Times New Roman"/>
                <w:sz w:val="24"/>
                <w:szCs w:val="24"/>
              </w:rPr>
              <w:t>Головой медведь крутил. (Вращение головой)</w:t>
            </w:r>
          </w:p>
          <w:p w:rsidR="00F82C28" w:rsidRPr="00F82C28" w:rsidRDefault="00F82C28" w:rsidP="00F8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28">
              <w:rPr>
                <w:rFonts w:ascii="Times New Roman" w:hAnsi="Times New Roman" w:cs="Times New Roman"/>
                <w:sz w:val="24"/>
                <w:szCs w:val="24"/>
              </w:rPr>
              <w:t>Наклонился назад, вперёд (Наклоны туловище)</w:t>
            </w:r>
          </w:p>
          <w:p w:rsidR="00F82C28" w:rsidRPr="00F82C28" w:rsidRDefault="00F82C28" w:rsidP="00F8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28">
              <w:rPr>
                <w:rFonts w:ascii="Times New Roman" w:hAnsi="Times New Roman" w:cs="Times New Roman"/>
                <w:sz w:val="24"/>
                <w:szCs w:val="24"/>
              </w:rPr>
              <w:t>Вот он по лесу идёт (Ходьба)</w:t>
            </w:r>
          </w:p>
          <w:p w:rsidR="00F82C28" w:rsidRPr="00F82C28" w:rsidRDefault="00F82C28" w:rsidP="00F8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28">
              <w:rPr>
                <w:rFonts w:ascii="Times New Roman" w:hAnsi="Times New Roman" w:cs="Times New Roman"/>
                <w:sz w:val="24"/>
                <w:szCs w:val="24"/>
              </w:rPr>
              <w:t>Мишка до пяти считает</w:t>
            </w:r>
          </w:p>
          <w:p w:rsidR="00F82C28" w:rsidRDefault="00F82C28" w:rsidP="00F8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28">
              <w:rPr>
                <w:rFonts w:ascii="Times New Roman" w:hAnsi="Times New Roman" w:cs="Times New Roman"/>
                <w:sz w:val="24"/>
                <w:szCs w:val="24"/>
              </w:rPr>
              <w:t>Мишка гири поднимает (имитирующее упражнение «поднимаем гири»)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2C28" w:rsidRDefault="00F82C28" w:rsidP="00F8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 что еще находиться в корзине (груши)</w:t>
            </w:r>
          </w:p>
          <w:p w:rsidR="00F82C28" w:rsidRDefault="00F82C28" w:rsidP="00F8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какую фигуру похожи груши? (Треугольник)</w:t>
            </w:r>
          </w:p>
          <w:p w:rsidR="00F82C28" w:rsidRDefault="00F82C28" w:rsidP="00F8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груш принесли медведи?</w:t>
            </w:r>
            <w:r w:rsidR="007B1C8E">
              <w:rPr>
                <w:rFonts w:ascii="Times New Roman" w:hAnsi="Times New Roman" w:cs="Times New Roman"/>
                <w:sz w:val="24"/>
                <w:szCs w:val="24"/>
              </w:rPr>
              <w:t xml:space="preserve"> (Две)</w:t>
            </w:r>
          </w:p>
          <w:p w:rsidR="00F82C28" w:rsidRDefault="007B1C8E" w:rsidP="00F8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Иванович, Анастасия Ивановна и Мишутка просят помочь им приготовить компот, но для этого нужно распределить банки между медведями и объяснить свой выбор.</w:t>
            </w:r>
          </w:p>
          <w:p w:rsidR="007B1C8E" w:rsidRDefault="007B1C8E" w:rsidP="00F8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Наши гости просят нас приготовить разные компоты для каждого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 компоте должны быть и яблоки и груши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каждой банке 4 фрукта. Найдите 2 груши разного цвета, желтого и зеленого. Какие фигуры вы возьмете? Положите их рядом с кругами.</w:t>
            </w:r>
          </w:p>
          <w:p w:rsidR="00570D9E" w:rsidRDefault="00570D9E" w:rsidP="00F8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570D9E" w:rsidRPr="00570D9E" w:rsidRDefault="00570D9E" w:rsidP="0057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«Компот»</w:t>
            </w:r>
          </w:p>
          <w:p w:rsidR="00570D9E" w:rsidRPr="00570D9E" w:rsidRDefault="00570D9E" w:rsidP="0057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D9E">
              <w:rPr>
                <w:rFonts w:ascii="Times New Roman" w:hAnsi="Times New Roman" w:cs="Times New Roman"/>
                <w:sz w:val="24"/>
                <w:szCs w:val="24"/>
              </w:rPr>
              <w:t>Будем мы варить компот,          Левая рука – «ковшик»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правая имитирует помешивание.</w:t>
            </w:r>
          </w:p>
          <w:p w:rsidR="00570D9E" w:rsidRPr="00570D9E" w:rsidRDefault="00570D9E" w:rsidP="0057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Фруктов нужно много вот:</w:t>
            </w:r>
          </w:p>
          <w:p w:rsidR="00570D9E" w:rsidRPr="00570D9E" w:rsidRDefault="00570D9E" w:rsidP="0057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D9E">
              <w:rPr>
                <w:rFonts w:ascii="Times New Roman" w:hAnsi="Times New Roman" w:cs="Times New Roman"/>
                <w:sz w:val="24"/>
                <w:szCs w:val="24"/>
              </w:rPr>
              <w:t>Будем яблоки крошить,            Загиба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пальчики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начиная с большого.</w:t>
            </w:r>
          </w:p>
          <w:p w:rsidR="00570D9E" w:rsidRPr="00570D9E" w:rsidRDefault="00570D9E" w:rsidP="0057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Грушу будем мы рубить</w:t>
            </w:r>
          </w:p>
          <w:p w:rsidR="00570D9E" w:rsidRPr="00570D9E" w:rsidRDefault="00570D9E" w:rsidP="0057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Отожмём лимонный сок,</w:t>
            </w:r>
          </w:p>
          <w:p w:rsidR="00570D9E" w:rsidRPr="00570D9E" w:rsidRDefault="00570D9E" w:rsidP="0057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D9E">
              <w:rPr>
                <w:rFonts w:ascii="Times New Roman" w:hAnsi="Times New Roman" w:cs="Times New Roman"/>
                <w:sz w:val="24"/>
                <w:szCs w:val="24"/>
              </w:rPr>
              <w:t>Слив положим на пес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</w:p>
          <w:p w:rsidR="00570D9E" w:rsidRPr="00570D9E" w:rsidRDefault="00570D9E" w:rsidP="0057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D9E">
              <w:rPr>
                <w:rFonts w:ascii="Times New Roman" w:hAnsi="Times New Roman" w:cs="Times New Roman"/>
                <w:sz w:val="24"/>
                <w:szCs w:val="24"/>
              </w:rPr>
              <w:t xml:space="preserve">Варим, варим мы компот.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Опять «варят» и «помешивают».</w:t>
            </w:r>
          </w:p>
          <w:p w:rsidR="00570D9E" w:rsidRPr="00570D9E" w:rsidRDefault="00570D9E" w:rsidP="0057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D9E">
              <w:rPr>
                <w:rFonts w:ascii="Times New Roman" w:hAnsi="Times New Roman" w:cs="Times New Roman"/>
                <w:sz w:val="24"/>
                <w:szCs w:val="24"/>
              </w:rPr>
              <w:t>Угостим честной народ.            Развести руки в стороны.</w:t>
            </w:r>
          </w:p>
          <w:p w:rsidR="00570D9E" w:rsidRDefault="00570D9E" w:rsidP="0057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игру «Составь компот»</w:t>
            </w:r>
          </w:p>
          <w:p w:rsidR="00570D9E" w:rsidRDefault="00570D9E" w:rsidP="0057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 с составом числа 4 из двух меньших</w:t>
            </w:r>
          </w:p>
          <w:p w:rsidR="004F26C5" w:rsidRDefault="00570D9E" w:rsidP="00F8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выставляет цифру 4. Дети со</w:t>
            </w:r>
            <w:r w:rsidR="002B78FC">
              <w:rPr>
                <w:rFonts w:ascii="Times New Roman" w:hAnsi="Times New Roman" w:cs="Times New Roman"/>
                <w:sz w:val="24"/>
                <w:szCs w:val="24"/>
              </w:rPr>
              <w:t>ставляют наборы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педагог помогает исправить допущенные ошибки, предлагает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они положили в компот, сколько яблок, сколько груш, сколько всего фруктов</w:t>
            </w:r>
          </w:p>
          <w:p w:rsidR="007B1C8E" w:rsidRDefault="007B1C8E" w:rsidP="00F82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420F92" w:rsidRDefault="00535315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 </w:t>
            </w:r>
          </w:p>
          <w:p w:rsidR="00535315" w:rsidRDefault="00535315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(зеленый, красный, желтый)</w:t>
            </w:r>
          </w:p>
          <w:p w:rsidR="00535315" w:rsidRDefault="00535315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315" w:rsidRDefault="00535315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выбирают три круга разного размера и кладут перед собой.</w:t>
            </w:r>
          </w:p>
          <w:p w:rsidR="00535315" w:rsidRDefault="00535315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315" w:rsidRDefault="00535315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Выбирают самое крупное яблоко. </w:t>
            </w:r>
          </w:p>
          <w:p w:rsidR="00535315" w:rsidRDefault="00535315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Подбирают круг по величине</w:t>
            </w:r>
          </w:p>
          <w:p w:rsidR="00F82C28" w:rsidRDefault="00535315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</w:t>
            </w:r>
            <w:r w:rsidR="00F82C28">
              <w:rPr>
                <w:rFonts w:ascii="Times New Roman" w:hAnsi="Times New Roman" w:cs="Times New Roman"/>
                <w:sz w:val="24"/>
                <w:szCs w:val="24"/>
              </w:rPr>
              <w:t>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подбирают круги</w:t>
            </w:r>
            <w:r w:rsidR="00F82C28">
              <w:rPr>
                <w:rFonts w:ascii="Times New Roman" w:hAnsi="Times New Roman" w:cs="Times New Roman"/>
                <w:sz w:val="24"/>
                <w:szCs w:val="24"/>
              </w:rPr>
              <w:t xml:space="preserve"> для других яблок (</w:t>
            </w:r>
            <w:proofErr w:type="gramStart"/>
            <w:r w:rsidR="00F82C28">
              <w:rPr>
                <w:rFonts w:ascii="Times New Roman" w:hAnsi="Times New Roman" w:cs="Times New Roman"/>
                <w:sz w:val="24"/>
                <w:szCs w:val="24"/>
              </w:rPr>
              <w:t>большое</w:t>
            </w:r>
            <w:proofErr w:type="gramEnd"/>
            <w:r w:rsidR="00F82C28">
              <w:rPr>
                <w:rFonts w:ascii="Times New Roman" w:hAnsi="Times New Roman" w:cs="Times New Roman"/>
                <w:sz w:val="24"/>
                <w:szCs w:val="24"/>
              </w:rPr>
              <w:t>, по меньше, совсем маленькое)</w:t>
            </w:r>
          </w:p>
          <w:p w:rsidR="00535315" w:rsidRDefault="00F82C28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 круги наложением</w:t>
            </w:r>
            <w:r w:rsidR="00535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2C28" w:rsidRDefault="00F82C28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C28" w:rsidRDefault="00F82C28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педагога</w:t>
            </w:r>
          </w:p>
          <w:p w:rsidR="00F82C28" w:rsidRDefault="00F82C28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C28" w:rsidRDefault="00F82C28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C28" w:rsidRDefault="007B1C8E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счи</w:t>
            </w:r>
            <w:r w:rsidR="00F82C28">
              <w:rPr>
                <w:rFonts w:ascii="Times New Roman" w:hAnsi="Times New Roman" w:cs="Times New Roman"/>
                <w:sz w:val="24"/>
                <w:szCs w:val="24"/>
              </w:rPr>
              <w:t>тают</w:t>
            </w:r>
          </w:p>
          <w:p w:rsidR="007B1C8E" w:rsidRDefault="007B1C8E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C8E" w:rsidRDefault="007B1C8E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C8E" w:rsidRDefault="007B1C8E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 столах раскладывают макеты банок. Объясняют свой выбор.</w:t>
            </w:r>
          </w:p>
          <w:p w:rsidR="007B1C8E" w:rsidRDefault="007B1C8E" w:rsidP="007B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выбирают геометрические фигуры</w:t>
            </w:r>
            <w:r w:rsidR="004F26C5">
              <w:rPr>
                <w:rFonts w:ascii="Times New Roman" w:hAnsi="Times New Roman" w:cs="Times New Roman"/>
                <w:sz w:val="24"/>
                <w:szCs w:val="24"/>
              </w:rPr>
              <w:t xml:space="preserve"> разных цветов</w:t>
            </w:r>
          </w:p>
          <w:p w:rsidR="00570D9E" w:rsidRDefault="00570D9E" w:rsidP="007B1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9E" w:rsidRDefault="00570D9E" w:rsidP="007B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пальчиковую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</w:t>
            </w:r>
          </w:p>
          <w:p w:rsidR="00570D9E" w:rsidRDefault="00570D9E" w:rsidP="007B1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9E" w:rsidRDefault="00570D9E" w:rsidP="007B1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9E" w:rsidRDefault="00570D9E" w:rsidP="007B1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9E" w:rsidRDefault="00570D9E" w:rsidP="007B1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9E" w:rsidRDefault="00570D9E" w:rsidP="007B1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9E" w:rsidRDefault="00570D9E" w:rsidP="007B1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9E" w:rsidRDefault="00570D9E" w:rsidP="007B1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9E" w:rsidRDefault="00570D9E" w:rsidP="007B1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9E" w:rsidRDefault="00570D9E" w:rsidP="007B1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8FC" w:rsidRPr="002B78FC" w:rsidRDefault="00570D9E" w:rsidP="002B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игре.</w:t>
            </w:r>
            <w:r w:rsidR="002B78FC">
              <w:t xml:space="preserve"> </w:t>
            </w:r>
            <w:r w:rsidR="002B78FC" w:rsidRPr="002B78FC">
              <w:rPr>
                <w:rFonts w:ascii="Times New Roman" w:hAnsi="Times New Roman" w:cs="Times New Roman"/>
                <w:sz w:val="24"/>
                <w:szCs w:val="24"/>
              </w:rPr>
              <w:t>Для каждого героя сказки дети составляют компот</w:t>
            </w:r>
          </w:p>
          <w:p w:rsidR="002B78FC" w:rsidRPr="002B78FC" w:rsidRDefault="002B78FC" w:rsidP="002B7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9E" w:rsidRDefault="00570D9E" w:rsidP="007B1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F92" w:rsidTr="00420F92">
        <w:tc>
          <w:tcPr>
            <w:tcW w:w="3085" w:type="dxa"/>
          </w:tcPr>
          <w:p w:rsidR="00420F92" w:rsidRDefault="002B78FC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Рефлексивно-корригирующий</w:t>
            </w:r>
          </w:p>
        </w:tc>
        <w:tc>
          <w:tcPr>
            <w:tcW w:w="9214" w:type="dxa"/>
          </w:tcPr>
          <w:p w:rsidR="00420F92" w:rsidRDefault="002B78FC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благодарит детей за работу от лица героев сказки «Три медведя», угощает детей фруктами </w:t>
            </w:r>
          </w:p>
        </w:tc>
        <w:tc>
          <w:tcPr>
            <w:tcW w:w="3315" w:type="dxa"/>
          </w:tcPr>
          <w:p w:rsidR="00420F92" w:rsidRDefault="002B78FC" w:rsidP="0042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свои эмоции</w:t>
            </w:r>
          </w:p>
        </w:tc>
      </w:tr>
    </w:tbl>
    <w:p w:rsidR="00420F92" w:rsidRPr="00420F92" w:rsidRDefault="00420F92" w:rsidP="0042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F92" w:rsidRPr="00F42BF5" w:rsidRDefault="007B1C8E" w:rsidP="00F42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:</w:t>
      </w:r>
    </w:p>
    <w:sectPr w:rsidR="00420F92" w:rsidRPr="00F42BF5" w:rsidSect="00F42B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F5"/>
    <w:rsid w:val="002B78FC"/>
    <w:rsid w:val="00420F92"/>
    <w:rsid w:val="004F26C5"/>
    <w:rsid w:val="00535315"/>
    <w:rsid w:val="00570D9E"/>
    <w:rsid w:val="005E3170"/>
    <w:rsid w:val="007B1C8E"/>
    <w:rsid w:val="008B4772"/>
    <w:rsid w:val="00CD0640"/>
    <w:rsid w:val="00DE5702"/>
    <w:rsid w:val="00E6382A"/>
    <w:rsid w:val="00EE1B43"/>
    <w:rsid w:val="00F050EF"/>
    <w:rsid w:val="00F42BF5"/>
    <w:rsid w:val="00F8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2017-01-23T04:28:00Z</dcterms:created>
  <dcterms:modified xsi:type="dcterms:W3CDTF">2017-01-23T07:21:00Z</dcterms:modified>
</cp:coreProperties>
</file>