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009" w:rsidRDefault="006F465E" w:rsidP="008366EF">
      <w:pPr>
        <w:tabs>
          <w:tab w:val="left" w:pos="1830"/>
        </w:tabs>
        <w:ind w:left="360"/>
        <w:jc w:val="center"/>
      </w:pPr>
      <w:r>
        <w:t xml:space="preserve"> </w:t>
      </w:r>
    </w:p>
    <w:p w:rsidR="007F6009" w:rsidRDefault="007F6009" w:rsidP="008366EF">
      <w:pPr>
        <w:tabs>
          <w:tab w:val="left" w:pos="1830"/>
        </w:tabs>
        <w:ind w:left="360"/>
        <w:jc w:val="center"/>
      </w:pPr>
    </w:p>
    <w:p w:rsidR="006077AB" w:rsidRDefault="008366EF" w:rsidP="006077AB">
      <w:pPr>
        <w:tabs>
          <w:tab w:val="left" w:pos="1830"/>
        </w:tabs>
        <w:ind w:left="360"/>
      </w:pPr>
      <w:r>
        <w:t>М</w:t>
      </w:r>
      <w:r w:rsidR="006077AB">
        <w:t>униципальное автономное учреждение дополнительного образования</w:t>
      </w:r>
    </w:p>
    <w:p w:rsidR="00582418" w:rsidRPr="00216616" w:rsidRDefault="004D348C" w:rsidP="006077AB">
      <w:pPr>
        <w:tabs>
          <w:tab w:val="left" w:pos="1830"/>
        </w:tabs>
        <w:ind w:left="360"/>
      </w:pPr>
      <w:r>
        <w:t xml:space="preserve"> </w:t>
      </w:r>
      <w:r w:rsidR="00582418" w:rsidRPr="00216616">
        <w:t xml:space="preserve"> «Д</w:t>
      </w:r>
      <w:r w:rsidR="007F6009">
        <w:t xml:space="preserve">етская художественная школа </w:t>
      </w:r>
      <w:r w:rsidR="00582418" w:rsidRPr="00216616">
        <w:t>им. Р.С. М</w:t>
      </w:r>
      <w:r w:rsidR="007F6009">
        <w:t>эрдыгеева</w:t>
      </w:r>
      <w:r w:rsidR="00582418" w:rsidRPr="00216616">
        <w:t>»</w:t>
      </w:r>
      <w:r w:rsidR="008366EF">
        <w:t xml:space="preserve"> г. Улан - Удэ</w:t>
      </w:r>
    </w:p>
    <w:p w:rsidR="00582418" w:rsidRPr="00216616" w:rsidRDefault="00582418" w:rsidP="006077AB">
      <w:pPr>
        <w:spacing w:line="480" w:lineRule="auto"/>
        <w:ind w:firstLine="720"/>
      </w:pPr>
    </w:p>
    <w:p w:rsidR="00582418" w:rsidRDefault="00582418" w:rsidP="00582418">
      <w:pPr>
        <w:spacing w:line="480" w:lineRule="auto"/>
        <w:ind w:firstLine="720"/>
        <w:jc w:val="center"/>
      </w:pPr>
    </w:p>
    <w:p w:rsidR="008E34E6" w:rsidRDefault="008E34E6" w:rsidP="00582418">
      <w:pPr>
        <w:spacing w:line="480" w:lineRule="auto"/>
        <w:ind w:firstLine="720"/>
        <w:jc w:val="center"/>
      </w:pPr>
    </w:p>
    <w:p w:rsidR="008E34E6" w:rsidRPr="00216616" w:rsidRDefault="008E34E6" w:rsidP="00582418">
      <w:pPr>
        <w:spacing w:line="480" w:lineRule="auto"/>
        <w:ind w:firstLine="720"/>
        <w:jc w:val="center"/>
      </w:pPr>
    </w:p>
    <w:p w:rsidR="00582418" w:rsidRPr="00320F96" w:rsidRDefault="000132DE" w:rsidP="00F24380">
      <w:pPr>
        <w:ind w:firstLine="720"/>
        <w:jc w:val="center"/>
        <w:rPr>
          <w:b/>
          <w:sz w:val="48"/>
          <w:szCs w:val="48"/>
        </w:rPr>
      </w:pPr>
      <w:r w:rsidRPr="00320F96">
        <w:rPr>
          <w:b/>
          <w:sz w:val="48"/>
          <w:szCs w:val="48"/>
        </w:rPr>
        <w:t>Методические рекомендации</w:t>
      </w:r>
    </w:p>
    <w:p w:rsidR="00582418" w:rsidRPr="00216616" w:rsidRDefault="00582418" w:rsidP="00F24380">
      <w:pPr>
        <w:ind w:firstLine="720"/>
        <w:jc w:val="center"/>
        <w:rPr>
          <w:b/>
          <w:sz w:val="36"/>
          <w:szCs w:val="36"/>
        </w:rPr>
      </w:pPr>
    </w:p>
    <w:p w:rsidR="00320F96" w:rsidRPr="00320F96" w:rsidRDefault="00320F96" w:rsidP="00F24380">
      <w:pPr>
        <w:jc w:val="center"/>
        <w:rPr>
          <w:b/>
          <w:sz w:val="36"/>
          <w:szCs w:val="36"/>
        </w:rPr>
      </w:pPr>
      <w:r w:rsidRPr="00320F96">
        <w:rPr>
          <w:b/>
          <w:sz w:val="36"/>
          <w:szCs w:val="36"/>
        </w:rPr>
        <w:t>Стилизация растительного мотива</w:t>
      </w:r>
    </w:p>
    <w:p w:rsidR="00582418" w:rsidRPr="00216616" w:rsidRDefault="00582418" w:rsidP="00F24380">
      <w:pPr>
        <w:ind w:firstLine="720"/>
        <w:jc w:val="center"/>
        <w:rPr>
          <w:b/>
        </w:rPr>
      </w:pPr>
    </w:p>
    <w:p w:rsidR="00582418" w:rsidRPr="00320F96" w:rsidRDefault="00320F96" w:rsidP="00F24380">
      <w:pPr>
        <w:jc w:val="center"/>
        <w:rPr>
          <w:i/>
          <w:sz w:val="36"/>
          <w:szCs w:val="36"/>
        </w:rPr>
      </w:pPr>
      <w:r w:rsidRPr="00320F96">
        <w:rPr>
          <w:b/>
          <w:sz w:val="36"/>
          <w:szCs w:val="36"/>
        </w:rPr>
        <w:t>«</w:t>
      </w:r>
      <w:r w:rsidR="009C5F6E" w:rsidRPr="00320F96">
        <w:rPr>
          <w:b/>
          <w:sz w:val="36"/>
          <w:szCs w:val="36"/>
        </w:rPr>
        <w:t>От натурного наброска до декоративного образа</w:t>
      </w:r>
      <w:r w:rsidRPr="00320F96">
        <w:rPr>
          <w:b/>
          <w:sz w:val="36"/>
          <w:szCs w:val="36"/>
        </w:rPr>
        <w:t>»</w:t>
      </w:r>
    </w:p>
    <w:p w:rsidR="00582418" w:rsidRPr="00216616" w:rsidRDefault="00582418" w:rsidP="00F24380">
      <w:pPr>
        <w:ind w:firstLine="720"/>
        <w:jc w:val="center"/>
      </w:pPr>
    </w:p>
    <w:p w:rsidR="00582418" w:rsidRPr="00216616" w:rsidRDefault="008E34E6" w:rsidP="00D124F6">
      <w:pPr>
        <w:ind w:firstLine="720"/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358140</wp:posOffset>
            </wp:positionV>
            <wp:extent cx="3443605" cy="4871720"/>
            <wp:effectExtent l="19050" t="0" r="4445" b="0"/>
            <wp:wrapTopAndBottom/>
            <wp:docPr id="26" name="Рисунок 10" descr="E:\НА РЕЦЕНЗИЮ\Пименова Ира, 14 лет, Сетчатый орнамент, преподаватель Поспелова В.А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 РЕЦЕНЗИЮ\Пименова Ира, 14 лет, Сетчатый орнамент, преподаватель Поспелова В.А.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487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418" w:rsidRPr="00216616" w:rsidRDefault="00582418" w:rsidP="00D124F6">
      <w:pPr>
        <w:ind w:firstLine="720"/>
      </w:pPr>
    </w:p>
    <w:p w:rsidR="00582418" w:rsidRPr="00216616" w:rsidRDefault="00582418" w:rsidP="00D124F6">
      <w:pPr>
        <w:ind w:firstLine="720"/>
      </w:pPr>
    </w:p>
    <w:p w:rsidR="009C5F6E" w:rsidRPr="00216616" w:rsidRDefault="009C5F6E" w:rsidP="009C5F6E"/>
    <w:p w:rsidR="00582418" w:rsidRPr="00216616" w:rsidRDefault="00582418" w:rsidP="00D124F6">
      <w:pPr>
        <w:ind w:firstLine="720"/>
      </w:pPr>
    </w:p>
    <w:p w:rsidR="00582418" w:rsidRPr="00216616" w:rsidRDefault="00582418" w:rsidP="00D124F6">
      <w:pPr>
        <w:ind w:firstLine="720"/>
      </w:pPr>
    </w:p>
    <w:p w:rsidR="00C27B27" w:rsidRPr="009C5F6E" w:rsidRDefault="0056552E" w:rsidP="009C5F6E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  <w:r w:rsidR="00582418" w:rsidRPr="00216616">
        <w:rPr>
          <w:sz w:val="28"/>
          <w:szCs w:val="28"/>
        </w:rPr>
        <w:t xml:space="preserve"> год</w:t>
      </w:r>
    </w:p>
    <w:p w:rsidR="00C27B27" w:rsidRDefault="00C27B27" w:rsidP="004F78A7">
      <w:pPr>
        <w:ind w:firstLine="720"/>
        <w:rPr>
          <w:i/>
        </w:rPr>
      </w:pPr>
    </w:p>
    <w:p w:rsidR="00C27B27" w:rsidRDefault="008E34E6" w:rsidP="004F78A7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103505</wp:posOffset>
            </wp:positionV>
            <wp:extent cx="6859270" cy="9457690"/>
            <wp:effectExtent l="19050" t="0" r="0" b="0"/>
            <wp:wrapTopAndBottom/>
            <wp:docPr id="4" name="Рисунок 1" descr="C:\Users\ВАЛЕНТИНА\Documents\Подпись ДХ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ocuments\Подпись ДХШ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945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F72" w:rsidRDefault="00730F72" w:rsidP="004F78A7">
      <w:pPr>
        <w:ind w:firstLine="720"/>
      </w:pPr>
    </w:p>
    <w:p w:rsidR="00730F72" w:rsidRDefault="00730F72" w:rsidP="004F78A7">
      <w:pPr>
        <w:ind w:firstLine="720"/>
      </w:pPr>
    </w:p>
    <w:p w:rsidR="00DF6FED" w:rsidRDefault="00DF6FED" w:rsidP="004F78A7">
      <w:pPr>
        <w:ind w:firstLine="720"/>
      </w:pPr>
    </w:p>
    <w:p w:rsidR="00DF6FED" w:rsidRDefault="00DF6FED" w:rsidP="004F78A7">
      <w:pPr>
        <w:ind w:firstLine="720"/>
      </w:pPr>
    </w:p>
    <w:p w:rsidR="00730F72" w:rsidRDefault="00730F72" w:rsidP="004F78A7">
      <w:pPr>
        <w:ind w:firstLine="720"/>
      </w:pPr>
    </w:p>
    <w:p w:rsidR="001D480F" w:rsidRDefault="001D480F" w:rsidP="001D480F">
      <w:pPr>
        <w:jc w:val="center"/>
        <w:rPr>
          <w:b/>
          <w:sz w:val="28"/>
          <w:szCs w:val="28"/>
        </w:rPr>
      </w:pPr>
      <w:r w:rsidRPr="001D480F">
        <w:rPr>
          <w:b/>
          <w:sz w:val="28"/>
          <w:szCs w:val="28"/>
        </w:rPr>
        <w:t>Содержание</w:t>
      </w:r>
    </w:p>
    <w:p w:rsidR="001D480F" w:rsidRPr="001D480F" w:rsidRDefault="001D480F" w:rsidP="001D480F">
      <w:pPr>
        <w:jc w:val="center"/>
        <w:rPr>
          <w:b/>
          <w:sz w:val="28"/>
          <w:szCs w:val="28"/>
        </w:rPr>
      </w:pPr>
    </w:p>
    <w:p w:rsidR="001D480F" w:rsidRPr="00216616" w:rsidRDefault="001D480F" w:rsidP="001D480F">
      <w:pPr>
        <w:spacing w:line="360" w:lineRule="auto"/>
        <w:rPr>
          <w:b/>
          <w:sz w:val="28"/>
          <w:szCs w:val="28"/>
        </w:rPr>
      </w:pPr>
      <w:r w:rsidRPr="00216616">
        <w:rPr>
          <w:b/>
          <w:sz w:val="28"/>
          <w:szCs w:val="28"/>
          <w:lang w:val="en-US"/>
        </w:rPr>
        <w:t>I</w:t>
      </w:r>
      <w:r w:rsidRPr="00216616">
        <w:rPr>
          <w:b/>
          <w:sz w:val="28"/>
          <w:szCs w:val="28"/>
        </w:rPr>
        <w:t>. Пояснительная записка</w:t>
      </w:r>
    </w:p>
    <w:p w:rsidR="001D480F" w:rsidRPr="001D480F" w:rsidRDefault="001D480F" w:rsidP="001D480F">
      <w:pPr>
        <w:rPr>
          <w:b/>
          <w:sz w:val="28"/>
          <w:szCs w:val="28"/>
        </w:rPr>
      </w:pPr>
      <w:r w:rsidRPr="00216616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</w:t>
      </w:r>
      <w:r w:rsidRPr="001D480F">
        <w:t xml:space="preserve"> </w:t>
      </w:r>
      <w:r w:rsidRPr="001D480F">
        <w:rPr>
          <w:b/>
          <w:sz w:val="28"/>
          <w:szCs w:val="28"/>
        </w:rPr>
        <w:t>Натурные наброски, зарисовки растений</w:t>
      </w:r>
    </w:p>
    <w:p w:rsidR="001D480F" w:rsidRPr="001D480F" w:rsidRDefault="001D480F" w:rsidP="001D480F">
      <w:pPr>
        <w:rPr>
          <w:b/>
          <w:sz w:val="28"/>
          <w:szCs w:val="28"/>
        </w:rPr>
      </w:pPr>
    </w:p>
    <w:p w:rsidR="001D480F" w:rsidRDefault="001D480F" w:rsidP="001D480F">
      <w:pPr>
        <w:rPr>
          <w:b/>
          <w:sz w:val="28"/>
          <w:szCs w:val="28"/>
        </w:rPr>
      </w:pPr>
      <w:r w:rsidRPr="00216616">
        <w:rPr>
          <w:b/>
          <w:sz w:val="28"/>
          <w:szCs w:val="28"/>
          <w:lang w:val="en-US"/>
        </w:rPr>
        <w:t>III</w:t>
      </w:r>
      <w:r w:rsidRPr="00664F91">
        <w:rPr>
          <w:b/>
          <w:sz w:val="28"/>
          <w:szCs w:val="28"/>
        </w:rPr>
        <w:t>.</w:t>
      </w:r>
      <w:r w:rsidRPr="00664F91">
        <w:rPr>
          <w:b/>
        </w:rPr>
        <w:t xml:space="preserve"> </w:t>
      </w:r>
      <w:r w:rsidRPr="00664F91">
        <w:rPr>
          <w:b/>
          <w:sz w:val="28"/>
          <w:szCs w:val="28"/>
        </w:rPr>
        <w:t>Стилизация</w:t>
      </w:r>
    </w:p>
    <w:p w:rsidR="001D480F" w:rsidRDefault="001D480F" w:rsidP="001D480F"/>
    <w:p w:rsidR="00320F96" w:rsidRPr="00F465D2" w:rsidRDefault="001D480F" w:rsidP="00F465D2">
      <w:pPr>
        <w:widowControl/>
        <w:snapToGrid/>
        <w:spacing w:after="200" w:line="276" w:lineRule="auto"/>
        <w:rPr>
          <w:color w:val="000000"/>
        </w:rPr>
      </w:pPr>
      <w:r w:rsidRPr="00673DBB">
        <w:rPr>
          <w:b/>
          <w:sz w:val="28"/>
          <w:szCs w:val="28"/>
        </w:rPr>
        <w:t xml:space="preserve"> </w:t>
      </w:r>
      <w:r w:rsidRPr="00216616">
        <w:rPr>
          <w:b/>
          <w:sz w:val="28"/>
          <w:szCs w:val="28"/>
          <w:lang w:val="en-US"/>
        </w:rPr>
        <w:t>IV</w:t>
      </w:r>
      <w:r w:rsidRPr="0021661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F465D2">
        <w:rPr>
          <w:b/>
          <w:sz w:val="28"/>
          <w:szCs w:val="28"/>
        </w:rPr>
        <w:t>Наглядный материал</w:t>
      </w:r>
      <w:r w:rsidR="00F465D2" w:rsidRPr="00216616">
        <w:rPr>
          <w:b/>
          <w:sz w:val="28"/>
          <w:szCs w:val="28"/>
        </w:rPr>
        <w:t xml:space="preserve"> </w:t>
      </w:r>
    </w:p>
    <w:p w:rsidR="00F465D2" w:rsidRPr="00F465D2" w:rsidRDefault="00320F96" w:rsidP="00F465D2">
      <w:pPr>
        <w:widowControl/>
        <w:snapToGrid/>
        <w:spacing w:after="200" w:line="276" w:lineRule="auto"/>
        <w:rPr>
          <w:color w:val="000000"/>
        </w:rPr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 xml:space="preserve">. </w:t>
      </w:r>
      <w:r w:rsidR="00F465D2" w:rsidRPr="00216616">
        <w:rPr>
          <w:b/>
          <w:sz w:val="28"/>
          <w:szCs w:val="28"/>
        </w:rPr>
        <w:t>Методическое обеспечение учебного процесса</w:t>
      </w:r>
      <w:r w:rsidR="00F465D2">
        <w:rPr>
          <w:b/>
          <w:sz w:val="28"/>
          <w:szCs w:val="28"/>
        </w:rPr>
        <w:t xml:space="preserve"> </w:t>
      </w:r>
      <w:r w:rsidR="00F465D2" w:rsidRPr="00216616">
        <w:rPr>
          <w:b/>
          <w:sz w:val="28"/>
          <w:szCs w:val="28"/>
        </w:rPr>
        <w:t xml:space="preserve"> </w:t>
      </w:r>
    </w:p>
    <w:p w:rsidR="001D480F" w:rsidRPr="001D480F" w:rsidRDefault="00F465D2" w:rsidP="001D480F">
      <w:pPr>
        <w:rPr>
          <w:b/>
        </w:rPr>
      </w:pPr>
      <w:r>
        <w:rPr>
          <w:b/>
          <w:sz w:val="28"/>
          <w:szCs w:val="28"/>
          <w:lang w:val="en-US"/>
        </w:rPr>
        <w:t>V</w:t>
      </w:r>
      <w:r w:rsidRPr="00216616">
        <w:rPr>
          <w:b/>
          <w:sz w:val="28"/>
          <w:szCs w:val="28"/>
          <w:lang w:val="en-US"/>
        </w:rPr>
        <w:t>I</w:t>
      </w:r>
      <w:r w:rsidRPr="00216616">
        <w:rPr>
          <w:b/>
          <w:sz w:val="28"/>
          <w:szCs w:val="28"/>
        </w:rPr>
        <w:t xml:space="preserve">. </w:t>
      </w:r>
      <w:r w:rsidR="00320F96">
        <w:rPr>
          <w:b/>
          <w:sz w:val="28"/>
          <w:szCs w:val="28"/>
        </w:rPr>
        <w:t>Список л</w:t>
      </w:r>
      <w:r w:rsidR="001D480F" w:rsidRPr="001D480F">
        <w:rPr>
          <w:b/>
          <w:sz w:val="28"/>
          <w:szCs w:val="28"/>
        </w:rPr>
        <w:t>итератур</w:t>
      </w:r>
      <w:r w:rsidR="00320F96">
        <w:rPr>
          <w:b/>
          <w:sz w:val="28"/>
          <w:szCs w:val="28"/>
        </w:rPr>
        <w:t>ы</w:t>
      </w:r>
    </w:p>
    <w:p w:rsidR="001D480F" w:rsidRDefault="001D480F" w:rsidP="001D480F">
      <w:pPr>
        <w:spacing w:line="360" w:lineRule="auto"/>
        <w:jc w:val="center"/>
        <w:rPr>
          <w:b/>
          <w:sz w:val="28"/>
          <w:szCs w:val="28"/>
        </w:rPr>
      </w:pPr>
    </w:p>
    <w:p w:rsidR="00607231" w:rsidRDefault="00607231" w:rsidP="001D480F">
      <w:pPr>
        <w:spacing w:line="360" w:lineRule="auto"/>
        <w:jc w:val="center"/>
        <w:rPr>
          <w:b/>
          <w:sz w:val="28"/>
          <w:szCs w:val="28"/>
        </w:rPr>
      </w:pPr>
    </w:p>
    <w:p w:rsidR="00607231" w:rsidRDefault="00607231" w:rsidP="001D480F">
      <w:pPr>
        <w:spacing w:line="360" w:lineRule="auto"/>
        <w:jc w:val="center"/>
        <w:rPr>
          <w:b/>
          <w:sz w:val="28"/>
          <w:szCs w:val="28"/>
        </w:rPr>
      </w:pPr>
    </w:p>
    <w:p w:rsidR="00607231" w:rsidRDefault="00607231" w:rsidP="001D480F">
      <w:pPr>
        <w:spacing w:line="360" w:lineRule="auto"/>
        <w:jc w:val="center"/>
        <w:rPr>
          <w:b/>
          <w:sz w:val="28"/>
          <w:szCs w:val="28"/>
        </w:rPr>
      </w:pPr>
    </w:p>
    <w:p w:rsidR="00607231" w:rsidRDefault="00607231" w:rsidP="001D480F">
      <w:pPr>
        <w:spacing w:line="360" w:lineRule="auto"/>
        <w:jc w:val="center"/>
        <w:rPr>
          <w:b/>
          <w:sz w:val="28"/>
          <w:szCs w:val="28"/>
        </w:rPr>
      </w:pPr>
    </w:p>
    <w:p w:rsidR="00607231" w:rsidRDefault="00607231" w:rsidP="001D480F">
      <w:pPr>
        <w:spacing w:line="360" w:lineRule="auto"/>
        <w:jc w:val="center"/>
        <w:rPr>
          <w:b/>
          <w:sz w:val="28"/>
          <w:szCs w:val="28"/>
        </w:rPr>
      </w:pPr>
    </w:p>
    <w:p w:rsidR="00607231" w:rsidRDefault="00607231" w:rsidP="001D480F">
      <w:pPr>
        <w:spacing w:line="360" w:lineRule="auto"/>
        <w:jc w:val="center"/>
        <w:rPr>
          <w:b/>
          <w:sz w:val="28"/>
          <w:szCs w:val="28"/>
        </w:rPr>
      </w:pPr>
    </w:p>
    <w:p w:rsidR="00607231" w:rsidRDefault="00607231" w:rsidP="001D480F">
      <w:pPr>
        <w:spacing w:line="360" w:lineRule="auto"/>
        <w:jc w:val="center"/>
        <w:rPr>
          <w:b/>
          <w:sz w:val="28"/>
          <w:szCs w:val="28"/>
        </w:rPr>
      </w:pPr>
    </w:p>
    <w:p w:rsidR="00607231" w:rsidRDefault="00607231" w:rsidP="001D480F">
      <w:pPr>
        <w:spacing w:line="360" w:lineRule="auto"/>
        <w:jc w:val="center"/>
        <w:rPr>
          <w:b/>
          <w:sz w:val="28"/>
          <w:szCs w:val="28"/>
        </w:rPr>
      </w:pPr>
    </w:p>
    <w:p w:rsidR="00607231" w:rsidRDefault="00607231" w:rsidP="001D480F">
      <w:pPr>
        <w:spacing w:line="360" w:lineRule="auto"/>
        <w:jc w:val="center"/>
        <w:rPr>
          <w:b/>
          <w:sz w:val="28"/>
          <w:szCs w:val="28"/>
        </w:rPr>
      </w:pPr>
    </w:p>
    <w:p w:rsidR="00607231" w:rsidRDefault="00607231" w:rsidP="001D480F">
      <w:pPr>
        <w:spacing w:line="360" w:lineRule="auto"/>
        <w:jc w:val="center"/>
        <w:rPr>
          <w:b/>
          <w:sz w:val="28"/>
          <w:szCs w:val="28"/>
        </w:rPr>
      </w:pPr>
    </w:p>
    <w:p w:rsidR="00607231" w:rsidRDefault="00607231" w:rsidP="001D480F">
      <w:pPr>
        <w:spacing w:line="360" w:lineRule="auto"/>
        <w:jc w:val="center"/>
        <w:rPr>
          <w:b/>
          <w:sz w:val="28"/>
          <w:szCs w:val="28"/>
        </w:rPr>
      </w:pPr>
    </w:p>
    <w:p w:rsidR="00607231" w:rsidRDefault="00607231" w:rsidP="001D480F">
      <w:pPr>
        <w:spacing w:line="360" w:lineRule="auto"/>
        <w:jc w:val="center"/>
        <w:rPr>
          <w:b/>
          <w:sz w:val="28"/>
          <w:szCs w:val="28"/>
        </w:rPr>
      </w:pPr>
    </w:p>
    <w:p w:rsidR="00607231" w:rsidRDefault="00607231" w:rsidP="001D480F">
      <w:pPr>
        <w:spacing w:line="360" w:lineRule="auto"/>
        <w:jc w:val="center"/>
        <w:rPr>
          <w:b/>
          <w:sz w:val="28"/>
          <w:szCs w:val="28"/>
        </w:rPr>
      </w:pPr>
    </w:p>
    <w:p w:rsidR="00607231" w:rsidRDefault="00607231" w:rsidP="001D480F">
      <w:pPr>
        <w:spacing w:line="360" w:lineRule="auto"/>
        <w:jc w:val="center"/>
        <w:rPr>
          <w:b/>
          <w:sz w:val="28"/>
          <w:szCs w:val="28"/>
        </w:rPr>
      </w:pPr>
    </w:p>
    <w:p w:rsidR="00607231" w:rsidRDefault="00607231" w:rsidP="001D480F">
      <w:pPr>
        <w:spacing w:line="360" w:lineRule="auto"/>
        <w:jc w:val="center"/>
        <w:rPr>
          <w:b/>
          <w:sz w:val="28"/>
          <w:szCs w:val="28"/>
        </w:rPr>
      </w:pPr>
    </w:p>
    <w:p w:rsidR="00607231" w:rsidRDefault="00607231" w:rsidP="001D480F">
      <w:pPr>
        <w:spacing w:line="360" w:lineRule="auto"/>
        <w:jc w:val="center"/>
        <w:rPr>
          <w:b/>
          <w:sz w:val="28"/>
          <w:szCs w:val="28"/>
        </w:rPr>
      </w:pPr>
    </w:p>
    <w:p w:rsidR="00607231" w:rsidRDefault="00607231" w:rsidP="001D480F">
      <w:pPr>
        <w:spacing w:line="360" w:lineRule="auto"/>
        <w:jc w:val="center"/>
        <w:rPr>
          <w:b/>
          <w:sz w:val="28"/>
          <w:szCs w:val="28"/>
        </w:rPr>
      </w:pPr>
    </w:p>
    <w:p w:rsidR="00607231" w:rsidRDefault="00607231" w:rsidP="001D480F">
      <w:pPr>
        <w:spacing w:line="360" w:lineRule="auto"/>
        <w:jc w:val="center"/>
        <w:rPr>
          <w:b/>
          <w:sz w:val="28"/>
          <w:szCs w:val="28"/>
        </w:rPr>
      </w:pPr>
    </w:p>
    <w:p w:rsidR="00607231" w:rsidRDefault="00607231" w:rsidP="001D480F">
      <w:pPr>
        <w:spacing w:line="360" w:lineRule="auto"/>
        <w:jc w:val="center"/>
        <w:rPr>
          <w:b/>
          <w:sz w:val="28"/>
          <w:szCs w:val="28"/>
        </w:rPr>
      </w:pPr>
    </w:p>
    <w:p w:rsidR="00607231" w:rsidRDefault="00607231" w:rsidP="001D480F">
      <w:pPr>
        <w:spacing w:line="360" w:lineRule="auto"/>
        <w:jc w:val="center"/>
        <w:rPr>
          <w:b/>
          <w:sz w:val="28"/>
          <w:szCs w:val="28"/>
        </w:rPr>
      </w:pPr>
    </w:p>
    <w:p w:rsidR="00607231" w:rsidRDefault="00607231" w:rsidP="001D480F">
      <w:pPr>
        <w:spacing w:line="360" w:lineRule="auto"/>
        <w:jc w:val="center"/>
        <w:rPr>
          <w:b/>
          <w:sz w:val="28"/>
          <w:szCs w:val="28"/>
        </w:rPr>
      </w:pPr>
    </w:p>
    <w:p w:rsidR="001D480F" w:rsidRDefault="006923F9" w:rsidP="001D480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673DBB" w:rsidRDefault="00673DBB" w:rsidP="00673DBB">
      <w:pPr>
        <w:jc w:val="right"/>
      </w:pPr>
      <w:r>
        <w:t>Мир природы всегда будет</w:t>
      </w:r>
    </w:p>
    <w:p w:rsidR="00673DBB" w:rsidRDefault="00673DBB" w:rsidP="00673DBB">
      <w:pPr>
        <w:jc w:val="right"/>
      </w:pPr>
      <w:r>
        <w:t xml:space="preserve">                                                                                                       Привлекать художника </w:t>
      </w:r>
      <w:proofErr w:type="gramStart"/>
      <w:r>
        <w:t>своими</w:t>
      </w:r>
      <w:proofErr w:type="gramEnd"/>
    </w:p>
    <w:p w:rsidR="00673DBB" w:rsidRDefault="00673DBB" w:rsidP="00673DBB">
      <w:pPr>
        <w:jc w:val="right"/>
      </w:pPr>
      <w:r>
        <w:t xml:space="preserve">                                                                                                             Формами, их пластикой и цветом,</w:t>
      </w:r>
    </w:p>
    <w:p w:rsidR="00673DBB" w:rsidRDefault="00673DBB" w:rsidP="00673DBB">
      <w:pPr>
        <w:jc w:val="right"/>
      </w:pPr>
      <w:r>
        <w:t xml:space="preserve">                                                                                                             Разнообразием их сочетаний.</w:t>
      </w:r>
    </w:p>
    <w:p w:rsidR="001D480F" w:rsidRDefault="001D480F" w:rsidP="001D480F">
      <w:pPr>
        <w:spacing w:line="360" w:lineRule="auto"/>
        <w:jc w:val="center"/>
        <w:rPr>
          <w:b/>
          <w:sz w:val="28"/>
          <w:szCs w:val="28"/>
        </w:rPr>
      </w:pPr>
    </w:p>
    <w:p w:rsidR="00E541A4" w:rsidRPr="00216616" w:rsidRDefault="00202DD1" w:rsidP="001D480F">
      <w:pPr>
        <w:spacing w:line="360" w:lineRule="auto"/>
        <w:jc w:val="center"/>
        <w:rPr>
          <w:b/>
          <w:sz w:val="28"/>
          <w:szCs w:val="28"/>
        </w:rPr>
      </w:pPr>
      <w:r w:rsidRPr="00216616">
        <w:rPr>
          <w:b/>
          <w:sz w:val="28"/>
          <w:szCs w:val="28"/>
          <w:lang w:val="en-US"/>
        </w:rPr>
        <w:t>I</w:t>
      </w:r>
      <w:r w:rsidRPr="00216616">
        <w:rPr>
          <w:b/>
          <w:sz w:val="28"/>
          <w:szCs w:val="28"/>
        </w:rPr>
        <w:t xml:space="preserve">. </w:t>
      </w:r>
      <w:r w:rsidR="00E541A4" w:rsidRPr="00216616">
        <w:rPr>
          <w:b/>
          <w:sz w:val="28"/>
          <w:szCs w:val="28"/>
        </w:rPr>
        <w:t>Пояснительная записка</w:t>
      </w:r>
    </w:p>
    <w:p w:rsidR="008720C7" w:rsidRDefault="008720C7" w:rsidP="00F66336">
      <w:pPr>
        <w:ind w:firstLine="720"/>
      </w:pPr>
      <w:r w:rsidRPr="008720C7">
        <w:t>Методические рекомендации</w:t>
      </w:r>
      <w:r>
        <w:t xml:space="preserve"> </w:t>
      </w:r>
      <w:r w:rsidR="00F66336">
        <w:t xml:space="preserve">  Стилизация растительного мотива</w:t>
      </w:r>
      <w:r w:rsidR="00320F96">
        <w:t xml:space="preserve">                </w:t>
      </w:r>
      <w:r w:rsidR="009D74DF">
        <w:t xml:space="preserve">   </w:t>
      </w:r>
      <w:r w:rsidR="00320F96">
        <w:t xml:space="preserve"> </w:t>
      </w:r>
      <w:r>
        <w:t xml:space="preserve"> «</w:t>
      </w:r>
      <w:r w:rsidRPr="008720C7">
        <w:t>От натурного наброска до декоративного образа</w:t>
      </w:r>
      <w:r w:rsidR="00F66336">
        <w:t>»</w:t>
      </w:r>
      <w:r w:rsidR="00320F96">
        <w:t xml:space="preserve">, </w:t>
      </w:r>
      <w:r w:rsidR="00F66336">
        <w:t xml:space="preserve">  </w:t>
      </w:r>
      <w:r w:rsidR="00320F96">
        <w:t xml:space="preserve">составлены </w:t>
      </w:r>
      <w:r w:rsidR="006D013D">
        <w:t xml:space="preserve">  </w:t>
      </w:r>
      <w:r w:rsidR="001B1A71">
        <w:t>для</w:t>
      </w:r>
      <w:r w:rsidR="00406E30">
        <w:t xml:space="preserve"> обучающихся  в возрасте</w:t>
      </w:r>
      <w:r w:rsidR="00724548">
        <w:t xml:space="preserve">  10 </w:t>
      </w:r>
      <w:r w:rsidR="00724548" w:rsidRPr="0021226D">
        <w:t>-</w:t>
      </w:r>
      <w:r w:rsidR="00406E30" w:rsidRPr="0021226D">
        <w:t xml:space="preserve"> </w:t>
      </w:r>
      <w:r w:rsidR="00724548" w:rsidRPr="0021226D">
        <w:t>11</w:t>
      </w:r>
      <w:r w:rsidRPr="0021226D">
        <w:t xml:space="preserve"> лет.</w:t>
      </w:r>
      <w:r w:rsidR="006D013D">
        <w:t xml:space="preserve"> </w:t>
      </w:r>
    </w:p>
    <w:p w:rsidR="002C40AF" w:rsidRDefault="00BD44C9" w:rsidP="0070402E">
      <w:pPr>
        <w:ind w:firstLine="426"/>
        <w:jc w:val="both"/>
      </w:pPr>
      <w:r>
        <w:t xml:space="preserve">Данные </w:t>
      </w:r>
      <w:r w:rsidRPr="008720C7">
        <w:t>Методические рекомендации</w:t>
      </w:r>
      <w:r>
        <w:t xml:space="preserve"> </w:t>
      </w:r>
      <w:r w:rsidR="002C40AF" w:rsidRPr="002C40AF">
        <w:t>раскрывают вопросы стилизации, трансформации природной  формы в декоративный  образ.</w:t>
      </w:r>
      <w:r w:rsidR="008042FA">
        <w:t xml:space="preserve"> Знакомят с понятием художественного стиля и стилизации. </w:t>
      </w:r>
      <w:r w:rsidR="002C40AF">
        <w:t>В</w:t>
      </w:r>
      <w:r w:rsidR="002C40AF" w:rsidRPr="002C40AF">
        <w:t xml:space="preserve"> </w:t>
      </w:r>
      <w:r w:rsidR="002C40AF">
        <w:t>Мет</w:t>
      </w:r>
      <w:r w:rsidR="006C2D70">
        <w:t xml:space="preserve">одических рекомендациях показаны </w:t>
      </w:r>
      <w:r w:rsidR="0070402E">
        <w:t xml:space="preserve">способы </w:t>
      </w:r>
      <w:r w:rsidR="006C2D70">
        <w:t xml:space="preserve">и приемы </w:t>
      </w:r>
      <w:r w:rsidR="002C40AF">
        <w:t xml:space="preserve">  стилизации растительного мотива.</w:t>
      </w:r>
      <w:r w:rsidR="006C2D70">
        <w:t xml:space="preserve"> </w:t>
      </w:r>
      <w:r w:rsidR="008042FA">
        <w:t>Показана поэтапная работа  по выполнению набросков с натуры.</w:t>
      </w:r>
    </w:p>
    <w:p w:rsidR="009C3B08" w:rsidRPr="00A12D52" w:rsidRDefault="009C3B08" w:rsidP="00AE7A92">
      <w:pPr>
        <w:ind w:firstLine="567"/>
      </w:pPr>
      <w:r>
        <w:t>Для стилизации растительного мотива  выбираем растение и делаем набросок с натуры.</w:t>
      </w:r>
      <w:r w:rsidR="00026FFD" w:rsidRPr="00026FFD">
        <w:t xml:space="preserve"> </w:t>
      </w:r>
      <w:r w:rsidR="00026FFD">
        <w:t>Наброски с натуры делаем с целью изучения природной формы растения.</w:t>
      </w:r>
      <w:r w:rsidRPr="009C3B08">
        <w:t xml:space="preserve"> </w:t>
      </w:r>
      <w:r>
        <w:t>Мир растений велик</w:t>
      </w:r>
      <w:proofErr w:type="gramStart"/>
      <w:r>
        <w:t xml:space="preserve"> :</w:t>
      </w:r>
      <w:proofErr w:type="gramEnd"/>
      <w:r>
        <w:t xml:space="preserve"> Художник постоянно учится у природы:  выполняя зарисовки, наброски природных форм, а это травы, цветы, и т.д. </w:t>
      </w:r>
      <w:r w:rsidR="00026FFD" w:rsidRPr="00A12D52">
        <w:t xml:space="preserve">Лучше брать растения с небольшим количеством плодов и цветов. </w:t>
      </w:r>
      <w:r w:rsidR="001B1A71" w:rsidRPr="00A12D52">
        <w:t xml:space="preserve">Следует искать наиболее выразительные и пластичные линии, изгибы стебля, характерные очертания </w:t>
      </w:r>
      <w:r w:rsidR="00154057" w:rsidRPr="00A12D52">
        <w:t>листьев и цветов.</w:t>
      </w:r>
    </w:p>
    <w:p w:rsidR="00B01B25" w:rsidRDefault="00B01B25" w:rsidP="00531C04">
      <w:pPr>
        <w:ind w:firstLine="567"/>
      </w:pPr>
      <w:r w:rsidRPr="00A12D52">
        <w:t xml:space="preserve">Процесс стилизации с использованием натуры, выполняется в манере, близкой </w:t>
      </w:r>
      <w:proofErr w:type="gramStart"/>
      <w:r w:rsidRPr="00A12D52">
        <w:t>к</w:t>
      </w:r>
      <w:proofErr w:type="gramEnd"/>
      <w:r w:rsidRPr="00A12D52">
        <w:t xml:space="preserve"> реалистической. В ее основе лежит путь художественного обобщения, когда натурный объект  подвергается художественной переработке, сохраняя свою естественную форму и большую часть натурных признаков.</w:t>
      </w:r>
      <w:r w:rsidR="00AE475D" w:rsidRPr="00A12D52">
        <w:t xml:space="preserve"> Стилизация -  процесс творческой</w:t>
      </w:r>
      <w:r w:rsidR="00AE475D">
        <w:t xml:space="preserve"> переработки окружающей действительности при  художественном  обобщении с целью выявления характерных декоративных качеств. Наиболее  доступным для понимания учащихся </w:t>
      </w:r>
      <w:r w:rsidR="00A72460">
        <w:t xml:space="preserve"> является метод симметрии. Симметрия – это свойство композиции, где элементы расположены правильно относительно оси плоскости. Сущность метода заключается в применении в качестве стилизованного мотива идеализированной формы, не встречающейся в природе, а полученной в результате </w:t>
      </w:r>
      <w:r w:rsidR="004D2DCD">
        <w:t xml:space="preserve">творческого </w:t>
      </w:r>
      <w:r w:rsidR="00A72460">
        <w:t xml:space="preserve"> обобщения естественных форм.         </w:t>
      </w:r>
      <w:r w:rsidR="007E04B4" w:rsidRPr="00F66336">
        <w:t>Обязательным условием правильного выполнения является сохранение узнаваемости растения.</w:t>
      </w:r>
      <w:r w:rsidR="001F3C2A">
        <w:t xml:space="preserve"> Стилизация природных форм и работа с ними, помогает овладеть аналитическим мышлением и способами оригинального выражения натуры в трансформированных формах.</w:t>
      </w:r>
      <w:r w:rsidR="004D2DCD">
        <w:t xml:space="preserve"> Занятия по </w:t>
      </w:r>
      <w:r w:rsidR="0041017B">
        <w:t xml:space="preserve"> стилизации</w:t>
      </w:r>
      <w:r w:rsidR="004D2DCD">
        <w:t xml:space="preserve"> растительного мотива «</w:t>
      </w:r>
      <w:r w:rsidR="004D2DCD" w:rsidRPr="008720C7">
        <w:t>От натурного наброска до декоративного образа</w:t>
      </w:r>
      <w:r w:rsidR="004D2DCD">
        <w:t xml:space="preserve">»  способствуют развитию творческих способностей, воображения, зрительной памяти, освоению навыков и умений </w:t>
      </w:r>
      <w:r w:rsidR="00BF2A73">
        <w:t>в области изобразительной деятельности, формированию мотивации к дальнейшему обучению.</w:t>
      </w:r>
      <w:r w:rsidR="008E50E5">
        <w:t xml:space="preserve"> Созданные</w:t>
      </w:r>
      <w:r w:rsidR="00AC3821">
        <w:t xml:space="preserve"> </w:t>
      </w:r>
      <w:r w:rsidR="008E50E5">
        <w:t xml:space="preserve"> декоративные образы могут использоваться в </w:t>
      </w:r>
      <w:r w:rsidR="00AC3821">
        <w:t xml:space="preserve">дизайн </w:t>
      </w:r>
      <w:r w:rsidR="0016543F">
        <w:t>–</w:t>
      </w:r>
      <w:r w:rsidR="00AC3821">
        <w:t xml:space="preserve"> </w:t>
      </w:r>
      <w:proofErr w:type="gramStart"/>
      <w:r w:rsidR="008E50E5">
        <w:t>проектах</w:t>
      </w:r>
      <w:proofErr w:type="gramEnd"/>
      <w:r w:rsidR="00717B4F">
        <w:t xml:space="preserve">, </w:t>
      </w:r>
      <w:r w:rsidR="0016543F">
        <w:t xml:space="preserve"> при создании </w:t>
      </w:r>
      <w:r w:rsidR="008E50E5">
        <w:t xml:space="preserve"> </w:t>
      </w:r>
      <w:r w:rsidR="00AC3821">
        <w:t xml:space="preserve">обоев и тканей, ювелирных украшений, декоративных панно и т.д. </w:t>
      </w:r>
    </w:p>
    <w:p w:rsidR="00531C04" w:rsidRDefault="00531C04" w:rsidP="000D2888">
      <w:pPr>
        <w:spacing w:line="360" w:lineRule="auto"/>
        <w:jc w:val="both"/>
        <w:rPr>
          <w:b/>
        </w:rPr>
      </w:pPr>
    </w:p>
    <w:p w:rsidR="00F9209D" w:rsidRDefault="00411623" w:rsidP="000D2888">
      <w:pPr>
        <w:spacing w:line="360" w:lineRule="auto"/>
        <w:jc w:val="both"/>
        <w:rPr>
          <w:b/>
        </w:rPr>
      </w:pPr>
      <w:r>
        <w:rPr>
          <w:b/>
        </w:rPr>
        <w:t xml:space="preserve">Целью </w:t>
      </w:r>
      <w:r w:rsidR="00C22BE8" w:rsidRPr="00C22BE8">
        <w:rPr>
          <w:b/>
        </w:rPr>
        <w:t>является:</w:t>
      </w:r>
    </w:p>
    <w:p w:rsidR="007F6CD4" w:rsidRPr="009F7EB0" w:rsidRDefault="001D60B6" w:rsidP="009F7EB0">
      <w:pPr>
        <w:pStyle w:val="a5"/>
        <w:numPr>
          <w:ilvl w:val="0"/>
          <w:numId w:val="38"/>
        </w:numPr>
        <w:spacing w:line="360" w:lineRule="auto"/>
        <w:jc w:val="both"/>
      </w:pPr>
      <w:r w:rsidRPr="006F465E">
        <w:t>Р</w:t>
      </w:r>
      <w:r w:rsidR="009F7EB0">
        <w:t xml:space="preserve">азвитие творческого потенциала, образного мышления </w:t>
      </w:r>
      <w:r w:rsidR="00F14720" w:rsidRPr="006F465E">
        <w:t>обучающегося</w:t>
      </w:r>
      <w:r w:rsidR="0021226D" w:rsidRPr="006F465E">
        <w:t xml:space="preserve"> </w:t>
      </w:r>
      <w:r w:rsidR="00EA460C" w:rsidRPr="006F465E">
        <w:t xml:space="preserve">  </w:t>
      </w:r>
      <w:r w:rsidR="0021226D" w:rsidRPr="006F465E">
        <w:t>на основе</w:t>
      </w:r>
      <w:r w:rsidR="009F7EB0">
        <w:t xml:space="preserve"> </w:t>
      </w:r>
      <w:r w:rsidR="00A32A26">
        <w:t>с</w:t>
      </w:r>
      <w:r w:rsidRPr="006F465E">
        <w:t xml:space="preserve">тилизация </w:t>
      </w:r>
      <w:r w:rsidR="0021226D" w:rsidRPr="006F465E">
        <w:t>растительного мотива</w:t>
      </w:r>
      <w:proofErr w:type="gramStart"/>
      <w:r w:rsidR="0021226D" w:rsidRPr="006F465E">
        <w:t xml:space="preserve"> </w:t>
      </w:r>
      <w:r w:rsidR="009F7EB0">
        <w:t>.</w:t>
      </w:r>
      <w:proofErr w:type="gramEnd"/>
    </w:p>
    <w:p w:rsidR="00DD17BD" w:rsidRPr="006F465E" w:rsidRDefault="00C22BE8" w:rsidP="006F465E">
      <w:pPr>
        <w:pStyle w:val="a6"/>
        <w:spacing w:line="360" w:lineRule="auto"/>
        <w:jc w:val="both"/>
        <w:outlineLvl w:val="0"/>
        <w:rPr>
          <w:b/>
          <w:sz w:val="24"/>
          <w:szCs w:val="24"/>
          <w:lang w:val="ru-RU"/>
        </w:rPr>
      </w:pPr>
      <w:r w:rsidRPr="006F465E">
        <w:rPr>
          <w:b/>
          <w:sz w:val="24"/>
          <w:szCs w:val="24"/>
          <w:lang w:val="ru-RU"/>
        </w:rPr>
        <w:t>Основные задачи:</w:t>
      </w:r>
    </w:p>
    <w:p w:rsidR="00F14720" w:rsidRPr="00F14720" w:rsidRDefault="00F14720" w:rsidP="0070402E">
      <w:pPr>
        <w:pStyle w:val="a5"/>
        <w:numPr>
          <w:ilvl w:val="0"/>
          <w:numId w:val="38"/>
        </w:numPr>
        <w:spacing w:before="240" w:after="120"/>
        <w:rPr>
          <w:b/>
        </w:rPr>
      </w:pPr>
      <w:r>
        <w:t>о</w:t>
      </w:r>
      <w:r w:rsidRPr="00411623">
        <w:t>владение</w:t>
      </w:r>
      <w:r>
        <w:t xml:space="preserve"> навыками натурного  изо</w:t>
      </w:r>
      <w:r w:rsidR="009F7EB0">
        <w:t>бражения  растительного мотива;</w:t>
      </w:r>
    </w:p>
    <w:p w:rsidR="00506C51" w:rsidRDefault="00506C51" w:rsidP="0070402E">
      <w:pPr>
        <w:pStyle w:val="a5"/>
        <w:numPr>
          <w:ilvl w:val="0"/>
          <w:numId w:val="38"/>
        </w:numPr>
        <w:jc w:val="both"/>
        <w:rPr>
          <w:color w:val="000000"/>
        </w:rPr>
      </w:pPr>
      <w:r>
        <w:t>знакомство с приемами</w:t>
      </w:r>
      <w:r w:rsidR="0041017B">
        <w:t xml:space="preserve">, </w:t>
      </w:r>
      <w:r w:rsidR="0070402E">
        <w:t xml:space="preserve">способами </w:t>
      </w:r>
      <w:r w:rsidR="00AE34A8">
        <w:rPr>
          <w:color w:val="000000"/>
        </w:rPr>
        <w:t>стилизации</w:t>
      </w:r>
      <w:r w:rsidR="009F7EB0">
        <w:rPr>
          <w:color w:val="000000"/>
        </w:rPr>
        <w:t>;</w:t>
      </w:r>
      <w:r w:rsidRPr="00F9209D">
        <w:rPr>
          <w:color w:val="000000"/>
        </w:rPr>
        <w:t xml:space="preserve"> </w:t>
      </w:r>
    </w:p>
    <w:p w:rsidR="00DF6FED" w:rsidRPr="00DF6FED" w:rsidRDefault="00DF6FED" w:rsidP="00DF6FED">
      <w:pPr>
        <w:pStyle w:val="a6"/>
        <w:ind w:left="720"/>
        <w:jc w:val="both"/>
        <w:outlineLvl w:val="0"/>
        <w:rPr>
          <w:b/>
        </w:rPr>
      </w:pPr>
    </w:p>
    <w:p w:rsidR="00AE34A8" w:rsidRPr="00AE34A8" w:rsidRDefault="00AE34A8" w:rsidP="0070402E">
      <w:pPr>
        <w:pStyle w:val="a6"/>
        <w:numPr>
          <w:ilvl w:val="0"/>
          <w:numId w:val="38"/>
        </w:numPr>
        <w:jc w:val="both"/>
        <w:outlineLvl w:val="0"/>
        <w:rPr>
          <w:b/>
        </w:rPr>
      </w:pPr>
      <w:r>
        <w:rPr>
          <w:sz w:val="24"/>
          <w:szCs w:val="24"/>
          <w:lang w:val="ru-RU"/>
        </w:rPr>
        <w:t>ов</w:t>
      </w:r>
      <w:r w:rsidRPr="00411623">
        <w:rPr>
          <w:sz w:val="24"/>
          <w:szCs w:val="24"/>
          <w:lang w:val="ru-RU"/>
        </w:rPr>
        <w:t>ладение основами</w:t>
      </w:r>
      <w:r>
        <w:rPr>
          <w:sz w:val="24"/>
          <w:szCs w:val="24"/>
          <w:lang w:val="ru-RU"/>
        </w:rPr>
        <w:t xml:space="preserve"> </w:t>
      </w:r>
      <w:r w:rsidRPr="00AE34A8">
        <w:rPr>
          <w:sz w:val="24"/>
          <w:szCs w:val="24"/>
          <w:lang w:val="ru-RU"/>
        </w:rPr>
        <w:t xml:space="preserve"> стилизац</w:t>
      </w:r>
      <w:r>
        <w:rPr>
          <w:sz w:val="24"/>
          <w:szCs w:val="24"/>
          <w:lang w:val="ru-RU"/>
        </w:rPr>
        <w:t>ии</w:t>
      </w:r>
      <w:r w:rsidR="009F7EB0">
        <w:rPr>
          <w:sz w:val="24"/>
          <w:szCs w:val="24"/>
          <w:lang w:val="ru-RU"/>
        </w:rPr>
        <w:t>;</w:t>
      </w:r>
    </w:p>
    <w:p w:rsidR="00AE34A8" w:rsidRPr="00AE34A8" w:rsidRDefault="00C22BE8" w:rsidP="0070402E">
      <w:pPr>
        <w:pStyle w:val="a6"/>
        <w:numPr>
          <w:ilvl w:val="0"/>
          <w:numId w:val="38"/>
        </w:numPr>
        <w:spacing w:before="0" w:after="0"/>
        <w:jc w:val="both"/>
        <w:rPr>
          <w:sz w:val="24"/>
          <w:szCs w:val="24"/>
          <w:lang w:val="ru-RU"/>
        </w:rPr>
      </w:pPr>
      <w:r w:rsidRPr="00AE34A8">
        <w:rPr>
          <w:sz w:val="24"/>
          <w:szCs w:val="24"/>
          <w:lang w:val="ru-RU"/>
        </w:rPr>
        <w:t xml:space="preserve">умения </w:t>
      </w:r>
      <w:r w:rsidRPr="00AE34A8">
        <w:rPr>
          <w:iCs/>
          <w:color w:val="000000"/>
          <w:spacing w:val="-2"/>
          <w:sz w:val="24"/>
          <w:szCs w:val="24"/>
          <w:lang w:val="ru-RU"/>
        </w:rPr>
        <w:t>добиваться</w:t>
      </w:r>
      <w:r w:rsidR="00AE34A8" w:rsidRPr="00AE34A8">
        <w:rPr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AE34A8">
        <w:rPr>
          <w:iCs/>
          <w:color w:val="000000"/>
          <w:spacing w:val="-2"/>
          <w:sz w:val="24"/>
          <w:szCs w:val="24"/>
          <w:lang w:val="ru-RU"/>
        </w:rPr>
        <w:t xml:space="preserve">художественно – образной выразительности </w:t>
      </w:r>
      <w:r w:rsidR="009F7EB0">
        <w:rPr>
          <w:iCs/>
          <w:color w:val="000000"/>
          <w:spacing w:val="-2"/>
          <w:sz w:val="24"/>
          <w:szCs w:val="24"/>
          <w:lang w:val="ru-RU"/>
        </w:rPr>
        <w:t>мотива;</w:t>
      </w:r>
    </w:p>
    <w:p w:rsidR="00F9209D" w:rsidRDefault="00C22BE8" w:rsidP="0070402E">
      <w:pPr>
        <w:pStyle w:val="a6"/>
        <w:numPr>
          <w:ilvl w:val="0"/>
          <w:numId w:val="38"/>
        </w:numPr>
        <w:spacing w:before="0" w:after="0"/>
        <w:jc w:val="both"/>
        <w:rPr>
          <w:sz w:val="24"/>
          <w:szCs w:val="24"/>
          <w:lang w:val="ru-RU"/>
        </w:rPr>
      </w:pPr>
      <w:r w:rsidRPr="00AE34A8">
        <w:rPr>
          <w:sz w:val="24"/>
          <w:szCs w:val="24"/>
          <w:lang w:val="ru-RU"/>
        </w:rPr>
        <w:t xml:space="preserve">воспитание творческой инициативы </w:t>
      </w:r>
      <w:proofErr w:type="gramStart"/>
      <w:r w:rsidRPr="00AE34A8">
        <w:rPr>
          <w:sz w:val="24"/>
          <w:szCs w:val="24"/>
          <w:lang w:val="ru-RU"/>
        </w:rPr>
        <w:t>обучающегося</w:t>
      </w:r>
      <w:proofErr w:type="gramEnd"/>
      <w:r w:rsidRPr="00AE34A8">
        <w:rPr>
          <w:sz w:val="24"/>
          <w:szCs w:val="24"/>
          <w:lang w:val="ru-RU"/>
        </w:rPr>
        <w:t>;</w:t>
      </w:r>
    </w:p>
    <w:p w:rsidR="007514FC" w:rsidRDefault="007514FC" w:rsidP="0070402E">
      <w:pPr>
        <w:pStyle w:val="a6"/>
        <w:numPr>
          <w:ilvl w:val="0"/>
          <w:numId w:val="38"/>
        </w:numPr>
        <w:spacing w:before="0" w:after="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обязательна аккуратность исполнения</w:t>
      </w:r>
      <w:r w:rsidR="009F7EB0">
        <w:rPr>
          <w:sz w:val="24"/>
          <w:szCs w:val="24"/>
          <w:lang w:val="ru-RU"/>
        </w:rPr>
        <w:t>.</w:t>
      </w:r>
    </w:p>
    <w:p w:rsidR="00926157" w:rsidRPr="00AE34A8" w:rsidRDefault="00926157" w:rsidP="00926157">
      <w:r>
        <w:t xml:space="preserve">Теоретический  материал проиллюстрирован работами </w:t>
      </w:r>
      <w:proofErr w:type="gramStart"/>
      <w:r>
        <w:t>обучающихся</w:t>
      </w:r>
      <w:proofErr w:type="gramEnd"/>
      <w:r>
        <w:t xml:space="preserve"> ДХШ и студенческими работами ВСГАКИ.</w:t>
      </w:r>
    </w:p>
    <w:p w:rsidR="00AC3821" w:rsidRPr="00EA460C" w:rsidRDefault="00AC3821" w:rsidP="00AC3821">
      <w:r>
        <w:t xml:space="preserve">Данные </w:t>
      </w:r>
      <w:r w:rsidRPr="008720C7">
        <w:t>Методические рекомендации</w:t>
      </w:r>
      <w:r>
        <w:t xml:space="preserve">, могут быть использованы для проведения занятий по УП Декоративная композиция, ДПИ, Дизайн, в  ДХШ  и ДШИ, </w:t>
      </w:r>
      <w:r w:rsidRPr="00EA460C">
        <w:t>а также в</w:t>
      </w:r>
      <w:r w:rsidR="008779E0" w:rsidRPr="00EA460C">
        <w:t xml:space="preserve"> других учрежд</w:t>
      </w:r>
      <w:r w:rsidR="00EA460C" w:rsidRPr="00EA460C">
        <w:t>ениях</w:t>
      </w:r>
      <w:r w:rsidR="008779E0" w:rsidRPr="00EA460C">
        <w:t xml:space="preserve"> доп</w:t>
      </w:r>
      <w:r w:rsidR="00EA460C" w:rsidRPr="00EA460C">
        <w:t>олнительного  образования детей.</w:t>
      </w:r>
      <w:r w:rsidR="008779E0" w:rsidRPr="00EA460C">
        <w:t xml:space="preserve">   </w:t>
      </w:r>
      <w:r w:rsidRPr="00EA460C">
        <w:t xml:space="preserve"> </w:t>
      </w:r>
    </w:p>
    <w:p w:rsidR="00E574FB" w:rsidRPr="008779E0" w:rsidRDefault="00E574FB" w:rsidP="000D2888">
      <w:pPr>
        <w:shd w:val="clear" w:color="auto" w:fill="FFFFFF"/>
        <w:spacing w:line="360" w:lineRule="auto"/>
        <w:ind w:right="43" w:firstLine="284"/>
        <w:jc w:val="both"/>
        <w:rPr>
          <w:color w:val="C00000"/>
        </w:rPr>
      </w:pPr>
    </w:p>
    <w:p w:rsidR="00E574FB" w:rsidRDefault="00E574FB" w:rsidP="007F6CD4">
      <w:pPr>
        <w:rPr>
          <w:b/>
          <w:sz w:val="28"/>
          <w:szCs w:val="28"/>
        </w:rPr>
      </w:pPr>
      <w:r w:rsidRPr="00216616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</w:t>
      </w:r>
      <w:r w:rsidRPr="001D480F">
        <w:t xml:space="preserve"> </w:t>
      </w:r>
      <w:r w:rsidRPr="001D480F">
        <w:rPr>
          <w:b/>
          <w:sz w:val="28"/>
          <w:szCs w:val="28"/>
        </w:rPr>
        <w:t>Натурные наброски, зарисовки растений</w:t>
      </w:r>
    </w:p>
    <w:p w:rsidR="007F6CD4" w:rsidRPr="007F6CD4" w:rsidRDefault="007F6CD4" w:rsidP="007F6CD4">
      <w:pPr>
        <w:rPr>
          <w:b/>
          <w:sz w:val="28"/>
          <w:szCs w:val="28"/>
        </w:rPr>
      </w:pPr>
    </w:p>
    <w:p w:rsidR="00E574FB" w:rsidRDefault="00E574FB" w:rsidP="00531C04">
      <w:pPr>
        <w:ind w:firstLine="708"/>
      </w:pPr>
      <w:r>
        <w:t>Работа с растительным мотивом.</w:t>
      </w:r>
      <w:r w:rsidR="00531C04">
        <w:t xml:space="preserve"> </w:t>
      </w:r>
      <w:r>
        <w:t xml:space="preserve">Мир растений велик: </w:t>
      </w:r>
    </w:p>
    <w:p w:rsidR="00E574FB" w:rsidRPr="00FE581A" w:rsidRDefault="00E574FB" w:rsidP="00E574FB">
      <w:r>
        <w:t xml:space="preserve">Художник постоянно учится у природы:  выполняя зарисовки, наброски природных форм, а это </w:t>
      </w:r>
      <w:r w:rsidR="007F6CD4">
        <w:t>травы, цветы, кустарники</w:t>
      </w:r>
      <w:r>
        <w:t xml:space="preserve">, деревья и т.д. </w:t>
      </w:r>
      <w:r w:rsidRPr="009F7EB0">
        <w:t>Натурные зарисовки природных мотивов  - основной источник творчества художника.</w:t>
      </w:r>
      <w:r w:rsidR="00FE581A" w:rsidRPr="00FE581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574FB" w:rsidRDefault="00FE581A" w:rsidP="00E574FB">
      <w:pPr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2339975</wp:posOffset>
            </wp:positionH>
            <wp:positionV relativeFrom="paragraph">
              <wp:posOffset>229870</wp:posOffset>
            </wp:positionV>
            <wp:extent cx="3326130" cy="2852420"/>
            <wp:effectExtent l="19050" t="0" r="7620" b="0"/>
            <wp:wrapTopAndBottom/>
            <wp:docPr id="24" name="Рисунок 9" descr="E:\НА РЕЦЕНЗИЮ\Коп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 РЕЦЕНЗИЮ\Копия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85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-20943</wp:posOffset>
            </wp:positionH>
            <wp:positionV relativeFrom="paragraph">
              <wp:posOffset>230302</wp:posOffset>
            </wp:positionV>
            <wp:extent cx="2241677" cy="2838297"/>
            <wp:effectExtent l="19050" t="0" r="6985" b="0"/>
            <wp:wrapTopAndBottom/>
            <wp:docPr id="25" name="Рисунок 8" descr="E:\НА РЕЦЕНЗИЮ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 РЕЦЕНЗИЮ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74FB" w:rsidRDefault="00E574FB" w:rsidP="00E574FB">
      <w:pPr>
        <w:rPr>
          <w:color w:val="FF0000"/>
        </w:rPr>
      </w:pPr>
    </w:p>
    <w:p w:rsidR="00E574FB" w:rsidRDefault="00E574FB" w:rsidP="00E574FB">
      <w:r>
        <w:t>Приступая к зарисовкам с натуры, на первых занятиях выбираем простые формы:  листья деревьев, цветы несложной формы, плоды.</w:t>
      </w:r>
    </w:p>
    <w:p w:rsidR="00E574FB" w:rsidRDefault="00E574FB" w:rsidP="00E574FB">
      <w:r>
        <w:t xml:space="preserve">1. Главное научиться </w:t>
      </w:r>
      <w:r w:rsidRPr="009F7EB0">
        <w:t>видеть</w:t>
      </w:r>
      <w:r>
        <w:t xml:space="preserve"> натуру цельно и обобщенно, чтобы передать в рисунке главное, характерное  для  конкретного растения (растительного мотива).</w:t>
      </w:r>
    </w:p>
    <w:p w:rsidR="007F6CD4" w:rsidRDefault="002501FD" w:rsidP="00E574FB">
      <w:r>
        <w:t>2. Компоновка на формате.  Определяем формат,  р</w:t>
      </w:r>
      <w:r w:rsidR="009F7EB0">
        <w:t>асположение  мотива на формате.</w:t>
      </w:r>
      <w:r>
        <w:t xml:space="preserve"> </w:t>
      </w:r>
    </w:p>
    <w:p w:rsidR="00E574FB" w:rsidRDefault="002501FD" w:rsidP="00E574FB">
      <w:r>
        <w:t xml:space="preserve">3. </w:t>
      </w:r>
      <w:r w:rsidR="006946ED">
        <w:t>Изучение натуры. З</w:t>
      </w:r>
      <w:r w:rsidR="00E574FB">
        <w:t>арисовку необходимо начинать с анализа формы растительного мотив</w:t>
      </w:r>
      <w:r w:rsidR="007F6CD4">
        <w:t>а, его конструкции, пластики. На</w:t>
      </w:r>
      <w:r w:rsidR="00E574FB">
        <w:t>метив главное направление движения, характерные черты натуры</w:t>
      </w:r>
      <w:r>
        <w:t xml:space="preserve">, </w:t>
      </w:r>
      <w:r w:rsidR="00E574FB">
        <w:t xml:space="preserve">решив от каких </w:t>
      </w:r>
      <w:proofErr w:type="gramStart"/>
      <w:r w:rsidR="00E574FB">
        <w:t>деталей</w:t>
      </w:r>
      <w:proofErr w:type="gramEnd"/>
      <w:r w:rsidR="00E574FB">
        <w:t xml:space="preserve"> следует отказаться, а что подчеркнуть, даже утрировать (гиперболизировать),  можно приступать к зарисовке. Необходимо добиваться  в зарисовке  общего движения форм, связи между элементами, выявления главной характерной черты растительного мотива.</w:t>
      </w:r>
      <w:r w:rsidR="00607231" w:rsidRPr="00607231">
        <w:t xml:space="preserve"> </w:t>
      </w:r>
      <w:r w:rsidR="00607231">
        <w:t xml:space="preserve"> Выполняя легкую тональную проработку  передать освещение.  Выделить главное в  растительном мотиве, подчеркнуть тоном (нажимом на карандаш).</w:t>
      </w:r>
    </w:p>
    <w:p w:rsidR="00BB6811" w:rsidRDefault="00BB6811" w:rsidP="00E574FB"/>
    <w:p w:rsidR="00790481" w:rsidRPr="0070402E" w:rsidRDefault="00E574FB" w:rsidP="007F6CD4">
      <w:r>
        <w:t>Материалы для натурных зарисовок:</w:t>
      </w:r>
      <w:r w:rsidR="004927FC">
        <w:t xml:space="preserve"> бумага,</w:t>
      </w:r>
      <w:r>
        <w:t xml:space="preserve"> мягкие карандаши, уголь, тушь, гелиевая ручка.</w:t>
      </w:r>
    </w:p>
    <w:p w:rsidR="00790481" w:rsidRDefault="00790481" w:rsidP="007F6CD4">
      <w:pPr>
        <w:rPr>
          <w:sz w:val="32"/>
          <w:szCs w:val="32"/>
        </w:rPr>
      </w:pPr>
    </w:p>
    <w:p w:rsidR="00D760AF" w:rsidRDefault="00D760AF" w:rsidP="007F6CD4">
      <w:pPr>
        <w:rPr>
          <w:sz w:val="32"/>
          <w:szCs w:val="32"/>
        </w:rPr>
      </w:pPr>
    </w:p>
    <w:p w:rsidR="00D760AF" w:rsidRDefault="00D760AF" w:rsidP="007F6CD4">
      <w:pPr>
        <w:rPr>
          <w:sz w:val="32"/>
          <w:szCs w:val="32"/>
        </w:rPr>
      </w:pPr>
    </w:p>
    <w:p w:rsidR="00531C04" w:rsidRDefault="00531C04" w:rsidP="00790481">
      <w:pPr>
        <w:jc w:val="center"/>
        <w:rPr>
          <w:b/>
          <w:sz w:val="28"/>
          <w:szCs w:val="28"/>
        </w:rPr>
      </w:pPr>
    </w:p>
    <w:p w:rsidR="00790481" w:rsidRPr="00B3021B" w:rsidRDefault="00BA0879" w:rsidP="00790481">
      <w:pPr>
        <w:jc w:val="center"/>
        <w:rPr>
          <w:sz w:val="32"/>
          <w:szCs w:val="32"/>
        </w:rPr>
      </w:pPr>
      <w:r w:rsidRPr="00216616">
        <w:rPr>
          <w:b/>
          <w:sz w:val="28"/>
          <w:szCs w:val="28"/>
          <w:lang w:val="en-US"/>
        </w:rPr>
        <w:t>III</w:t>
      </w:r>
      <w:r w:rsidRPr="00664F9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790481" w:rsidRPr="00B3021B">
        <w:rPr>
          <w:sz w:val="32"/>
          <w:szCs w:val="32"/>
        </w:rPr>
        <w:t>Стилизация</w:t>
      </w:r>
    </w:p>
    <w:p w:rsidR="00790481" w:rsidRDefault="00790481" w:rsidP="00531C04">
      <w:pPr>
        <w:ind w:firstLine="708"/>
        <w:rPr>
          <w:color w:val="FF0000"/>
        </w:rPr>
      </w:pPr>
      <w:r>
        <w:t xml:space="preserve">Стилизация от слова СТИЛЬ. Стилизация может быть выполнена в определенном  художественном историческом стиле или в стиле народного творчества (орнамента). </w:t>
      </w:r>
    </w:p>
    <w:p w:rsidR="00790481" w:rsidRPr="00F9518E" w:rsidRDefault="00790481" w:rsidP="00790481">
      <w:r w:rsidRPr="00F9518E">
        <w:t xml:space="preserve">Стилизация  это создание декоративного образа, путем трансформации (упрощения </w:t>
      </w:r>
      <w:r w:rsidR="00B610E0" w:rsidRPr="00F9518E">
        <w:t xml:space="preserve">природной </w:t>
      </w:r>
      <w:r w:rsidRPr="00F9518E">
        <w:t>формы, обобщения или условности изображения, выявления пластических и ритмических свойств натуры) форм реального мира.</w:t>
      </w:r>
    </w:p>
    <w:p w:rsidR="00790481" w:rsidRPr="00F9518E" w:rsidRDefault="00790481" w:rsidP="00531C04">
      <w:pPr>
        <w:ind w:firstLine="708"/>
      </w:pPr>
      <w:r w:rsidRPr="00F9518E">
        <w:t>Натурные зарисовки природных форм – основной источник творчества художника. Перерабатывая натурную зарисовку в декоративный мотив, образ, художник не слепо следует за формой, а максимально подключает фантазию, ассоциативное мышление. Обобщая и упрощая форму необходимо подчеркнуть и выявить элементы, характеризующие пластические особенности формы, ее строение.</w:t>
      </w:r>
      <w:r w:rsidRPr="00F9518E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90481" w:rsidRPr="00F9518E" w:rsidRDefault="00790481" w:rsidP="00790481">
      <w:r w:rsidRPr="00F9518E">
        <w:t>При этом стилизация может быть: близкой к натурной форме  пример 1</w:t>
      </w:r>
    </w:p>
    <w:p w:rsidR="007F6CD4" w:rsidRPr="00F9518E" w:rsidRDefault="00790481" w:rsidP="00790481">
      <w:r w:rsidRPr="00F9518E">
        <w:t>Геометризованной отвлеченной формы пример 2</w:t>
      </w:r>
    </w:p>
    <w:p w:rsidR="00790481" w:rsidRPr="00F9518E" w:rsidRDefault="00790481" w:rsidP="00790481"/>
    <w:p w:rsidR="007F6CD4" w:rsidRPr="00F9518E" w:rsidRDefault="00790481" w:rsidP="00790481">
      <w:r w:rsidRPr="00F9518E">
        <w:t xml:space="preserve">             </w:t>
      </w:r>
      <w:r w:rsidR="0070402E" w:rsidRPr="00F9518E">
        <w:t xml:space="preserve">   </w:t>
      </w:r>
      <w:r w:rsidRPr="00F9518E">
        <w:t xml:space="preserve"> </w:t>
      </w:r>
      <w:r w:rsidR="0070402E" w:rsidRPr="00F9518E">
        <w:t>1                                                            2</w:t>
      </w:r>
    </w:p>
    <w:p w:rsidR="00790481" w:rsidRDefault="007F6CD4" w:rsidP="00790481">
      <w:pPr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638242</wp:posOffset>
            </wp:positionH>
            <wp:positionV relativeFrom="paragraph">
              <wp:posOffset>6754</wp:posOffset>
            </wp:positionV>
            <wp:extent cx="1931131" cy="2209126"/>
            <wp:effectExtent l="19050" t="0" r="0" b="0"/>
            <wp:wrapNone/>
            <wp:docPr id="8" name="Рисунок 2" descr="C:\атестация ВАлентина\маме\натурфор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атестация ВАлентина\маме\натурформ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31" cy="220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481">
        <w:rPr>
          <w:color w:val="FF0000"/>
        </w:rPr>
        <w:t xml:space="preserve">                                                                                  </w:t>
      </w:r>
    </w:p>
    <w:p w:rsidR="00790481" w:rsidRDefault="00C525B5" w:rsidP="00790481">
      <w:pPr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2752460</wp:posOffset>
            </wp:positionH>
            <wp:positionV relativeFrom="paragraph">
              <wp:posOffset>31875</wp:posOffset>
            </wp:positionV>
            <wp:extent cx="2234919" cy="1782943"/>
            <wp:effectExtent l="0" t="228600" r="0" b="198257"/>
            <wp:wrapNone/>
            <wp:docPr id="2" name="Рисунок 1" descr="C:\Documents and Settings\User\Рабочий стол\ст.растений\геометр. сти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т.растений\геометр. стил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38361" cy="178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481">
        <w:rPr>
          <w:color w:val="FF0000"/>
        </w:rPr>
        <w:t xml:space="preserve">             </w:t>
      </w:r>
    </w:p>
    <w:p w:rsidR="00790481" w:rsidRDefault="00790481" w:rsidP="00790481">
      <w:pPr>
        <w:rPr>
          <w:color w:val="FF0000"/>
        </w:rPr>
      </w:pPr>
    </w:p>
    <w:p w:rsidR="00790481" w:rsidRDefault="00790481" w:rsidP="00790481">
      <w:pPr>
        <w:rPr>
          <w:color w:val="FF0000"/>
        </w:rPr>
      </w:pPr>
    </w:p>
    <w:p w:rsidR="00790481" w:rsidRDefault="00790481" w:rsidP="00790481">
      <w:pPr>
        <w:rPr>
          <w:color w:val="FF0000"/>
        </w:rPr>
      </w:pPr>
    </w:p>
    <w:p w:rsidR="00790481" w:rsidRDefault="00790481" w:rsidP="00790481"/>
    <w:p w:rsidR="00790481" w:rsidRPr="00B3021B" w:rsidRDefault="00790481" w:rsidP="00790481">
      <w:r>
        <w:t xml:space="preserve">                     1                                                                          2</w:t>
      </w:r>
    </w:p>
    <w:p w:rsidR="00790481" w:rsidRDefault="00790481" w:rsidP="00790481">
      <w:pPr>
        <w:rPr>
          <w:b/>
        </w:rPr>
      </w:pPr>
    </w:p>
    <w:p w:rsidR="00790481" w:rsidRDefault="00790481" w:rsidP="00790481">
      <w:pPr>
        <w:jc w:val="center"/>
        <w:rPr>
          <w:b/>
        </w:rPr>
      </w:pPr>
    </w:p>
    <w:p w:rsidR="00790481" w:rsidRDefault="00790481" w:rsidP="00790481">
      <w:pPr>
        <w:jc w:val="center"/>
        <w:rPr>
          <w:b/>
        </w:rPr>
      </w:pPr>
    </w:p>
    <w:p w:rsidR="00C525B5" w:rsidRDefault="00C525B5" w:rsidP="00790481">
      <w:pPr>
        <w:jc w:val="center"/>
        <w:rPr>
          <w:b/>
        </w:rPr>
      </w:pPr>
    </w:p>
    <w:p w:rsidR="00F63A9A" w:rsidRDefault="00F63A9A" w:rsidP="00790481">
      <w:pPr>
        <w:jc w:val="center"/>
        <w:rPr>
          <w:b/>
        </w:rPr>
      </w:pPr>
    </w:p>
    <w:p w:rsidR="00F63A9A" w:rsidRDefault="00F63A9A" w:rsidP="00790481">
      <w:pPr>
        <w:jc w:val="center"/>
        <w:rPr>
          <w:b/>
        </w:rPr>
      </w:pPr>
    </w:p>
    <w:p w:rsidR="00C525B5" w:rsidRDefault="00C525B5" w:rsidP="00F24380">
      <w:pPr>
        <w:rPr>
          <w:b/>
        </w:rPr>
      </w:pPr>
    </w:p>
    <w:p w:rsidR="00C525B5" w:rsidRDefault="00C525B5" w:rsidP="00790481">
      <w:pPr>
        <w:jc w:val="center"/>
        <w:rPr>
          <w:b/>
        </w:rPr>
      </w:pPr>
    </w:p>
    <w:p w:rsidR="00790481" w:rsidRPr="00D7345A" w:rsidRDefault="00790481" w:rsidP="00D7345A">
      <w:pPr>
        <w:jc w:val="center"/>
        <w:rPr>
          <w:b/>
        </w:rPr>
      </w:pPr>
      <w:r w:rsidRPr="00F93E35">
        <w:rPr>
          <w:b/>
        </w:rPr>
        <w:t>Стилизация растительного мотива</w:t>
      </w:r>
    </w:p>
    <w:p w:rsidR="007F6CD4" w:rsidRPr="009F671D" w:rsidRDefault="007F6CD4" w:rsidP="00790481"/>
    <w:p w:rsidR="00790481" w:rsidRDefault="00790481" w:rsidP="00531C04">
      <w:pPr>
        <w:ind w:firstLine="708"/>
      </w:pPr>
      <w:r w:rsidRPr="00F93E35">
        <w:t>Стилизация, т.е.</w:t>
      </w:r>
      <w:r>
        <w:t xml:space="preserve"> переработка форм растительного мотива</w:t>
      </w:r>
      <w:r w:rsidR="00CF2A59">
        <w:t>,</w:t>
      </w:r>
      <w:r>
        <w:t xml:space="preserve">  выполняется путем выявления пластических и ритмических свойств натуры для создания художественного образа</w:t>
      </w:r>
    </w:p>
    <w:p w:rsidR="00790481" w:rsidRPr="00CF2A59" w:rsidRDefault="00790481" w:rsidP="00790481">
      <w:pPr>
        <w:rPr>
          <w:b/>
        </w:rPr>
      </w:pPr>
      <w:r w:rsidRPr="002D0F85">
        <w:t xml:space="preserve">1. </w:t>
      </w:r>
      <w:r w:rsidR="007F6CD4">
        <w:t xml:space="preserve">Способы </w:t>
      </w:r>
      <w:r w:rsidR="00CF2A59">
        <w:t>трансформации</w:t>
      </w:r>
      <w:r w:rsidRPr="002D0F85">
        <w:t xml:space="preserve"> </w:t>
      </w:r>
      <w:r>
        <w:t xml:space="preserve">натурной формы в </w:t>
      </w:r>
      <w:proofErr w:type="gramStart"/>
      <w:r>
        <w:t>плоскую</w:t>
      </w:r>
      <w:proofErr w:type="gramEnd"/>
      <w:r w:rsidR="00CF2A59">
        <w:t xml:space="preserve">, </w:t>
      </w:r>
      <w:r>
        <w:t xml:space="preserve"> с упрощением конструкции</w:t>
      </w:r>
      <w:r w:rsidR="007F6CD4">
        <w:t>:</w:t>
      </w:r>
    </w:p>
    <w:p w:rsidR="00790481" w:rsidRDefault="00CF2A59" w:rsidP="00790481">
      <w:pPr>
        <w:rPr>
          <w:color w:val="FF0000"/>
        </w:rPr>
      </w:pPr>
      <w:r>
        <w:t xml:space="preserve">-  </w:t>
      </w:r>
      <w:r w:rsidR="00790481">
        <w:t>Обобщение формы с изменением абриса</w:t>
      </w:r>
      <w:r>
        <w:t xml:space="preserve">  </w:t>
      </w:r>
    </w:p>
    <w:p w:rsidR="00790481" w:rsidRDefault="00790481" w:rsidP="00790481">
      <w:r w:rsidRPr="004B373F">
        <w:t xml:space="preserve">- </w:t>
      </w:r>
      <w:r>
        <w:t xml:space="preserve">Обобщение формы в ее границах </w:t>
      </w:r>
    </w:p>
    <w:p w:rsidR="00790481" w:rsidRDefault="00790481" w:rsidP="00790481">
      <w:r>
        <w:t>- Обобщение и усложнение формы с добавлением деталей.</w:t>
      </w:r>
    </w:p>
    <w:p w:rsidR="00790481" w:rsidRDefault="00790481" w:rsidP="00790481">
      <w:r>
        <w:t>2. Акцентирование внимания на  отдельных свойствах</w:t>
      </w:r>
      <w:r w:rsidR="007F6CD4">
        <w:t>:</w:t>
      </w:r>
    </w:p>
    <w:p w:rsidR="00790481" w:rsidRDefault="00790481" w:rsidP="00790481">
      <w:r>
        <w:t>- фактура</w:t>
      </w:r>
    </w:p>
    <w:p w:rsidR="00790481" w:rsidRDefault="00790481" w:rsidP="00790481">
      <w:r>
        <w:t>- силуэт</w:t>
      </w:r>
    </w:p>
    <w:p w:rsidR="00790481" w:rsidRDefault="00790481" w:rsidP="00790481">
      <w:r>
        <w:t>- пластика</w:t>
      </w:r>
    </w:p>
    <w:p w:rsidR="00790481" w:rsidRDefault="00790481" w:rsidP="00790481">
      <w:r>
        <w:t>- декоративная  трактовка формы на основе ритмики и пластики</w:t>
      </w:r>
      <w:r w:rsidR="00CF2A59">
        <w:t xml:space="preserve"> </w:t>
      </w:r>
      <w:r>
        <w:t>- метафизическая трактовка формы на основе аналогии свой</w:t>
      </w:r>
      <w:proofErr w:type="gramStart"/>
      <w:r>
        <w:t>ств пр</w:t>
      </w:r>
      <w:proofErr w:type="gramEnd"/>
      <w:r>
        <w:t>едметов (метаморфозы)</w:t>
      </w:r>
    </w:p>
    <w:p w:rsidR="00BA0879" w:rsidRDefault="00BA0879" w:rsidP="00790481">
      <w:r>
        <w:t xml:space="preserve">          Наиболее  доступным для понимания учащихся  является </w:t>
      </w:r>
      <w:r w:rsidR="007F6CD4">
        <w:t xml:space="preserve">способ </w:t>
      </w:r>
      <w:r>
        <w:t xml:space="preserve">симметрии. Симметрия – это свойство композиции, где элементы расположены правильно относительно оси плоскости. Сущность </w:t>
      </w:r>
      <w:r w:rsidR="007F6CD4">
        <w:t xml:space="preserve">способа </w:t>
      </w:r>
      <w:r>
        <w:t xml:space="preserve">заключается в применении в качестве стилизованного мотива идеализированной формы, не встречающейся в природе, а полученной в результате  обобщения естественных форм.         </w:t>
      </w:r>
      <w:r w:rsidRPr="007E04B4">
        <w:t>Необходимо выделить характерные</w:t>
      </w:r>
      <w:r>
        <w:rPr>
          <w:color w:val="FF0000"/>
        </w:rPr>
        <w:t xml:space="preserve">  </w:t>
      </w:r>
      <w:r w:rsidRPr="007E04B4">
        <w:t xml:space="preserve">признаки </w:t>
      </w:r>
      <w:r w:rsidRPr="00F66336">
        <w:t>растения</w:t>
      </w:r>
      <w:r w:rsidR="002833FB">
        <w:t>.</w:t>
      </w:r>
      <w:r w:rsidRPr="00F66336">
        <w:t xml:space="preserve"> Обязательным условием правильного выполнения является сохранение узнаваемости растения</w:t>
      </w:r>
    </w:p>
    <w:p w:rsidR="006077AB" w:rsidRDefault="006077AB" w:rsidP="00790481"/>
    <w:p w:rsidR="00BA0879" w:rsidRDefault="00BA0879" w:rsidP="00790481"/>
    <w:p w:rsidR="00F9518E" w:rsidRDefault="00F9518E" w:rsidP="00790481"/>
    <w:p w:rsidR="00790481" w:rsidRDefault="00790481" w:rsidP="00790481">
      <w:r w:rsidRPr="00B3021B">
        <w:t>ПРИЕМЫ</w:t>
      </w:r>
      <w:r>
        <w:t xml:space="preserve"> </w:t>
      </w:r>
      <w:r w:rsidRPr="00B3021B">
        <w:t xml:space="preserve"> СТИЛИЗАЦИИ:</w:t>
      </w:r>
    </w:p>
    <w:p w:rsidR="003F1EDB" w:rsidRPr="00B3021B" w:rsidRDefault="003F1EDB" w:rsidP="00790481">
      <w:r>
        <w:t xml:space="preserve">   </w:t>
      </w:r>
    </w:p>
    <w:p w:rsidR="00790481" w:rsidRPr="00BA0879" w:rsidRDefault="00790481" w:rsidP="00BA0879">
      <w:pPr>
        <w:pStyle w:val="a5"/>
        <w:numPr>
          <w:ilvl w:val="0"/>
          <w:numId w:val="40"/>
        </w:numPr>
        <w:rPr>
          <w:color w:val="FF0000"/>
        </w:rPr>
      </w:pPr>
      <w:r w:rsidRPr="00B3021B">
        <w:t>Силуэтное решение</w:t>
      </w:r>
      <w:r w:rsidR="00DD73F1">
        <w:t xml:space="preserve"> </w:t>
      </w:r>
      <w:r w:rsidRPr="00B3021B">
        <w:t xml:space="preserve"> (</w:t>
      </w:r>
      <w:proofErr w:type="spellStart"/>
      <w:r w:rsidRPr="00B3021B">
        <w:t>пятновое</w:t>
      </w:r>
      <w:proofErr w:type="spellEnd"/>
      <w:r w:rsidRPr="00B3021B">
        <w:t>)</w:t>
      </w:r>
      <w:r>
        <w:t xml:space="preserve">  </w:t>
      </w:r>
    </w:p>
    <w:p w:rsidR="00790481" w:rsidRPr="00BA0879" w:rsidRDefault="00790481" w:rsidP="00BA0879">
      <w:pPr>
        <w:pStyle w:val="a5"/>
        <w:numPr>
          <w:ilvl w:val="0"/>
          <w:numId w:val="40"/>
        </w:numPr>
        <w:rPr>
          <w:color w:val="FF0000"/>
        </w:rPr>
      </w:pPr>
      <w:r w:rsidRPr="00B3021B">
        <w:t>Линейное (линеарное)</w:t>
      </w:r>
      <w:r>
        <w:t xml:space="preserve"> </w:t>
      </w:r>
    </w:p>
    <w:p w:rsidR="00DD73F1" w:rsidRPr="00DD73F1" w:rsidRDefault="00790481" w:rsidP="00DD73F1">
      <w:pPr>
        <w:pStyle w:val="a5"/>
        <w:rPr>
          <w:color w:val="FF0000"/>
        </w:rPr>
      </w:pPr>
      <w:r>
        <w:t xml:space="preserve"> </w:t>
      </w:r>
    </w:p>
    <w:p w:rsidR="00790481" w:rsidRPr="00DD73F1" w:rsidRDefault="00790481" w:rsidP="00DD73F1">
      <w:pPr>
        <w:rPr>
          <w:color w:val="FF0000"/>
        </w:rPr>
      </w:pPr>
      <w:r w:rsidRPr="00DD73F1">
        <w:rPr>
          <w:color w:val="FF0000"/>
        </w:rPr>
        <w:t xml:space="preserve"> </w:t>
      </w:r>
    </w:p>
    <w:p w:rsidR="00790481" w:rsidRPr="00DD73F1" w:rsidRDefault="009F0D79" w:rsidP="00DD73F1">
      <w:pPr>
        <w:pStyle w:val="a5"/>
        <w:numPr>
          <w:ilvl w:val="0"/>
          <w:numId w:val="41"/>
        </w:numPr>
        <w:rPr>
          <w:i/>
        </w:rPr>
      </w:pPr>
      <w:r>
        <w:rPr>
          <w:i/>
          <w:noProof/>
          <w:color w:val="FF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241935</wp:posOffset>
            </wp:positionV>
            <wp:extent cx="2390140" cy="3371215"/>
            <wp:effectExtent l="19050" t="0" r="0" b="0"/>
            <wp:wrapTopAndBottom/>
            <wp:docPr id="10" name="Рисунок 1" descr="E:\НА РЕЦЕНЗИ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РЕЦЕНЗИЮ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5EB">
        <w:rPr>
          <w:i/>
          <w:noProof/>
          <w:color w:val="FF000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224155</wp:posOffset>
            </wp:positionV>
            <wp:extent cx="2397760" cy="3371215"/>
            <wp:effectExtent l="19050" t="0" r="2540" b="0"/>
            <wp:wrapTopAndBottom/>
            <wp:docPr id="14" name="Рисунок 3" descr="E:\НА РЕЦЕНЗИЮ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РЕЦЕНЗИЮ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3F1">
        <w:rPr>
          <w:i/>
          <w:color w:val="FF0000"/>
        </w:rPr>
        <w:t xml:space="preserve">                                                                      </w:t>
      </w:r>
      <w:r w:rsidR="00DD73F1" w:rsidRPr="00DD73F1">
        <w:t>2</w:t>
      </w:r>
      <w:r w:rsidR="00DD73F1">
        <w:t>.</w:t>
      </w:r>
    </w:p>
    <w:p w:rsidR="00790481" w:rsidRDefault="00790481" w:rsidP="00790481"/>
    <w:p w:rsidR="00DD73F1" w:rsidRDefault="00DD73F1" w:rsidP="0070402E">
      <w:pPr>
        <w:rPr>
          <w:b/>
        </w:rPr>
      </w:pPr>
    </w:p>
    <w:p w:rsidR="009F0D79" w:rsidRDefault="009F0D79" w:rsidP="00790481">
      <w:pPr>
        <w:jc w:val="center"/>
        <w:rPr>
          <w:b/>
        </w:rPr>
      </w:pPr>
      <w:r w:rsidRPr="001733D1">
        <w:rPr>
          <w:b/>
        </w:rPr>
        <w:t>Силуэт</w:t>
      </w:r>
    </w:p>
    <w:p w:rsidR="009F0D79" w:rsidRDefault="009F0D79" w:rsidP="006F5925">
      <w:pPr>
        <w:ind w:firstLine="708"/>
      </w:pPr>
      <w:r w:rsidRPr="001733D1">
        <w:t>Наиболее</w:t>
      </w:r>
      <w:r>
        <w:t xml:space="preserve"> простой способ перехода от натурной изобразительной трактовки формы </w:t>
      </w:r>
      <w:proofErr w:type="gramStart"/>
      <w:r>
        <w:t>к</w:t>
      </w:r>
      <w:proofErr w:type="gramEnd"/>
      <w:r>
        <w:t xml:space="preserve"> условной,  плоскостной, выразительной,  более свободно переходящей  в орнамент – силуэт, (</w:t>
      </w:r>
      <w:proofErr w:type="spellStart"/>
      <w:r>
        <w:t>пятновое</w:t>
      </w:r>
      <w:proofErr w:type="spellEnd"/>
      <w:r>
        <w:t>) решение мотива.</w:t>
      </w:r>
    </w:p>
    <w:p w:rsidR="009F0D79" w:rsidRDefault="009F0D79" w:rsidP="009F0D79">
      <w:r>
        <w:t>Характер пятна, его абрис – важны в любой композиции.</w:t>
      </w:r>
    </w:p>
    <w:p w:rsidR="009F0D79" w:rsidRDefault="009F0D79" w:rsidP="009F0D79">
      <w:r>
        <w:t>При декоративной переработке основное внимание уделяется  общему  силуэту растения.</w:t>
      </w:r>
    </w:p>
    <w:p w:rsidR="009F0D79" w:rsidRDefault="009F0D79" w:rsidP="006F5925">
      <w:pPr>
        <w:ind w:firstLine="708"/>
      </w:pPr>
      <w:r>
        <w:t xml:space="preserve">Обратите внимание на характер силуэта – вытянутость, изогнутость, компактность формы, расположение листьев и т. д.  В зарисовке  с натуры, мы изображаем  растение так, как видим  - с элементами, порой перекрывающими друг друга, завернутыми, не всегда ясно читающимися в силуэте. </w:t>
      </w:r>
    </w:p>
    <w:p w:rsidR="009F0D79" w:rsidRDefault="009F0D79" w:rsidP="009F0D79">
      <w:r>
        <w:t>Выполняя декоративную переработку, изображаем растение как бы расправленное на плоскости.  Важно найти ритм и интересные группировки форм. Не обязательно рисовать все цветы, листочки, изображенные в натурной зарисовке – отберите необходимое их количество.</w:t>
      </w:r>
    </w:p>
    <w:p w:rsidR="009F0D79" w:rsidRDefault="009F0D79" w:rsidP="006F5925">
      <w:pPr>
        <w:ind w:firstLine="708"/>
      </w:pPr>
      <w:r>
        <w:t xml:space="preserve">Если в натурной зарисовке листья одинаковые по размеру, то в декоративной переработке используем ритмы (чтобы листья были большие и маленькие)  Не стремитесь свести силуэт растения к простой форме. Надо обратить внимание на характерные особенности растения. </w:t>
      </w:r>
    </w:p>
    <w:p w:rsidR="009F0D79" w:rsidRDefault="009F0D79" w:rsidP="009F0D79">
      <w:r>
        <w:t>Например, растение имеет сильно вытянутые листья – смело  меняйте пропорции, еще сильнее вытягивайте их.  В другом  случае вас привлекает изрезанность краев листьев, подчеркните в  переработке именно это. Изображая растение,  располагаем элементы  так, чтобы они не загораживали, не пересекали друг друга,</w:t>
      </w:r>
      <w:r w:rsidRPr="00530734">
        <w:t xml:space="preserve"> </w:t>
      </w:r>
      <w:r>
        <w:t>чтобы просветы между ними не были излишне велики их можно сблизить или  поменять местами.          Наметив растение, обведите его по контуру, закрасьте формы внутри контура черной тушью.</w:t>
      </w:r>
    </w:p>
    <w:p w:rsidR="006077AB" w:rsidRDefault="006077AB" w:rsidP="00790481">
      <w:pPr>
        <w:jc w:val="center"/>
        <w:rPr>
          <w:b/>
        </w:rPr>
      </w:pPr>
    </w:p>
    <w:p w:rsidR="00DF6FED" w:rsidRDefault="00DF6FED" w:rsidP="00790481">
      <w:pPr>
        <w:jc w:val="center"/>
        <w:rPr>
          <w:b/>
        </w:rPr>
      </w:pPr>
    </w:p>
    <w:p w:rsidR="00DF6FED" w:rsidRDefault="00DF6FED" w:rsidP="00790481">
      <w:pPr>
        <w:jc w:val="center"/>
        <w:rPr>
          <w:b/>
        </w:rPr>
      </w:pPr>
    </w:p>
    <w:p w:rsidR="00790481" w:rsidRDefault="00790481" w:rsidP="00790481">
      <w:pPr>
        <w:jc w:val="center"/>
        <w:rPr>
          <w:b/>
          <w:sz w:val="28"/>
          <w:szCs w:val="28"/>
        </w:rPr>
      </w:pPr>
      <w:r w:rsidRPr="002974AF">
        <w:rPr>
          <w:b/>
          <w:sz w:val="28"/>
          <w:szCs w:val="28"/>
        </w:rPr>
        <w:t>Линия</w:t>
      </w:r>
    </w:p>
    <w:p w:rsidR="00790481" w:rsidRDefault="00790481" w:rsidP="00790481">
      <w:r w:rsidRPr="002974AF">
        <w:t xml:space="preserve">Одно из главных средств изображения </w:t>
      </w:r>
      <w:r w:rsidR="00D93A01">
        <w:t xml:space="preserve">формы </w:t>
      </w:r>
      <w:r>
        <w:t>в декоре, орнаменте – линия.</w:t>
      </w:r>
    </w:p>
    <w:p w:rsidR="00790481" w:rsidRDefault="008E280F" w:rsidP="00790481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3067685</wp:posOffset>
            </wp:positionH>
            <wp:positionV relativeFrom="paragraph">
              <wp:posOffset>504190</wp:posOffset>
            </wp:positionV>
            <wp:extent cx="1659890" cy="2282825"/>
            <wp:effectExtent l="19050" t="0" r="0" b="0"/>
            <wp:wrapTopAndBottom/>
            <wp:docPr id="19" name="Рисунок 6" descr="E:\НА РЕЦЕНЗИЮ\мотив ли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РЕЦЕНЗИЮ\мотив линия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28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504190</wp:posOffset>
            </wp:positionV>
            <wp:extent cx="1659890" cy="2282825"/>
            <wp:effectExtent l="19050" t="0" r="0" b="0"/>
            <wp:wrapTopAndBottom/>
            <wp:docPr id="18" name="Рисунок 5" descr="E:\Мотив ли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тив лин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228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481">
        <w:t>Она может быть одинаковой по толщине на всей плоскости рисунка, но может быть и более разнообразной, « живой»,  изменяющейся по толщине.</w:t>
      </w:r>
    </w:p>
    <w:p w:rsidR="00790481" w:rsidRDefault="00790481" w:rsidP="00790481"/>
    <w:p w:rsidR="00790481" w:rsidRDefault="00790481" w:rsidP="00790481">
      <w:r>
        <w:t>Каждая пластическая линия несет свою образно – эмоциональную нагрузку</w:t>
      </w:r>
      <w:r w:rsidR="00D93A01">
        <w:t xml:space="preserve">. </w:t>
      </w:r>
    </w:p>
    <w:p w:rsidR="00790481" w:rsidRDefault="00790481" w:rsidP="00790481">
      <w:r>
        <w:t>Композиционное решение рисунка построенного из линий, линеарное решение, складывается из характера линий, их пластических свойств, ритмического строя.</w:t>
      </w:r>
    </w:p>
    <w:p w:rsidR="00790481" w:rsidRDefault="00790481" w:rsidP="00790481">
      <w:pPr>
        <w:rPr>
          <w:sz w:val="28"/>
          <w:szCs w:val="28"/>
        </w:rPr>
      </w:pPr>
    </w:p>
    <w:p w:rsidR="006F5925" w:rsidRDefault="00D760AF" w:rsidP="006F5925">
      <w:pPr>
        <w:widowControl/>
        <w:snapToGrid/>
        <w:spacing w:line="276" w:lineRule="auto"/>
        <w:jc w:val="center"/>
        <w:rPr>
          <w:b/>
          <w:sz w:val="28"/>
          <w:szCs w:val="28"/>
        </w:rPr>
      </w:pPr>
      <w:r w:rsidRPr="00216616">
        <w:rPr>
          <w:b/>
          <w:sz w:val="28"/>
          <w:szCs w:val="28"/>
          <w:lang w:val="en-US"/>
        </w:rPr>
        <w:t>IV</w:t>
      </w:r>
      <w:r w:rsidRPr="0021661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Наглядный материал</w:t>
      </w:r>
      <w:r w:rsidR="006F5925">
        <w:rPr>
          <w:b/>
          <w:sz w:val="28"/>
          <w:szCs w:val="28"/>
        </w:rPr>
        <w:t xml:space="preserve"> </w:t>
      </w:r>
    </w:p>
    <w:p w:rsidR="00D974C2" w:rsidRDefault="00D974C2" w:rsidP="006F5925">
      <w:pPr>
        <w:widowControl/>
        <w:snapToGrid/>
        <w:spacing w:line="276" w:lineRule="auto"/>
        <w:jc w:val="center"/>
        <w:rPr>
          <w:b/>
          <w:sz w:val="28"/>
          <w:szCs w:val="28"/>
        </w:rPr>
      </w:pPr>
      <w:r w:rsidRPr="00D974C2">
        <w:rPr>
          <w:b/>
          <w:sz w:val="28"/>
          <w:szCs w:val="28"/>
        </w:rPr>
        <w:t>Стилизация растительного мотива</w:t>
      </w:r>
    </w:p>
    <w:p w:rsidR="006F5925" w:rsidRDefault="00A96C83" w:rsidP="00617720">
      <w:pPr>
        <w:jc w:val="center"/>
        <w:rPr>
          <w:b/>
          <w:sz w:val="28"/>
          <w:szCs w:val="28"/>
        </w:rPr>
      </w:pPr>
      <w:r w:rsidRPr="00A96C83">
        <w:rPr>
          <w:b/>
          <w:sz w:val="28"/>
          <w:szCs w:val="28"/>
        </w:rPr>
        <w:t>От натурного наброска до декоративного образа»</w:t>
      </w:r>
    </w:p>
    <w:p w:rsidR="00EB6AFE" w:rsidRPr="00617720" w:rsidRDefault="006F5925" w:rsidP="00617720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223520</wp:posOffset>
            </wp:positionV>
            <wp:extent cx="1134745" cy="1457325"/>
            <wp:effectExtent l="19050" t="0" r="8255" b="0"/>
            <wp:wrapTopAndBottom/>
            <wp:docPr id="28" name="Рисунок 8" descr="E:\НА РЕЦЕНЗИЮ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 РЕЦЕНЗИЮ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223520</wp:posOffset>
            </wp:positionV>
            <wp:extent cx="1466850" cy="2000250"/>
            <wp:effectExtent l="19050" t="0" r="0" b="0"/>
            <wp:wrapTopAndBottom/>
            <wp:docPr id="38" name="Рисунок 13" descr="E:\НА РЕЦЕНЗИЮ\Питуния линей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А РЕЦЕНЗИЮ\Питуния линейны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223520</wp:posOffset>
            </wp:positionV>
            <wp:extent cx="1466850" cy="2000250"/>
            <wp:effectExtent l="19050" t="0" r="0" b="0"/>
            <wp:wrapTopAndBottom/>
            <wp:docPr id="37" name="Рисунок 14" descr="E:\НА РЕЦЕНЗИЮ\питунья силу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НА РЕЦЕНЗИЮ\питунья силуэ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223520</wp:posOffset>
            </wp:positionV>
            <wp:extent cx="1428750" cy="2000250"/>
            <wp:effectExtent l="19050" t="0" r="0" b="0"/>
            <wp:wrapTopAndBottom/>
            <wp:docPr id="49" name="Рисунок 15" descr="E:\питунья силуэт л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итунья силуэт лр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516" w:rsidRDefault="00272516" w:rsidP="001A6ADD">
      <w:pPr>
        <w:spacing w:line="276" w:lineRule="auto"/>
        <w:ind w:left="284" w:firstLine="567"/>
      </w:pPr>
    </w:p>
    <w:p w:rsidR="00617720" w:rsidRPr="009F0D79" w:rsidRDefault="00617720" w:rsidP="00A51A33">
      <w:pPr>
        <w:spacing w:after="120" w:line="276" w:lineRule="auto"/>
      </w:pPr>
      <w:r w:rsidRPr="009F0D79">
        <w:t>Смотрим приложение 1</w:t>
      </w:r>
    </w:p>
    <w:p w:rsidR="00E33B32" w:rsidRPr="00320F96" w:rsidRDefault="00320F96" w:rsidP="00320F96">
      <w:pPr>
        <w:widowControl/>
        <w:snapToGrid/>
        <w:spacing w:after="200" w:line="276" w:lineRule="auto"/>
        <w:rPr>
          <w:color w:val="000000"/>
        </w:rPr>
      </w:pPr>
      <w:r>
        <w:rPr>
          <w:b/>
          <w:sz w:val="28"/>
          <w:szCs w:val="28"/>
        </w:rPr>
        <w:t xml:space="preserve">                    </w:t>
      </w:r>
      <w:r w:rsidRPr="00216616"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 xml:space="preserve">. </w:t>
      </w:r>
      <w:r w:rsidR="00E541A4" w:rsidRPr="00216616">
        <w:rPr>
          <w:b/>
          <w:sz w:val="28"/>
          <w:szCs w:val="28"/>
        </w:rPr>
        <w:t>Мет</w:t>
      </w:r>
      <w:r w:rsidR="00FA0CFE" w:rsidRPr="00216616">
        <w:rPr>
          <w:b/>
          <w:sz w:val="28"/>
          <w:szCs w:val="28"/>
        </w:rPr>
        <w:t>одическое обеспечение учебного процесса</w:t>
      </w:r>
    </w:p>
    <w:p w:rsidR="008E2DBA" w:rsidRPr="00B00706" w:rsidRDefault="00477A3E" w:rsidP="001A6ADD">
      <w:pPr>
        <w:widowControl/>
        <w:numPr>
          <w:ilvl w:val="0"/>
          <w:numId w:val="9"/>
        </w:numPr>
        <w:tabs>
          <w:tab w:val="clear" w:pos="1232"/>
          <w:tab w:val="num" w:pos="1134"/>
        </w:tabs>
        <w:autoSpaceDE w:val="0"/>
        <w:autoSpaceDN w:val="0"/>
        <w:snapToGrid/>
        <w:spacing w:line="276" w:lineRule="auto"/>
        <w:ind w:left="240" w:firstLine="480"/>
        <w:jc w:val="both"/>
      </w:pPr>
      <w:r w:rsidRPr="00B00706">
        <w:t>С</w:t>
      </w:r>
      <w:r w:rsidR="000D52E6" w:rsidRPr="00B00706">
        <w:t>пециальные журналы и книги.</w:t>
      </w:r>
    </w:p>
    <w:p w:rsidR="00B00706" w:rsidRPr="00B00706" w:rsidRDefault="00D760AF" w:rsidP="001A6ADD">
      <w:pPr>
        <w:pStyle w:val="a5"/>
        <w:widowControl/>
        <w:numPr>
          <w:ilvl w:val="0"/>
          <w:numId w:val="9"/>
        </w:numPr>
        <w:tabs>
          <w:tab w:val="clear" w:pos="1232"/>
          <w:tab w:val="num" w:pos="1134"/>
        </w:tabs>
        <w:autoSpaceDE w:val="0"/>
        <w:autoSpaceDN w:val="0"/>
        <w:snapToGrid/>
        <w:spacing w:line="276" w:lineRule="auto"/>
        <w:ind w:left="1134" w:hanging="425"/>
        <w:jc w:val="both"/>
      </w:pPr>
      <w:r>
        <w:rPr>
          <w:bCs/>
          <w:iCs/>
          <w:spacing w:val="-2"/>
        </w:rPr>
        <w:t>М</w:t>
      </w:r>
      <w:r w:rsidR="00B00706" w:rsidRPr="00B00706">
        <w:rPr>
          <w:bCs/>
          <w:iCs/>
          <w:spacing w:val="-2"/>
        </w:rPr>
        <w:t>етодические разработки,  схемы, выполненные педагогом.</w:t>
      </w:r>
    </w:p>
    <w:p w:rsidR="008E2DBA" w:rsidRPr="00B00706" w:rsidRDefault="000D52E6" w:rsidP="001A6ADD">
      <w:pPr>
        <w:pStyle w:val="a5"/>
        <w:widowControl/>
        <w:numPr>
          <w:ilvl w:val="0"/>
          <w:numId w:val="9"/>
        </w:numPr>
        <w:tabs>
          <w:tab w:val="clear" w:pos="1232"/>
          <w:tab w:val="num" w:pos="1134"/>
        </w:tabs>
        <w:autoSpaceDE w:val="0"/>
        <w:autoSpaceDN w:val="0"/>
        <w:snapToGrid/>
        <w:spacing w:line="276" w:lineRule="auto"/>
        <w:ind w:left="1134" w:hanging="425"/>
        <w:jc w:val="both"/>
      </w:pPr>
      <w:r w:rsidRPr="00B00706">
        <w:t>Репродукции работ художников.</w:t>
      </w:r>
    </w:p>
    <w:p w:rsidR="00086CC8" w:rsidRDefault="00B00706" w:rsidP="001A6ADD">
      <w:pPr>
        <w:widowControl/>
        <w:numPr>
          <w:ilvl w:val="0"/>
          <w:numId w:val="9"/>
        </w:numPr>
        <w:tabs>
          <w:tab w:val="clear" w:pos="1232"/>
          <w:tab w:val="num" w:pos="1134"/>
        </w:tabs>
        <w:autoSpaceDE w:val="0"/>
        <w:autoSpaceDN w:val="0"/>
        <w:snapToGrid/>
        <w:spacing w:line="276" w:lineRule="auto"/>
        <w:ind w:left="1134" w:hanging="425"/>
        <w:jc w:val="both"/>
      </w:pPr>
      <w:r w:rsidRPr="00B00706">
        <w:t xml:space="preserve">Лучшие работы </w:t>
      </w:r>
      <w:proofErr w:type="gramStart"/>
      <w:r w:rsidRPr="00B00706">
        <w:t>обучающихся</w:t>
      </w:r>
      <w:proofErr w:type="gramEnd"/>
      <w:r w:rsidRPr="00B00706">
        <w:t xml:space="preserve"> из методического фонда.  </w:t>
      </w:r>
    </w:p>
    <w:p w:rsidR="00B00706" w:rsidRPr="00B00706" w:rsidRDefault="00086CC8" w:rsidP="001A6ADD">
      <w:pPr>
        <w:widowControl/>
        <w:numPr>
          <w:ilvl w:val="0"/>
          <w:numId w:val="9"/>
        </w:numPr>
        <w:tabs>
          <w:tab w:val="num" w:pos="1134"/>
        </w:tabs>
        <w:autoSpaceDE w:val="0"/>
        <w:autoSpaceDN w:val="0"/>
        <w:snapToGrid/>
        <w:spacing w:line="276" w:lineRule="auto"/>
        <w:ind w:left="240" w:firstLine="480"/>
        <w:jc w:val="both"/>
      </w:pPr>
      <w:r>
        <w:t xml:space="preserve">Работы студентов </w:t>
      </w:r>
    </w:p>
    <w:p w:rsidR="00B00706" w:rsidRDefault="00B00706" w:rsidP="001A6ADD">
      <w:pPr>
        <w:widowControl/>
        <w:numPr>
          <w:ilvl w:val="0"/>
          <w:numId w:val="9"/>
        </w:numPr>
        <w:tabs>
          <w:tab w:val="num" w:pos="1134"/>
        </w:tabs>
        <w:autoSpaceDE w:val="0"/>
        <w:autoSpaceDN w:val="0"/>
        <w:snapToGrid/>
        <w:spacing w:line="276" w:lineRule="auto"/>
        <w:ind w:left="240" w:firstLine="480"/>
        <w:jc w:val="both"/>
      </w:pPr>
      <w:r w:rsidRPr="00B00706">
        <w:t xml:space="preserve">Лучшие работы </w:t>
      </w:r>
      <w:proofErr w:type="gramStart"/>
      <w:r w:rsidRPr="00B00706">
        <w:t>обучающихся</w:t>
      </w:r>
      <w:proofErr w:type="gramEnd"/>
      <w:r w:rsidRPr="00B00706">
        <w:t xml:space="preserve"> в электронном варианте (фонд школы);</w:t>
      </w:r>
    </w:p>
    <w:p w:rsidR="00DF6FED" w:rsidRDefault="00DF6FED" w:rsidP="006F5925">
      <w:pPr>
        <w:shd w:val="clear" w:color="auto" w:fill="FFFFFF"/>
        <w:spacing w:before="10" w:line="276" w:lineRule="auto"/>
        <w:ind w:right="43" w:firstLine="240"/>
        <w:rPr>
          <w:bCs/>
          <w:iCs/>
          <w:color w:val="000000"/>
          <w:spacing w:val="-2"/>
        </w:rPr>
      </w:pPr>
    </w:p>
    <w:p w:rsidR="00F24380" w:rsidRPr="00EB6AFE" w:rsidRDefault="006F5925" w:rsidP="006F5925">
      <w:pPr>
        <w:shd w:val="clear" w:color="auto" w:fill="FFFFFF"/>
        <w:spacing w:before="10" w:line="276" w:lineRule="auto"/>
        <w:ind w:right="43" w:firstLine="240"/>
        <w:rPr>
          <w:bCs/>
          <w:iCs/>
          <w:color w:val="000000"/>
          <w:spacing w:val="-2"/>
        </w:rPr>
      </w:pPr>
      <w:r>
        <w:rPr>
          <w:bCs/>
          <w:iCs/>
          <w:color w:val="000000"/>
          <w:spacing w:val="-2"/>
        </w:rPr>
        <w:t xml:space="preserve">   </w:t>
      </w:r>
      <w:r w:rsidR="00B00706" w:rsidRPr="00B00706">
        <w:rPr>
          <w:bCs/>
          <w:iCs/>
          <w:color w:val="000000"/>
          <w:spacing w:val="-2"/>
        </w:rPr>
        <w:t>Для выполнения практических заданий предусматривается применение дост</w:t>
      </w:r>
      <w:r w:rsidR="00EB6AFE">
        <w:rPr>
          <w:bCs/>
          <w:iCs/>
          <w:color w:val="000000"/>
          <w:spacing w:val="-2"/>
        </w:rPr>
        <w:t>упных для учащихся материалов (</w:t>
      </w:r>
      <w:r w:rsidR="00B00706" w:rsidRPr="00B00706">
        <w:rPr>
          <w:bCs/>
          <w:iCs/>
          <w:color w:val="000000"/>
          <w:spacing w:val="-2"/>
        </w:rPr>
        <w:t>бумага бе</w:t>
      </w:r>
      <w:r w:rsidR="00B571D9">
        <w:rPr>
          <w:bCs/>
          <w:iCs/>
          <w:color w:val="000000"/>
          <w:spacing w:val="-2"/>
        </w:rPr>
        <w:t>лая и цветная, картон, гель</w:t>
      </w:r>
      <w:r w:rsidR="00B00706" w:rsidRPr="00B00706">
        <w:rPr>
          <w:bCs/>
          <w:iCs/>
          <w:color w:val="000000"/>
          <w:spacing w:val="-2"/>
        </w:rPr>
        <w:t xml:space="preserve">, маркер, фломастеры, </w:t>
      </w:r>
      <w:r w:rsidR="00B571D9">
        <w:rPr>
          <w:bCs/>
          <w:iCs/>
          <w:color w:val="000000"/>
          <w:spacing w:val="-2"/>
        </w:rPr>
        <w:t>гуашь, кисточки,</w:t>
      </w:r>
      <w:r w:rsidR="0026590C">
        <w:rPr>
          <w:bCs/>
          <w:iCs/>
          <w:color w:val="000000"/>
          <w:spacing w:val="-2"/>
        </w:rPr>
        <w:t xml:space="preserve"> </w:t>
      </w:r>
      <w:r w:rsidR="00B00706" w:rsidRPr="00B00706">
        <w:rPr>
          <w:bCs/>
          <w:iCs/>
          <w:color w:val="000000"/>
          <w:spacing w:val="-2"/>
        </w:rPr>
        <w:t>использование ксерокса).</w:t>
      </w:r>
    </w:p>
    <w:p w:rsidR="00617720" w:rsidRDefault="00617720" w:rsidP="00D760AF">
      <w:pPr>
        <w:jc w:val="center"/>
        <w:rPr>
          <w:b/>
          <w:sz w:val="28"/>
          <w:szCs w:val="28"/>
        </w:rPr>
      </w:pPr>
    </w:p>
    <w:p w:rsidR="00D760AF" w:rsidRPr="001D480F" w:rsidRDefault="00D760AF" w:rsidP="00D760AF">
      <w:pPr>
        <w:jc w:val="center"/>
        <w:rPr>
          <w:b/>
        </w:rPr>
      </w:pPr>
      <w:r>
        <w:rPr>
          <w:b/>
          <w:sz w:val="28"/>
          <w:szCs w:val="28"/>
          <w:lang w:val="en-US"/>
        </w:rPr>
        <w:t>V</w:t>
      </w:r>
      <w:r w:rsidRPr="00216616">
        <w:rPr>
          <w:b/>
          <w:sz w:val="28"/>
          <w:szCs w:val="28"/>
          <w:lang w:val="en-US"/>
        </w:rPr>
        <w:t>I</w:t>
      </w:r>
      <w:r w:rsidRPr="00216616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Список л</w:t>
      </w:r>
      <w:r w:rsidRPr="001D480F">
        <w:rPr>
          <w:b/>
          <w:sz w:val="28"/>
          <w:szCs w:val="28"/>
        </w:rPr>
        <w:t>итератур</w:t>
      </w:r>
      <w:r>
        <w:rPr>
          <w:b/>
          <w:sz w:val="28"/>
          <w:szCs w:val="28"/>
        </w:rPr>
        <w:t>ы</w:t>
      </w:r>
    </w:p>
    <w:p w:rsidR="00320F96" w:rsidRDefault="00320F96" w:rsidP="00C35E9A">
      <w:pPr>
        <w:widowControl/>
        <w:snapToGrid/>
        <w:spacing w:after="200" w:line="276" w:lineRule="auto"/>
        <w:jc w:val="center"/>
        <w:rPr>
          <w:b/>
          <w:sz w:val="28"/>
          <w:szCs w:val="28"/>
        </w:rPr>
      </w:pPr>
    </w:p>
    <w:p w:rsidR="006E0110" w:rsidRPr="00F2446E" w:rsidRDefault="00D86405" w:rsidP="006E0110">
      <w:pPr>
        <w:pStyle w:val="a5"/>
        <w:widowControl/>
        <w:numPr>
          <w:ilvl w:val="0"/>
          <w:numId w:val="37"/>
        </w:numPr>
        <w:snapToGrid/>
        <w:spacing w:after="200" w:line="276" w:lineRule="auto"/>
      </w:pPr>
      <w:proofErr w:type="spellStart"/>
      <w:r w:rsidRPr="00D86405">
        <w:t>Арнхейм</w:t>
      </w:r>
      <w:r>
        <w:t>Р.Л</w:t>
      </w:r>
      <w:proofErr w:type="spellEnd"/>
      <w:r>
        <w:t>. «Искусство и визуальное восприятие». М.,1974</w:t>
      </w:r>
      <w:r w:rsidR="00F2446E">
        <w:t>.</w:t>
      </w:r>
    </w:p>
    <w:p w:rsidR="00927D42" w:rsidRDefault="00927D42" w:rsidP="00C35E9A">
      <w:pPr>
        <w:widowControl/>
        <w:numPr>
          <w:ilvl w:val="0"/>
          <w:numId w:val="37"/>
        </w:numPr>
        <w:shd w:val="clear" w:color="auto" w:fill="FFFFFF"/>
        <w:snapToGrid/>
        <w:spacing w:before="10" w:line="360" w:lineRule="auto"/>
        <w:ind w:right="43"/>
        <w:rPr>
          <w:bCs/>
          <w:iCs/>
          <w:color w:val="000000"/>
          <w:spacing w:val="-2"/>
        </w:rPr>
      </w:pPr>
      <w:proofErr w:type="spellStart"/>
      <w:r>
        <w:rPr>
          <w:bCs/>
          <w:iCs/>
          <w:color w:val="000000"/>
          <w:spacing w:val="-2"/>
        </w:rPr>
        <w:t>Ельшевская</w:t>
      </w:r>
      <w:proofErr w:type="spellEnd"/>
      <w:r>
        <w:rPr>
          <w:bCs/>
          <w:iCs/>
          <w:color w:val="000000"/>
          <w:spacing w:val="-2"/>
        </w:rPr>
        <w:t xml:space="preserve"> Г.В. «Модель и образ». – </w:t>
      </w:r>
      <w:r w:rsidR="008C30E2">
        <w:rPr>
          <w:bCs/>
          <w:iCs/>
          <w:color w:val="000000"/>
          <w:spacing w:val="-2"/>
        </w:rPr>
        <w:t>М.: «Советский художник», 1984.</w:t>
      </w:r>
    </w:p>
    <w:p w:rsidR="00F2446E" w:rsidRPr="00F2446E" w:rsidRDefault="00F2446E" w:rsidP="00F2446E">
      <w:pPr>
        <w:pStyle w:val="a5"/>
        <w:widowControl/>
        <w:numPr>
          <w:ilvl w:val="0"/>
          <w:numId w:val="37"/>
        </w:numPr>
        <w:shd w:val="clear" w:color="auto" w:fill="FFFFFF"/>
        <w:snapToGrid/>
        <w:spacing w:before="10" w:line="360" w:lineRule="auto"/>
        <w:ind w:right="43"/>
        <w:rPr>
          <w:bCs/>
          <w:iCs/>
          <w:color w:val="000000"/>
          <w:spacing w:val="-2"/>
        </w:rPr>
      </w:pPr>
      <w:proofErr w:type="spellStart"/>
      <w:r w:rsidRPr="00F2446E">
        <w:rPr>
          <w:bCs/>
          <w:iCs/>
          <w:color w:val="000000"/>
          <w:spacing w:val="-2"/>
        </w:rPr>
        <w:t>Мосина</w:t>
      </w:r>
      <w:proofErr w:type="spellEnd"/>
      <w:r w:rsidRPr="00F2446E">
        <w:rPr>
          <w:bCs/>
          <w:iCs/>
          <w:color w:val="000000"/>
          <w:spacing w:val="-2"/>
        </w:rPr>
        <w:t xml:space="preserve"> В.Р. «Основы декоративной композиции» Конспекты, 1999.</w:t>
      </w:r>
    </w:p>
    <w:p w:rsidR="007950FA" w:rsidRDefault="007950FA" w:rsidP="00C35E9A">
      <w:pPr>
        <w:widowControl/>
        <w:numPr>
          <w:ilvl w:val="0"/>
          <w:numId w:val="37"/>
        </w:numPr>
        <w:shd w:val="clear" w:color="auto" w:fill="FFFFFF"/>
        <w:snapToGrid/>
        <w:spacing w:before="10" w:line="360" w:lineRule="auto"/>
        <w:ind w:right="43"/>
        <w:rPr>
          <w:bCs/>
          <w:iCs/>
          <w:color w:val="000000"/>
          <w:spacing w:val="-2"/>
        </w:rPr>
      </w:pPr>
      <w:proofErr w:type="spellStart"/>
      <w:r>
        <w:rPr>
          <w:bCs/>
          <w:iCs/>
          <w:color w:val="000000"/>
          <w:spacing w:val="-2"/>
        </w:rPr>
        <w:t>Паранюшкин</w:t>
      </w:r>
      <w:proofErr w:type="spellEnd"/>
      <w:r>
        <w:rPr>
          <w:bCs/>
          <w:iCs/>
          <w:color w:val="000000"/>
          <w:spacing w:val="-2"/>
        </w:rPr>
        <w:t xml:space="preserve"> Р.В. Композиция. Серия «Школа изобразительных искусств». – Росто</w:t>
      </w:r>
      <w:proofErr w:type="gramStart"/>
      <w:r>
        <w:rPr>
          <w:bCs/>
          <w:iCs/>
          <w:color w:val="000000"/>
          <w:spacing w:val="-2"/>
        </w:rPr>
        <w:t>в-</w:t>
      </w:r>
      <w:proofErr w:type="gramEnd"/>
      <w:r>
        <w:rPr>
          <w:bCs/>
          <w:iCs/>
          <w:color w:val="000000"/>
          <w:spacing w:val="-2"/>
        </w:rPr>
        <w:t xml:space="preserve"> на </w:t>
      </w:r>
      <w:r w:rsidR="006E0110">
        <w:rPr>
          <w:bCs/>
          <w:iCs/>
          <w:color w:val="000000"/>
          <w:spacing w:val="-2"/>
        </w:rPr>
        <w:t>–Дону: «Феникс», 2001.</w:t>
      </w:r>
    </w:p>
    <w:p w:rsidR="00927D42" w:rsidRDefault="00927D42" w:rsidP="00C35E9A">
      <w:pPr>
        <w:widowControl/>
        <w:numPr>
          <w:ilvl w:val="0"/>
          <w:numId w:val="37"/>
        </w:numPr>
        <w:shd w:val="clear" w:color="auto" w:fill="FFFFFF"/>
        <w:snapToGrid/>
        <w:spacing w:before="10" w:line="360" w:lineRule="auto"/>
        <w:ind w:right="43"/>
        <w:rPr>
          <w:bCs/>
          <w:iCs/>
          <w:color w:val="000000"/>
          <w:spacing w:val="-2"/>
        </w:rPr>
      </w:pPr>
      <w:proofErr w:type="spellStart"/>
      <w:r>
        <w:rPr>
          <w:bCs/>
          <w:iCs/>
          <w:color w:val="000000"/>
          <w:spacing w:val="-2"/>
        </w:rPr>
        <w:t>Розенблюм</w:t>
      </w:r>
      <w:proofErr w:type="spellEnd"/>
      <w:r>
        <w:rPr>
          <w:bCs/>
          <w:iCs/>
          <w:color w:val="000000"/>
          <w:spacing w:val="-2"/>
        </w:rPr>
        <w:t xml:space="preserve"> Е. «Художник в дизайне».</w:t>
      </w:r>
      <w:r w:rsidR="008C30E2">
        <w:rPr>
          <w:bCs/>
          <w:iCs/>
          <w:color w:val="000000"/>
          <w:spacing w:val="-2"/>
        </w:rPr>
        <w:t>– М.: «Искусство», 1974</w:t>
      </w:r>
      <w:r>
        <w:rPr>
          <w:bCs/>
          <w:iCs/>
          <w:color w:val="000000"/>
          <w:spacing w:val="-2"/>
        </w:rPr>
        <w:t xml:space="preserve">. </w:t>
      </w:r>
    </w:p>
    <w:p w:rsidR="00927D42" w:rsidRPr="008C30E2" w:rsidRDefault="008C30E2" w:rsidP="00C35E9A">
      <w:pPr>
        <w:widowControl/>
        <w:numPr>
          <w:ilvl w:val="0"/>
          <w:numId w:val="37"/>
        </w:numPr>
        <w:shd w:val="clear" w:color="auto" w:fill="FFFFFF"/>
        <w:snapToGrid/>
        <w:spacing w:before="10" w:line="360" w:lineRule="auto"/>
        <w:ind w:right="43"/>
        <w:rPr>
          <w:bCs/>
          <w:iCs/>
          <w:color w:val="000000"/>
          <w:spacing w:val="-2"/>
        </w:rPr>
      </w:pPr>
      <w:proofErr w:type="spellStart"/>
      <w:r>
        <w:rPr>
          <w:bCs/>
          <w:iCs/>
          <w:color w:val="000000"/>
          <w:spacing w:val="-2"/>
        </w:rPr>
        <w:t>ЛогвиненкоГ.М</w:t>
      </w:r>
      <w:proofErr w:type="spellEnd"/>
      <w:r>
        <w:rPr>
          <w:bCs/>
          <w:iCs/>
          <w:color w:val="000000"/>
          <w:spacing w:val="-2"/>
        </w:rPr>
        <w:t>. «Декоративная композиция» - М.: «</w:t>
      </w:r>
      <w:proofErr w:type="spellStart"/>
      <w:r>
        <w:rPr>
          <w:bCs/>
          <w:iCs/>
          <w:color w:val="000000"/>
          <w:spacing w:val="-2"/>
        </w:rPr>
        <w:t>Владос</w:t>
      </w:r>
      <w:proofErr w:type="spellEnd"/>
      <w:r>
        <w:rPr>
          <w:bCs/>
          <w:iCs/>
          <w:color w:val="000000"/>
          <w:spacing w:val="-2"/>
        </w:rPr>
        <w:t>»,  2004.</w:t>
      </w:r>
    </w:p>
    <w:p w:rsidR="00927D42" w:rsidRDefault="00927D42" w:rsidP="00C35E9A">
      <w:pPr>
        <w:widowControl/>
        <w:numPr>
          <w:ilvl w:val="0"/>
          <w:numId w:val="37"/>
        </w:numPr>
        <w:shd w:val="clear" w:color="auto" w:fill="FFFFFF"/>
        <w:snapToGrid/>
        <w:spacing w:before="10" w:line="360" w:lineRule="auto"/>
        <w:ind w:right="43"/>
        <w:rPr>
          <w:bCs/>
          <w:iCs/>
          <w:color w:val="000000"/>
          <w:spacing w:val="-2"/>
        </w:rPr>
      </w:pPr>
      <w:proofErr w:type="spellStart"/>
      <w:r>
        <w:rPr>
          <w:bCs/>
          <w:iCs/>
          <w:color w:val="000000"/>
          <w:spacing w:val="-2"/>
        </w:rPr>
        <w:t>Сапего</w:t>
      </w:r>
      <w:proofErr w:type="spellEnd"/>
      <w:r>
        <w:rPr>
          <w:bCs/>
          <w:iCs/>
          <w:color w:val="000000"/>
          <w:spacing w:val="-2"/>
        </w:rPr>
        <w:t xml:space="preserve"> И.Г. «Предмет и форма». –</w:t>
      </w:r>
      <w:r w:rsidR="008C30E2">
        <w:rPr>
          <w:bCs/>
          <w:iCs/>
          <w:color w:val="000000"/>
          <w:spacing w:val="-2"/>
        </w:rPr>
        <w:t xml:space="preserve"> М.: «Советский художник», 1984</w:t>
      </w:r>
      <w:r>
        <w:rPr>
          <w:bCs/>
          <w:iCs/>
          <w:color w:val="000000"/>
          <w:spacing w:val="-2"/>
        </w:rPr>
        <w:t>.</w:t>
      </w:r>
    </w:p>
    <w:p w:rsidR="009F0D79" w:rsidRDefault="009F0D79" w:rsidP="009F0D79">
      <w:pPr>
        <w:widowControl/>
        <w:numPr>
          <w:ilvl w:val="0"/>
          <w:numId w:val="37"/>
        </w:numPr>
        <w:shd w:val="clear" w:color="auto" w:fill="FFFFFF"/>
        <w:snapToGrid/>
        <w:spacing w:before="10" w:line="360" w:lineRule="auto"/>
        <w:ind w:right="43"/>
        <w:rPr>
          <w:bCs/>
          <w:iCs/>
          <w:color w:val="000000"/>
          <w:spacing w:val="-2"/>
        </w:rPr>
      </w:pPr>
      <w:r>
        <w:rPr>
          <w:bCs/>
          <w:iCs/>
          <w:color w:val="000000"/>
          <w:spacing w:val="-2"/>
        </w:rPr>
        <w:t>Шорохов Е.В. «Основы композиции».– М.: «Просвещение», 1973.</w:t>
      </w:r>
    </w:p>
    <w:p w:rsidR="009F0D79" w:rsidRDefault="009F0D79" w:rsidP="009F0D79">
      <w:pPr>
        <w:widowControl/>
        <w:numPr>
          <w:ilvl w:val="0"/>
          <w:numId w:val="37"/>
        </w:numPr>
        <w:shd w:val="clear" w:color="auto" w:fill="FFFFFF"/>
        <w:snapToGrid/>
        <w:spacing w:before="10" w:line="360" w:lineRule="auto"/>
        <w:ind w:right="43"/>
        <w:rPr>
          <w:bCs/>
          <w:iCs/>
          <w:color w:val="000000"/>
          <w:spacing w:val="-2"/>
        </w:rPr>
      </w:pPr>
      <w:proofErr w:type="spellStart"/>
      <w:r>
        <w:rPr>
          <w:bCs/>
          <w:iCs/>
          <w:color w:val="000000"/>
          <w:spacing w:val="-2"/>
        </w:rPr>
        <w:t>Чернышов</w:t>
      </w:r>
      <w:proofErr w:type="spellEnd"/>
      <w:r>
        <w:rPr>
          <w:bCs/>
          <w:iCs/>
          <w:color w:val="000000"/>
          <w:spacing w:val="-2"/>
        </w:rPr>
        <w:t xml:space="preserve"> О.В. «Формальная композиция».  – Минск: </w:t>
      </w:r>
      <w:proofErr w:type="spellStart"/>
      <w:r>
        <w:rPr>
          <w:bCs/>
          <w:iCs/>
          <w:color w:val="000000"/>
          <w:spacing w:val="-2"/>
        </w:rPr>
        <w:t>Харвест</w:t>
      </w:r>
      <w:proofErr w:type="spellEnd"/>
      <w:r>
        <w:rPr>
          <w:bCs/>
          <w:iCs/>
          <w:color w:val="000000"/>
          <w:spacing w:val="-2"/>
        </w:rPr>
        <w:t>, 1999.</w:t>
      </w:r>
    </w:p>
    <w:p w:rsidR="00927D42" w:rsidRDefault="00927D42" w:rsidP="00C35E9A">
      <w:pPr>
        <w:widowControl/>
        <w:numPr>
          <w:ilvl w:val="0"/>
          <w:numId w:val="37"/>
        </w:numPr>
        <w:shd w:val="clear" w:color="auto" w:fill="FFFFFF"/>
        <w:snapToGrid/>
        <w:spacing w:before="10" w:line="360" w:lineRule="auto"/>
        <w:ind w:right="43"/>
        <w:rPr>
          <w:bCs/>
          <w:iCs/>
          <w:color w:val="000000"/>
          <w:spacing w:val="-2"/>
        </w:rPr>
      </w:pPr>
      <w:r>
        <w:rPr>
          <w:bCs/>
          <w:iCs/>
          <w:color w:val="000000"/>
          <w:spacing w:val="-2"/>
        </w:rPr>
        <w:t>Шорохов Е.В. «Основы композиции».</w:t>
      </w:r>
      <w:r w:rsidR="008C30E2">
        <w:rPr>
          <w:bCs/>
          <w:iCs/>
          <w:color w:val="000000"/>
          <w:spacing w:val="-2"/>
        </w:rPr>
        <w:t>– М.: «Просвещение», 1973</w:t>
      </w:r>
      <w:r>
        <w:rPr>
          <w:bCs/>
          <w:iCs/>
          <w:color w:val="000000"/>
          <w:spacing w:val="-2"/>
        </w:rPr>
        <w:t>.</w:t>
      </w:r>
    </w:p>
    <w:p w:rsidR="00927D42" w:rsidRDefault="008C30E2" w:rsidP="00C35E9A">
      <w:pPr>
        <w:widowControl/>
        <w:numPr>
          <w:ilvl w:val="0"/>
          <w:numId w:val="37"/>
        </w:numPr>
        <w:shd w:val="clear" w:color="auto" w:fill="FFFFFF"/>
        <w:snapToGrid/>
        <w:spacing w:before="10" w:line="360" w:lineRule="auto"/>
        <w:ind w:right="43"/>
        <w:rPr>
          <w:bCs/>
          <w:iCs/>
          <w:color w:val="000000"/>
          <w:spacing w:val="-2"/>
        </w:rPr>
      </w:pPr>
      <w:proofErr w:type="spellStart"/>
      <w:r>
        <w:rPr>
          <w:bCs/>
          <w:iCs/>
          <w:color w:val="000000"/>
          <w:spacing w:val="-2"/>
        </w:rPr>
        <w:t>Чернышов</w:t>
      </w:r>
      <w:proofErr w:type="spellEnd"/>
      <w:r>
        <w:rPr>
          <w:bCs/>
          <w:iCs/>
          <w:color w:val="000000"/>
          <w:spacing w:val="-2"/>
        </w:rPr>
        <w:t xml:space="preserve"> О.В. «Формальная композиция».  – Минск: </w:t>
      </w:r>
      <w:proofErr w:type="spellStart"/>
      <w:r>
        <w:rPr>
          <w:bCs/>
          <w:iCs/>
          <w:color w:val="000000"/>
          <w:spacing w:val="-2"/>
        </w:rPr>
        <w:t>Харвест</w:t>
      </w:r>
      <w:proofErr w:type="spellEnd"/>
      <w:r>
        <w:rPr>
          <w:bCs/>
          <w:iCs/>
          <w:color w:val="000000"/>
          <w:spacing w:val="-2"/>
        </w:rPr>
        <w:t>, 1999.</w:t>
      </w:r>
    </w:p>
    <w:p w:rsidR="005D2F95" w:rsidRDefault="005D2F95" w:rsidP="005D2F95">
      <w:pPr>
        <w:widowControl/>
        <w:shd w:val="clear" w:color="auto" w:fill="FFFFFF"/>
        <w:snapToGrid/>
        <w:spacing w:before="10" w:line="360" w:lineRule="auto"/>
        <w:ind w:right="43"/>
        <w:rPr>
          <w:bCs/>
          <w:iCs/>
          <w:color w:val="000000"/>
          <w:spacing w:val="-2"/>
        </w:rPr>
      </w:pPr>
    </w:p>
    <w:p w:rsidR="006F5925" w:rsidRDefault="006F5925" w:rsidP="006F5925">
      <w:pPr>
        <w:spacing w:after="120" w:line="276" w:lineRule="auto"/>
      </w:pPr>
    </w:p>
    <w:p w:rsidR="006F5925" w:rsidRDefault="006F5925" w:rsidP="006F5925">
      <w:pPr>
        <w:spacing w:after="120" w:line="276" w:lineRule="auto"/>
      </w:pPr>
    </w:p>
    <w:p w:rsidR="006F5925" w:rsidRDefault="006F5925" w:rsidP="006F5925">
      <w:pPr>
        <w:spacing w:after="120" w:line="276" w:lineRule="auto"/>
      </w:pPr>
    </w:p>
    <w:p w:rsidR="006F5925" w:rsidRDefault="006F5925" w:rsidP="006F5925">
      <w:pPr>
        <w:spacing w:after="120" w:line="276" w:lineRule="auto"/>
      </w:pPr>
    </w:p>
    <w:p w:rsidR="006F5925" w:rsidRDefault="006F5925" w:rsidP="006F5925">
      <w:pPr>
        <w:spacing w:after="120" w:line="276" w:lineRule="auto"/>
      </w:pPr>
    </w:p>
    <w:p w:rsidR="006F5925" w:rsidRDefault="006F5925" w:rsidP="006F5925">
      <w:pPr>
        <w:spacing w:after="120" w:line="276" w:lineRule="auto"/>
      </w:pPr>
    </w:p>
    <w:p w:rsidR="006F5925" w:rsidRDefault="006F5925" w:rsidP="006F5925">
      <w:pPr>
        <w:spacing w:after="120" w:line="276" w:lineRule="auto"/>
      </w:pPr>
    </w:p>
    <w:p w:rsidR="006F5925" w:rsidRDefault="006F5925" w:rsidP="006F5925">
      <w:pPr>
        <w:spacing w:after="120" w:line="276" w:lineRule="auto"/>
      </w:pPr>
    </w:p>
    <w:p w:rsidR="006F5925" w:rsidRDefault="006F5925" w:rsidP="006F5925">
      <w:pPr>
        <w:spacing w:after="120" w:line="276" w:lineRule="auto"/>
      </w:pPr>
    </w:p>
    <w:p w:rsidR="006F5925" w:rsidRDefault="006F5925" w:rsidP="006F5925">
      <w:pPr>
        <w:spacing w:after="120" w:line="276" w:lineRule="auto"/>
      </w:pPr>
    </w:p>
    <w:p w:rsidR="006F5925" w:rsidRDefault="006F5925" w:rsidP="006F5925">
      <w:pPr>
        <w:spacing w:after="120" w:line="276" w:lineRule="auto"/>
      </w:pPr>
    </w:p>
    <w:p w:rsidR="006F5925" w:rsidRDefault="006F5925" w:rsidP="006F5925">
      <w:pPr>
        <w:spacing w:after="120" w:line="276" w:lineRule="auto"/>
      </w:pPr>
    </w:p>
    <w:p w:rsidR="006F5925" w:rsidRDefault="006F5925" w:rsidP="006F5925">
      <w:pPr>
        <w:spacing w:after="120" w:line="276" w:lineRule="auto"/>
      </w:pPr>
    </w:p>
    <w:p w:rsidR="006F5925" w:rsidRDefault="006F5925" w:rsidP="006F5925">
      <w:pPr>
        <w:spacing w:after="120" w:line="276" w:lineRule="auto"/>
      </w:pPr>
    </w:p>
    <w:p w:rsidR="006F5925" w:rsidRDefault="006F5925" w:rsidP="006F5925">
      <w:pPr>
        <w:spacing w:after="120" w:line="276" w:lineRule="auto"/>
      </w:pPr>
    </w:p>
    <w:p w:rsidR="006F5925" w:rsidRDefault="006F5925" w:rsidP="006F5925">
      <w:pPr>
        <w:spacing w:after="120" w:line="276" w:lineRule="auto"/>
      </w:pPr>
    </w:p>
    <w:p w:rsidR="006F5925" w:rsidRDefault="006F5925" w:rsidP="006F5925">
      <w:pPr>
        <w:spacing w:after="120" w:line="276" w:lineRule="auto"/>
      </w:pPr>
    </w:p>
    <w:p w:rsidR="006F5925" w:rsidRDefault="006F5925" w:rsidP="006F5925">
      <w:pPr>
        <w:spacing w:after="120" w:line="276" w:lineRule="auto"/>
      </w:pPr>
    </w:p>
    <w:p w:rsidR="006F5925" w:rsidRDefault="006F5925" w:rsidP="006F5925">
      <w:pPr>
        <w:spacing w:after="120" w:line="276" w:lineRule="auto"/>
      </w:pPr>
    </w:p>
    <w:p w:rsidR="006F5925" w:rsidRDefault="006F5925" w:rsidP="006F5925">
      <w:pPr>
        <w:spacing w:after="120" w:line="276" w:lineRule="auto"/>
      </w:pPr>
    </w:p>
    <w:p w:rsidR="006F5925" w:rsidRDefault="006F5925" w:rsidP="006F5925">
      <w:pPr>
        <w:spacing w:after="120" w:line="276" w:lineRule="auto"/>
      </w:pPr>
    </w:p>
    <w:p w:rsidR="006F5925" w:rsidRDefault="006F5925" w:rsidP="006F5925">
      <w:pPr>
        <w:spacing w:after="120" w:line="276" w:lineRule="auto"/>
      </w:pPr>
    </w:p>
    <w:p w:rsidR="005D2F95" w:rsidRPr="006F5925" w:rsidRDefault="00531C04" w:rsidP="006F5925">
      <w:pPr>
        <w:spacing w:after="120" w:line="276" w:lineRule="auto"/>
        <w:jc w:val="right"/>
        <w:rPr>
          <w:bCs/>
          <w:iCs/>
          <w:color w:val="000000"/>
          <w:spacing w:val="-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873125</wp:posOffset>
            </wp:positionV>
            <wp:extent cx="5681980" cy="7315200"/>
            <wp:effectExtent l="19050" t="0" r="0" b="0"/>
            <wp:wrapTopAndBottom/>
            <wp:docPr id="42" name="Рисунок 8" descr="E:\НА РЕЦЕНЗИЮ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 РЕЦЕНЗИЮ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925" w:rsidRPr="006F5925">
        <w:rPr>
          <w:sz w:val="28"/>
          <w:szCs w:val="28"/>
        </w:rPr>
        <w:t>Приложение 1</w:t>
      </w:r>
    </w:p>
    <w:p w:rsidR="00A51A33" w:rsidRDefault="004B4D73" w:rsidP="005D2F95">
      <w:pPr>
        <w:widowControl/>
        <w:shd w:val="clear" w:color="auto" w:fill="FFFFFF"/>
        <w:snapToGrid/>
        <w:spacing w:before="10" w:line="360" w:lineRule="auto"/>
        <w:ind w:right="43"/>
        <w:rPr>
          <w:bCs/>
          <w:iCs/>
          <w:color w:val="000000"/>
          <w:spacing w:val="-2"/>
        </w:rPr>
      </w:pPr>
      <w:r>
        <w:rPr>
          <w:bCs/>
          <w:iCs/>
          <w:noProof/>
          <w:color w:val="000000"/>
          <w:spacing w:val="-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35560</wp:posOffset>
            </wp:positionV>
            <wp:extent cx="6899910" cy="9430385"/>
            <wp:effectExtent l="19050" t="0" r="0" b="0"/>
            <wp:wrapTopAndBottom/>
            <wp:docPr id="45" name="Рисунок 14" descr="E:\НА РЕЦЕНЗИЮ\питунья силу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НА РЕЦЕНЗИЮ\питунья силуэ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943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F95" w:rsidRDefault="004B4D73" w:rsidP="005D2F95">
      <w:pPr>
        <w:widowControl/>
        <w:shd w:val="clear" w:color="auto" w:fill="FFFFFF"/>
        <w:snapToGrid/>
        <w:spacing w:before="10" w:line="360" w:lineRule="auto"/>
        <w:ind w:right="43"/>
        <w:rPr>
          <w:bCs/>
          <w:iCs/>
          <w:color w:val="000000"/>
          <w:spacing w:val="-2"/>
        </w:rPr>
      </w:pPr>
      <w:r>
        <w:rPr>
          <w:bCs/>
          <w:iCs/>
          <w:noProof/>
          <w:color w:val="000000"/>
          <w:spacing w:val="-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-829310</wp:posOffset>
            </wp:positionH>
            <wp:positionV relativeFrom="paragraph">
              <wp:posOffset>35560</wp:posOffset>
            </wp:positionV>
            <wp:extent cx="6859270" cy="9361805"/>
            <wp:effectExtent l="19050" t="0" r="0" b="0"/>
            <wp:wrapTopAndBottom/>
            <wp:docPr id="43" name="Рисунок 13" descr="E:\НА РЕЦЕНЗИЮ\Питуния линей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А РЕЦЕНЗИЮ\Питуния линейны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936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F95" w:rsidRDefault="002F3674" w:rsidP="005D2F95">
      <w:pPr>
        <w:widowControl/>
        <w:shd w:val="clear" w:color="auto" w:fill="FFFFFF"/>
        <w:snapToGrid/>
        <w:spacing w:before="10" w:line="360" w:lineRule="auto"/>
        <w:ind w:right="43"/>
        <w:rPr>
          <w:bCs/>
          <w:iCs/>
          <w:color w:val="000000"/>
          <w:spacing w:val="-2"/>
        </w:rPr>
      </w:pPr>
      <w:r>
        <w:rPr>
          <w:bCs/>
          <w:iCs/>
          <w:color w:val="000000"/>
          <w:spacing w:val="-2"/>
        </w:rPr>
        <w:t xml:space="preserve"> </w:t>
      </w:r>
    </w:p>
    <w:p w:rsidR="005D2F95" w:rsidRDefault="004B4D73" w:rsidP="005D2F95">
      <w:pPr>
        <w:widowControl/>
        <w:shd w:val="clear" w:color="auto" w:fill="FFFFFF"/>
        <w:snapToGrid/>
        <w:spacing w:before="10" w:line="360" w:lineRule="auto"/>
        <w:ind w:right="43"/>
        <w:rPr>
          <w:bCs/>
          <w:iCs/>
          <w:color w:val="000000"/>
          <w:spacing w:val="-2"/>
        </w:rPr>
      </w:pPr>
      <w:r>
        <w:rPr>
          <w:bCs/>
          <w:iCs/>
          <w:noProof/>
          <w:color w:val="000000"/>
          <w:spacing w:val="-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-815975</wp:posOffset>
            </wp:positionH>
            <wp:positionV relativeFrom="paragraph">
              <wp:posOffset>131445</wp:posOffset>
            </wp:positionV>
            <wp:extent cx="6857365" cy="9361805"/>
            <wp:effectExtent l="19050" t="0" r="635" b="0"/>
            <wp:wrapTopAndBottom/>
            <wp:docPr id="47" name="Рисунок 15" descr="E:\питунья силуэт л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питунья силуэт лр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936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F95" w:rsidRDefault="005D2F95" w:rsidP="005D2F95">
      <w:pPr>
        <w:widowControl/>
        <w:shd w:val="clear" w:color="auto" w:fill="FFFFFF"/>
        <w:snapToGrid/>
        <w:spacing w:before="10" w:line="360" w:lineRule="auto"/>
        <w:ind w:right="43"/>
        <w:rPr>
          <w:bCs/>
          <w:iCs/>
          <w:color w:val="000000"/>
          <w:spacing w:val="-2"/>
        </w:rPr>
      </w:pPr>
    </w:p>
    <w:p w:rsidR="00A51A33" w:rsidRDefault="00A51A33" w:rsidP="00500ADC">
      <w:pPr>
        <w:widowControl/>
        <w:shd w:val="clear" w:color="auto" w:fill="FFFFFF"/>
        <w:snapToGrid/>
        <w:spacing w:before="10" w:line="360" w:lineRule="auto"/>
        <w:ind w:right="43"/>
        <w:jc w:val="center"/>
        <w:rPr>
          <w:b/>
          <w:bCs/>
          <w:iCs/>
          <w:spacing w:val="-2"/>
          <w:sz w:val="28"/>
          <w:szCs w:val="28"/>
        </w:rPr>
      </w:pPr>
    </w:p>
    <w:p w:rsidR="006946ED" w:rsidRDefault="00D760AF" w:rsidP="00500ADC">
      <w:pPr>
        <w:widowControl/>
        <w:shd w:val="clear" w:color="auto" w:fill="FFFFFF"/>
        <w:snapToGrid/>
        <w:spacing w:before="10" w:line="360" w:lineRule="auto"/>
        <w:ind w:right="43"/>
        <w:jc w:val="center"/>
        <w:rPr>
          <w:b/>
          <w:bCs/>
          <w:iCs/>
          <w:spacing w:val="-2"/>
          <w:sz w:val="28"/>
          <w:szCs w:val="28"/>
        </w:rPr>
      </w:pPr>
      <w:r w:rsidRPr="00500ADC">
        <w:rPr>
          <w:b/>
          <w:bCs/>
          <w:iCs/>
          <w:spacing w:val="-2"/>
          <w:sz w:val="28"/>
          <w:szCs w:val="28"/>
        </w:rPr>
        <w:t>Сведени</w:t>
      </w:r>
      <w:r w:rsidR="00500ADC" w:rsidRPr="00500ADC">
        <w:rPr>
          <w:b/>
          <w:bCs/>
          <w:iCs/>
          <w:spacing w:val="-2"/>
          <w:sz w:val="28"/>
          <w:szCs w:val="28"/>
        </w:rPr>
        <w:t>я об авторе</w:t>
      </w:r>
    </w:p>
    <w:p w:rsidR="00500ADC" w:rsidRPr="00500ADC" w:rsidRDefault="00500ADC" w:rsidP="00500ADC">
      <w:pPr>
        <w:widowControl/>
        <w:shd w:val="clear" w:color="auto" w:fill="FFFFFF"/>
        <w:snapToGrid/>
        <w:spacing w:before="10" w:line="360" w:lineRule="auto"/>
        <w:ind w:right="43"/>
        <w:jc w:val="center"/>
        <w:rPr>
          <w:b/>
          <w:bCs/>
          <w:iCs/>
          <w:spacing w:val="-2"/>
          <w:sz w:val="28"/>
          <w:szCs w:val="28"/>
        </w:rPr>
      </w:pPr>
    </w:p>
    <w:p w:rsidR="00500ADC" w:rsidRPr="00500ADC" w:rsidRDefault="00500ADC" w:rsidP="00500ADC">
      <w:pPr>
        <w:rPr>
          <w:sz w:val="28"/>
          <w:szCs w:val="28"/>
        </w:rPr>
      </w:pPr>
      <w:r w:rsidRPr="00500ADC">
        <w:rPr>
          <w:sz w:val="28"/>
          <w:szCs w:val="28"/>
        </w:rPr>
        <w:t>Методических рекомендаций Стилизация растительного мотива</w:t>
      </w:r>
    </w:p>
    <w:p w:rsidR="00500ADC" w:rsidRPr="00500ADC" w:rsidRDefault="00500ADC" w:rsidP="00500ADC">
      <w:pPr>
        <w:rPr>
          <w:i/>
          <w:sz w:val="28"/>
          <w:szCs w:val="28"/>
        </w:rPr>
      </w:pPr>
      <w:r w:rsidRPr="00500ADC">
        <w:rPr>
          <w:sz w:val="28"/>
          <w:szCs w:val="28"/>
        </w:rPr>
        <w:t>«От натурного наброска до декоративного образа»</w:t>
      </w:r>
    </w:p>
    <w:p w:rsidR="00500ADC" w:rsidRPr="00500ADC" w:rsidRDefault="00500ADC" w:rsidP="00500ADC">
      <w:pPr>
        <w:ind w:firstLine="720"/>
        <w:jc w:val="center"/>
        <w:rPr>
          <w:sz w:val="28"/>
          <w:szCs w:val="28"/>
        </w:rPr>
      </w:pPr>
    </w:p>
    <w:p w:rsidR="00500ADC" w:rsidRDefault="00500ADC" w:rsidP="00500ADC">
      <w:pPr>
        <w:jc w:val="both"/>
        <w:rPr>
          <w:sz w:val="28"/>
          <w:szCs w:val="28"/>
        </w:rPr>
      </w:pPr>
      <w:r w:rsidRPr="00216616">
        <w:rPr>
          <w:sz w:val="28"/>
          <w:szCs w:val="28"/>
        </w:rPr>
        <w:t>Составитель:</w:t>
      </w:r>
      <w:r>
        <w:rPr>
          <w:sz w:val="28"/>
          <w:szCs w:val="28"/>
        </w:rPr>
        <w:t xml:space="preserve"> Поспелова Валентина Александровна </w:t>
      </w:r>
      <w:r w:rsidRPr="00216616">
        <w:rPr>
          <w:sz w:val="28"/>
          <w:szCs w:val="28"/>
        </w:rPr>
        <w:t xml:space="preserve">преподаватель высшей </w:t>
      </w:r>
      <w:r w:rsidR="002F2664" w:rsidRPr="002F2664">
        <w:rPr>
          <w:sz w:val="28"/>
          <w:szCs w:val="28"/>
        </w:rPr>
        <w:t xml:space="preserve">квалификационной </w:t>
      </w:r>
      <w:r w:rsidRPr="00216616">
        <w:rPr>
          <w:sz w:val="28"/>
          <w:szCs w:val="28"/>
        </w:rPr>
        <w:t xml:space="preserve">категории ДХШ им. Р.С. </w:t>
      </w:r>
      <w:proofErr w:type="spellStart"/>
      <w:r w:rsidRPr="00216616">
        <w:rPr>
          <w:sz w:val="28"/>
          <w:szCs w:val="28"/>
        </w:rPr>
        <w:t>Мэрдыгеева</w:t>
      </w:r>
      <w:proofErr w:type="spellEnd"/>
      <w:r w:rsidRPr="00216616">
        <w:rPr>
          <w:sz w:val="28"/>
          <w:szCs w:val="28"/>
        </w:rPr>
        <w:t>.</w:t>
      </w:r>
    </w:p>
    <w:p w:rsidR="00AC13DE" w:rsidRPr="00216616" w:rsidRDefault="00AC13DE" w:rsidP="00500ADC">
      <w:pPr>
        <w:jc w:val="both"/>
      </w:pPr>
    </w:p>
    <w:p w:rsidR="00AC13DE" w:rsidRPr="002F2664" w:rsidRDefault="00AC13DE" w:rsidP="00AC13DE">
      <w:pPr>
        <w:pStyle w:val="70"/>
        <w:shd w:val="clear" w:color="auto" w:fill="auto"/>
        <w:spacing w:before="0"/>
        <w:ind w:firstLine="0"/>
        <w:jc w:val="both"/>
        <w:rPr>
          <w:sz w:val="28"/>
          <w:szCs w:val="28"/>
        </w:rPr>
      </w:pPr>
      <w:r w:rsidRPr="00AC13DE">
        <w:rPr>
          <w:sz w:val="28"/>
          <w:szCs w:val="28"/>
        </w:rPr>
        <w:t xml:space="preserve">Поспелова Валентина Александровна </w:t>
      </w:r>
      <w:r w:rsidRPr="002F2664">
        <w:rPr>
          <w:rStyle w:val="71"/>
          <w:b w:val="0"/>
          <w:sz w:val="28"/>
          <w:szCs w:val="28"/>
        </w:rPr>
        <w:t>1958</w:t>
      </w:r>
      <w:r w:rsidRPr="00AC13DE">
        <w:rPr>
          <w:rStyle w:val="71"/>
          <w:sz w:val="28"/>
          <w:szCs w:val="28"/>
        </w:rPr>
        <w:t xml:space="preserve"> года </w:t>
      </w:r>
      <w:r w:rsidRPr="00AC13DE">
        <w:rPr>
          <w:rStyle w:val="71"/>
          <w:b w:val="0"/>
          <w:sz w:val="28"/>
          <w:szCs w:val="28"/>
        </w:rPr>
        <w:t>рождения, гражданка Российской Федерации</w:t>
      </w:r>
      <w:r w:rsidRPr="002F2664">
        <w:rPr>
          <w:rStyle w:val="71"/>
          <w:sz w:val="28"/>
          <w:szCs w:val="28"/>
        </w:rPr>
        <w:t>.</w:t>
      </w:r>
      <w:r w:rsidRPr="002F2664">
        <w:rPr>
          <w:sz w:val="28"/>
          <w:szCs w:val="28"/>
        </w:rPr>
        <w:t xml:space="preserve">       </w:t>
      </w:r>
    </w:p>
    <w:p w:rsidR="00AC13DE" w:rsidRPr="00AC13DE" w:rsidRDefault="00AC13DE" w:rsidP="00AC13DE">
      <w:pPr>
        <w:rPr>
          <w:sz w:val="28"/>
          <w:szCs w:val="28"/>
        </w:rPr>
      </w:pPr>
      <w:r w:rsidRPr="00AC13DE">
        <w:rPr>
          <w:sz w:val="28"/>
          <w:szCs w:val="28"/>
        </w:rPr>
        <w:t>Окончила в 1978г.  Художественно – графическое отделение Педагогического училища №1 г. Улан – Удэ, присвоена квалификация: преподаватель черчения и изобразительного искусства. В 2001г. Московский государственный  открытый педагогический университет им. М. Шолохова, по специальности:  «Декоративно – прикладное искусство и  народные промыслы»,  квалификация: художник  декоративно – прикладного  искусства.</w:t>
      </w:r>
    </w:p>
    <w:p w:rsidR="00AC13DE" w:rsidRPr="00AC13DE" w:rsidRDefault="00AC13DE" w:rsidP="00AC13DE">
      <w:pPr>
        <w:rPr>
          <w:sz w:val="28"/>
          <w:szCs w:val="28"/>
        </w:rPr>
      </w:pPr>
    </w:p>
    <w:p w:rsidR="00AC13DE" w:rsidRPr="00AC13DE" w:rsidRDefault="00AC13DE" w:rsidP="00AC13DE">
      <w:pPr>
        <w:rPr>
          <w:sz w:val="28"/>
          <w:szCs w:val="28"/>
        </w:rPr>
      </w:pPr>
      <w:r w:rsidRPr="00AC13DE">
        <w:rPr>
          <w:sz w:val="28"/>
          <w:szCs w:val="28"/>
        </w:rPr>
        <w:t>Общий трудовой  стаж  составляет: 37 дет</w:t>
      </w:r>
    </w:p>
    <w:p w:rsidR="00AC13DE" w:rsidRPr="00AC13DE" w:rsidRDefault="00AC13DE" w:rsidP="00AC13DE">
      <w:pPr>
        <w:rPr>
          <w:sz w:val="28"/>
          <w:szCs w:val="28"/>
        </w:rPr>
      </w:pPr>
    </w:p>
    <w:p w:rsidR="00AC13DE" w:rsidRPr="00AC13DE" w:rsidRDefault="00AC13DE" w:rsidP="00AC13DE">
      <w:pPr>
        <w:tabs>
          <w:tab w:val="left" w:pos="9214"/>
        </w:tabs>
        <w:jc w:val="both"/>
        <w:rPr>
          <w:sz w:val="28"/>
          <w:szCs w:val="28"/>
        </w:rPr>
      </w:pPr>
      <w:r w:rsidRPr="00AC13DE">
        <w:rPr>
          <w:sz w:val="28"/>
          <w:szCs w:val="28"/>
        </w:rPr>
        <w:t xml:space="preserve">Стаж педагогической работы (работы по специальности): 27лет. </w:t>
      </w:r>
    </w:p>
    <w:p w:rsidR="00AC13DE" w:rsidRPr="00AC13DE" w:rsidRDefault="00AC13DE" w:rsidP="00AC13DE">
      <w:pPr>
        <w:tabs>
          <w:tab w:val="left" w:pos="9214"/>
        </w:tabs>
        <w:jc w:val="both"/>
        <w:rPr>
          <w:sz w:val="28"/>
          <w:szCs w:val="28"/>
        </w:rPr>
      </w:pPr>
    </w:p>
    <w:p w:rsidR="00AC13DE" w:rsidRPr="00AC13DE" w:rsidRDefault="00AC13DE" w:rsidP="00AC13DE">
      <w:pPr>
        <w:tabs>
          <w:tab w:val="left" w:pos="9214"/>
        </w:tabs>
        <w:jc w:val="both"/>
        <w:rPr>
          <w:sz w:val="28"/>
          <w:szCs w:val="28"/>
        </w:rPr>
      </w:pPr>
    </w:p>
    <w:p w:rsidR="00AC13DE" w:rsidRPr="00AC13DE" w:rsidRDefault="00AC13DE" w:rsidP="00116106">
      <w:pPr>
        <w:pStyle w:val="70"/>
        <w:shd w:val="clear" w:color="auto" w:fill="auto"/>
        <w:spacing w:before="0" w:line="276" w:lineRule="auto"/>
        <w:ind w:right="200" w:firstLine="0"/>
        <w:jc w:val="left"/>
        <w:rPr>
          <w:b/>
          <w:sz w:val="28"/>
          <w:szCs w:val="28"/>
        </w:rPr>
      </w:pPr>
      <w:r w:rsidRPr="00AC13DE">
        <w:rPr>
          <w:sz w:val="28"/>
          <w:szCs w:val="28"/>
        </w:rPr>
        <w:t xml:space="preserve">   Работает в МАУ ДО  «Детской художественной школе им. Р.С. </w:t>
      </w:r>
      <w:proofErr w:type="spellStart"/>
      <w:r w:rsidRPr="00AC13DE">
        <w:rPr>
          <w:sz w:val="28"/>
          <w:szCs w:val="28"/>
        </w:rPr>
        <w:t>Мэрдыгеева</w:t>
      </w:r>
      <w:proofErr w:type="spellEnd"/>
      <w:r w:rsidRPr="00AC13DE">
        <w:rPr>
          <w:sz w:val="28"/>
          <w:szCs w:val="28"/>
        </w:rPr>
        <w:t xml:space="preserve">»                        с 1 сентября 2009 года. Работала в должности  заместителя директора по  УВР,                        с 1 сентября 2009 года по 1сентября 2013 года.  Преподавателем УП Рисунка, Живописи, Композиции с 1 сентября 2009 года по 1сентября 2015 года. В данное время работает преподавателем УП </w:t>
      </w:r>
      <w:r w:rsidR="002F2664">
        <w:rPr>
          <w:sz w:val="28"/>
          <w:szCs w:val="28"/>
        </w:rPr>
        <w:t xml:space="preserve">Композиция, </w:t>
      </w:r>
      <w:r w:rsidRPr="00AC13DE">
        <w:rPr>
          <w:sz w:val="28"/>
          <w:szCs w:val="28"/>
        </w:rPr>
        <w:t>Декоративная композиция и ДПИ  по дополнительной предпрофессиональной образовательной программе «Живопись» в области изобразительного искусства.</w:t>
      </w:r>
    </w:p>
    <w:p w:rsidR="00AC13DE" w:rsidRPr="00AC13DE" w:rsidRDefault="00AC13DE" w:rsidP="00AC13DE">
      <w:pPr>
        <w:tabs>
          <w:tab w:val="left" w:pos="9214"/>
        </w:tabs>
        <w:jc w:val="both"/>
        <w:rPr>
          <w:sz w:val="28"/>
          <w:szCs w:val="28"/>
        </w:rPr>
      </w:pPr>
    </w:p>
    <w:p w:rsidR="00500ADC" w:rsidRDefault="002F2664" w:rsidP="005D2F95">
      <w:pPr>
        <w:widowControl/>
        <w:shd w:val="clear" w:color="auto" w:fill="FFFFFF"/>
        <w:snapToGrid/>
        <w:spacing w:before="10" w:line="360" w:lineRule="auto"/>
        <w:ind w:right="43"/>
        <w:rPr>
          <w:bCs/>
          <w:iCs/>
          <w:color w:val="000000"/>
          <w:spacing w:val="-2"/>
          <w:sz w:val="28"/>
          <w:szCs w:val="28"/>
        </w:rPr>
      </w:pPr>
      <w:r>
        <w:rPr>
          <w:bCs/>
          <w:iCs/>
          <w:color w:val="000000"/>
          <w:spacing w:val="-2"/>
          <w:sz w:val="28"/>
          <w:szCs w:val="28"/>
        </w:rPr>
        <w:t>Член Творческого союза художников России.</w:t>
      </w:r>
    </w:p>
    <w:p w:rsidR="002F2664" w:rsidRDefault="002F2664" w:rsidP="005D2F95">
      <w:pPr>
        <w:widowControl/>
        <w:shd w:val="clear" w:color="auto" w:fill="FFFFFF"/>
        <w:snapToGrid/>
        <w:spacing w:before="10" w:line="360" w:lineRule="auto"/>
        <w:ind w:right="43"/>
        <w:rPr>
          <w:bCs/>
          <w:iCs/>
          <w:color w:val="000000"/>
          <w:spacing w:val="-2"/>
          <w:sz w:val="28"/>
          <w:szCs w:val="28"/>
        </w:rPr>
      </w:pPr>
      <w:r>
        <w:rPr>
          <w:bCs/>
          <w:iCs/>
          <w:color w:val="000000"/>
          <w:spacing w:val="-2"/>
          <w:sz w:val="28"/>
          <w:szCs w:val="28"/>
        </w:rPr>
        <w:t>Т. 45 00 88; 89503920605.</w:t>
      </w:r>
    </w:p>
    <w:p w:rsidR="00C776AB" w:rsidRDefault="00C776AB" w:rsidP="005D2F95">
      <w:pPr>
        <w:widowControl/>
        <w:shd w:val="clear" w:color="auto" w:fill="FFFFFF"/>
        <w:snapToGrid/>
        <w:spacing w:before="10" w:line="360" w:lineRule="auto"/>
        <w:ind w:right="43"/>
        <w:rPr>
          <w:bCs/>
          <w:iCs/>
          <w:color w:val="000000"/>
          <w:spacing w:val="-2"/>
          <w:sz w:val="28"/>
          <w:szCs w:val="28"/>
        </w:rPr>
      </w:pPr>
    </w:p>
    <w:p w:rsidR="00C776AB" w:rsidRDefault="00C776AB" w:rsidP="005D2F95">
      <w:pPr>
        <w:widowControl/>
        <w:shd w:val="clear" w:color="auto" w:fill="FFFFFF"/>
        <w:snapToGrid/>
        <w:spacing w:before="10" w:line="360" w:lineRule="auto"/>
        <w:ind w:right="43"/>
        <w:rPr>
          <w:bCs/>
          <w:iCs/>
          <w:color w:val="000000"/>
          <w:spacing w:val="-2"/>
          <w:sz w:val="28"/>
          <w:szCs w:val="28"/>
        </w:rPr>
      </w:pPr>
    </w:p>
    <w:p w:rsidR="00C776AB" w:rsidRDefault="00C776AB" w:rsidP="005D2F95">
      <w:pPr>
        <w:widowControl/>
        <w:shd w:val="clear" w:color="auto" w:fill="FFFFFF"/>
        <w:snapToGrid/>
        <w:spacing w:before="10" w:line="360" w:lineRule="auto"/>
        <w:ind w:right="43"/>
        <w:rPr>
          <w:bCs/>
          <w:iCs/>
          <w:color w:val="000000"/>
          <w:spacing w:val="-2"/>
          <w:sz w:val="28"/>
          <w:szCs w:val="28"/>
        </w:rPr>
      </w:pPr>
    </w:p>
    <w:p w:rsidR="00C776AB" w:rsidRDefault="00C776AB" w:rsidP="005D2F95">
      <w:pPr>
        <w:widowControl/>
        <w:shd w:val="clear" w:color="auto" w:fill="FFFFFF"/>
        <w:snapToGrid/>
        <w:spacing w:before="10" w:line="360" w:lineRule="auto"/>
        <w:ind w:right="43"/>
        <w:rPr>
          <w:bCs/>
          <w:iCs/>
          <w:color w:val="000000"/>
          <w:spacing w:val="-2"/>
          <w:sz w:val="28"/>
          <w:szCs w:val="28"/>
        </w:rPr>
      </w:pPr>
    </w:p>
    <w:p w:rsidR="00C776AB" w:rsidRDefault="00C776AB" w:rsidP="005D2F95">
      <w:pPr>
        <w:widowControl/>
        <w:shd w:val="clear" w:color="auto" w:fill="FFFFFF"/>
        <w:snapToGrid/>
        <w:spacing w:before="10" w:line="360" w:lineRule="auto"/>
        <w:ind w:right="43"/>
        <w:rPr>
          <w:bCs/>
          <w:iCs/>
          <w:color w:val="000000"/>
          <w:spacing w:val="-2"/>
          <w:sz w:val="28"/>
          <w:szCs w:val="28"/>
        </w:rPr>
      </w:pPr>
      <w:r>
        <w:rPr>
          <w:bCs/>
          <w:iCs/>
          <w:noProof/>
          <w:color w:val="000000"/>
          <w:spacing w:val="-2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8255</wp:posOffset>
            </wp:positionV>
            <wp:extent cx="6812280" cy="9389110"/>
            <wp:effectExtent l="19050" t="0" r="7620" b="0"/>
            <wp:wrapTopAndBottom/>
            <wp:docPr id="3" name="Рисунок 1" descr="C:\Users\ВАЛЕНТИНА\Documents\Ре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ocuments\Рецензия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938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776AB" w:rsidSect="00353075">
      <w:pgSz w:w="11906" w:h="16838"/>
      <w:pgMar w:top="567" w:right="1133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35B18"/>
    <w:multiLevelType w:val="hybridMultilevel"/>
    <w:tmpl w:val="FAE25D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60C2C42"/>
    <w:multiLevelType w:val="hybridMultilevel"/>
    <w:tmpl w:val="3C587036"/>
    <w:lvl w:ilvl="0" w:tplc="DB8C37A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51318"/>
    <w:multiLevelType w:val="hybridMultilevel"/>
    <w:tmpl w:val="D084F8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144000"/>
    <w:multiLevelType w:val="hybridMultilevel"/>
    <w:tmpl w:val="0B4227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AA0D34"/>
    <w:multiLevelType w:val="hybridMultilevel"/>
    <w:tmpl w:val="81D89D06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">
    <w:nsid w:val="12FD2924"/>
    <w:multiLevelType w:val="hybridMultilevel"/>
    <w:tmpl w:val="049AD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4F7F18"/>
    <w:multiLevelType w:val="hybridMultilevel"/>
    <w:tmpl w:val="17986A1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3E57A96"/>
    <w:multiLevelType w:val="hybridMultilevel"/>
    <w:tmpl w:val="4E44059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16E5132E"/>
    <w:multiLevelType w:val="hybridMultilevel"/>
    <w:tmpl w:val="7398F5B4"/>
    <w:lvl w:ilvl="0" w:tplc="041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>
    <w:nsid w:val="195345B6"/>
    <w:multiLevelType w:val="hybridMultilevel"/>
    <w:tmpl w:val="9384BD0E"/>
    <w:lvl w:ilvl="0" w:tplc="D48CA6E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2234A2F"/>
    <w:multiLevelType w:val="hybridMultilevel"/>
    <w:tmpl w:val="80887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B543A7"/>
    <w:multiLevelType w:val="hybridMultilevel"/>
    <w:tmpl w:val="213C77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8A474C"/>
    <w:multiLevelType w:val="hybridMultilevel"/>
    <w:tmpl w:val="E45C4CC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8AB57CC"/>
    <w:multiLevelType w:val="hybridMultilevel"/>
    <w:tmpl w:val="CE320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0039F8"/>
    <w:multiLevelType w:val="hybridMultilevel"/>
    <w:tmpl w:val="F8DCB936"/>
    <w:lvl w:ilvl="0" w:tplc="5A001E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C6A0CFB"/>
    <w:multiLevelType w:val="hybridMultilevel"/>
    <w:tmpl w:val="7B9CB67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2D5021EE"/>
    <w:multiLevelType w:val="multilevel"/>
    <w:tmpl w:val="C108DA44"/>
    <w:styleLink w:val="Style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BD6B94"/>
    <w:multiLevelType w:val="hybridMultilevel"/>
    <w:tmpl w:val="DAAA61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D832DC"/>
    <w:multiLevelType w:val="hybridMultilevel"/>
    <w:tmpl w:val="16F07DDC"/>
    <w:lvl w:ilvl="0" w:tplc="0398268C">
      <w:start w:val="1"/>
      <w:numFmt w:val="decimal"/>
      <w:lvlText w:val="%1."/>
      <w:lvlJc w:val="left"/>
      <w:pPr>
        <w:ind w:left="825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9">
    <w:nsid w:val="40C91194"/>
    <w:multiLevelType w:val="hybridMultilevel"/>
    <w:tmpl w:val="C74C44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2E80856"/>
    <w:multiLevelType w:val="hybridMultilevel"/>
    <w:tmpl w:val="F46EA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6B239C"/>
    <w:multiLevelType w:val="multilevel"/>
    <w:tmpl w:val="A886BD2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hint="default"/>
        <w:b/>
      </w:rPr>
    </w:lvl>
  </w:abstractNum>
  <w:abstractNum w:abstractNumId="22">
    <w:nsid w:val="46CE1938"/>
    <w:multiLevelType w:val="hybridMultilevel"/>
    <w:tmpl w:val="84342B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8687067"/>
    <w:multiLevelType w:val="hybridMultilevel"/>
    <w:tmpl w:val="D5DACA9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88E20D8"/>
    <w:multiLevelType w:val="hybridMultilevel"/>
    <w:tmpl w:val="667067FC"/>
    <w:lvl w:ilvl="0" w:tplc="FFFFFFFF">
      <w:start w:val="1"/>
      <w:numFmt w:val="bullet"/>
      <w:lvlText w:val=""/>
      <w:lvlJc w:val="left"/>
      <w:pPr>
        <w:tabs>
          <w:tab w:val="num" w:pos="1232"/>
        </w:tabs>
        <w:ind w:left="1232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385"/>
        </w:tabs>
        <w:ind w:left="138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05"/>
        </w:tabs>
        <w:ind w:left="21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25"/>
        </w:tabs>
        <w:ind w:left="28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545"/>
        </w:tabs>
        <w:ind w:left="354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265"/>
        </w:tabs>
        <w:ind w:left="42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985"/>
        </w:tabs>
        <w:ind w:left="49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05"/>
        </w:tabs>
        <w:ind w:left="570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25"/>
        </w:tabs>
        <w:ind w:left="6425" w:hanging="360"/>
      </w:pPr>
      <w:rPr>
        <w:rFonts w:ascii="Wingdings" w:hAnsi="Wingdings" w:hint="default"/>
      </w:rPr>
    </w:lvl>
  </w:abstractNum>
  <w:abstractNum w:abstractNumId="25">
    <w:nsid w:val="4E5F675B"/>
    <w:multiLevelType w:val="hybridMultilevel"/>
    <w:tmpl w:val="9EFA88B4"/>
    <w:lvl w:ilvl="0" w:tplc="CF9ADC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534A789B"/>
    <w:multiLevelType w:val="hybridMultilevel"/>
    <w:tmpl w:val="2368C4AC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7">
    <w:nsid w:val="54E232DA"/>
    <w:multiLevelType w:val="hybridMultilevel"/>
    <w:tmpl w:val="36CCB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860153"/>
    <w:multiLevelType w:val="hybridMultilevel"/>
    <w:tmpl w:val="02B65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AB7311"/>
    <w:multiLevelType w:val="hybridMultilevel"/>
    <w:tmpl w:val="E070D82C"/>
    <w:lvl w:ilvl="0" w:tplc="CF9ADC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953"/>
        </w:tabs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73"/>
        </w:tabs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93"/>
        </w:tabs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13"/>
        </w:tabs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33"/>
        </w:tabs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53"/>
        </w:tabs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73"/>
        </w:tabs>
        <w:ind w:left="6273" w:hanging="360"/>
      </w:pPr>
      <w:rPr>
        <w:rFonts w:ascii="Wingdings" w:hAnsi="Wingdings" w:hint="default"/>
      </w:rPr>
    </w:lvl>
  </w:abstractNum>
  <w:abstractNum w:abstractNumId="30">
    <w:nsid w:val="62E1276D"/>
    <w:multiLevelType w:val="hybridMultilevel"/>
    <w:tmpl w:val="9648D1C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62EA6AD0"/>
    <w:multiLevelType w:val="hybridMultilevel"/>
    <w:tmpl w:val="186AF1BA"/>
    <w:lvl w:ilvl="0" w:tplc="FFFFFFFF">
      <w:start w:val="1"/>
      <w:numFmt w:val="bullet"/>
      <w:lvlText w:val=""/>
      <w:lvlJc w:val="left"/>
      <w:pPr>
        <w:tabs>
          <w:tab w:val="num" w:pos="1362"/>
        </w:tabs>
        <w:ind w:left="1362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2">
    <w:nsid w:val="68D86913"/>
    <w:multiLevelType w:val="multilevel"/>
    <w:tmpl w:val="0419001D"/>
    <w:styleLink w:val="Styl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>
    <w:nsid w:val="6AB32057"/>
    <w:multiLevelType w:val="hybridMultilevel"/>
    <w:tmpl w:val="B1325AE8"/>
    <w:lvl w:ilvl="0" w:tplc="CF9ADC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1E93858"/>
    <w:multiLevelType w:val="hybridMultilevel"/>
    <w:tmpl w:val="8B9E9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5D2D9C"/>
    <w:multiLevelType w:val="hybridMultilevel"/>
    <w:tmpl w:val="E62A6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3597F13"/>
    <w:multiLevelType w:val="hybridMultilevel"/>
    <w:tmpl w:val="90A0BDFE"/>
    <w:lvl w:ilvl="0" w:tplc="04190001">
      <w:start w:val="1"/>
      <w:numFmt w:val="bullet"/>
      <w:lvlText w:val=""/>
      <w:lvlJc w:val="left"/>
      <w:pPr>
        <w:ind w:left="122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6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3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50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58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5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72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7963" w:hanging="360"/>
      </w:pPr>
      <w:rPr>
        <w:rFonts w:ascii="Wingdings" w:hAnsi="Wingdings" w:hint="default"/>
      </w:rPr>
    </w:lvl>
  </w:abstractNum>
  <w:abstractNum w:abstractNumId="37">
    <w:nsid w:val="75CB3234"/>
    <w:multiLevelType w:val="hybridMultilevel"/>
    <w:tmpl w:val="0BAC1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35142D"/>
    <w:multiLevelType w:val="hybridMultilevel"/>
    <w:tmpl w:val="8C38C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D20759"/>
    <w:multiLevelType w:val="hybridMultilevel"/>
    <w:tmpl w:val="3000F79E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0">
    <w:nsid w:val="7CF6472E"/>
    <w:multiLevelType w:val="hybridMultilevel"/>
    <w:tmpl w:val="FFFC0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3"/>
  </w:num>
  <w:num w:numId="3">
    <w:abstractNumId w:val="6"/>
  </w:num>
  <w:num w:numId="4">
    <w:abstractNumId w:val="25"/>
  </w:num>
  <w:num w:numId="5">
    <w:abstractNumId w:val="33"/>
  </w:num>
  <w:num w:numId="6">
    <w:abstractNumId w:val="14"/>
  </w:num>
  <w:num w:numId="7">
    <w:abstractNumId w:val="22"/>
  </w:num>
  <w:num w:numId="8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0"/>
  </w:num>
  <w:num w:numId="13">
    <w:abstractNumId w:val="4"/>
  </w:num>
  <w:num w:numId="14">
    <w:abstractNumId w:val="37"/>
  </w:num>
  <w:num w:numId="15">
    <w:abstractNumId w:val="12"/>
  </w:num>
  <w:num w:numId="16">
    <w:abstractNumId w:val="8"/>
  </w:num>
  <w:num w:numId="17">
    <w:abstractNumId w:val="30"/>
  </w:num>
  <w:num w:numId="18">
    <w:abstractNumId w:val="15"/>
  </w:num>
  <w:num w:numId="19">
    <w:abstractNumId w:val="7"/>
  </w:num>
  <w:num w:numId="20">
    <w:abstractNumId w:val="26"/>
  </w:num>
  <w:num w:numId="21">
    <w:abstractNumId w:val="10"/>
  </w:num>
  <w:num w:numId="22">
    <w:abstractNumId w:val="13"/>
  </w:num>
  <w:num w:numId="23">
    <w:abstractNumId w:val="40"/>
  </w:num>
  <w:num w:numId="24">
    <w:abstractNumId w:val="5"/>
  </w:num>
  <w:num w:numId="25">
    <w:abstractNumId w:val="34"/>
  </w:num>
  <w:num w:numId="26">
    <w:abstractNumId w:val="38"/>
  </w:num>
  <w:num w:numId="27">
    <w:abstractNumId w:val="27"/>
  </w:num>
  <w:num w:numId="28">
    <w:abstractNumId w:val="28"/>
  </w:num>
  <w:num w:numId="29">
    <w:abstractNumId w:val="16"/>
  </w:num>
  <w:num w:numId="30">
    <w:abstractNumId w:val="32"/>
  </w:num>
  <w:num w:numId="31">
    <w:abstractNumId w:val="36"/>
  </w:num>
  <w:num w:numId="32">
    <w:abstractNumId w:val="35"/>
  </w:num>
  <w:num w:numId="33">
    <w:abstractNumId w:val="1"/>
  </w:num>
  <w:num w:numId="34">
    <w:abstractNumId w:val="39"/>
  </w:num>
  <w:num w:numId="35">
    <w:abstractNumId w:val="21"/>
  </w:num>
  <w:num w:numId="36">
    <w:abstractNumId w:val="9"/>
  </w:num>
  <w:num w:numId="37">
    <w:abstractNumId w:val="3"/>
  </w:num>
  <w:num w:numId="38">
    <w:abstractNumId w:val="11"/>
  </w:num>
  <w:num w:numId="39">
    <w:abstractNumId w:val="17"/>
  </w:num>
  <w:num w:numId="40">
    <w:abstractNumId w:val="20"/>
  </w:num>
  <w:num w:numId="41">
    <w:abstractNumId w:val="18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savePreviewPicture/>
  <w:compat>
    <w:useFELayout/>
  </w:compat>
  <w:rsids>
    <w:rsidRoot w:val="00E541A4"/>
    <w:rsid w:val="00000347"/>
    <w:rsid w:val="000132DE"/>
    <w:rsid w:val="00013308"/>
    <w:rsid w:val="00014898"/>
    <w:rsid w:val="0001622E"/>
    <w:rsid w:val="0001690E"/>
    <w:rsid w:val="0002098D"/>
    <w:rsid w:val="00024432"/>
    <w:rsid w:val="00024F19"/>
    <w:rsid w:val="00026FFD"/>
    <w:rsid w:val="00027DCE"/>
    <w:rsid w:val="00030321"/>
    <w:rsid w:val="00031E52"/>
    <w:rsid w:val="000329C4"/>
    <w:rsid w:val="00033490"/>
    <w:rsid w:val="0003426F"/>
    <w:rsid w:val="00035419"/>
    <w:rsid w:val="00040E2C"/>
    <w:rsid w:val="000416A2"/>
    <w:rsid w:val="00042F6A"/>
    <w:rsid w:val="000434F9"/>
    <w:rsid w:val="000434FC"/>
    <w:rsid w:val="00046332"/>
    <w:rsid w:val="00050223"/>
    <w:rsid w:val="00051F1A"/>
    <w:rsid w:val="00053DA4"/>
    <w:rsid w:val="0005518A"/>
    <w:rsid w:val="000609A3"/>
    <w:rsid w:val="00061F66"/>
    <w:rsid w:val="00064229"/>
    <w:rsid w:val="00065C74"/>
    <w:rsid w:val="00066548"/>
    <w:rsid w:val="00067057"/>
    <w:rsid w:val="00072EAD"/>
    <w:rsid w:val="00074724"/>
    <w:rsid w:val="00076936"/>
    <w:rsid w:val="00082D7E"/>
    <w:rsid w:val="000832B4"/>
    <w:rsid w:val="00083DC4"/>
    <w:rsid w:val="00086494"/>
    <w:rsid w:val="00086CC8"/>
    <w:rsid w:val="00090944"/>
    <w:rsid w:val="00092651"/>
    <w:rsid w:val="00092BDB"/>
    <w:rsid w:val="000A1611"/>
    <w:rsid w:val="000A18FF"/>
    <w:rsid w:val="000A3EAF"/>
    <w:rsid w:val="000A450B"/>
    <w:rsid w:val="000A507E"/>
    <w:rsid w:val="000A63CB"/>
    <w:rsid w:val="000A7750"/>
    <w:rsid w:val="000B196A"/>
    <w:rsid w:val="000B1EE5"/>
    <w:rsid w:val="000B25B1"/>
    <w:rsid w:val="000B5C59"/>
    <w:rsid w:val="000B6435"/>
    <w:rsid w:val="000B7EB6"/>
    <w:rsid w:val="000C12FA"/>
    <w:rsid w:val="000C2D79"/>
    <w:rsid w:val="000C3D75"/>
    <w:rsid w:val="000C58A6"/>
    <w:rsid w:val="000C67AE"/>
    <w:rsid w:val="000C7B41"/>
    <w:rsid w:val="000D0E17"/>
    <w:rsid w:val="000D19E3"/>
    <w:rsid w:val="000D24F7"/>
    <w:rsid w:val="000D2888"/>
    <w:rsid w:val="000D52E6"/>
    <w:rsid w:val="000D53E9"/>
    <w:rsid w:val="000D7EBA"/>
    <w:rsid w:val="000F11A4"/>
    <w:rsid w:val="000F5EB5"/>
    <w:rsid w:val="000F5EDA"/>
    <w:rsid w:val="000F7B0C"/>
    <w:rsid w:val="000F7C04"/>
    <w:rsid w:val="000F7D14"/>
    <w:rsid w:val="000F7DBE"/>
    <w:rsid w:val="00100355"/>
    <w:rsid w:val="00102B68"/>
    <w:rsid w:val="00105F40"/>
    <w:rsid w:val="0010667B"/>
    <w:rsid w:val="00106F30"/>
    <w:rsid w:val="0011036A"/>
    <w:rsid w:val="001139AC"/>
    <w:rsid w:val="00116106"/>
    <w:rsid w:val="001214D0"/>
    <w:rsid w:val="00121F80"/>
    <w:rsid w:val="00122AF0"/>
    <w:rsid w:val="00125209"/>
    <w:rsid w:val="00127B06"/>
    <w:rsid w:val="00130AC9"/>
    <w:rsid w:val="0013123B"/>
    <w:rsid w:val="0013548D"/>
    <w:rsid w:val="00137A5C"/>
    <w:rsid w:val="001400EC"/>
    <w:rsid w:val="0014383B"/>
    <w:rsid w:val="00144879"/>
    <w:rsid w:val="0015099D"/>
    <w:rsid w:val="001512A5"/>
    <w:rsid w:val="00154057"/>
    <w:rsid w:val="00160E56"/>
    <w:rsid w:val="001620CF"/>
    <w:rsid w:val="00162866"/>
    <w:rsid w:val="0016543F"/>
    <w:rsid w:val="001709D0"/>
    <w:rsid w:val="00172041"/>
    <w:rsid w:val="001733A6"/>
    <w:rsid w:val="001735CB"/>
    <w:rsid w:val="001751B0"/>
    <w:rsid w:val="00187812"/>
    <w:rsid w:val="001905A6"/>
    <w:rsid w:val="00194355"/>
    <w:rsid w:val="00195A92"/>
    <w:rsid w:val="001968A9"/>
    <w:rsid w:val="00196C96"/>
    <w:rsid w:val="001A194B"/>
    <w:rsid w:val="001A3207"/>
    <w:rsid w:val="001A326A"/>
    <w:rsid w:val="001A3805"/>
    <w:rsid w:val="001A388B"/>
    <w:rsid w:val="001A6A6B"/>
    <w:rsid w:val="001A6ADD"/>
    <w:rsid w:val="001A74DA"/>
    <w:rsid w:val="001B195A"/>
    <w:rsid w:val="001B1A71"/>
    <w:rsid w:val="001B1AF8"/>
    <w:rsid w:val="001B4A8D"/>
    <w:rsid w:val="001B4CB7"/>
    <w:rsid w:val="001B5ED7"/>
    <w:rsid w:val="001B6278"/>
    <w:rsid w:val="001B649B"/>
    <w:rsid w:val="001B6C64"/>
    <w:rsid w:val="001B6E21"/>
    <w:rsid w:val="001C0173"/>
    <w:rsid w:val="001C0C2D"/>
    <w:rsid w:val="001C4258"/>
    <w:rsid w:val="001C651E"/>
    <w:rsid w:val="001C6822"/>
    <w:rsid w:val="001D07F8"/>
    <w:rsid w:val="001D24CB"/>
    <w:rsid w:val="001D425B"/>
    <w:rsid w:val="001D4464"/>
    <w:rsid w:val="001D480F"/>
    <w:rsid w:val="001D49C5"/>
    <w:rsid w:val="001D4C09"/>
    <w:rsid w:val="001D60B6"/>
    <w:rsid w:val="001D6C12"/>
    <w:rsid w:val="001D7C4F"/>
    <w:rsid w:val="001E24FB"/>
    <w:rsid w:val="001E2A05"/>
    <w:rsid w:val="001E3D0E"/>
    <w:rsid w:val="001E40A0"/>
    <w:rsid w:val="001E6E53"/>
    <w:rsid w:val="001F3BBF"/>
    <w:rsid w:val="001F3C2A"/>
    <w:rsid w:val="001F4F6D"/>
    <w:rsid w:val="001F5F16"/>
    <w:rsid w:val="00202DD1"/>
    <w:rsid w:val="00206544"/>
    <w:rsid w:val="002101BB"/>
    <w:rsid w:val="0021226D"/>
    <w:rsid w:val="00212F6A"/>
    <w:rsid w:val="00213350"/>
    <w:rsid w:val="00216616"/>
    <w:rsid w:val="00217892"/>
    <w:rsid w:val="002209E3"/>
    <w:rsid w:val="00222585"/>
    <w:rsid w:val="00225EF5"/>
    <w:rsid w:val="002270E3"/>
    <w:rsid w:val="00227155"/>
    <w:rsid w:val="00227A36"/>
    <w:rsid w:val="00230C94"/>
    <w:rsid w:val="0023155F"/>
    <w:rsid w:val="00231737"/>
    <w:rsid w:val="002328A7"/>
    <w:rsid w:val="00234895"/>
    <w:rsid w:val="002379BF"/>
    <w:rsid w:val="00240254"/>
    <w:rsid w:val="00240540"/>
    <w:rsid w:val="002432C9"/>
    <w:rsid w:val="00245DD9"/>
    <w:rsid w:val="002479BE"/>
    <w:rsid w:val="00247A15"/>
    <w:rsid w:val="002501FD"/>
    <w:rsid w:val="00250CB0"/>
    <w:rsid w:val="0025140B"/>
    <w:rsid w:val="00253B23"/>
    <w:rsid w:val="00254E3C"/>
    <w:rsid w:val="002612BF"/>
    <w:rsid w:val="00261B86"/>
    <w:rsid w:val="00262349"/>
    <w:rsid w:val="0026553A"/>
    <w:rsid w:val="0026590C"/>
    <w:rsid w:val="0026599E"/>
    <w:rsid w:val="00267AF8"/>
    <w:rsid w:val="00270D1C"/>
    <w:rsid w:val="00272516"/>
    <w:rsid w:val="0027485D"/>
    <w:rsid w:val="002759BE"/>
    <w:rsid w:val="00275BCC"/>
    <w:rsid w:val="002767B5"/>
    <w:rsid w:val="002830A9"/>
    <w:rsid w:val="002833FB"/>
    <w:rsid w:val="00284A06"/>
    <w:rsid w:val="0029143C"/>
    <w:rsid w:val="00291C54"/>
    <w:rsid w:val="00291C98"/>
    <w:rsid w:val="002927C4"/>
    <w:rsid w:val="002947A5"/>
    <w:rsid w:val="002A26BD"/>
    <w:rsid w:val="002B13A7"/>
    <w:rsid w:val="002B3BE6"/>
    <w:rsid w:val="002B405C"/>
    <w:rsid w:val="002B4707"/>
    <w:rsid w:val="002B6AB4"/>
    <w:rsid w:val="002B76ED"/>
    <w:rsid w:val="002C2EF9"/>
    <w:rsid w:val="002C40AF"/>
    <w:rsid w:val="002C4908"/>
    <w:rsid w:val="002C79F6"/>
    <w:rsid w:val="002D2990"/>
    <w:rsid w:val="002D3F1B"/>
    <w:rsid w:val="002D77A9"/>
    <w:rsid w:val="002E101E"/>
    <w:rsid w:val="002E1EA9"/>
    <w:rsid w:val="002E4574"/>
    <w:rsid w:val="002F1D4E"/>
    <w:rsid w:val="002F255A"/>
    <w:rsid w:val="002F2664"/>
    <w:rsid w:val="002F3674"/>
    <w:rsid w:val="002F5CE9"/>
    <w:rsid w:val="002F771C"/>
    <w:rsid w:val="00300803"/>
    <w:rsid w:val="00301E92"/>
    <w:rsid w:val="003024F4"/>
    <w:rsid w:val="003046AB"/>
    <w:rsid w:val="003051CC"/>
    <w:rsid w:val="003117E5"/>
    <w:rsid w:val="00313801"/>
    <w:rsid w:val="00313C39"/>
    <w:rsid w:val="00320F96"/>
    <w:rsid w:val="00323466"/>
    <w:rsid w:val="00326CC0"/>
    <w:rsid w:val="00327F2E"/>
    <w:rsid w:val="003321BB"/>
    <w:rsid w:val="003326A7"/>
    <w:rsid w:val="00332916"/>
    <w:rsid w:val="00332991"/>
    <w:rsid w:val="0033448B"/>
    <w:rsid w:val="00335363"/>
    <w:rsid w:val="00337262"/>
    <w:rsid w:val="003374DA"/>
    <w:rsid w:val="0034055B"/>
    <w:rsid w:val="003434AC"/>
    <w:rsid w:val="00344447"/>
    <w:rsid w:val="00344DCB"/>
    <w:rsid w:val="00345FF4"/>
    <w:rsid w:val="003467C2"/>
    <w:rsid w:val="003520F6"/>
    <w:rsid w:val="0035230E"/>
    <w:rsid w:val="0035251B"/>
    <w:rsid w:val="00352CD8"/>
    <w:rsid w:val="00353075"/>
    <w:rsid w:val="00353333"/>
    <w:rsid w:val="00357ED1"/>
    <w:rsid w:val="00363B06"/>
    <w:rsid w:val="00363F45"/>
    <w:rsid w:val="0036495E"/>
    <w:rsid w:val="0036655F"/>
    <w:rsid w:val="00366C77"/>
    <w:rsid w:val="00375F6D"/>
    <w:rsid w:val="003775FC"/>
    <w:rsid w:val="00377610"/>
    <w:rsid w:val="00386C21"/>
    <w:rsid w:val="00386D1E"/>
    <w:rsid w:val="0038761A"/>
    <w:rsid w:val="003929C5"/>
    <w:rsid w:val="003966B2"/>
    <w:rsid w:val="00397E94"/>
    <w:rsid w:val="003A1D73"/>
    <w:rsid w:val="003A293E"/>
    <w:rsid w:val="003A3BEB"/>
    <w:rsid w:val="003A7C7F"/>
    <w:rsid w:val="003B363C"/>
    <w:rsid w:val="003B4E57"/>
    <w:rsid w:val="003B58D6"/>
    <w:rsid w:val="003B5EAA"/>
    <w:rsid w:val="003C1110"/>
    <w:rsid w:val="003C2785"/>
    <w:rsid w:val="003C5926"/>
    <w:rsid w:val="003D619C"/>
    <w:rsid w:val="003D7762"/>
    <w:rsid w:val="003E36D4"/>
    <w:rsid w:val="003E5C75"/>
    <w:rsid w:val="003E5CE3"/>
    <w:rsid w:val="003F1A97"/>
    <w:rsid w:val="003F1E2B"/>
    <w:rsid w:val="003F1EDB"/>
    <w:rsid w:val="003F52E5"/>
    <w:rsid w:val="003F781E"/>
    <w:rsid w:val="00400B7A"/>
    <w:rsid w:val="00402381"/>
    <w:rsid w:val="00402F92"/>
    <w:rsid w:val="00406E30"/>
    <w:rsid w:val="0041017B"/>
    <w:rsid w:val="00411623"/>
    <w:rsid w:val="00417C6C"/>
    <w:rsid w:val="00417DF1"/>
    <w:rsid w:val="004237EB"/>
    <w:rsid w:val="004268B2"/>
    <w:rsid w:val="00426E26"/>
    <w:rsid w:val="00434068"/>
    <w:rsid w:val="00434B57"/>
    <w:rsid w:val="00437147"/>
    <w:rsid w:val="0043742B"/>
    <w:rsid w:val="00444289"/>
    <w:rsid w:val="00445B47"/>
    <w:rsid w:val="0045248F"/>
    <w:rsid w:val="00454519"/>
    <w:rsid w:val="00455D47"/>
    <w:rsid w:val="00461330"/>
    <w:rsid w:val="004640C0"/>
    <w:rsid w:val="00471CF8"/>
    <w:rsid w:val="0047300A"/>
    <w:rsid w:val="00475D96"/>
    <w:rsid w:val="0047600A"/>
    <w:rsid w:val="00477A3E"/>
    <w:rsid w:val="004835C6"/>
    <w:rsid w:val="0048423A"/>
    <w:rsid w:val="00485E47"/>
    <w:rsid w:val="00491CB0"/>
    <w:rsid w:val="00492143"/>
    <w:rsid w:val="004927FC"/>
    <w:rsid w:val="00494E91"/>
    <w:rsid w:val="00495D62"/>
    <w:rsid w:val="00497240"/>
    <w:rsid w:val="00497F8F"/>
    <w:rsid w:val="004A09FF"/>
    <w:rsid w:val="004A1996"/>
    <w:rsid w:val="004A2921"/>
    <w:rsid w:val="004A3CE2"/>
    <w:rsid w:val="004A4C93"/>
    <w:rsid w:val="004B20EE"/>
    <w:rsid w:val="004B2927"/>
    <w:rsid w:val="004B4D73"/>
    <w:rsid w:val="004C1131"/>
    <w:rsid w:val="004C2070"/>
    <w:rsid w:val="004C28C6"/>
    <w:rsid w:val="004C3F85"/>
    <w:rsid w:val="004C55EE"/>
    <w:rsid w:val="004C74D8"/>
    <w:rsid w:val="004D120B"/>
    <w:rsid w:val="004D23AB"/>
    <w:rsid w:val="004D2DCD"/>
    <w:rsid w:val="004D348C"/>
    <w:rsid w:val="004D3D75"/>
    <w:rsid w:val="004D5528"/>
    <w:rsid w:val="004D5874"/>
    <w:rsid w:val="004E0566"/>
    <w:rsid w:val="004E0590"/>
    <w:rsid w:val="004E07C3"/>
    <w:rsid w:val="004E25D5"/>
    <w:rsid w:val="004E4728"/>
    <w:rsid w:val="004E5D24"/>
    <w:rsid w:val="004E661F"/>
    <w:rsid w:val="004F087F"/>
    <w:rsid w:val="004F137D"/>
    <w:rsid w:val="004F66D6"/>
    <w:rsid w:val="004F78A7"/>
    <w:rsid w:val="00500ADC"/>
    <w:rsid w:val="00501450"/>
    <w:rsid w:val="00501F03"/>
    <w:rsid w:val="00503A36"/>
    <w:rsid w:val="00505C44"/>
    <w:rsid w:val="00506C51"/>
    <w:rsid w:val="005108B3"/>
    <w:rsid w:val="00511B93"/>
    <w:rsid w:val="00515330"/>
    <w:rsid w:val="00523A7E"/>
    <w:rsid w:val="005248FF"/>
    <w:rsid w:val="0052648B"/>
    <w:rsid w:val="005276E7"/>
    <w:rsid w:val="00530734"/>
    <w:rsid w:val="00530E14"/>
    <w:rsid w:val="00531C04"/>
    <w:rsid w:val="005344B5"/>
    <w:rsid w:val="00540756"/>
    <w:rsid w:val="005412CF"/>
    <w:rsid w:val="00543735"/>
    <w:rsid w:val="005512BA"/>
    <w:rsid w:val="0055379B"/>
    <w:rsid w:val="005566F3"/>
    <w:rsid w:val="0056323C"/>
    <w:rsid w:val="00563EAC"/>
    <w:rsid w:val="00563FCC"/>
    <w:rsid w:val="0056455D"/>
    <w:rsid w:val="0056552E"/>
    <w:rsid w:val="005703AF"/>
    <w:rsid w:val="0057064E"/>
    <w:rsid w:val="0057576F"/>
    <w:rsid w:val="00575E2B"/>
    <w:rsid w:val="00576B49"/>
    <w:rsid w:val="00582418"/>
    <w:rsid w:val="00582E8D"/>
    <w:rsid w:val="00583161"/>
    <w:rsid w:val="005832C5"/>
    <w:rsid w:val="00584554"/>
    <w:rsid w:val="005850FF"/>
    <w:rsid w:val="0058613F"/>
    <w:rsid w:val="005862DB"/>
    <w:rsid w:val="00586ACA"/>
    <w:rsid w:val="005877C3"/>
    <w:rsid w:val="00593CD8"/>
    <w:rsid w:val="0059679B"/>
    <w:rsid w:val="00597AD3"/>
    <w:rsid w:val="005A3B60"/>
    <w:rsid w:val="005A5D11"/>
    <w:rsid w:val="005B0771"/>
    <w:rsid w:val="005B1880"/>
    <w:rsid w:val="005B21CE"/>
    <w:rsid w:val="005B3E67"/>
    <w:rsid w:val="005B46DD"/>
    <w:rsid w:val="005B75AA"/>
    <w:rsid w:val="005C1B19"/>
    <w:rsid w:val="005C366B"/>
    <w:rsid w:val="005C6AE3"/>
    <w:rsid w:val="005C7664"/>
    <w:rsid w:val="005C77DD"/>
    <w:rsid w:val="005D0B10"/>
    <w:rsid w:val="005D0DA0"/>
    <w:rsid w:val="005D2C42"/>
    <w:rsid w:val="005D2F95"/>
    <w:rsid w:val="005D6E97"/>
    <w:rsid w:val="005D7B11"/>
    <w:rsid w:val="005D7CF9"/>
    <w:rsid w:val="005D7D50"/>
    <w:rsid w:val="005E0E6B"/>
    <w:rsid w:val="005E382A"/>
    <w:rsid w:val="005F1F68"/>
    <w:rsid w:val="005F5DB7"/>
    <w:rsid w:val="005F5E00"/>
    <w:rsid w:val="005F7A15"/>
    <w:rsid w:val="0060030D"/>
    <w:rsid w:val="00602BBD"/>
    <w:rsid w:val="00606A53"/>
    <w:rsid w:val="00607231"/>
    <w:rsid w:val="0060753A"/>
    <w:rsid w:val="006077AB"/>
    <w:rsid w:val="00607C8A"/>
    <w:rsid w:val="00612BF0"/>
    <w:rsid w:val="00613B8C"/>
    <w:rsid w:val="006159CE"/>
    <w:rsid w:val="00615ED3"/>
    <w:rsid w:val="00616425"/>
    <w:rsid w:val="00616D84"/>
    <w:rsid w:val="00617085"/>
    <w:rsid w:val="00617720"/>
    <w:rsid w:val="00625C36"/>
    <w:rsid w:val="00634952"/>
    <w:rsid w:val="00635AAD"/>
    <w:rsid w:val="0063646B"/>
    <w:rsid w:val="00641F86"/>
    <w:rsid w:val="006430AE"/>
    <w:rsid w:val="00643B40"/>
    <w:rsid w:val="006449E4"/>
    <w:rsid w:val="00646609"/>
    <w:rsid w:val="006554D1"/>
    <w:rsid w:val="0065644E"/>
    <w:rsid w:val="00656D05"/>
    <w:rsid w:val="006573B3"/>
    <w:rsid w:val="00661137"/>
    <w:rsid w:val="00664F91"/>
    <w:rsid w:val="00666206"/>
    <w:rsid w:val="00667E01"/>
    <w:rsid w:val="006700BA"/>
    <w:rsid w:val="00670946"/>
    <w:rsid w:val="00673DBB"/>
    <w:rsid w:val="006752F7"/>
    <w:rsid w:val="0067679F"/>
    <w:rsid w:val="006876C4"/>
    <w:rsid w:val="006923F9"/>
    <w:rsid w:val="00693949"/>
    <w:rsid w:val="006946ED"/>
    <w:rsid w:val="00695E91"/>
    <w:rsid w:val="006A2B8B"/>
    <w:rsid w:val="006A3302"/>
    <w:rsid w:val="006A72E9"/>
    <w:rsid w:val="006B1A92"/>
    <w:rsid w:val="006B2B85"/>
    <w:rsid w:val="006B55E5"/>
    <w:rsid w:val="006B71A7"/>
    <w:rsid w:val="006C13AE"/>
    <w:rsid w:val="006C25C3"/>
    <w:rsid w:val="006C2D70"/>
    <w:rsid w:val="006D013D"/>
    <w:rsid w:val="006D1AA2"/>
    <w:rsid w:val="006D25BA"/>
    <w:rsid w:val="006D5B8F"/>
    <w:rsid w:val="006D5DAF"/>
    <w:rsid w:val="006E0110"/>
    <w:rsid w:val="006E6159"/>
    <w:rsid w:val="006F12C1"/>
    <w:rsid w:val="006F2C0D"/>
    <w:rsid w:val="006F3958"/>
    <w:rsid w:val="006F465E"/>
    <w:rsid w:val="006F5441"/>
    <w:rsid w:val="006F5925"/>
    <w:rsid w:val="007000F5"/>
    <w:rsid w:val="00700B12"/>
    <w:rsid w:val="007010E0"/>
    <w:rsid w:val="00702E15"/>
    <w:rsid w:val="0070402E"/>
    <w:rsid w:val="00706A7B"/>
    <w:rsid w:val="007102B4"/>
    <w:rsid w:val="0071128E"/>
    <w:rsid w:val="007112E4"/>
    <w:rsid w:val="007153B6"/>
    <w:rsid w:val="00715412"/>
    <w:rsid w:val="007166F8"/>
    <w:rsid w:val="00717B4F"/>
    <w:rsid w:val="00717DB6"/>
    <w:rsid w:val="007200EF"/>
    <w:rsid w:val="00720A3D"/>
    <w:rsid w:val="00724548"/>
    <w:rsid w:val="007248E7"/>
    <w:rsid w:val="007260E7"/>
    <w:rsid w:val="00730F72"/>
    <w:rsid w:val="00735DE2"/>
    <w:rsid w:val="0074720D"/>
    <w:rsid w:val="00747A0F"/>
    <w:rsid w:val="00747A71"/>
    <w:rsid w:val="00747DB4"/>
    <w:rsid w:val="00751452"/>
    <w:rsid w:val="007514FC"/>
    <w:rsid w:val="00751585"/>
    <w:rsid w:val="0075285D"/>
    <w:rsid w:val="00752F15"/>
    <w:rsid w:val="007545DB"/>
    <w:rsid w:val="007564BA"/>
    <w:rsid w:val="00764175"/>
    <w:rsid w:val="00767E03"/>
    <w:rsid w:val="00770476"/>
    <w:rsid w:val="0077183F"/>
    <w:rsid w:val="00776A3D"/>
    <w:rsid w:val="007771B4"/>
    <w:rsid w:val="007903B1"/>
    <w:rsid w:val="00790481"/>
    <w:rsid w:val="007911E7"/>
    <w:rsid w:val="00791693"/>
    <w:rsid w:val="007950FA"/>
    <w:rsid w:val="0079644F"/>
    <w:rsid w:val="007975A0"/>
    <w:rsid w:val="0079794F"/>
    <w:rsid w:val="007A03FB"/>
    <w:rsid w:val="007A2814"/>
    <w:rsid w:val="007A2CA0"/>
    <w:rsid w:val="007A6E51"/>
    <w:rsid w:val="007A784E"/>
    <w:rsid w:val="007B228A"/>
    <w:rsid w:val="007B25A6"/>
    <w:rsid w:val="007B2B19"/>
    <w:rsid w:val="007B2F78"/>
    <w:rsid w:val="007B47C7"/>
    <w:rsid w:val="007B4DD7"/>
    <w:rsid w:val="007B6E13"/>
    <w:rsid w:val="007C0051"/>
    <w:rsid w:val="007C1696"/>
    <w:rsid w:val="007C1FB1"/>
    <w:rsid w:val="007C6413"/>
    <w:rsid w:val="007C762C"/>
    <w:rsid w:val="007D1849"/>
    <w:rsid w:val="007D39C5"/>
    <w:rsid w:val="007D7B34"/>
    <w:rsid w:val="007E04B4"/>
    <w:rsid w:val="007E1363"/>
    <w:rsid w:val="007E1ADF"/>
    <w:rsid w:val="007E28B9"/>
    <w:rsid w:val="007E3187"/>
    <w:rsid w:val="007E38AC"/>
    <w:rsid w:val="007E5C20"/>
    <w:rsid w:val="007F0684"/>
    <w:rsid w:val="007F4DCB"/>
    <w:rsid w:val="007F6009"/>
    <w:rsid w:val="007F6CD4"/>
    <w:rsid w:val="008001EC"/>
    <w:rsid w:val="008018E8"/>
    <w:rsid w:val="008042FA"/>
    <w:rsid w:val="00804434"/>
    <w:rsid w:val="00805695"/>
    <w:rsid w:val="008056B3"/>
    <w:rsid w:val="00812EAF"/>
    <w:rsid w:val="00813287"/>
    <w:rsid w:val="00815007"/>
    <w:rsid w:val="008169CC"/>
    <w:rsid w:val="00816F67"/>
    <w:rsid w:val="00817A42"/>
    <w:rsid w:val="00820878"/>
    <w:rsid w:val="0082167A"/>
    <w:rsid w:val="008216D2"/>
    <w:rsid w:val="00822FF1"/>
    <w:rsid w:val="0082595D"/>
    <w:rsid w:val="00827937"/>
    <w:rsid w:val="0083047D"/>
    <w:rsid w:val="00830820"/>
    <w:rsid w:val="00831300"/>
    <w:rsid w:val="00832A80"/>
    <w:rsid w:val="0083380F"/>
    <w:rsid w:val="00833E77"/>
    <w:rsid w:val="008366EF"/>
    <w:rsid w:val="008369A6"/>
    <w:rsid w:val="0084180C"/>
    <w:rsid w:val="00842F0E"/>
    <w:rsid w:val="008435C4"/>
    <w:rsid w:val="00844D3B"/>
    <w:rsid w:val="00844DD4"/>
    <w:rsid w:val="00845B9A"/>
    <w:rsid w:val="008471F5"/>
    <w:rsid w:val="008500B1"/>
    <w:rsid w:val="00852F28"/>
    <w:rsid w:val="0086124C"/>
    <w:rsid w:val="00861A04"/>
    <w:rsid w:val="008629A7"/>
    <w:rsid w:val="00864B29"/>
    <w:rsid w:val="0086530D"/>
    <w:rsid w:val="00865849"/>
    <w:rsid w:val="0086599A"/>
    <w:rsid w:val="0086665A"/>
    <w:rsid w:val="00866B3E"/>
    <w:rsid w:val="00866E30"/>
    <w:rsid w:val="00872098"/>
    <w:rsid w:val="008720C7"/>
    <w:rsid w:val="00876D4A"/>
    <w:rsid w:val="008779E0"/>
    <w:rsid w:val="008843A5"/>
    <w:rsid w:val="00884B7C"/>
    <w:rsid w:val="00886CC7"/>
    <w:rsid w:val="00887885"/>
    <w:rsid w:val="0089657A"/>
    <w:rsid w:val="00897572"/>
    <w:rsid w:val="008A0E86"/>
    <w:rsid w:val="008B00E9"/>
    <w:rsid w:val="008B040E"/>
    <w:rsid w:val="008B4EBC"/>
    <w:rsid w:val="008B596B"/>
    <w:rsid w:val="008B6DC9"/>
    <w:rsid w:val="008C11CF"/>
    <w:rsid w:val="008C1673"/>
    <w:rsid w:val="008C17CE"/>
    <w:rsid w:val="008C17EB"/>
    <w:rsid w:val="008C30E2"/>
    <w:rsid w:val="008C5632"/>
    <w:rsid w:val="008C56C3"/>
    <w:rsid w:val="008C69C5"/>
    <w:rsid w:val="008D4591"/>
    <w:rsid w:val="008D6289"/>
    <w:rsid w:val="008D6451"/>
    <w:rsid w:val="008E102A"/>
    <w:rsid w:val="008E11EE"/>
    <w:rsid w:val="008E280F"/>
    <w:rsid w:val="008E2DBA"/>
    <w:rsid w:val="008E34E6"/>
    <w:rsid w:val="008E46C2"/>
    <w:rsid w:val="008E50E5"/>
    <w:rsid w:val="008E66EA"/>
    <w:rsid w:val="008E6AE2"/>
    <w:rsid w:val="008F0437"/>
    <w:rsid w:val="008F4BA9"/>
    <w:rsid w:val="008F5664"/>
    <w:rsid w:val="008F5C09"/>
    <w:rsid w:val="00901FE9"/>
    <w:rsid w:val="00912DC9"/>
    <w:rsid w:val="009146B3"/>
    <w:rsid w:val="00915C17"/>
    <w:rsid w:val="00924363"/>
    <w:rsid w:val="00924646"/>
    <w:rsid w:val="00926157"/>
    <w:rsid w:val="00926972"/>
    <w:rsid w:val="00927D42"/>
    <w:rsid w:val="00930E49"/>
    <w:rsid w:val="00932236"/>
    <w:rsid w:val="00932C15"/>
    <w:rsid w:val="009345DC"/>
    <w:rsid w:val="00934DA4"/>
    <w:rsid w:val="0093589E"/>
    <w:rsid w:val="009366A9"/>
    <w:rsid w:val="0094103C"/>
    <w:rsid w:val="00941C34"/>
    <w:rsid w:val="00941C8C"/>
    <w:rsid w:val="009442C0"/>
    <w:rsid w:val="00950260"/>
    <w:rsid w:val="009517E8"/>
    <w:rsid w:val="00953968"/>
    <w:rsid w:val="00954777"/>
    <w:rsid w:val="00954C72"/>
    <w:rsid w:val="0095500E"/>
    <w:rsid w:val="00957537"/>
    <w:rsid w:val="00961D5C"/>
    <w:rsid w:val="0096359B"/>
    <w:rsid w:val="009645B4"/>
    <w:rsid w:val="00966522"/>
    <w:rsid w:val="0096693F"/>
    <w:rsid w:val="00970E91"/>
    <w:rsid w:val="00976243"/>
    <w:rsid w:val="0098161C"/>
    <w:rsid w:val="00990E58"/>
    <w:rsid w:val="00991111"/>
    <w:rsid w:val="0099135C"/>
    <w:rsid w:val="009939A2"/>
    <w:rsid w:val="00994444"/>
    <w:rsid w:val="00994968"/>
    <w:rsid w:val="00994B4A"/>
    <w:rsid w:val="009A4CBF"/>
    <w:rsid w:val="009A5DD3"/>
    <w:rsid w:val="009B1326"/>
    <w:rsid w:val="009B6534"/>
    <w:rsid w:val="009B6FDD"/>
    <w:rsid w:val="009C09A8"/>
    <w:rsid w:val="009C0A3E"/>
    <w:rsid w:val="009C26BC"/>
    <w:rsid w:val="009C3B08"/>
    <w:rsid w:val="009C59AC"/>
    <w:rsid w:val="009C5F6E"/>
    <w:rsid w:val="009C6111"/>
    <w:rsid w:val="009C7D4A"/>
    <w:rsid w:val="009D2C34"/>
    <w:rsid w:val="009D3F2B"/>
    <w:rsid w:val="009D64A4"/>
    <w:rsid w:val="009D74DF"/>
    <w:rsid w:val="009E0693"/>
    <w:rsid w:val="009E5C13"/>
    <w:rsid w:val="009E5E1D"/>
    <w:rsid w:val="009E640D"/>
    <w:rsid w:val="009E7BAF"/>
    <w:rsid w:val="009F01C8"/>
    <w:rsid w:val="009F0B23"/>
    <w:rsid w:val="009F0D79"/>
    <w:rsid w:val="009F351B"/>
    <w:rsid w:val="009F52F5"/>
    <w:rsid w:val="009F7EB0"/>
    <w:rsid w:val="00A004AB"/>
    <w:rsid w:val="00A0401C"/>
    <w:rsid w:val="00A061CA"/>
    <w:rsid w:val="00A12D52"/>
    <w:rsid w:val="00A25AF7"/>
    <w:rsid w:val="00A26A71"/>
    <w:rsid w:val="00A30244"/>
    <w:rsid w:val="00A3106D"/>
    <w:rsid w:val="00A32A26"/>
    <w:rsid w:val="00A33054"/>
    <w:rsid w:val="00A3632C"/>
    <w:rsid w:val="00A36911"/>
    <w:rsid w:val="00A42CAA"/>
    <w:rsid w:val="00A50DDA"/>
    <w:rsid w:val="00A51A33"/>
    <w:rsid w:val="00A54F99"/>
    <w:rsid w:val="00A5638E"/>
    <w:rsid w:val="00A63DF1"/>
    <w:rsid w:val="00A67754"/>
    <w:rsid w:val="00A72460"/>
    <w:rsid w:val="00A746FF"/>
    <w:rsid w:val="00A76A2C"/>
    <w:rsid w:val="00A76CE5"/>
    <w:rsid w:val="00A84EE3"/>
    <w:rsid w:val="00A87160"/>
    <w:rsid w:val="00A901EA"/>
    <w:rsid w:val="00A93C7A"/>
    <w:rsid w:val="00A95697"/>
    <w:rsid w:val="00A95CDF"/>
    <w:rsid w:val="00A96C83"/>
    <w:rsid w:val="00A96D8D"/>
    <w:rsid w:val="00AA0DAD"/>
    <w:rsid w:val="00AA13B1"/>
    <w:rsid w:val="00AA1CC8"/>
    <w:rsid w:val="00AA3B44"/>
    <w:rsid w:val="00AB1E23"/>
    <w:rsid w:val="00AB22F2"/>
    <w:rsid w:val="00AB316A"/>
    <w:rsid w:val="00AB4109"/>
    <w:rsid w:val="00AB4CBE"/>
    <w:rsid w:val="00AB4E2F"/>
    <w:rsid w:val="00AC13DE"/>
    <w:rsid w:val="00AC3821"/>
    <w:rsid w:val="00AC41C2"/>
    <w:rsid w:val="00AC489C"/>
    <w:rsid w:val="00AC5618"/>
    <w:rsid w:val="00AC765F"/>
    <w:rsid w:val="00AD0455"/>
    <w:rsid w:val="00AD0EA8"/>
    <w:rsid w:val="00AD171A"/>
    <w:rsid w:val="00AD1AFF"/>
    <w:rsid w:val="00AD2B9D"/>
    <w:rsid w:val="00AD5D8B"/>
    <w:rsid w:val="00AD5FCA"/>
    <w:rsid w:val="00AD660A"/>
    <w:rsid w:val="00AE2BD3"/>
    <w:rsid w:val="00AE34A8"/>
    <w:rsid w:val="00AE3B45"/>
    <w:rsid w:val="00AE475D"/>
    <w:rsid w:val="00AE5A4F"/>
    <w:rsid w:val="00AE7A92"/>
    <w:rsid w:val="00AE7D17"/>
    <w:rsid w:val="00AF3D3E"/>
    <w:rsid w:val="00AF5D65"/>
    <w:rsid w:val="00B0023F"/>
    <w:rsid w:val="00B00706"/>
    <w:rsid w:val="00B01B25"/>
    <w:rsid w:val="00B07AD5"/>
    <w:rsid w:val="00B20FC4"/>
    <w:rsid w:val="00B219DB"/>
    <w:rsid w:val="00B24931"/>
    <w:rsid w:val="00B2521D"/>
    <w:rsid w:val="00B257F1"/>
    <w:rsid w:val="00B2668D"/>
    <w:rsid w:val="00B2725D"/>
    <w:rsid w:val="00B40422"/>
    <w:rsid w:val="00B40555"/>
    <w:rsid w:val="00B41267"/>
    <w:rsid w:val="00B43063"/>
    <w:rsid w:val="00B4309F"/>
    <w:rsid w:val="00B4435B"/>
    <w:rsid w:val="00B463C2"/>
    <w:rsid w:val="00B5383D"/>
    <w:rsid w:val="00B54F7D"/>
    <w:rsid w:val="00B571D9"/>
    <w:rsid w:val="00B610E0"/>
    <w:rsid w:val="00B61C89"/>
    <w:rsid w:val="00B62F1A"/>
    <w:rsid w:val="00B63FF8"/>
    <w:rsid w:val="00B65284"/>
    <w:rsid w:val="00B6790D"/>
    <w:rsid w:val="00B705AE"/>
    <w:rsid w:val="00B716E6"/>
    <w:rsid w:val="00B77535"/>
    <w:rsid w:val="00B81116"/>
    <w:rsid w:val="00B86461"/>
    <w:rsid w:val="00B913B6"/>
    <w:rsid w:val="00B92F44"/>
    <w:rsid w:val="00B934E3"/>
    <w:rsid w:val="00BA0456"/>
    <w:rsid w:val="00BA05F2"/>
    <w:rsid w:val="00BA0879"/>
    <w:rsid w:val="00BA0BF0"/>
    <w:rsid w:val="00BB0B18"/>
    <w:rsid w:val="00BB1EAB"/>
    <w:rsid w:val="00BB6811"/>
    <w:rsid w:val="00BB7D12"/>
    <w:rsid w:val="00BC0B2C"/>
    <w:rsid w:val="00BC1391"/>
    <w:rsid w:val="00BC1C9C"/>
    <w:rsid w:val="00BC30AB"/>
    <w:rsid w:val="00BC420A"/>
    <w:rsid w:val="00BC43A5"/>
    <w:rsid w:val="00BC7C5F"/>
    <w:rsid w:val="00BD44C9"/>
    <w:rsid w:val="00BE225F"/>
    <w:rsid w:val="00BE579E"/>
    <w:rsid w:val="00BE65C8"/>
    <w:rsid w:val="00BE6E00"/>
    <w:rsid w:val="00BE7785"/>
    <w:rsid w:val="00BF111F"/>
    <w:rsid w:val="00BF1A99"/>
    <w:rsid w:val="00BF2A73"/>
    <w:rsid w:val="00BF3B7C"/>
    <w:rsid w:val="00BF43D1"/>
    <w:rsid w:val="00C01F85"/>
    <w:rsid w:val="00C06D12"/>
    <w:rsid w:val="00C10819"/>
    <w:rsid w:val="00C10BB7"/>
    <w:rsid w:val="00C117F2"/>
    <w:rsid w:val="00C12766"/>
    <w:rsid w:val="00C1714B"/>
    <w:rsid w:val="00C211B5"/>
    <w:rsid w:val="00C212AA"/>
    <w:rsid w:val="00C22BE8"/>
    <w:rsid w:val="00C243BC"/>
    <w:rsid w:val="00C25AF5"/>
    <w:rsid w:val="00C25D4D"/>
    <w:rsid w:val="00C25D5F"/>
    <w:rsid w:val="00C2739B"/>
    <w:rsid w:val="00C27B27"/>
    <w:rsid w:val="00C32025"/>
    <w:rsid w:val="00C34565"/>
    <w:rsid w:val="00C346B1"/>
    <w:rsid w:val="00C35E9A"/>
    <w:rsid w:val="00C364F8"/>
    <w:rsid w:val="00C4512C"/>
    <w:rsid w:val="00C45D74"/>
    <w:rsid w:val="00C45DB8"/>
    <w:rsid w:val="00C45E20"/>
    <w:rsid w:val="00C461B6"/>
    <w:rsid w:val="00C46543"/>
    <w:rsid w:val="00C46DF8"/>
    <w:rsid w:val="00C50CA6"/>
    <w:rsid w:val="00C525B5"/>
    <w:rsid w:val="00C52899"/>
    <w:rsid w:val="00C52970"/>
    <w:rsid w:val="00C5377D"/>
    <w:rsid w:val="00C63EFF"/>
    <w:rsid w:val="00C676D9"/>
    <w:rsid w:val="00C721CF"/>
    <w:rsid w:val="00C72BDC"/>
    <w:rsid w:val="00C74355"/>
    <w:rsid w:val="00C760C0"/>
    <w:rsid w:val="00C7622F"/>
    <w:rsid w:val="00C776AB"/>
    <w:rsid w:val="00C81568"/>
    <w:rsid w:val="00C83B67"/>
    <w:rsid w:val="00C84E89"/>
    <w:rsid w:val="00C8588F"/>
    <w:rsid w:val="00C87876"/>
    <w:rsid w:val="00C87A2E"/>
    <w:rsid w:val="00C90480"/>
    <w:rsid w:val="00C92B33"/>
    <w:rsid w:val="00C93319"/>
    <w:rsid w:val="00C94227"/>
    <w:rsid w:val="00C96899"/>
    <w:rsid w:val="00C97451"/>
    <w:rsid w:val="00CA0E1F"/>
    <w:rsid w:val="00CA1036"/>
    <w:rsid w:val="00CA2FE2"/>
    <w:rsid w:val="00CA30A9"/>
    <w:rsid w:val="00CA3621"/>
    <w:rsid w:val="00CA519F"/>
    <w:rsid w:val="00CA5479"/>
    <w:rsid w:val="00CA5976"/>
    <w:rsid w:val="00CA5DC1"/>
    <w:rsid w:val="00CB072F"/>
    <w:rsid w:val="00CB0FE9"/>
    <w:rsid w:val="00CB273F"/>
    <w:rsid w:val="00CB3AC0"/>
    <w:rsid w:val="00CB7F7B"/>
    <w:rsid w:val="00CC0C83"/>
    <w:rsid w:val="00CC5D2F"/>
    <w:rsid w:val="00CD4605"/>
    <w:rsid w:val="00CD62F1"/>
    <w:rsid w:val="00CD670C"/>
    <w:rsid w:val="00CD780F"/>
    <w:rsid w:val="00CD79BB"/>
    <w:rsid w:val="00CE6B5B"/>
    <w:rsid w:val="00CE7702"/>
    <w:rsid w:val="00CF2A59"/>
    <w:rsid w:val="00CF32D1"/>
    <w:rsid w:val="00CF39B5"/>
    <w:rsid w:val="00CF5553"/>
    <w:rsid w:val="00CF562C"/>
    <w:rsid w:val="00CF6B21"/>
    <w:rsid w:val="00D02989"/>
    <w:rsid w:val="00D03750"/>
    <w:rsid w:val="00D046B9"/>
    <w:rsid w:val="00D0596A"/>
    <w:rsid w:val="00D07392"/>
    <w:rsid w:val="00D1010D"/>
    <w:rsid w:val="00D10C6C"/>
    <w:rsid w:val="00D10CE6"/>
    <w:rsid w:val="00D124F6"/>
    <w:rsid w:val="00D139A6"/>
    <w:rsid w:val="00D140D5"/>
    <w:rsid w:val="00D1482E"/>
    <w:rsid w:val="00D17A24"/>
    <w:rsid w:val="00D20367"/>
    <w:rsid w:val="00D22EB6"/>
    <w:rsid w:val="00D250FF"/>
    <w:rsid w:val="00D27205"/>
    <w:rsid w:val="00D300EA"/>
    <w:rsid w:val="00D32B5C"/>
    <w:rsid w:val="00D33403"/>
    <w:rsid w:val="00D33E17"/>
    <w:rsid w:val="00D37F70"/>
    <w:rsid w:val="00D409B3"/>
    <w:rsid w:val="00D42854"/>
    <w:rsid w:val="00D43CF6"/>
    <w:rsid w:val="00D46161"/>
    <w:rsid w:val="00D46C05"/>
    <w:rsid w:val="00D46E68"/>
    <w:rsid w:val="00D5003C"/>
    <w:rsid w:val="00D51106"/>
    <w:rsid w:val="00D60803"/>
    <w:rsid w:val="00D60BDD"/>
    <w:rsid w:val="00D62008"/>
    <w:rsid w:val="00D71766"/>
    <w:rsid w:val="00D719DE"/>
    <w:rsid w:val="00D72FB4"/>
    <w:rsid w:val="00D7345A"/>
    <w:rsid w:val="00D7405E"/>
    <w:rsid w:val="00D74DD7"/>
    <w:rsid w:val="00D760AF"/>
    <w:rsid w:val="00D771E8"/>
    <w:rsid w:val="00D82BA6"/>
    <w:rsid w:val="00D86063"/>
    <w:rsid w:val="00D86405"/>
    <w:rsid w:val="00D86D49"/>
    <w:rsid w:val="00D93933"/>
    <w:rsid w:val="00D93A01"/>
    <w:rsid w:val="00D961D3"/>
    <w:rsid w:val="00D974C2"/>
    <w:rsid w:val="00D978F7"/>
    <w:rsid w:val="00DA15C3"/>
    <w:rsid w:val="00DA2AE1"/>
    <w:rsid w:val="00DA2B1B"/>
    <w:rsid w:val="00DA383D"/>
    <w:rsid w:val="00DA3E9D"/>
    <w:rsid w:val="00DA4EE4"/>
    <w:rsid w:val="00DA505D"/>
    <w:rsid w:val="00DA5281"/>
    <w:rsid w:val="00DB1A50"/>
    <w:rsid w:val="00DB2C9E"/>
    <w:rsid w:val="00DB3254"/>
    <w:rsid w:val="00DB406B"/>
    <w:rsid w:val="00DB4606"/>
    <w:rsid w:val="00DB5D05"/>
    <w:rsid w:val="00DC0E07"/>
    <w:rsid w:val="00DC47E6"/>
    <w:rsid w:val="00DC67AE"/>
    <w:rsid w:val="00DC72A9"/>
    <w:rsid w:val="00DD17BD"/>
    <w:rsid w:val="00DD73F1"/>
    <w:rsid w:val="00DE353A"/>
    <w:rsid w:val="00DE43BC"/>
    <w:rsid w:val="00DF4A24"/>
    <w:rsid w:val="00DF6895"/>
    <w:rsid w:val="00DF6E8A"/>
    <w:rsid w:val="00DF6FED"/>
    <w:rsid w:val="00DF7428"/>
    <w:rsid w:val="00DF7471"/>
    <w:rsid w:val="00E0107F"/>
    <w:rsid w:val="00E018A9"/>
    <w:rsid w:val="00E01FF4"/>
    <w:rsid w:val="00E04A26"/>
    <w:rsid w:val="00E16FC0"/>
    <w:rsid w:val="00E2028C"/>
    <w:rsid w:val="00E204CA"/>
    <w:rsid w:val="00E21BAC"/>
    <w:rsid w:val="00E245D4"/>
    <w:rsid w:val="00E31B87"/>
    <w:rsid w:val="00E322AE"/>
    <w:rsid w:val="00E33B32"/>
    <w:rsid w:val="00E34139"/>
    <w:rsid w:val="00E34EB1"/>
    <w:rsid w:val="00E41436"/>
    <w:rsid w:val="00E42F99"/>
    <w:rsid w:val="00E468F9"/>
    <w:rsid w:val="00E472CD"/>
    <w:rsid w:val="00E50707"/>
    <w:rsid w:val="00E541A4"/>
    <w:rsid w:val="00E57169"/>
    <w:rsid w:val="00E574FB"/>
    <w:rsid w:val="00E57E6D"/>
    <w:rsid w:val="00E60EF2"/>
    <w:rsid w:val="00E658AC"/>
    <w:rsid w:val="00E662A4"/>
    <w:rsid w:val="00E6635B"/>
    <w:rsid w:val="00E66B34"/>
    <w:rsid w:val="00E7289D"/>
    <w:rsid w:val="00E72E12"/>
    <w:rsid w:val="00E73369"/>
    <w:rsid w:val="00E74C55"/>
    <w:rsid w:val="00E75D3F"/>
    <w:rsid w:val="00E765D2"/>
    <w:rsid w:val="00E772F5"/>
    <w:rsid w:val="00E8055F"/>
    <w:rsid w:val="00E83E84"/>
    <w:rsid w:val="00E86BF0"/>
    <w:rsid w:val="00E919EF"/>
    <w:rsid w:val="00E96D52"/>
    <w:rsid w:val="00EA460C"/>
    <w:rsid w:val="00EA5E1C"/>
    <w:rsid w:val="00EB1ADF"/>
    <w:rsid w:val="00EB37B7"/>
    <w:rsid w:val="00EB5165"/>
    <w:rsid w:val="00EB6AFE"/>
    <w:rsid w:val="00EB6CA5"/>
    <w:rsid w:val="00EB71D2"/>
    <w:rsid w:val="00EC0A55"/>
    <w:rsid w:val="00EC3CCC"/>
    <w:rsid w:val="00ED2D50"/>
    <w:rsid w:val="00ED32E0"/>
    <w:rsid w:val="00ED3885"/>
    <w:rsid w:val="00ED65EB"/>
    <w:rsid w:val="00EE2038"/>
    <w:rsid w:val="00EE5404"/>
    <w:rsid w:val="00EE5ABB"/>
    <w:rsid w:val="00EE6D6B"/>
    <w:rsid w:val="00EE7719"/>
    <w:rsid w:val="00EE7D12"/>
    <w:rsid w:val="00EF0767"/>
    <w:rsid w:val="00EF561A"/>
    <w:rsid w:val="00EF79EF"/>
    <w:rsid w:val="00EF7B54"/>
    <w:rsid w:val="00F039A6"/>
    <w:rsid w:val="00F07BE7"/>
    <w:rsid w:val="00F14720"/>
    <w:rsid w:val="00F16A93"/>
    <w:rsid w:val="00F24380"/>
    <w:rsid w:val="00F2446E"/>
    <w:rsid w:val="00F24BBA"/>
    <w:rsid w:val="00F264CC"/>
    <w:rsid w:val="00F34015"/>
    <w:rsid w:val="00F3570A"/>
    <w:rsid w:val="00F37A28"/>
    <w:rsid w:val="00F442C0"/>
    <w:rsid w:val="00F46177"/>
    <w:rsid w:val="00F465D2"/>
    <w:rsid w:val="00F53AD2"/>
    <w:rsid w:val="00F57E38"/>
    <w:rsid w:val="00F61F71"/>
    <w:rsid w:val="00F63A9A"/>
    <w:rsid w:val="00F66336"/>
    <w:rsid w:val="00F674F6"/>
    <w:rsid w:val="00F71B2F"/>
    <w:rsid w:val="00F74F10"/>
    <w:rsid w:val="00F76A83"/>
    <w:rsid w:val="00F80AEA"/>
    <w:rsid w:val="00F80DD0"/>
    <w:rsid w:val="00F83032"/>
    <w:rsid w:val="00F8487F"/>
    <w:rsid w:val="00F865B3"/>
    <w:rsid w:val="00F87058"/>
    <w:rsid w:val="00F9010C"/>
    <w:rsid w:val="00F9209D"/>
    <w:rsid w:val="00F92144"/>
    <w:rsid w:val="00F9518E"/>
    <w:rsid w:val="00F966AA"/>
    <w:rsid w:val="00F967C6"/>
    <w:rsid w:val="00FA01C4"/>
    <w:rsid w:val="00FA0CFE"/>
    <w:rsid w:val="00FA180D"/>
    <w:rsid w:val="00FA1E2C"/>
    <w:rsid w:val="00FA302E"/>
    <w:rsid w:val="00FA5CCA"/>
    <w:rsid w:val="00FB0AD0"/>
    <w:rsid w:val="00FB3297"/>
    <w:rsid w:val="00FB389E"/>
    <w:rsid w:val="00FB4268"/>
    <w:rsid w:val="00FB4F39"/>
    <w:rsid w:val="00FB6A5C"/>
    <w:rsid w:val="00FC063C"/>
    <w:rsid w:val="00FC1EF5"/>
    <w:rsid w:val="00FC31F4"/>
    <w:rsid w:val="00FC71DC"/>
    <w:rsid w:val="00FD2D16"/>
    <w:rsid w:val="00FD5A26"/>
    <w:rsid w:val="00FE03D7"/>
    <w:rsid w:val="00FE1DF1"/>
    <w:rsid w:val="00FE1F85"/>
    <w:rsid w:val="00FE2ABA"/>
    <w:rsid w:val="00FE4500"/>
    <w:rsid w:val="00FE581A"/>
    <w:rsid w:val="00FE7B1D"/>
    <w:rsid w:val="00FF33AA"/>
    <w:rsid w:val="00FF56EF"/>
    <w:rsid w:val="00FF68C8"/>
    <w:rsid w:val="00FF6E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1A4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CF6B21"/>
    <w:pPr>
      <w:keepNext/>
      <w:keepLines/>
      <w:widowControl/>
      <w:snapToGrid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541A4"/>
    <w:pPr>
      <w:jc w:val="both"/>
    </w:pPr>
    <w:rPr>
      <w:spacing w:val="-8"/>
    </w:rPr>
  </w:style>
  <w:style w:type="character" w:customStyle="1" w:styleId="a4">
    <w:name w:val="Основной текст Знак"/>
    <w:basedOn w:val="a0"/>
    <w:link w:val="a3"/>
    <w:rsid w:val="00E541A4"/>
    <w:rPr>
      <w:rFonts w:ascii="Times New Roman" w:eastAsia="Times New Roman" w:hAnsi="Times New Roman" w:cs="Times New Roman"/>
      <w:spacing w:val="-8"/>
      <w:sz w:val="24"/>
      <w:szCs w:val="24"/>
      <w:lang w:eastAsia="ru-RU"/>
    </w:rPr>
  </w:style>
  <w:style w:type="paragraph" w:customStyle="1" w:styleId="ConsPlusNormal">
    <w:name w:val="ConsPlusNormal"/>
    <w:rsid w:val="00E541A4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1">
    <w:name w:val="Body Text 2"/>
    <w:basedOn w:val="a"/>
    <w:link w:val="22"/>
    <w:rsid w:val="00E541A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541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2D2990"/>
    <w:pPr>
      <w:ind w:left="720"/>
      <w:contextualSpacing/>
    </w:pPr>
  </w:style>
  <w:style w:type="paragraph" w:styleId="a6">
    <w:name w:val="Normal (Web)"/>
    <w:aliases w:val="Обычный (Web)"/>
    <w:basedOn w:val="a"/>
    <w:uiPriority w:val="99"/>
    <w:semiHidden/>
    <w:qFormat/>
    <w:rsid w:val="00FC063C"/>
    <w:pPr>
      <w:widowControl/>
      <w:overflowPunct w:val="0"/>
      <w:autoSpaceDE w:val="0"/>
      <w:autoSpaceDN w:val="0"/>
      <w:adjustRightInd w:val="0"/>
      <w:snapToGrid/>
      <w:spacing w:before="100" w:after="100"/>
    </w:pPr>
    <w:rPr>
      <w:sz w:val="28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96652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6522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Style1">
    <w:name w:val="Style1"/>
    <w:uiPriority w:val="99"/>
    <w:rsid w:val="00C72BDC"/>
    <w:pPr>
      <w:numPr>
        <w:numId w:val="29"/>
      </w:numPr>
    </w:pPr>
  </w:style>
  <w:style w:type="numbering" w:customStyle="1" w:styleId="Style2">
    <w:name w:val="Style2"/>
    <w:uiPriority w:val="99"/>
    <w:rsid w:val="00C72BDC"/>
    <w:pPr>
      <w:numPr>
        <w:numId w:val="30"/>
      </w:numPr>
    </w:pPr>
  </w:style>
  <w:style w:type="paragraph" w:styleId="a9">
    <w:name w:val="Body Text Indent"/>
    <w:basedOn w:val="a"/>
    <w:link w:val="aa"/>
    <w:uiPriority w:val="99"/>
    <w:unhideWhenUsed/>
    <w:rsid w:val="00230C9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230C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F6B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7">
    <w:name w:val="Основной текст (7)_"/>
    <w:basedOn w:val="a0"/>
    <w:link w:val="70"/>
    <w:rsid w:val="00AC13D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1">
    <w:name w:val="Основной текст (7) + Не полужирный"/>
    <w:basedOn w:val="7"/>
    <w:rsid w:val="00AC13DE"/>
    <w:rPr>
      <w:b/>
      <w:bCs/>
    </w:rPr>
  </w:style>
  <w:style w:type="paragraph" w:customStyle="1" w:styleId="70">
    <w:name w:val="Основной текст (7)"/>
    <w:basedOn w:val="a"/>
    <w:link w:val="7"/>
    <w:rsid w:val="00AC13DE"/>
    <w:pPr>
      <w:widowControl/>
      <w:shd w:val="clear" w:color="auto" w:fill="FFFFFF"/>
      <w:snapToGrid/>
      <w:spacing w:before="540" w:line="274" w:lineRule="exact"/>
      <w:ind w:hanging="600"/>
      <w:jc w:val="center"/>
    </w:pPr>
    <w:rPr>
      <w:sz w:val="22"/>
      <w:szCs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Style1"/>
    <w:pPr>
      <w:numPr>
        <w:numId w:val="29"/>
      </w:numPr>
    </w:pPr>
  </w:style>
  <w:style w:type="numbering" w:customStyle="1" w:styleId="a4">
    <w:name w:val="Style2"/>
    <w:pPr>
      <w:numPr>
        <w:numId w:val="3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1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F6492-2D6B-43C7-9076-E6CCA0528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8829</TotalTime>
  <Pages>15</Pages>
  <Words>1930</Words>
  <Characters>11005</Characters>
  <Application>Microsoft Office Word</Application>
  <DocSecurity>0</DocSecurity>
  <Lines>91</Lines>
  <Paragraphs>25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Основные задачи:</vt:lpstr>
      <vt:lpstr>овладение основами  стилизации;</vt:lpstr>
      <vt:lpstr/>
    </vt:vector>
  </TitlesOfParts>
  <Company/>
  <LinksUpToDate>false</LinksUpToDate>
  <CharactersWithSpaces>12910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bair</dc:creator>
  <cp:keywords/>
  <dc:description/>
  <cp:lastModifiedBy>ВАЛЕНТИНА</cp:lastModifiedBy>
  <cp:revision>883</cp:revision>
  <cp:lastPrinted>2013-03-13T00:34:00Z</cp:lastPrinted>
  <dcterms:created xsi:type="dcterms:W3CDTF">2012-05-22T13:32:00Z</dcterms:created>
  <dcterms:modified xsi:type="dcterms:W3CDTF">2017-01-24T14:18:00Z</dcterms:modified>
</cp:coreProperties>
</file>