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D0" w:rsidRDefault="00643459">
      <w:pPr>
        <w:rPr>
          <w:rFonts w:ascii="Times New Roman" w:hAnsi="Times New Roman" w:cs="Times New Roman"/>
          <w:b/>
          <w:sz w:val="28"/>
          <w:szCs w:val="28"/>
        </w:rPr>
      </w:pPr>
      <w:r w:rsidRPr="00643459">
        <w:rPr>
          <w:rFonts w:ascii="Times New Roman" w:hAnsi="Times New Roman" w:cs="Times New Roman"/>
          <w:b/>
          <w:sz w:val="28"/>
          <w:szCs w:val="28"/>
        </w:rPr>
        <w:t xml:space="preserve">Нетрадиционная техника </w:t>
      </w:r>
      <w:r w:rsidR="00876177">
        <w:rPr>
          <w:rFonts w:ascii="Times New Roman" w:hAnsi="Times New Roman" w:cs="Times New Roman"/>
          <w:b/>
          <w:sz w:val="28"/>
          <w:szCs w:val="28"/>
        </w:rPr>
        <w:t xml:space="preserve">в художественной деятельности (аппликация) </w:t>
      </w:r>
      <w:r w:rsidRPr="00643459">
        <w:rPr>
          <w:rFonts w:ascii="Times New Roman" w:hAnsi="Times New Roman" w:cs="Times New Roman"/>
          <w:b/>
          <w:sz w:val="28"/>
          <w:szCs w:val="28"/>
        </w:rPr>
        <w:t>как средство развития художественно-эстетических особенностей у детей дошкольного возраста.</w:t>
      </w:r>
    </w:p>
    <w:p w:rsidR="00643459" w:rsidRDefault="00643459" w:rsidP="00643459">
      <w:pPr>
        <w:pStyle w:val="a3"/>
      </w:pPr>
      <w:r>
        <w:t xml:space="preserve">Дошкольный возраст – период, когда закладываются основы всестороннего, гармонического развития ребенка, формируется его мировоззрение. Этот возраст является наиболее сенситивным для овладения различными видами </w:t>
      </w:r>
      <w:r>
        <w:rPr>
          <w:rStyle w:val="a4"/>
        </w:rPr>
        <w:t>деятельности</w:t>
      </w:r>
      <w:r>
        <w:t xml:space="preserve">, в том числе творческими. Вместе с тем проблема творчества остается одной из самых неразработанных. </w:t>
      </w:r>
    </w:p>
    <w:p w:rsidR="00643459" w:rsidRDefault="00643459" w:rsidP="00643459">
      <w:pPr>
        <w:pStyle w:val="a3"/>
      </w:pPr>
      <w:r>
        <w:t xml:space="preserve">Дети всегда фантазируют, экспериментируют и творят, </w:t>
      </w:r>
      <w:r>
        <w:rPr>
          <w:rStyle w:val="a4"/>
        </w:rPr>
        <w:t>используя</w:t>
      </w:r>
      <w:r>
        <w:t xml:space="preserve"> при этом разнообразные и обыкновенные вещи. Формирование т</w:t>
      </w:r>
      <w:r w:rsidR="004C11A8">
        <w:t>ворческой эстетически развитой л</w:t>
      </w:r>
      <w:r>
        <w:t>ичности - одна из важнейших проблем современной дошкольной педагогики. Вот поэтому психологи и педагоги пришли к выводу, что развитие способности к творчеству в раннем детстве – залог будущих успехов, так как закладываются основы интеллекта человека, формируются разные потребности, взгляды и идеалы.</w:t>
      </w:r>
    </w:p>
    <w:p w:rsidR="00643459" w:rsidRDefault="00643459" w:rsidP="00643459">
      <w:pPr>
        <w:pStyle w:val="a3"/>
      </w:pPr>
      <w:r>
        <w:t xml:space="preserve"> В связи с введением в действие ФГОС ДОО модернизируется сама система образования в России; идет поиск эффективных путей, средств и </w:t>
      </w:r>
      <w:r>
        <w:rPr>
          <w:rStyle w:val="a4"/>
        </w:rPr>
        <w:t>методов развития детского творчества</w:t>
      </w:r>
      <w:r>
        <w:t xml:space="preserve">; появляются новые вариативные педагогические программы и технологии; меняются точки зрения на проблему художественного развития и условия формирования художественных способностей; появление новых художественных приемов и техник. В связи с этим должны измениться и </w:t>
      </w:r>
      <w:r>
        <w:rPr>
          <w:rStyle w:val="a4"/>
        </w:rPr>
        <w:t>методы</w:t>
      </w:r>
      <w:r>
        <w:t xml:space="preserve"> работы педагогов области </w:t>
      </w:r>
      <w:r w:rsidR="004C11A8">
        <w:rPr>
          <w:rStyle w:val="a4"/>
        </w:rPr>
        <w:t xml:space="preserve">художественно-эстетической </w:t>
      </w:r>
      <w:r>
        <w:rPr>
          <w:rStyle w:val="a4"/>
        </w:rPr>
        <w:t>деятельности с дошкольниками</w:t>
      </w:r>
      <w:r>
        <w:t xml:space="preserve">. </w:t>
      </w:r>
    </w:p>
    <w:p w:rsidR="00643459" w:rsidRDefault="00643459" w:rsidP="00643459">
      <w:pPr>
        <w:pStyle w:val="a3"/>
      </w:pPr>
      <w:r>
        <w:t xml:space="preserve">Актуальность </w:t>
      </w:r>
      <w:r>
        <w:rPr>
          <w:rStyle w:val="a4"/>
        </w:rPr>
        <w:t xml:space="preserve">использования современных нетрадиционных техник </w:t>
      </w:r>
      <w:r w:rsidR="004C11A8">
        <w:rPr>
          <w:rStyle w:val="a4"/>
        </w:rPr>
        <w:t xml:space="preserve">на занятиях аппликации у </w:t>
      </w:r>
      <w:r>
        <w:t xml:space="preserve">детей дошкольного возраста обусловлена тем, что </w:t>
      </w:r>
      <w:r>
        <w:rPr>
          <w:rStyle w:val="a4"/>
        </w:rPr>
        <w:t xml:space="preserve">использование нетрадиционных техник </w:t>
      </w:r>
      <w:r>
        <w:t>характеризуется однообразием, и обусловлено снижением интереса со стороны педагогов современных ДОО.</w:t>
      </w:r>
    </w:p>
    <w:p w:rsidR="00643459" w:rsidRDefault="00643459" w:rsidP="00643459">
      <w:pPr>
        <w:pStyle w:val="a3"/>
      </w:pPr>
      <w:r>
        <w:t xml:space="preserve">Положительным моментом является то, что кроме основных программ в современных ДОО есть выбор вариативных, парциальных и авторских программ. Сегодня педагоги и психологи выступают против традиционных дидактических </w:t>
      </w:r>
      <w:r>
        <w:rPr>
          <w:rStyle w:val="a4"/>
        </w:rPr>
        <w:t>методов обучения</w:t>
      </w:r>
      <w:r>
        <w:t xml:space="preserve">, </w:t>
      </w:r>
      <w:r>
        <w:rPr>
          <w:rStyle w:val="a4"/>
        </w:rPr>
        <w:t>используемых в ДОО</w:t>
      </w:r>
      <w:r>
        <w:t xml:space="preserve">, которые не возбуждают фантазию ребенка, а надоедают ему, подавляя его творчество и не стимулируют развитие творческой личности. Поэтому необходимость </w:t>
      </w:r>
      <w:r>
        <w:rPr>
          <w:rStyle w:val="a4"/>
        </w:rPr>
        <w:t xml:space="preserve">использования нетрадиционных техник </w:t>
      </w:r>
      <w:r w:rsidR="004C11A8">
        <w:rPr>
          <w:rStyle w:val="a4"/>
        </w:rPr>
        <w:t xml:space="preserve">на занятиях аппликацией с </w:t>
      </w:r>
      <w:r w:rsidR="004C11A8">
        <w:t>детьми</w:t>
      </w:r>
      <w:r>
        <w:t xml:space="preserve"> не подвергаются сомнению. Разнообразие предоставляемых детям </w:t>
      </w:r>
      <w:r>
        <w:rPr>
          <w:rStyle w:val="a4"/>
        </w:rPr>
        <w:t>нетрадиционных материалов</w:t>
      </w:r>
      <w:r>
        <w:t xml:space="preserve">, отход от традиционных и привычных способов создания продуктов </w:t>
      </w:r>
      <w:r>
        <w:rPr>
          <w:rStyle w:val="a4"/>
        </w:rPr>
        <w:t>деятельности</w:t>
      </w:r>
      <w:r>
        <w:t xml:space="preserve">, поиск новых творческих решений способствует развитию детского творчества, активности, воображения. </w:t>
      </w:r>
    </w:p>
    <w:p w:rsidR="004C11A8" w:rsidRDefault="00643459" w:rsidP="00643459">
      <w:pPr>
        <w:pStyle w:val="a3"/>
      </w:pPr>
      <w:r>
        <w:t xml:space="preserve">В современных ДОО педагоги больше склоняются к применению традиционных техник, а разнообразие </w:t>
      </w:r>
      <w:r>
        <w:rPr>
          <w:rStyle w:val="a4"/>
        </w:rPr>
        <w:t>нетрадиционных изобразительных</w:t>
      </w:r>
      <w:r>
        <w:t xml:space="preserve"> техник дает возможность их применения во всех видах художественно-продуктивной </w:t>
      </w:r>
      <w:r>
        <w:rPr>
          <w:rStyle w:val="a4"/>
        </w:rPr>
        <w:t>деятельности</w:t>
      </w:r>
      <w:r>
        <w:t xml:space="preserve">. А ведь именно от заинтересованности педагога зависит, будет ли эффективным </w:t>
      </w:r>
      <w:r>
        <w:rPr>
          <w:rStyle w:val="a4"/>
        </w:rPr>
        <w:t>использование нетрадиционных</w:t>
      </w:r>
      <w:r>
        <w:t xml:space="preserve"> техник в практике работы с детьми, как будет происходить развитие интереса детей и творческой активности в </w:t>
      </w:r>
      <w:r>
        <w:rPr>
          <w:rStyle w:val="a4"/>
        </w:rPr>
        <w:t>процессе этой деятельности</w:t>
      </w:r>
      <w:r>
        <w:t xml:space="preserve">, формирование фантазии, ассоциативного, образного мышления, творческой способности детей. Следует обеспечить ребенку свободу творческого развития, а это невозможно без внедрения в практику работы как можно большего числа </w:t>
      </w:r>
      <w:r>
        <w:rPr>
          <w:rStyle w:val="a4"/>
        </w:rPr>
        <w:t>нетрадиционных</w:t>
      </w:r>
      <w:r>
        <w:t xml:space="preserve"> техник и применение </w:t>
      </w:r>
      <w:r>
        <w:rPr>
          <w:rStyle w:val="a4"/>
        </w:rPr>
        <w:t>нетрадиционных материалов</w:t>
      </w:r>
      <w:r>
        <w:t xml:space="preserve">. </w:t>
      </w:r>
    </w:p>
    <w:p w:rsidR="00643459" w:rsidRDefault="00643459" w:rsidP="00643459">
      <w:pPr>
        <w:pStyle w:val="a3"/>
      </w:pPr>
      <w:r>
        <w:rPr>
          <w:rStyle w:val="a4"/>
        </w:rPr>
        <w:lastRenderedPageBreak/>
        <w:t xml:space="preserve">Нетрадиционные способы </w:t>
      </w:r>
      <w:r w:rsidR="004C11A8">
        <w:rPr>
          <w:rStyle w:val="a4"/>
        </w:rPr>
        <w:t>на занятиях по аппликации</w:t>
      </w:r>
      <w:r w:rsidR="00865170">
        <w:rPr>
          <w:rStyle w:val="a4"/>
        </w:rPr>
        <w:t xml:space="preserve"> </w:t>
      </w:r>
      <w:r>
        <w:t xml:space="preserve">- это огромная возможность для детей думать, пробовать, искать, экспериментировать выражать свои мысли в продуктах </w:t>
      </w:r>
      <w:r>
        <w:rPr>
          <w:rStyle w:val="a4"/>
        </w:rPr>
        <w:t>деятельности</w:t>
      </w:r>
      <w:r>
        <w:t xml:space="preserve">. Поэтому, проанализировав авторские разработки и различные материалы,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современных </w:t>
      </w:r>
      <w:r>
        <w:rPr>
          <w:rStyle w:val="a4"/>
        </w:rPr>
        <w:t xml:space="preserve">нетрадиционных техник </w:t>
      </w:r>
      <w:r w:rsidR="004C11A8">
        <w:rPr>
          <w:rStyle w:val="a4"/>
        </w:rPr>
        <w:t>на занятиях по аппликации</w:t>
      </w:r>
      <w:r w:rsidR="004C11A8">
        <w:t xml:space="preserve"> </w:t>
      </w:r>
      <w:r>
        <w:t xml:space="preserve">в работе с дошкольниками для развития воображения, творческого мышления и творческой активности. Выбор </w:t>
      </w:r>
      <w:r>
        <w:rPr>
          <w:rStyle w:val="a4"/>
        </w:rPr>
        <w:t>использования нетрадиционных</w:t>
      </w:r>
      <w:r>
        <w:t xml:space="preserve"> техник художественно-продуктивной </w:t>
      </w:r>
      <w:r>
        <w:rPr>
          <w:rStyle w:val="a4"/>
        </w:rPr>
        <w:t>деятельности</w:t>
      </w:r>
      <w:r>
        <w:t xml:space="preserve"> в качестве одного из средств развития детского </w:t>
      </w:r>
      <w:r>
        <w:rPr>
          <w:rStyle w:val="a4"/>
        </w:rPr>
        <w:t>изобразительного</w:t>
      </w:r>
      <w:r>
        <w:t xml:space="preserve"> творчества был мною не случаен, так как </w:t>
      </w:r>
      <w:r>
        <w:rPr>
          <w:rStyle w:val="a4"/>
        </w:rPr>
        <w:t xml:space="preserve">нетрадиционные техники </w:t>
      </w:r>
      <w:r w:rsidR="004C11A8">
        <w:rPr>
          <w:rStyle w:val="a4"/>
        </w:rPr>
        <w:t>на занятиях по аппликации</w:t>
      </w:r>
      <w:r>
        <w:t xml:space="preserve"> развивают у детей логическое и абстрактное мышление, фантазию, наблюдательность, внимание и уверенность в себ</w:t>
      </w:r>
      <w:r w:rsidR="004C11A8">
        <w:t>е</w:t>
      </w:r>
      <w:r>
        <w:t xml:space="preserve">. </w:t>
      </w:r>
      <w:r>
        <w:rPr>
          <w:rStyle w:val="a4"/>
        </w:rPr>
        <w:t>Нетрадиционные</w:t>
      </w:r>
      <w:r>
        <w:t xml:space="preserve"> техники демонстрируют необычные сочетания материалов и очень привлекательны, поэтому технология интересна и доступна ребенку, а по мере овладения техникой у детей формируется своя манера </w:t>
      </w:r>
      <w:r>
        <w:rPr>
          <w:rStyle w:val="a4"/>
        </w:rPr>
        <w:t>изображения</w:t>
      </w:r>
      <w:r>
        <w:t>.</w:t>
      </w:r>
    </w:p>
    <w:p w:rsidR="00865170" w:rsidRDefault="004C11A8" w:rsidP="00865170">
      <w:pPr>
        <w:pStyle w:val="a3"/>
      </w:pPr>
      <w:r>
        <w:t xml:space="preserve">Для успешной работы подойдут различные нетрадиционные материалы. Это всевозможные пуговицы, ленточки, нитки, пряжа. Также в своей работе на занятиях по аппликации я использую всевозможную крупу (гречка, пшено, рис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), семечки, косточки от фруктов</w:t>
      </w:r>
      <w:r w:rsidR="00D30430">
        <w:t xml:space="preserve">, семена растений и деревьев и т.д. </w:t>
      </w:r>
      <w:r w:rsidR="00865170">
        <w:t xml:space="preserve">Очень часто в своей работе я применяю материалы на основе ваты (ватные палочки, диски, вата, </w:t>
      </w:r>
      <w:proofErr w:type="spellStart"/>
      <w:r w:rsidR="00865170">
        <w:t>холофайбер</w:t>
      </w:r>
      <w:proofErr w:type="spellEnd"/>
      <w:r w:rsidR="00865170">
        <w:t>), которые актуальны зимой. Также не обхожу стороной такие материалы как мелкие камни, ракушки, песок, а также соль и сахар. Очень интересные работы получаются при работе с салфетками, туалетной бумагой.</w:t>
      </w:r>
      <w:r w:rsidR="00865170" w:rsidRPr="00865170">
        <w:t xml:space="preserve"> </w:t>
      </w:r>
    </w:p>
    <w:p w:rsidR="00865170" w:rsidRDefault="00865170" w:rsidP="00643459">
      <w:pPr>
        <w:pStyle w:val="a3"/>
      </w:pPr>
      <w:r>
        <w:t xml:space="preserve">Мною был собран гербарий  фруктов и овощей с семенами. На занятиях с применением косточек и семян гербарий помогает увидеть сами растения, их листья, плоды, семена. Таким </w:t>
      </w:r>
      <w:proofErr w:type="gramStart"/>
      <w:r>
        <w:t>образом</w:t>
      </w:r>
      <w:proofErr w:type="gramEnd"/>
      <w:r>
        <w:t xml:space="preserve"> дети не только работают творчески, но и обогащают свой речевой словарь новыми терминами (корень, стебель и т.д.), развивают память, мышление.</w:t>
      </w:r>
    </w:p>
    <w:p w:rsidR="00D30430" w:rsidRDefault="00643459" w:rsidP="00643459">
      <w:pPr>
        <w:pStyle w:val="a3"/>
      </w:pPr>
      <w:r>
        <w:t xml:space="preserve">Для успеха в образовательном </w:t>
      </w:r>
      <w:r>
        <w:rPr>
          <w:rStyle w:val="a4"/>
        </w:rPr>
        <w:t>процессе</w:t>
      </w:r>
      <w:r w:rsidR="00865170">
        <w:t xml:space="preserve"> нужна</w:t>
      </w:r>
      <w:r>
        <w:t xml:space="preserve"> постоянная заинтересованность родителей </w:t>
      </w:r>
      <w:r>
        <w:rPr>
          <w:rStyle w:val="a4"/>
        </w:rPr>
        <w:t>воспитанников</w:t>
      </w:r>
      <w:r>
        <w:t xml:space="preserve"> и их тесное сотрудничество. Родители больше уделяют внимание порядку в доме, чем к творческому порыву ребенка, к его самостоятельной </w:t>
      </w:r>
      <w:r>
        <w:rPr>
          <w:rStyle w:val="a4"/>
        </w:rPr>
        <w:t>деятельности и желанию использовать в своей работе нетрадиционные методы</w:t>
      </w:r>
      <w:r w:rsidR="00D30430">
        <w:t xml:space="preserve"> </w:t>
      </w:r>
      <w:r>
        <w:t xml:space="preserve"> и различный бросовый материал. Поэтому содружество семьи и ДОО должно быть комплексным и согласованным, чтобы содействовать ребенку в переносе знаний и навыков, полученных в группе в семью.</w:t>
      </w:r>
    </w:p>
    <w:p w:rsidR="00643459" w:rsidRDefault="00643459" w:rsidP="00643459">
      <w:pPr>
        <w:pStyle w:val="a3"/>
      </w:pPr>
      <w:r>
        <w:t xml:space="preserve">В заключении хочется сказать, что с введением в продуктивную </w:t>
      </w:r>
      <w:r>
        <w:rPr>
          <w:rStyle w:val="a4"/>
        </w:rPr>
        <w:t>деятельность детей использование нетрадиционных техник исполнения и нетрадиционных</w:t>
      </w:r>
      <w:r>
        <w:t xml:space="preserve"> материалов можно добиться хороших результатов в </w:t>
      </w:r>
      <w:r w:rsidR="00865170">
        <w:rPr>
          <w:rStyle w:val="a4"/>
        </w:rPr>
        <w:t xml:space="preserve">художественно-эстетической </w:t>
      </w:r>
      <w:r>
        <w:rPr>
          <w:rStyle w:val="a4"/>
        </w:rPr>
        <w:t>деятельности детей</w:t>
      </w:r>
      <w:r>
        <w:t xml:space="preserve">, а также в формировании личностных психических качеств ребенка. Такая </w:t>
      </w:r>
      <w:r>
        <w:rPr>
          <w:rStyle w:val="a4"/>
        </w:rPr>
        <w:t>деятельность</w:t>
      </w:r>
      <w:r>
        <w:t xml:space="preserve"> увлекательна и разнообразна, позволяет детям ощутить новые положительные эмоции и раскрыть новые возможности </w:t>
      </w:r>
      <w:r>
        <w:rPr>
          <w:rStyle w:val="a4"/>
        </w:rPr>
        <w:t>использования хорошо знакомых им предметов</w:t>
      </w:r>
      <w:r>
        <w:t xml:space="preserve"> в качестве художественных материалов, удивляет своей непредсказуемостью. </w:t>
      </w:r>
    </w:p>
    <w:p w:rsidR="00643459" w:rsidRPr="00643459" w:rsidRDefault="00643459">
      <w:pPr>
        <w:rPr>
          <w:rFonts w:ascii="Times New Roman" w:hAnsi="Times New Roman" w:cs="Times New Roman"/>
          <w:sz w:val="28"/>
          <w:szCs w:val="28"/>
        </w:rPr>
      </w:pPr>
    </w:p>
    <w:sectPr w:rsidR="00643459" w:rsidRPr="00643459" w:rsidSect="00F7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3459"/>
    <w:rsid w:val="004C11A8"/>
    <w:rsid w:val="00643459"/>
    <w:rsid w:val="00865170"/>
    <w:rsid w:val="00876177"/>
    <w:rsid w:val="00D30430"/>
    <w:rsid w:val="00F7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3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5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5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2017-01-23T16:57:00Z</dcterms:created>
  <dcterms:modified xsi:type="dcterms:W3CDTF">2017-01-24T08:16:00Z</dcterms:modified>
</cp:coreProperties>
</file>