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4F" w:rsidRDefault="00557A4F" w:rsidP="00AF0D1D">
      <w:pPr>
        <w:pStyle w:val="1"/>
        <w:rPr>
          <w:rFonts w:eastAsia="Times New Roman"/>
          <w:lang w:eastAsia="ru-RU"/>
        </w:rPr>
      </w:pPr>
    </w:p>
    <w:p w:rsidR="00557A4F" w:rsidRDefault="00557A4F" w:rsidP="00E836B2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eastAsia="Times New Roman" w:cs="Times New Roman"/>
          <w:bCs/>
          <w:i/>
          <w:color w:val="0070C0"/>
          <w:sz w:val="28"/>
          <w:szCs w:val="28"/>
          <w:u w:val="single"/>
          <w:lang w:eastAsia="ru-RU"/>
        </w:rPr>
      </w:pPr>
    </w:p>
    <w:p w:rsidR="00557A4F" w:rsidRDefault="00557A4F" w:rsidP="00E836B2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eastAsia="Times New Roman" w:cs="Times New Roman"/>
          <w:bCs/>
          <w:i/>
          <w:color w:val="0070C0"/>
          <w:sz w:val="28"/>
          <w:szCs w:val="28"/>
          <w:u w:val="single"/>
          <w:lang w:eastAsia="ru-RU"/>
        </w:rPr>
      </w:pPr>
    </w:p>
    <w:p w:rsidR="00557A4F" w:rsidRDefault="00557A4F" w:rsidP="00E836B2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eastAsia="Times New Roman" w:cs="Times New Roman"/>
          <w:bCs/>
          <w:i/>
          <w:color w:val="0070C0"/>
          <w:sz w:val="28"/>
          <w:szCs w:val="28"/>
          <w:u w:val="single"/>
          <w:lang w:eastAsia="ru-RU"/>
        </w:rPr>
      </w:pPr>
    </w:p>
    <w:p w:rsidR="00557A4F" w:rsidRDefault="00557A4F" w:rsidP="00E836B2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eastAsia="Times New Roman" w:cs="Times New Roman"/>
          <w:bCs/>
          <w:i/>
          <w:color w:val="0070C0"/>
          <w:sz w:val="28"/>
          <w:szCs w:val="28"/>
          <w:u w:val="single"/>
          <w:lang w:eastAsia="ru-RU"/>
        </w:rPr>
      </w:pPr>
    </w:p>
    <w:p w:rsidR="00557A4F" w:rsidRDefault="00557A4F" w:rsidP="00E836B2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eastAsia="Times New Roman" w:cs="Times New Roman"/>
          <w:bCs/>
          <w:i/>
          <w:color w:val="0070C0"/>
          <w:sz w:val="28"/>
          <w:szCs w:val="28"/>
          <w:u w:val="single"/>
          <w:lang w:eastAsia="ru-RU"/>
        </w:rPr>
      </w:pPr>
    </w:p>
    <w:p w:rsidR="00557A4F" w:rsidRPr="00557A4F" w:rsidRDefault="00557A4F" w:rsidP="00E836B2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eastAsia="Times New Roman" w:cs="Times New Roman"/>
          <w:b/>
          <w:bCs/>
          <w:i/>
          <w:color w:val="0070C0"/>
          <w:sz w:val="48"/>
          <w:szCs w:val="48"/>
          <w:u w:val="single"/>
          <w:lang w:eastAsia="ru-RU"/>
        </w:rPr>
      </w:pPr>
      <w:r w:rsidRPr="00557A4F">
        <w:rPr>
          <w:rFonts w:eastAsia="Times New Roman" w:cs="Times New Roman"/>
          <w:b/>
          <w:bCs/>
          <w:i/>
          <w:color w:val="0070C0"/>
          <w:sz w:val="48"/>
          <w:szCs w:val="48"/>
          <w:u w:val="single"/>
          <w:lang w:eastAsia="ru-RU"/>
        </w:rPr>
        <w:t>Конспект</w:t>
      </w:r>
      <w:r w:rsidR="00AF0D1D">
        <w:rPr>
          <w:rFonts w:eastAsia="Times New Roman" w:cs="Times New Roman"/>
          <w:b/>
          <w:bCs/>
          <w:i/>
          <w:color w:val="0070C0"/>
          <w:sz w:val="48"/>
          <w:szCs w:val="48"/>
          <w:u w:val="single"/>
          <w:lang w:eastAsia="ru-RU"/>
        </w:rPr>
        <w:t xml:space="preserve"> занятия</w:t>
      </w:r>
      <w:r w:rsidRPr="00557A4F">
        <w:rPr>
          <w:rFonts w:eastAsia="Times New Roman" w:cs="Times New Roman"/>
          <w:b/>
          <w:bCs/>
          <w:i/>
          <w:color w:val="0070C0"/>
          <w:sz w:val="48"/>
          <w:szCs w:val="48"/>
          <w:u w:val="single"/>
          <w:lang w:eastAsia="ru-RU"/>
        </w:rPr>
        <w:t xml:space="preserve"> конструирования в средней группе</w:t>
      </w:r>
    </w:p>
    <w:p w:rsidR="00557A4F" w:rsidRDefault="00557A4F" w:rsidP="00E836B2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eastAsia="Times New Roman" w:cs="Times New Roman"/>
          <w:b/>
          <w:bCs/>
          <w:i/>
          <w:color w:val="0070C0"/>
          <w:sz w:val="48"/>
          <w:szCs w:val="48"/>
          <w:u w:val="single"/>
          <w:lang w:eastAsia="ru-RU"/>
        </w:rPr>
      </w:pPr>
      <w:r w:rsidRPr="00557A4F">
        <w:rPr>
          <w:rFonts w:eastAsia="Times New Roman" w:cs="Times New Roman"/>
          <w:b/>
          <w:bCs/>
          <w:i/>
          <w:color w:val="0070C0"/>
          <w:sz w:val="48"/>
          <w:szCs w:val="48"/>
          <w:u w:val="single"/>
          <w:lang w:eastAsia="ru-RU"/>
        </w:rPr>
        <w:t>на тему « Мосты для машины»</w:t>
      </w:r>
    </w:p>
    <w:p w:rsidR="00557A4F" w:rsidRDefault="00557A4F" w:rsidP="00557A4F">
      <w:pPr>
        <w:shd w:val="clear" w:color="auto" w:fill="FFFFFF"/>
        <w:spacing w:before="150" w:after="150" w:line="240" w:lineRule="auto"/>
        <w:ind w:left="150" w:right="150"/>
        <w:jc w:val="right"/>
        <w:outlineLvl w:val="1"/>
        <w:rPr>
          <w:rFonts w:eastAsia="Times New Roman" w:cs="Times New Roman"/>
          <w:b/>
          <w:bCs/>
          <w:i/>
          <w:color w:val="0070C0"/>
          <w:sz w:val="36"/>
          <w:szCs w:val="36"/>
          <w:u w:val="single"/>
          <w:lang w:eastAsia="ru-RU"/>
        </w:rPr>
      </w:pPr>
    </w:p>
    <w:p w:rsidR="00557A4F" w:rsidRDefault="00557A4F" w:rsidP="00557A4F">
      <w:pPr>
        <w:shd w:val="clear" w:color="auto" w:fill="FFFFFF"/>
        <w:spacing w:before="150" w:after="150" w:line="240" w:lineRule="auto"/>
        <w:ind w:left="150" w:right="150"/>
        <w:jc w:val="right"/>
        <w:outlineLvl w:val="1"/>
        <w:rPr>
          <w:rFonts w:eastAsia="Times New Roman" w:cs="Times New Roman"/>
          <w:b/>
          <w:bCs/>
          <w:i/>
          <w:color w:val="0070C0"/>
          <w:sz w:val="36"/>
          <w:szCs w:val="36"/>
          <w:u w:val="single"/>
          <w:lang w:eastAsia="ru-RU"/>
        </w:rPr>
      </w:pPr>
    </w:p>
    <w:p w:rsidR="00557A4F" w:rsidRDefault="00557A4F" w:rsidP="00557A4F">
      <w:pPr>
        <w:shd w:val="clear" w:color="auto" w:fill="FFFFFF"/>
        <w:spacing w:before="150" w:after="150" w:line="240" w:lineRule="auto"/>
        <w:ind w:left="150" w:right="150"/>
        <w:jc w:val="right"/>
        <w:outlineLvl w:val="1"/>
        <w:rPr>
          <w:rFonts w:eastAsia="Times New Roman" w:cs="Times New Roman"/>
          <w:b/>
          <w:bCs/>
          <w:i/>
          <w:color w:val="0070C0"/>
          <w:sz w:val="36"/>
          <w:szCs w:val="36"/>
          <w:u w:val="single"/>
          <w:lang w:eastAsia="ru-RU"/>
        </w:rPr>
      </w:pPr>
    </w:p>
    <w:p w:rsidR="00557A4F" w:rsidRDefault="00557A4F" w:rsidP="00557A4F">
      <w:pPr>
        <w:shd w:val="clear" w:color="auto" w:fill="FFFFFF"/>
        <w:spacing w:before="150" w:after="150" w:line="240" w:lineRule="auto"/>
        <w:ind w:left="150" w:right="150"/>
        <w:jc w:val="right"/>
        <w:outlineLvl w:val="1"/>
        <w:rPr>
          <w:rFonts w:eastAsia="Times New Roman" w:cs="Times New Roman"/>
          <w:b/>
          <w:bCs/>
          <w:i/>
          <w:color w:val="0070C0"/>
          <w:sz w:val="36"/>
          <w:szCs w:val="36"/>
          <w:u w:val="single"/>
          <w:lang w:eastAsia="ru-RU"/>
        </w:rPr>
      </w:pPr>
    </w:p>
    <w:p w:rsidR="00557A4F" w:rsidRDefault="00557A4F" w:rsidP="00557A4F">
      <w:pPr>
        <w:shd w:val="clear" w:color="auto" w:fill="FFFFFF"/>
        <w:spacing w:before="150" w:after="150" w:line="240" w:lineRule="auto"/>
        <w:ind w:left="150" w:right="150"/>
        <w:jc w:val="right"/>
        <w:outlineLvl w:val="1"/>
        <w:rPr>
          <w:rFonts w:eastAsia="Times New Roman" w:cs="Times New Roman"/>
          <w:b/>
          <w:bCs/>
          <w:i/>
          <w:color w:val="0070C0"/>
          <w:sz w:val="36"/>
          <w:szCs w:val="36"/>
          <w:u w:val="single"/>
          <w:lang w:eastAsia="ru-RU"/>
        </w:rPr>
      </w:pPr>
    </w:p>
    <w:p w:rsidR="00557A4F" w:rsidRDefault="00557A4F" w:rsidP="00557A4F">
      <w:pPr>
        <w:shd w:val="clear" w:color="auto" w:fill="FFFFFF"/>
        <w:spacing w:before="150" w:after="150" w:line="240" w:lineRule="auto"/>
        <w:ind w:left="150" w:right="150"/>
        <w:jc w:val="right"/>
        <w:outlineLvl w:val="1"/>
        <w:rPr>
          <w:rFonts w:eastAsia="Times New Roman" w:cs="Times New Roman"/>
          <w:b/>
          <w:bCs/>
          <w:i/>
          <w:color w:val="0070C0"/>
          <w:sz w:val="36"/>
          <w:szCs w:val="36"/>
          <w:u w:val="single"/>
          <w:lang w:eastAsia="ru-RU"/>
        </w:rPr>
      </w:pPr>
    </w:p>
    <w:p w:rsidR="00557A4F" w:rsidRDefault="00557A4F" w:rsidP="00557A4F">
      <w:pPr>
        <w:shd w:val="clear" w:color="auto" w:fill="FFFFFF"/>
        <w:spacing w:before="150" w:after="150" w:line="240" w:lineRule="auto"/>
        <w:ind w:left="150" w:right="150"/>
        <w:jc w:val="right"/>
        <w:outlineLvl w:val="1"/>
        <w:rPr>
          <w:rFonts w:eastAsia="Times New Roman" w:cs="Times New Roman"/>
          <w:b/>
          <w:bCs/>
          <w:i/>
          <w:color w:val="0070C0"/>
          <w:sz w:val="36"/>
          <w:szCs w:val="36"/>
          <w:u w:val="single"/>
          <w:lang w:eastAsia="ru-RU"/>
        </w:rPr>
      </w:pPr>
    </w:p>
    <w:p w:rsidR="00557A4F" w:rsidRDefault="00557A4F" w:rsidP="00557A4F">
      <w:pPr>
        <w:shd w:val="clear" w:color="auto" w:fill="FFFFFF"/>
        <w:spacing w:before="150" w:after="150" w:line="240" w:lineRule="auto"/>
        <w:ind w:left="150" w:right="150"/>
        <w:jc w:val="right"/>
        <w:outlineLvl w:val="1"/>
        <w:rPr>
          <w:rFonts w:eastAsia="Times New Roman" w:cs="Times New Roman"/>
          <w:b/>
          <w:bCs/>
          <w:i/>
          <w:color w:val="0070C0"/>
          <w:sz w:val="36"/>
          <w:szCs w:val="36"/>
          <w:u w:val="single"/>
          <w:lang w:eastAsia="ru-RU"/>
        </w:rPr>
      </w:pPr>
    </w:p>
    <w:p w:rsidR="00557A4F" w:rsidRDefault="00557A4F" w:rsidP="00557A4F">
      <w:pPr>
        <w:shd w:val="clear" w:color="auto" w:fill="FFFFFF"/>
        <w:spacing w:before="150" w:after="150" w:line="240" w:lineRule="auto"/>
        <w:ind w:left="150" w:right="150"/>
        <w:jc w:val="right"/>
        <w:outlineLvl w:val="1"/>
        <w:rPr>
          <w:rFonts w:eastAsia="Times New Roman" w:cs="Times New Roman"/>
          <w:b/>
          <w:bCs/>
          <w:i/>
          <w:color w:val="0070C0"/>
          <w:sz w:val="36"/>
          <w:szCs w:val="36"/>
          <w:u w:val="single"/>
          <w:lang w:eastAsia="ru-RU"/>
        </w:rPr>
      </w:pPr>
    </w:p>
    <w:p w:rsidR="00557A4F" w:rsidRDefault="00557A4F" w:rsidP="00557A4F">
      <w:pPr>
        <w:shd w:val="clear" w:color="auto" w:fill="FFFFFF"/>
        <w:spacing w:before="150" w:after="150" w:line="240" w:lineRule="auto"/>
        <w:ind w:left="150" w:right="150"/>
        <w:jc w:val="right"/>
        <w:outlineLvl w:val="1"/>
        <w:rPr>
          <w:rFonts w:eastAsia="Times New Roman" w:cs="Times New Roman"/>
          <w:b/>
          <w:bCs/>
          <w:i/>
          <w:color w:val="0070C0"/>
          <w:sz w:val="36"/>
          <w:szCs w:val="36"/>
          <w:u w:val="single"/>
          <w:lang w:eastAsia="ru-RU"/>
        </w:rPr>
      </w:pPr>
    </w:p>
    <w:p w:rsidR="00557A4F" w:rsidRDefault="00557A4F" w:rsidP="00557A4F">
      <w:pPr>
        <w:shd w:val="clear" w:color="auto" w:fill="FFFFFF"/>
        <w:spacing w:before="150" w:after="150" w:line="240" w:lineRule="auto"/>
        <w:ind w:left="150" w:right="150"/>
        <w:jc w:val="right"/>
        <w:outlineLvl w:val="1"/>
        <w:rPr>
          <w:rFonts w:eastAsia="Times New Roman" w:cs="Times New Roman"/>
          <w:b/>
          <w:bCs/>
          <w:i/>
          <w:color w:val="0070C0"/>
          <w:sz w:val="36"/>
          <w:szCs w:val="36"/>
          <w:u w:val="single"/>
          <w:lang w:eastAsia="ru-RU"/>
        </w:rPr>
      </w:pPr>
    </w:p>
    <w:p w:rsidR="00557A4F" w:rsidRDefault="00557A4F" w:rsidP="00557A4F">
      <w:pPr>
        <w:shd w:val="clear" w:color="auto" w:fill="FFFFFF"/>
        <w:spacing w:before="150" w:after="150" w:line="240" w:lineRule="auto"/>
        <w:ind w:left="150" w:right="150"/>
        <w:jc w:val="right"/>
        <w:outlineLvl w:val="1"/>
        <w:rPr>
          <w:rFonts w:eastAsia="Times New Roman" w:cs="Times New Roman"/>
          <w:bCs/>
          <w:i/>
          <w:color w:val="0070C0"/>
          <w:sz w:val="36"/>
          <w:szCs w:val="36"/>
          <w:u w:val="single"/>
          <w:lang w:eastAsia="ru-RU"/>
        </w:rPr>
      </w:pPr>
      <w:r>
        <w:rPr>
          <w:rFonts w:eastAsia="Times New Roman" w:cs="Times New Roman"/>
          <w:b/>
          <w:bCs/>
          <w:i/>
          <w:color w:val="0070C0"/>
          <w:sz w:val="36"/>
          <w:szCs w:val="36"/>
          <w:u w:val="single"/>
          <w:lang w:eastAsia="ru-RU"/>
        </w:rPr>
        <w:t xml:space="preserve">Выполнила: </w:t>
      </w:r>
      <w:r w:rsidR="00AF0D1D">
        <w:rPr>
          <w:rFonts w:eastAsia="Times New Roman" w:cs="Times New Roman"/>
          <w:bCs/>
          <w:i/>
          <w:color w:val="0070C0"/>
          <w:sz w:val="36"/>
          <w:szCs w:val="36"/>
          <w:u w:val="single"/>
          <w:lang w:eastAsia="ru-RU"/>
        </w:rPr>
        <w:t>Емельянова Ксения Вадимовна</w:t>
      </w:r>
    </w:p>
    <w:p w:rsidR="00AF0D1D" w:rsidRPr="00557A4F" w:rsidRDefault="00AF0D1D" w:rsidP="00557A4F">
      <w:pPr>
        <w:shd w:val="clear" w:color="auto" w:fill="FFFFFF"/>
        <w:spacing w:before="150" w:after="150" w:line="240" w:lineRule="auto"/>
        <w:ind w:left="150" w:right="150"/>
        <w:jc w:val="right"/>
        <w:outlineLvl w:val="1"/>
        <w:rPr>
          <w:rFonts w:eastAsia="Times New Roman" w:cs="Times New Roman"/>
          <w:bCs/>
          <w:i/>
          <w:color w:val="0070C0"/>
          <w:sz w:val="36"/>
          <w:szCs w:val="36"/>
          <w:u w:val="single"/>
          <w:lang w:eastAsia="ru-RU"/>
        </w:rPr>
      </w:pPr>
      <w:r>
        <w:rPr>
          <w:rFonts w:eastAsia="Times New Roman" w:cs="Times New Roman"/>
          <w:b/>
          <w:bCs/>
          <w:i/>
          <w:color w:val="0070C0"/>
          <w:sz w:val="36"/>
          <w:szCs w:val="36"/>
          <w:u w:val="single"/>
          <w:lang w:eastAsia="ru-RU"/>
        </w:rPr>
        <w:t>МАДОУ № 218</w:t>
      </w:r>
    </w:p>
    <w:p w:rsidR="00557A4F" w:rsidRDefault="00557A4F" w:rsidP="00E836B2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eastAsia="Times New Roman" w:cs="Times New Roman"/>
          <w:bCs/>
          <w:i/>
          <w:color w:val="0070C0"/>
          <w:sz w:val="28"/>
          <w:szCs w:val="28"/>
          <w:u w:val="single"/>
          <w:lang w:eastAsia="ru-RU"/>
        </w:rPr>
      </w:pPr>
    </w:p>
    <w:p w:rsidR="00557A4F" w:rsidRDefault="00557A4F" w:rsidP="00E836B2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eastAsia="Times New Roman" w:cs="Times New Roman"/>
          <w:bCs/>
          <w:i/>
          <w:color w:val="0070C0"/>
          <w:sz w:val="28"/>
          <w:szCs w:val="28"/>
          <w:u w:val="single"/>
          <w:lang w:eastAsia="ru-RU"/>
        </w:rPr>
      </w:pPr>
    </w:p>
    <w:p w:rsidR="00557A4F" w:rsidRDefault="00557A4F" w:rsidP="00557A4F">
      <w:pPr>
        <w:shd w:val="clear" w:color="auto" w:fill="FFFFFF"/>
        <w:spacing w:before="150" w:after="150" w:line="240" w:lineRule="auto"/>
        <w:ind w:right="150"/>
        <w:outlineLvl w:val="1"/>
        <w:rPr>
          <w:rFonts w:eastAsia="Times New Roman" w:cs="Times New Roman"/>
          <w:bCs/>
          <w:i/>
          <w:color w:val="0070C0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E836B2" w:rsidRPr="00AE3BA5" w:rsidRDefault="00E836B2" w:rsidP="00E836B2">
      <w:pPr>
        <w:shd w:val="clear" w:color="auto" w:fill="FFFFFF"/>
        <w:spacing w:before="150" w:after="150" w:line="240" w:lineRule="auto"/>
        <w:ind w:left="150" w:right="150"/>
        <w:jc w:val="center"/>
        <w:outlineLvl w:val="1"/>
        <w:rPr>
          <w:rFonts w:eastAsia="Times New Roman" w:cs="Times New Roman"/>
          <w:bCs/>
          <w:i/>
          <w:color w:val="0070C0"/>
          <w:sz w:val="28"/>
          <w:szCs w:val="28"/>
          <w:u w:val="single"/>
          <w:lang w:eastAsia="ru-RU"/>
        </w:rPr>
      </w:pPr>
      <w:r w:rsidRPr="00AE3BA5">
        <w:rPr>
          <w:rFonts w:eastAsia="Times New Roman" w:cs="Times New Roman"/>
          <w:bCs/>
          <w:i/>
          <w:color w:val="0070C0"/>
          <w:sz w:val="28"/>
          <w:szCs w:val="28"/>
          <w:u w:val="single"/>
          <w:lang w:eastAsia="ru-RU"/>
        </w:rPr>
        <w:lastRenderedPageBreak/>
        <w:t>Мосты</w:t>
      </w:r>
      <w:r w:rsidR="00AE3BA5" w:rsidRPr="00AE3BA5">
        <w:rPr>
          <w:rFonts w:eastAsia="Times New Roman" w:cs="Times New Roman"/>
          <w:bCs/>
          <w:i/>
          <w:color w:val="0070C0"/>
          <w:sz w:val="28"/>
          <w:szCs w:val="28"/>
          <w:u w:val="single"/>
          <w:lang w:eastAsia="ru-RU"/>
        </w:rPr>
        <w:t xml:space="preserve"> для машины.</w:t>
      </w:r>
    </w:p>
    <w:p w:rsidR="00E836B2" w:rsidRDefault="00E836B2" w:rsidP="00E836B2">
      <w:pPr>
        <w:shd w:val="clear" w:color="auto" w:fill="FFFFFF"/>
        <w:spacing w:after="60" w:line="240" w:lineRule="auto"/>
        <w:jc w:val="both"/>
        <w:rPr>
          <w:rFonts w:eastAsia="Times New Roman" w:cs="Times New Roman"/>
          <w:i/>
          <w:iCs/>
          <w:color w:val="0070C0"/>
          <w:sz w:val="28"/>
          <w:szCs w:val="28"/>
          <w:u w:val="single"/>
          <w:lang w:eastAsia="ru-RU"/>
        </w:rPr>
      </w:pPr>
      <w:r w:rsidRPr="00AE3BA5">
        <w:rPr>
          <w:rFonts w:eastAsia="Times New Roman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  <w:t>Цель.</w:t>
      </w:r>
      <w:r w:rsidRPr="00AE3BA5">
        <w:rPr>
          <w:rFonts w:eastAsia="Times New Roman" w:cs="Times New Roman"/>
          <w:b/>
          <w:i/>
          <w:iCs/>
          <w:color w:val="0070C0"/>
          <w:sz w:val="28"/>
          <w:szCs w:val="28"/>
          <w:u w:val="single"/>
          <w:lang w:eastAsia="ru-RU"/>
        </w:rPr>
        <w:t> </w:t>
      </w:r>
      <w:r w:rsidRPr="00AE3BA5">
        <w:rPr>
          <w:rFonts w:eastAsia="Times New Roman" w:cs="Times New Roman"/>
          <w:i/>
          <w:iCs/>
          <w:color w:val="0070C0"/>
          <w:sz w:val="28"/>
          <w:szCs w:val="28"/>
          <w:u w:val="single"/>
          <w:lang w:eastAsia="ru-RU"/>
        </w:rPr>
        <w:t xml:space="preserve">Дать детям представление о мостах, их назначении, строении; упражнять в строительстве мостов; закреплять умение анализировать образцы построек, иллюстрации; умение самостоятельно подбирать необходимые детали по величине, форме, цвету, комбинировать их. Познакомить детей </w:t>
      </w:r>
      <w:r w:rsidR="00AE3BA5" w:rsidRPr="00AE3BA5">
        <w:rPr>
          <w:rFonts w:eastAsia="Times New Roman" w:cs="Times New Roman"/>
          <w:i/>
          <w:iCs/>
          <w:color w:val="0070C0"/>
          <w:sz w:val="28"/>
          <w:szCs w:val="28"/>
          <w:u w:val="single"/>
          <w:lang w:eastAsia="ru-RU"/>
        </w:rPr>
        <w:t xml:space="preserve">с геометрическими фигурами, </w:t>
      </w:r>
      <w:r w:rsidRPr="00AE3BA5">
        <w:rPr>
          <w:rFonts w:eastAsia="Times New Roman" w:cs="Times New Roman"/>
          <w:i/>
          <w:iCs/>
          <w:color w:val="0070C0"/>
          <w:sz w:val="28"/>
          <w:szCs w:val="28"/>
          <w:u w:val="single"/>
          <w:lang w:eastAsia="ru-RU"/>
        </w:rPr>
        <w:t>в сравнении фигур, в выделении их сходства и различия.</w:t>
      </w:r>
    </w:p>
    <w:p w:rsidR="00557A4F" w:rsidRPr="00AE3BA5" w:rsidRDefault="00557A4F" w:rsidP="00E836B2">
      <w:pPr>
        <w:shd w:val="clear" w:color="auto" w:fill="FFFFFF"/>
        <w:spacing w:after="60" w:line="240" w:lineRule="auto"/>
        <w:jc w:val="both"/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</w:pPr>
    </w:p>
    <w:p w:rsidR="00E836B2" w:rsidRPr="00AE3BA5" w:rsidRDefault="00E836B2" w:rsidP="00E836B2">
      <w:pPr>
        <w:shd w:val="clear" w:color="auto" w:fill="FFFFFF"/>
        <w:spacing w:after="150" w:line="240" w:lineRule="auto"/>
        <w:jc w:val="both"/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</w:pPr>
      <w:r w:rsidRPr="00557A4F">
        <w:rPr>
          <w:rFonts w:eastAsia="Times New Roman" w:cs="Times New Roman"/>
          <w:b/>
          <w:bCs/>
          <w:i/>
          <w:iCs/>
          <w:color w:val="0070C0"/>
          <w:sz w:val="28"/>
          <w:szCs w:val="28"/>
          <w:u w:val="single"/>
          <w:lang w:eastAsia="ru-RU"/>
        </w:rPr>
        <w:t>Материал.</w:t>
      </w:r>
      <w:r w:rsidRPr="00AE3BA5">
        <w:rPr>
          <w:rFonts w:eastAsia="Times New Roman" w:cs="Times New Roman"/>
          <w:i/>
          <w:iCs/>
          <w:color w:val="0070C0"/>
          <w:sz w:val="28"/>
          <w:szCs w:val="28"/>
          <w:u w:val="single"/>
          <w:lang w:eastAsia="ru-RU"/>
        </w:rPr>
        <w:t> Строительные наборы, фломастеры.</w:t>
      </w:r>
    </w:p>
    <w:p w:rsidR="00E836B2" w:rsidRPr="00AE3BA5" w:rsidRDefault="00E836B2" w:rsidP="00E836B2">
      <w:pPr>
        <w:shd w:val="clear" w:color="auto" w:fill="FFFFFF"/>
        <w:spacing w:after="0" w:line="240" w:lineRule="auto"/>
        <w:ind w:firstLine="300"/>
        <w:jc w:val="both"/>
        <w:rPr>
          <w:rFonts w:eastAsia="Times New Roman" w:cs="Times New Roman"/>
          <w:b/>
          <w:bCs/>
          <w:i/>
          <w:color w:val="0070C0"/>
          <w:sz w:val="28"/>
          <w:szCs w:val="28"/>
          <w:u w:val="single"/>
          <w:lang w:eastAsia="ru-RU"/>
        </w:rPr>
      </w:pPr>
      <w:r w:rsidRPr="00AE3BA5">
        <w:rPr>
          <w:rFonts w:eastAsia="Times New Roman" w:cs="Times New Roman"/>
          <w:b/>
          <w:bCs/>
          <w:i/>
          <w:color w:val="0070C0"/>
          <w:sz w:val="28"/>
          <w:szCs w:val="28"/>
          <w:u w:val="single"/>
          <w:lang w:eastAsia="ru-RU"/>
        </w:rPr>
        <w:t>Ход работы</w:t>
      </w:r>
      <w:r w:rsidR="00AE3BA5" w:rsidRPr="00AE3BA5">
        <w:rPr>
          <w:rFonts w:eastAsia="Times New Roman" w:cs="Times New Roman"/>
          <w:b/>
          <w:bCs/>
          <w:i/>
          <w:color w:val="0070C0"/>
          <w:sz w:val="28"/>
          <w:szCs w:val="28"/>
          <w:u w:val="single"/>
          <w:lang w:eastAsia="ru-RU"/>
        </w:rPr>
        <w:t>.</w:t>
      </w:r>
    </w:p>
    <w:p w:rsidR="00AE3BA5" w:rsidRPr="00AE3BA5" w:rsidRDefault="00AE3BA5" w:rsidP="00E836B2">
      <w:pPr>
        <w:shd w:val="clear" w:color="auto" w:fill="FFFFFF"/>
        <w:spacing w:after="0" w:line="240" w:lineRule="auto"/>
        <w:ind w:firstLine="300"/>
        <w:jc w:val="both"/>
        <w:rPr>
          <w:rFonts w:eastAsia="Times New Roman" w:cs="Times New Roman"/>
          <w:b/>
          <w:i/>
          <w:color w:val="0070C0"/>
          <w:sz w:val="28"/>
          <w:szCs w:val="28"/>
          <w:u w:val="single"/>
          <w:lang w:eastAsia="ru-RU"/>
        </w:rPr>
      </w:pPr>
    </w:p>
    <w:p w:rsidR="00E836B2" w:rsidRPr="00AE3BA5" w:rsidRDefault="00E836B2" w:rsidP="00E836B2">
      <w:pPr>
        <w:shd w:val="clear" w:color="auto" w:fill="FFFFFF"/>
        <w:spacing w:after="0" w:line="240" w:lineRule="auto"/>
        <w:ind w:firstLine="300"/>
        <w:jc w:val="both"/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</w:pPr>
      <w:r w:rsidRPr="00AE3BA5">
        <w:rPr>
          <w:rFonts w:eastAsia="Times New Roman" w:cs="Times New Roman"/>
          <w:b/>
          <w:bCs/>
          <w:i/>
          <w:color w:val="0070C0"/>
          <w:sz w:val="28"/>
          <w:szCs w:val="28"/>
          <w:u w:val="single"/>
          <w:lang w:eastAsia="ru-RU"/>
        </w:rPr>
        <w:t>Работа с иллюстрацией.</w:t>
      </w:r>
      <w:r w:rsidRPr="00AE3BA5">
        <w:rPr>
          <w:rFonts w:eastAsia="Times New Roman" w:cs="Times New Roman"/>
          <w:b/>
          <w:i/>
          <w:color w:val="0070C0"/>
          <w:sz w:val="28"/>
          <w:szCs w:val="28"/>
          <w:u w:val="single"/>
          <w:lang w:eastAsia="ru-RU"/>
        </w:rPr>
        <w:t> </w:t>
      </w:r>
      <w:r w:rsidRPr="00AE3BA5"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  <w:t>Рассмо</w:t>
      </w:r>
      <w:r w:rsidR="00AF0D1D"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  <w:t>трите с детьми картинку (рис. 1</w:t>
      </w:r>
      <w:r w:rsidRPr="00AE3BA5"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  <w:t>) и определите, какие фигуры изображены слева, какие справа. Предложите раскрасить геометрические фигуры в разные цвета: "Сравните квадрат и прямоугольник. Что у них одинаковое? Чем они отличаются? Обведите по линейке квадраты и прямоугольники любого размера. Сравните круг и овал. Сравните треугольник и квадрат". (Аналогичная работа.)</w:t>
      </w:r>
    </w:p>
    <w:p w:rsidR="00E836B2" w:rsidRPr="00AE3BA5" w:rsidRDefault="00E836B2" w:rsidP="00E836B2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AE3BA5">
        <w:rPr>
          <w:rFonts w:eastAsia="Times New Roman" w:cs="Times New Roman"/>
          <w:b/>
          <w:i/>
          <w:noProof/>
          <w:color w:val="0070C0"/>
          <w:sz w:val="28"/>
          <w:szCs w:val="28"/>
          <w:u w:val="single"/>
          <w:lang w:eastAsia="ru-RU"/>
        </w:rPr>
        <w:drawing>
          <wp:inline distT="0" distB="0" distL="0" distR="0" wp14:anchorId="46134EFD" wp14:editId="6DCA1AA5">
            <wp:extent cx="3027680" cy="4287520"/>
            <wp:effectExtent l="0" t="0" r="1270" b="0"/>
            <wp:docPr id="1" name="Рисунок 1" descr="Людмила Куцакова - Занятия по конструированию из строительного материала в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юдмила Куцакова - Занятия по конструированию из строительного материала в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680" cy="428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6B2" w:rsidRPr="00AE3BA5" w:rsidRDefault="00AF0D1D" w:rsidP="00E836B2">
      <w:pPr>
        <w:shd w:val="clear" w:color="auto" w:fill="FFFFFF"/>
        <w:spacing w:after="0" w:line="240" w:lineRule="auto"/>
        <w:ind w:firstLine="300"/>
        <w:jc w:val="both"/>
        <w:rPr>
          <w:rFonts w:eastAsia="Times New Roman" w:cs="Times New Roman"/>
          <w:b/>
          <w:i/>
          <w:color w:val="0070C0"/>
          <w:sz w:val="28"/>
          <w:szCs w:val="28"/>
          <w:u w:val="single"/>
          <w:lang w:eastAsia="ru-RU"/>
        </w:rPr>
      </w:pPr>
      <w:r>
        <w:rPr>
          <w:rFonts w:eastAsia="Times New Roman" w:cs="Times New Roman"/>
          <w:b/>
          <w:i/>
          <w:iCs/>
          <w:color w:val="0070C0"/>
          <w:sz w:val="28"/>
          <w:szCs w:val="28"/>
          <w:u w:val="single"/>
          <w:lang w:eastAsia="ru-RU"/>
        </w:rPr>
        <w:t>Рис. 1</w:t>
      </w:r>
    </w:p>
    <w:p w:rsidR="00E836B2" w:rsidRPr="00AE3BA5" w:rsidRDefault="00E836B2" w:rsidP="00E836B2">
      <w:pPr>
        <w:shd w:val="clear" w:color="auto" w:fill="FFFFFF"/>
        <w:spacing w:after="0" w:line="240" w:lineRule="auto"/>
        <w:ind w:firstLine="300"/>
        <w:jc w:val="both"/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</w:pPr>
      <w:r w:rsidRPr="00AE3BA5">
        <w:rPr>
          <w:rFonts w:eastAsia="Times New Roman" w:cs="Times New Roman"/>
          <w:b/>
          <w:bCs/>
          <w:i/>
          <w:color w:val="0070C0"/>
          <w:sz w:val="28"/>
          <w:szCs w:val="28"/>
          <w:u w:val="single"/>
          <w:lang w:eastAsia="ru-RU"/>
        </w:rPr>
        <w:lastRenderedPageBreak/>
        <w:t>Работа с иллюстрацией.</w:t>
      </w:r>
      <w:r w:rsidRPr="00AE3BA5">
        <w:rPr>
          <w:rFonts w:eastAsia="Times New Roman" w:cs="Times New Roman"/>
          <w:b/>
          <w:i/>
          <w:color w:val="0070C0"/>
          <w:sz w:val="28"/>
          <w:szCs w:val="28"/>
          <w:u w:val="single"/>
          <w:lang w:eastAsia="ru-RU"/>
        </w:rPr>
        <w:t> </w:t>
      </w:r>
      <w:r w:rsidRPr="00AE3BA5"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  <w:t>Раздайте детям одинаковые треугольники и предложите выложит</w:t>
      </w:r>
      <w:r w:rsidR="00AF0D1D"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  <w:t>ь по схемам изображения (рис. 2</w:t>
      </w:r>
      <w:r w:rsidRPr="00AE3BA5"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  <w:t>). Побуждайте их придумывать и выкладывать свои изображения.</w:t>
      </w:r>
    </w:p>
    <w:p w:rsidR="00E836B2" w:rsidRPr="00AE3BA5" w:rsidRDefault="00E836B2" w:rsidP="00E836B2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AE3BA5">
        <w:rPr>
          <w:rFonts w:eastAsia="Times New Roman" w:cs="Times New Roman"/>
          <w:b/>
          <w:i/>
          <w:noProof/>
          <w:color w:val="0070C0"/>
          <w:sz w:val="28"/>
          <w:szCs w:val="28"/>
          <w:u w:val="single"/>
          <w:lang w:eastAsia="ru-RU"/>
        </w:rPr>
        <w:drawing>
          <wp:inline distT="0" distB="0" distL="0" distR="0" wp14:anchorId="7D6D2ADE" wp14:editId="60127B4F">
            <wp:extent cx="2967355" cy="4287520"/>
            <wp:effectExtent l="0" t="0" r="4445" b="0"/>
            <wp:docPr id="2" name="Рисунок 2" descr="Людмила Куцакова - Занятия по конструированию из строительного материала в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мила Куцакова - Занятия по конструированию из строительного материала в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355" cy="428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6B2" w:rsidRPr="00AE3BA5" w:rsidRDefault="00AF0D1D" w:rsidP="00E836B2">
      <w:pPr>
        <w:shd w:val="clear" w:color="auto" w:fill="FFFFFF"/>
        <w:spacing w:after="0" w:line="240" w:lineRule="auto"/>
        <w:ind w:firstLine="300"/>
        <w:jc w:val="both"/>
        <w:rPr>
          <w:rFonts w:eastAsia="Times New Roman" w:cs="Times New Roman"/>
          <w:b/>
          <w:i/>
          <w:color w:val="0070C0"/>
          <w:sz w:val="28"/>
          <w:szCs w:val="28"/>
          <w:u w:val="single"/>
          <w:lang w:eastAsia="ru-RU"/>
        </w:rPr>
      </w:pPr>
      <w:r>
        <w:rPr>
          <w:rFonts w:eastAsia="Times New Roman" w:cs="Times New Roman"/>
          <w:b/>
          <w:i/>
          <w:iCs/>
          <w:color w:val="0070C0"/>
          <w:sz w:val="28"/>
          <w:szCs w:val="28"/>
          <w:u w:val="single"/>
          <w:lang w:eastAsia="ru-RU"/>
        </w:rPr>
        <w:t>Рис. 2</w:t>
      </w:r>
    </w:p>
    <w:p w:rsidR="00E836B2" w:rsidRPr="00AE3BA5" w:rsidRDefault="00E836B2" w:rsidP="00E836B2">
      <w:pPr>
        <w:shd w:val="clear" w:color="auto" w:fill="FFFFFF"/>
        <w:spacing w:after="0" w:line="240" w:lineRule="auto"/>
        <w:ind w:firstLine="300"/>
        <w:jc w:val="both"/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</w:pPr>
      <w:r w:rsidRPr="00AE3BA5">
        <w:rPr>
          <w:rFonts w:eastAsia="Times New Roman" w:cs="Times New Roman"/>
          <w:b/>
          <w:bCs/>
          <w:i/>
          <w:color w:val="0070C0"/>
          <w:sz w:val="28"/>
          <w:szCs w:val="28"/>
          <w:u w:val="single"/>
          <w:lang w:eastAsia="ru-RU"/>
        </w:rPr>
        <w:t>Работа с иллюстрациями.</w:t>
      </w:r>
      <w:r w:rsidRPr="00AE3BA5">
        <w:rPr>
          <w:rFonts w:eastAsia="Times New Roman" w:cs="Times New Roman"/>
          <w:b/>
          <w:i/>
          <w:color w:val="0070C0"/>
          <w:sz w:val="28"/>
          <w:szCs w:val="28"/>
          <w:u w:val="single"/>
          <w:lang w:eastAsia="ru-RU"/>
        </w:rPr>
        <w:t> </w:t>
      </w:r>
      <w:r w:rsidRPr="00AE3BA5"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  <w:t>Подберите иллюстрации, на которых изображены различные мосты. Рассмотрите их с детьми, проанализируйте строение мостов. Загадайте ребятам загадку:</w:t>
      </w:r>
    </w:p>
    <w:p w:rsidR="00E836B2" w:rsidRPr="00AE3BA5" w:rsidRDefault="00E836B2" w:rsidP="00E836B2">
      <w:pPr>
        <w:shd w:val="clear" w:color="auto" w:fill="FFFFFF"/>
        <w:spacing w:after="60" w:line="240" w:lineRule="auto"/>
        <w:jc w:val="both"/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</w:pPr>
      <w:r w:rsidRPr="00AE3BA5"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  <w:t>Через реки и пруды</w:t>
      </w:r>
    </w:p>
    <w:p w:rsidR="00E836B2" w:rsidRPr="00AE3BA5" w:rsidRDefault="00E836B2" w:rsidP="00E836B2">
      <w:pPr>
        <w:shd w:val="clear" w:color="auto" w:fill="FFFFFF"/>
        <w:spacing w:after="60" w:line="240" w:lineRule="auto"/>
        <w:jc w:val="both"/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</w:pPr>
      <w:r w:rsidRPr="00AE3BA5"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  <w:t>Нас ведут дорожки,</w:t>
      </w:r>
    </w:p>
    <w:p w:rsidR="00E836B2" w:rsidRPr="00AE3BA5" w:rsidRDefault="00E836B2" w:rsidP="00E836B2">
      <w:pPr>
        <w:shd w:val="clear" w:color="auto" w:fill="FFFFFF"/>
        <w:spacing w:after="60" w:line="240" w:lineRule="auto"/>
        <w:jc w:val="both"/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</w:pPr>
      <w:proofErr w:type="gramStart"/>
      <w:r w:rsidRPr="00AE3BA5"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  <w:t>Смело</w:t>
      </w:r>
      <w:proofErr w:type="gramEnd"/>
      <w:r w:rsidRPr="00AE3BA5"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  <w:t xml:space="preserve"> мы по ним идем,</w:t>
      </w:r>
    </w:p>
    <w:p w:rsidR="00E836B2" w:rsidRPr="00AE3BA5" w:rsidRDefault="00E836B2" w:rsidP="00E836B2">
      <w:pPr>
        <w:shd w:val="clear" w:color="auto" w:fill="FFFFFF"/>
        <w:spacing w:after="60" w:line="240" w:lineRule="auto"/>
        <w:jc w:val="both"/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</w:pPr>
      <w:r w:rsidRPr="00AE3BA5"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  <w:t>Не замочим ножки.</w:t>
      </w:r>
    </w:p>
    <w:p w:rsidR="00E836B2" w:rsidRPr="00AE3BA5" w:rsidRDefault="00E836B2" w:rsidP="00E836B2">
      <w:pPr>
        <w:shd w:val="clear" w:color="auto" w:fill="FFFFFF"/>
        <w:spacing w:after="150" w:line="240" w:lineRule="auto"/>
        <w:jc w:val="both"/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</w:pPr>
      <w:r w:rsidRPr="00AE3BA5">
        <w:rPr>
          <w:rFonts w:eastAsia="Times New Roman" w:cs="Times New Roman"/>
          <w:i/>
          <w:iCs/>
          <w:color w:val="0070C0"/>
          <w:sz w:val="28"/>
          <w:szCs w:val="28"/>
          <w:u w:val="single"/>
          <w:lang w:eastAsia="ru-RU"/>
        </w:rPr>
        <w:t>(Мост)</w:t>
      </w:r>
    </w:p>
    <w:p w:rsidR="00E836B2" w:rsidRPr="00AE3BA5" w:rsidRDefault="00E836B2" w:rsidP="00E836B2">
      <w:pPr>
        <w:shd w:val="clear" w:color="auto" w:fill="FFFFFF"/>
        <w:spacing w:after="0" w:line="240" w:lineRule="auto"/>
        <w:ind w:firstLine="300"/>
        <w:jc w:val="both"/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</w:pPr>
      <w:r w:rsidRPr="00AE3BA5"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  <w:t>Объедините четыре стола и разложите на них "реку" (полосу голубой бумаги разной ширины, замкнутую кольцом). В центре кольца "реки" вместе с детьми устройте парк (деревья, скамейки, качели и пр.).</w:t>
      </w:r>
    </w:p>
    <w:p w:rsidR="00E836B2" w:rsidRPr="00AE3BA5" w:rsidRDefault="00E836B2" w:rsidP="00E836B2">
      <w:pPr>
        <w:shd w:val="clear" w:color="auto" w:fill="FFFFFF"/>
        <w:spacing w:after="0" w:line="240" w:lineRule="auto"/>
        <w:ind w:firstLine="300"/>
        <w:jc w:val="both"/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</w:pPr>
      <w:r w:rsidRPr="00AE3BA5"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  <w:t>Предложите ребятам взять их любимые игрушки и "погулять" с ними в парке. Спросите: "Как можно попасть в этот парк?". Пусть дети найдут решение. </w:t>
      </w:r>
      <w:r w:rsidRPr="00AE3BA5">
        <w:rPr>
          <w:rFonts w:eastAsia="Times New Roman" w:cs="Times New Roman"/>
          <w:i/>
          <w:iCs/>
          <w:color w:val="0070C0"/>
          <w:sz w:val="28"/>
          <w:szCs w:val="28"/>
          <w:u w:val="single"/>
          <w:lang w:eastAsia="ru-RU"/>
        </w:rPr>
        <w:t>(Переправиться на лодках, плотах, построить мосты.)</w:t>
      </w:r>
    </w:p>
    <w:p w:rsidR="00E836B2" w:rsidRPr="00AE3BA5" w:rsidRDefault="00E836B2" w:rsidP="00E836B2">
      <w:pPr>
        <w:shd w:val="clear" w:color="auto" w:fill="FFFFFF"/>
        <w:spacing w:after="0" w:line="240" w:lineRule="auto"/>
        <w:ind w:firstLine="300"/>
        <w:jc w:val="both"/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</w:pPr>
      <w:r w:rsidRPr="00AE3BA5"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  <w:t>Похвалите детей за их предложения, остановитесь на последнем. Соорудите при детях нес</w:t>
      </w:r>
      <w:r w:rsidR="00AF0D1D"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  <w:t>колько вариантов мостов (рис. 3</w:t>
      </w:r>
      <w:r w:rsidRPr="00AE3BA5"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  <w:t>).</w:t>
      </w:r>
    </w:p>
    <w:p w:rsidR="00E836B2" w:rsidRPr="00AE3BA5" w:rsidRDefault="00E836B2" w:rsidP="00E836B2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i/>
          <w:color w:val="0070C0"/>
          <w:sz w:val="28"/>
          <w:szCs w:val="28"/>
          <w:u w:val="single"/>
          <w:lang w:eastAsia="ru-RU"/>
        </w:rPr>
      </w:pPr>
      <w:r w:rsidRPr="00AE3BA5">
        <w:rPr>
          <w:rFonts w:eastAsia="Times New Roman" w:cs="Times New Roman"/>
          <w:b/>
          <w:i/>
          <w:noProof/>
          <w:color w:val="0070C0"/>
          <w:sz w:val="28"/>
          <w:szCs w:val="28"/>
          <w:u w:val="single"/>
          <w:lang w:eastAsia="ru-RU"/>
        </w:rPr>
        <w:lastRenderedPageBreak/>
        <w:drawing>
          <wp:inline distT="0" distB="0" distL="0" distR="0" wp14:anchorId="40117EDC" wp14:editId="7A3C8CBE">
            <wp:extent cx="3813175" cy="4088765"/>
            <wp:effectExtent l="0" t="0" r="0" b="6985"/>
            <wp:docPr id="3" name="Рисунок 3" descr="Людмила Куцакова - Занятия по конструированию из строительного материала в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юдмила Куцакова - Занятия по конструированию из строительного материала в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408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6B2" w:rsidRPr="00AE3BA5" w:rsidRDefault="00AF0D1D" w:rsidP="00E836B2">
      <w:pPr>
        <w:shd w:val="clear" w:color="auto" w:fill="FFFFFF"/>
        <w:spacing w:after="0" w:line="240" w:lineRule="auto"/>
        <w:ind w:firstLine="300"/>
        <w:jc w:val="both"/>
        <w:rPr>
          <w:rFonts w:eastAsia="Times New Roman" w:cs="Times New Roman"/>
          <w:b/>
          <w:i/>
          <w:color w:val="0070C0"/>
          <w:sz w:val="28"/>
          <w:szCs w:val="28"/>
          <w:u w:val="single"/>
          <w:lang w:eastAsia="ru-RU"/>
        </w:rPr>
      </w:pPr>
      <w:r>
        <w:rPr>
          <w:rFonts w:eastAsia="Times New Roman" w:cs="Times New Roman"/>
          <w:b/>
          <w:i/>
          <w:iCs/>
          <w:color w:val="0070C0"/>
          <w:sz w:val="28"/>
          <w:szCs w:val="28"/>
          <w:u w:val="single"/>
          <w:lang w:eastAsia="ru-RU"/>
        </w:rPr>
        <w:t>Рис. 3</w:t>
      </w:r>
    </w:p>
    <w:p w:rsidR="00E836B2" w:rsidRPr="00AE3BA5" w:rsidRDefault="00E836B2" w:rsidP="00E836B2">
      <w:pPr>
        <w:shd w:val="clear" w:color="auto" w:fill="FFFFFF"/>
        <w:spacing w:after="0" w:line="240" w:lineRule="auto"/>
        <w:ind w:firstLine="300"/>
        <w:jc w:val="both"/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</w:pPr>
      <w:r w:rsidRPr="00AE3BA5"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  <w:t xml:space="preserve">Конструируя, </w:t>
      </w:r>
      <w:proofErr w:type="spellStart"/>
      <w:r w:rsidRPr="00AE3BA5"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  <w:t>проговаривайге</w:t>
      </w:r>
      <w:proofErr w:type="spellEnd"/>
      <w:r w:rsidRPr="00AE3BA5"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  <w:t xml:space="preserve"> свои действия ("Вот устои, вот перекрытие, вот один спуск, а вот второй"). Затем предложите ребятам построить мосты (такие же или другие).</w:t>
      </w:r>
    </w:p>
    <w:p w:rsidR="00E836B2" w:rsidRPr="00AE3BA5" w:rsidRDefault="00E836B2" w:rsidP="00E836B2">
      <w:pPr>
        <w:shd w:val="clear" w:color="auto" w:fill="FFFFFF"/>
        <w:spacing w:after="0" w:line="240" w:lineRule="auto"/>
        <w:ind w:firstLine="300"/>
        <w:jc w:val="both"/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</w:pPr>
      <w:r w:rsidRPr="00AE3BA5"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  <w:t>По окончании строительства дети обыгрывают постройки.</w:t>
      </w:r>
    </w:p>
    <w:p w:rsidR="00E836B2" w:rsidRPr="00AE3BA5" w:rsidRDefault="00E836B2" w:rsidP="00E836B2">
      <w:pPr>
        <w:shd w:val="clear" w:color="auto" w:fill="FFFFFF"/>
        <w:spacing w:after="0" w:line="240" w:lineRule="auto"/>
        <w:ind w:firstLine="300"/>
        <w:jc w:val="both"/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</w:pPr>
      <w:r w:rsidRPr="00AE3BA5"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  <w:t>Разложите на сдвинутых лентой столах "реку" (полосу голубой бумаги разной ширины) и организуйте конструирование мостов из конструкторов. В ходе работы не подсказывайте детям способы соединения деталей, построения длинных, широких, высоких мостов; предлагайте варианты их оформления. Побуждайте ребят придумывать и конструировать свои мосты.</w:t>
      </w:r>
    </w:p>
    <w:p w:rsidR="00E836B2" w:rsidRPr="00AE3BA5" w:rsidRDefault="00E836B2" w:rsidP="00E836B2">
      <w:pPr>
        <w:shd w:val="clear" w:color="auto" w:fill="FFFFFF"/>
        <w:spacing w:after="0" w:line="240" w:lineRule="auto"/>
        <w:ind w:firstLine="300"/>
        <w:jc w:val="both"/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</w:pPr>
      <w:r w:rsidRPr="00AE3BA5">
        <w:rPr>
          <w:rFonts w:eastAsia="Times New Roman" w:cs="Times New Roman"/>
          <w:b/>
          <w:bCs/>
          <w:i/>
          <w:color w:val="0070C0"/>
          <w:sz w:val="28"/>
          <w:szCs w:val="28"/>
          <w:u w:val="single"/>
          <w:lang w:eastAsia="ru-RU"/>
        </w:rPr>
        <w:t>Игровые задания.</w:t>
      </w:r>
      <w:r w:rsidRPr="00AE3BA5">
        <w:rPr>
          <w:rFonts w:eastAsia="Times New Roman" w:cs="Times New Roman"/>
          <w:b/>
          <w:i/>
          <w:color w:val="0070C0"/>
          <w:sz w:val="28"/>
          <w:szCs w:val="28"/>
          <w:u w:val="single"/>
          <w:lang w:eastAsia="ru-RU"/>
        </w:rPr>
        <w:t> </w:t>
      </w:r>
      <w:r w:rsidRPr="00AE3BA5"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  <w:t>Конструирование из настольного и напольного строительного материала разных мостов для пешеходов, машин; конструирование по замыслу из строительных наборов и конструкторов. Упражняйте детей в преобразовании построек по разным параметрам, организуйте различные игры.</w:t>
      </w:r>
    </w:p>
    <w:p w:rsidR="00E836B2" w:rsidRPr="00557A4F" w:rsidRDefault="00E836B2" w:rsidP="00E836B2">
      <w:pPr>
        <w:shd w:val="clear" w:color="auto" w:fill="FFFFFF"/>
        <w:spacing w:after="0" w:line="240" w:lineRule="auto"/>
        <w:ind w:firstLine="300"/>
        <w:jc w:val="both"/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</w:pPr>
      <w:r w:rsidRPr="00AE3BA5">
        <w:rPr>
          <w:rFonts w:eastAsia="Times New Roman" w:cs="Times New Roman"/>
          <w:b/>
          <w:i/>
          <w:iCs/>
          <w:color w:val="0070C0"/>
          <w:sz w:val="28"/>
          <w:szCs w:val="28"/>
          <w:u w:val="single"/>
          <w:lang w:eastAsia="ru-RU"/>
        </w:rPr>
        <w:t>Игра "Коврик".</w:t>
      </w:r>
      <w:r w:rsidRPr="00AE3BA5">
        <w:rPr>
          <w:rFonts w:eastAsia="Times New Roman" w:cs="Times New Roman"/>
          <w:b/>
          <w:i/>
          <w:color w:val="0070C0"/>
          <w:sz w:val="28"/>
          <w:szCs w:val="28"/>
          <w:u w:val="single"/>
          <w:lang w:eastAsia="ru-RU"/>
        </w:rPr>
        <w:t> </w:t>
      </w:r>
      <w:r w:rsidRPr="00557A4F"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  <w:t>Предложите детям нарисовать разные геометрические фигуры, обводя их по линейке так, чтобы они накладывались друг на друга определенными частями. Места пересечений дети раскрасят фломастерами – получится необычный геометрический узор (коврик, открытка).</w:t>
      </w:r>
    </w:p>
    <w:p w:rsidR="00B6676E" w:rsidRPr="00557A4F" w:rsidRDefault="00E836B2" w:rsidP="00AE3BA5">
      <w:pPr>
        <w:shd w:val="clear" w:color="auto" w:fill="FFFFFF"/>
        <w:spacing w:after="0" w:line="240" w:lineRule="auto"/>
        <w:ind w:firstLine="300"/>
        <w:jc w:val="both"/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</w:pPr>
      <w:r w:rsidRPr="00AE3BA5">
        <w:rPr>
          <w:rFonts w:eastAsia="Times New Roman" w:cs="Times New Roman"/>
          <w:b/>
          <w:i/>
          <w:iCs/>
          <w:color w:val="0070C0"/>
          <w:sz w:val="28"/>
          <w:szCs w:val="28"/>
          <w:u w:val="single"/>
          <w:lang w:eastAsia="ru-RU"/>
        </w:rPr>
        <w:t>Игра "Превращения фигур".</w:t>
      </w:r>
      <w:r w:rsidRPr="00AE3BA5">
        <w:rPr>
          <w:rFonts w:eastAsia="Times New Roman" w:cs="Times New Roman"/>
          <w:b/>
          <w:i/>
          <w:color w:val="0070C0"/>
          <w:sz w:val="28"/>
          <w:szCs w:val="28"/>
          <w:u w:val="single"/>
          <w:lang w:eastAsia="ru-RU"/>
        </w:rPr>
        <w:t> </w:t>
      </w:r>
      <w:r w:rsidRPr="00557A4F"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  <w:t xml:space="preserve">Предложите детям обвести геометрические фигуры и превратить их в любые образы, подрисовывая </w:t>
      </w:r>
      <w:r w:rsidRPr="00557A4F">
        <w:rPr>
          <w:rFonts w:eastAsia="Times New Roman" w:cs="Times New Roman"/>
          <w:i/>
          <w:color w:val="0070C0"/>
          <w:sz w:val="28"/>
          <w:szCs w:val="28"/>
          <w:u w:val="single"/>
          <w:lang w:eastAsia="ru-RU"/>
        </w:rPr>
        <w:lastRenderedPageBreak/>
        <w:t>детали фломастерами. Поощряйте объединение геометрических фигур (например: обвести квадрат, над ним обвести треугольник – получится домик).</w:t>
      </w:r>
    </w:p>
    <w:sectPr w:rsidR="00B6676E" w:rsidRPr="00557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833"/>
    <w:rsid w:val="00002B2E"/>
    <w:rsid w:val="000266B4"/>
    <w:rsid w:val="002851F2"/>
    <w:rsid w:val="00327C5E"/>
    <w:rsid w:val="00557A4F"/>
    <w:rsid w:val="009D4ED1"/>
    <w:rsid w:val="00AE3BA5"/>
    <w:rsid w:val="00AF0D1D"/>
    <w:rsid w:val="00B6676E"/>
    <w:rsid w:val="00DD0833"/>
    <w:rsid w:val="00E836B2"/>
    <w:rsid w:val="00ED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0D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6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0D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0D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6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0D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243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1758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99653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43250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10352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477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598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27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16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53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850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45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302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6017">
          <w:blockQuote w:val="1"/>
          <w:marLeft w:val="600"/>
          <w:marRight w:val="6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57580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9326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05243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2591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082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09977">
                  <w:blockQuote w:val="1"/>
                  <w:marLeft w:val="45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898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66280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66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560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50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9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284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24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218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59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80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76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52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33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31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74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6</cp:revision>
  <dcterms:created xsi:type="dcterms:W3CDTF">2015-01-16T11:30:00Z</dcterms:created>
  <dcterms:modified xsi:type="dcterms:W3CDTF">2017-02-21T06:48:00Z</dcterms:modified>
</cp:coreProperties>
</file>