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F5B" w:rsidRDefault="004D4F5B" w:rsidP="005C4446">
      <w:pPr>
        <w:spacing w:line="360" w:lineRule="auto"/>
        <w:jc w:val="center"/>
        <w:rPr>
          <w:rFonts w:eastAsiaTheme="minorHAnsi"/>
          <w:b/>
          <w:lang w:eastAsia="en-US"/>
        </w:rPr>
      </w:pPr>
    </w:p>
    <w:p w:rsidR="004D4F5B" w:rsidRDefault="004D4F5B">
      <w:pPr>
        <w:spacing w:after="200" w:line="276" w:lineRule="auto"/>
        <w:rPr>
          <w:rFonts w:eastAsiaTheme="minorHAnsi"/>
          <w:b/>
          <w:lang w:eastAsia="en-US"/>
        </w:rPr>
      </w:pPr>
      <w:r>
        <w:rPr>
          <w:rFonts w:eastAsiaTheme="minorHAnsi"/>
          <w:b/>
          <w:noProof/>
        </w:rPr>
        <w:drawing>
          <wp:inline distT="0" distB="0" distL="0" distR="0">
            <wp:extent cx="5760085" cy="8139566"/>
            <wp:effectExtent l="0" t="0" r="0" b="0"/>
            <wp:docPr id="1" name="Рисунок 1" descr="C:\Users\user\Desktop\сканированные  листы\SCAN_20170219_211658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ированные  листы\SCAN_20170219_2116581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13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eastAsiaTheme="minorHAnsi"/>
          <w:b/>
          <w:lang w:eastAsia="en-US"/>
        </w:rPr>
        <w:br w:type="page"/>
      </w:r>
    </w:p>
    <w:p w:rsidR="005C2B91" w:rsidRPr="008C13AC" w:rsidRDefault="005C2B91" w:rsidP="005C4446">
      <w:pPr>
        <w:spacing w:line="360" w:lineRule="auto"/>
        <w:jc w:val="center"/>
        <w:rPr>
          <w:rFonts w:eastAsiaTheme="minorHAnsi"/>
          <w:b/>
          <w:lang w:eastAsia="en-US"/>
        </w:rPr>
      </w:pPr>
      <w:r w:rsidRPr="008C13AC">
        <w:rPr>
          <w:rFonts w:eastAsiaTheme="minorHAnsi"/>
          <w:b/>
          <w:lang w:eastAsia="en-US"/>
        </w:rPr>
        <w:lastRenderedPageBreak/>
        <w:t>Содержание</w:t>
      </w:r>
    </w:p>
    <w:p w:rsidR="00976390" w:rsidRPr="008C13AC" w:rsidRDefault="00976390" w:rsidP="005C4446">
      <w:pPr>
        <w:spacing w:line="360" w:lineRule="auto"/>
        <w:ind w:firstLine="709"/>
        <w:jc w:val="center"/>
        <w:rPr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"/>
        <w:gridCol w:w="7152"/>
        <w:gridCol w:w="1363"/>
      </w:tblGrid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rPr>
                <w:b/>
                <w:bCs/>
              </w:rPr>
            </w:pPr>
            <w:r w:rsidRPr="008C13AC">
              <w:rPr>
                <w:b/>
                <w:bCs/>
              </w:rPr>
              <w:t>№</w:t>
            </w:r>
            <w:proofErr w:type="gramStart"/>
            <w:r w:rsidRPr="008C13AC">
              <w:rPr>
                <w:b/>
                <w:bCs/>
              </w:rPr>
              <w:t>п</w:t>
            </w:r>
            <w:proofErr w:type="gramEnd"/>
            <w:r w:rsidRPr="008C13AC">
              <w:rPr>
                <w:b/>
                <w:bCs/>
              </w:rPr>
              <w:t>/п</w:t>
            </w:r>
          </w:p>
        </w:tc>
        <w:tc>
          <w:tcPr>
            <w:tcW w:w="8388" w:type="dxa"/>
          </w:tcPr>
          <w:p w:rsidR="00976390" w:rsidRPr="008C13AC" w:rsidRDefault="00976390" w:rsidP="005C4446">
            <w:pPr>
              <w:spacing w:line="360" w:lineRule="auto"/>
              <w:jc w:val="center"/>
              <w:rPr>
                <w:b/>
                <w:bCs/>
              </w:rPr>
            </w:pPr>
            <w:r w:rsidRPr="008C13AC">
              <w:rPr>
                <w:b/>
                <w:bCs/>
              </w:rPr>
              <w:t>Содержание</w:t>
            </w:r>
          </w:p>
        </w:tc>
        <w:tc>
          <w:tcPr>
            <w:tcW w:w="851" w:type="dxa"/>
          </w:tcPr>
          <w:p w:rsidR="00976390" w:rsidRPr="008C13AC" w:rsidRDefault="00693A04" w:rsidP="005C4446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Страницы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  <w:rPr>
                <w:b/>
                <w:bCs/>
              </w:rPr>
            </w:pPr>
            <w:r w:rsidRPr="008C13AC">
              <w:rPr>
                <w:b/>
                <w:bCs/>
                <w:lang w:val="en-US"/>
              </w:rPr>
              <w:t>I</w:t>
            </w:r>
          </w:p>
        </w:tc>
        <w:tc>
          <w:tcPr>
            <w:tcW w:w="8388" w:type="dxa"/>
          </w:tcPr>
          <w:p w:rsidR="00976390" w:rsidRPr="008C13AC" w:rsidRDefault="00976390" w:rsidP="005C4446">
            <w:pPr>
              <w:spacing w:line="360" w:lineRule="auto"/>
              <w:jc w:val="center"/>
              <w:rPr>
                <w:b/>
                <w:bCs/>
              </w:rPr>
            </w:pPr>
            <w:r w:rsidRPr="008C13AC">
              <w:rPr>
                <w:b/>
                <w:bCs/>
              </w:rPr>
              <w:t>Целевой раздел</w:t>
            </w:r>
          </w:p>
        </w:tc>
        <w:tc>
          <w:tcPr>
            <w:tcW w:w="851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  <w:rPr>
                <w:bCs/>
              </w:rPr>
            </w:pPr>
            <w:r w:rsidRPr="008C13AC">
              <w:t>1.1</w:t>
            </w:r>
          </w:p>
        </w:tc>
        <w:tc>
          <w:tcPr>
            <w:tcW w:w="8388" w:type="dxa"/>
          </w:tcPr>
          <w:p w:rsidR="00976390" w:rsidRPr="008C13AC" w:rsidRDefault="00976390" w:rsidP="005C4446">
            <w:pPr>
              <w:spacing w:line="360" w:lineRule="auto"/>
            </w:pPr>
            <w:r w:rsidRPr="008C13AC">
              <w:t>Пояснительная записка</w:t>
            </w:r>
          </w:p>
        </w:tc>
        <w:tc>
          <w:tcPr>
            <w:tcW w:w="851" w:type="dxa"/>
          </w:tcPr>
          <w:p w:rsidR="00976390" w:rsidRPr="008C13AC" w:rsidRDefault="001B2563" w:rsidP="005C4446">
            <w:pPr>
              <w:spacing w:line="360" w:lineRule="auto"/>
              <w:jc w:val="center"/>
            </w:pPr>
            <w:r>
              <w:t>3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  <w:r w:rsidRPr="008C13AC">
              <w:t>1.2</w:t>
            </w:r>
          </w:p>
        </w:tc>
        <w:tc>
          <w:tcPr>
            <w:tcW w:w="8388" w:type="dxa"/>
          </w:tcPr>
          <w:p w:rsidR="00976390" w:rsidRPr="008C13AC" w:rsidRDefault="00976390" w:rsidP="005C4446">
            <w:pPr>
              <w:spacing w:line="360" w:lineRule="auto"/>
            </w:pPr>
            <w:r w:rsidRPr="008C13AC">
              <w:t>Цели и задачи реализации программы</w:t>
            </w:r>
          </w:p>
        </w:tc>
        <w:tc>
          <w:tcPr>
            <w:tcW w:w="851" w:type="dxa"/>
          </w:tcPr>
          <w:p w:rsidR="00976390" w:rsidRPr="008C13AC" w:rsidRDefault="007B4AE6" w:rsidP="005C4446">
            <w:pPr>
              <w:spacing w:line="360" w:lineRule="auto"/>
              <w:jc w:val="center"/>
            </w:pPr>
            <w:r>
              <w:t>4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  <w:r w:rsidRPr="008C13AC">
              <w:t>1.3</w:t>
            </w:r>
          </w:p>
        </w:tc>
        <w:tc>
          <w:tcPr>
            <w:tcW w:w="8388" w:type="dxa"/>
          </w:tcPr>
          <w:p w:rsidR="00976390" w:rsidRPr="008C13AC" w:rsidRDefault="00976390" w:rsidP="005C4446">
            <w:pPr>
              <w:spacing w:line="360" w:lineRule="auto"/>
            </w:pPr>
            <w:r w:rsidRPr="008C13AC">
              <w:t>Принципы и подходы к реализации программы</w:t>
            </w:r>
          </w:p>
        </w:tc>
        <w:tc>
          <w:tcPr>
            <w:tcW w:w="851" w:type="dxa"/>
          </w:tcPr>
          <w:p w:rsidR="00976390" w:rsidRPr="008C13AC" w:rsidRDefault="007B4AE6" w:rsidP="005C4446">
            <w:pPr>
              <w:spacing w:line="360" w:lineRule="auto"/>
              <w:jc w:val="center"/>
            </w:pPr>
            <w:r>
              <w:t>6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  <w:r w:rsidRPr="008C13AC">
              <w:t>1.4</w:t>
            </w:r>
          </w:p>
        </w:tc>
        <w:tc>
          <w:tcPr>
            <w:tcW w:w="8388" w:type="dxa"/>
          </w:tcPr>
          <w:p w:rsidR="00976390" w:rsidRPr="008C13AC" w:rsidRDefault="00976390" w:rsidP="005C4446">
            <w:pPr>
              <w:spacing w:line="360" w:lineRule="auto"/>
            </w:pPr>
            <w:r w:rsidRPr="008C13AC">
              <w:t>Возрастные особенности детей старшей группы</w:t>
            </w:r>
          </w:p>
        </w:tc>
        <w:tc>
          <w:tcPr>
            <w:tcW w:w="851" w:type="dxa"/>
          </w:tcPr>
          <w:p w:rsidR="00976390" w:rsidRPr="008C13AC" w:rsidRDefault="007B4AE6" w:rsidP="005C4446">
            <w:pPr>
              <w:spacing w:line="360" w:lineRule="auto"/>
              <w:jc w:val="center"/>
            </w:pPr>
            <w:r>
              <w:t>10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C27C2" w:rsidP="005C4446">
            <w:pPr>
              <w:spacing w:line="360" w:lineRule="auto"/>
              <w:jc w:val="center"/>
            </w:pPr>
            <w:r w:rsidRPr="008C13AC">
              <w:t>1.5</w:t>
            </w:r>
          </w:p>
        </w:tc>
        <w:tc>
          <w:tcPr>
            <w:tcW w:w="8388" w:type="dxa"/>
          </w:tcPr>
          <w:p w:rsidR="00976390" w:rsidRPr="008C13AC" w:rsidRDefault="00976390" w:rsidP="005C4446">
            <w:pPr>
              <w:spacing w:line="360" w:lineRule="auto"/>
            </w:pPr>
            <w:r w:rsidRPr="008C13AC">
              <w:t>Целевые ориентиры, планируемые результаты освоения программы</w:t>
            </w:r>
          </w:p>
        </w:tc>
        <w:tc>
          <w:tcPr>
            <w:tcW w:w="851" w:type="dxa"/>
          </w:tcPr>
          <w:p w:rsidR="00976390" w:rsidRPr="008C13AC" w:rsidRDefault="007B4AE6" w:rsidP="005C4446">
            <w:pPr>
              <w:spacing w:line="360" w:lineRule="auto"/>
              <w:jc w:val="center"/>
            </w:pPr>
            <w:r>
              <w:t>14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  <w:rPr>
                <w:b/>
                <w:lang w:val="en-US"/>
              </w:rPr>
            </w:pPr>
            <w:r w:rsidRPr="008C13AC">
              <w:rPr>
                <w:b/>
                <w:lang w:val="en-US"/>
              </w:rPr>
              <w:t>II</w:t>
            </w:r>
          </w:p>
        </w:tc>
        <w:tc>
          <w:tcPr>
            <w:tcW w:w="8388" w:type="dxa"/>
          </w:tcPr>
          <w:p w:rsidR="00976390" w:rsidRPr="008C13AC" w:rsidRDefault="00976390" w:rsidP="005C4446">
            <w:pPr>
              <w:spacing w:line="360" w:lineRule="auto"/>
              <w:jc w:val="center"/>
              <w:rPr>
                <w:b/>
              </w:rPr>
            </w:pPr>
            <w:r w:rsidRPr="008C13AC">
              <w:rPr>
                <w:b/>
              </w:rPr>
              <w:t>Содержательный раздел</w:t>
            </w:r>
          </w:p>
        </w:tc>
        <w:tc>
          <w:tcPr>
            <w:tcW w:w="851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  <w:r w:rsidRPr="008C13AC">
              <w:t>2</w:t>
            </w:r>
            <w:r w:rsidR="008F0E86" w:rsidRPr="008C13AC">
              <w:t>.1</w:t>
            </w:r>
          </w:p>
        </w:tc>
        <w:tc>
          <w:tcPr>
            <w:tcW w:w="8388" w:type="dxa"/>
          </w:tcPr>
          <w:p w:rsidR="00976390" w:rsidRPr="008C13AC" w:rsidRDefault="008F0E86" w:rsidP="005C4446">
            <w:pPr>
              <w:tabs>
                <w:tab w:val="left" w:pos="993"/>
              </w:tabs>
              <w:spacing w:line="360" w:lineRule="auto"/>
              <w:jc w:val="both"/>
            </w:pPr>
            <w:r w:rsidRPr="008C13AC">
              <w:t xml:space="preserve">Образовательная деятельность </w:t>
            </w:r>
            <w:r w:rsidR="009C27C2" w:rsidRPr="008C13AC">
              <w:rPr>
                <w:bCs/>
                <w:lang w:eastAsia="en-US"/>
              </w:rPr>
              <w:t>в соответствии с направлениями развития ребёнка</w:t>
            </w:r>
          </w:p>
        </w:tc>
        <w:tc>
          <w:tcPr>
            <w:tcW w:w="851" w:type="dxa"/>
          </w:tcPr>
          <w:p w:rsidR="00976390" w:rsidRPr="008C13AC" w:rsidRDefault="007B4AE6" w:rsidP="005C4446">
            <w:pPr>
              <w:spacing w:line="360" w:lineRule="auto"/>
              <w:jc w:val="center"/>
            </w:pPr>
            <w:r>
              <w:t>16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  <w:r w:rsidRPr="008C13AC">
              <w:t>2.1</w:t>
            </w:r>
            <w:r w:rsidR="008F0E86" w:rsidRPr="008C13AC">
              <w:t>.1</w:t>
            </w:r>
          </w:p>
        </w:tc>
        <w:tc>
          <w:tcPr>
            <w:tcW w:w="8388" w:type="dxa"/>
          </w:tcPr>
          <w:p w:rsidR="00976390" w:rsidRPr="008C13AC" w:rsidRDefault="00C22BA1" w:rsidP="005C4446">
            <w:pPr>
              <w:spacing w:line="360" w:lineRule="auto"/>
              <w:contextualSpacing/>
              <w:jc w:val="both"/>
            </w:pPr>
            <w:r w:rsidRPr="008C13AC">
              <w:rPr>
                <w:rFonts w:eastAsiaTheme="minorHAnsi"/>
                <w:lang w:eastAsia="en-US"/>
              </w:rPr>
              <w:t xml:space="preserve">Социально-коммуникативное развитие </w:t>
            </w:r>
          </w:p>
        </w:tc>
        <w:tc>
          <w:tcPr>
            <w:tcW w:w="851" w:type="dxa"/>
          </w:tcPr>
          <w:p w:rsidR="00976390" w:rsidRPr="008C13AC" w:rsidRDefault="007B4AE6" w:rsidP="005C4446">
            <w:pPr>
              <w:spacing w:line="360" w:lineRule="auto"/>
              <w:jc w:val="center"/>
            </w:pPr>
            <w:r>
              <w:t>18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DF794D" w:rsidP="005C4446">
            <w:pPr>
              <w:spacing w:line="360" w:lineRule="auto"/>
              <w:jc w:val="center"/>
            </w:pPr>
            <w:r w:rsidRPr="008C13AC">
              <w:t>2.1</w:t>
            </w:r>
            <w:r w:rsidR="008F0E86" w:rsidRPr="008C13AC">
              <w:t>.2</w:t>
            </w:r>
          </w:p>
        </w:tc>
        <w:tc>
          <w:tcPr>
            <w:tcW w:w="8388" w:type="dxa"/>
          </w:tcPr>
          <w:p w:rsidR="00976390" w:rsidRPr="008C13AC" w:rsidRDefault="00C22BA1" w:rsidP="005C4446">
            <w:pPr>
              <w:spacing w:line="360" w:lineRule="auto"/>
              <w:jc w:val="both"/>
            </w:pPr>
            <w:r w:rsidRPr="008C13AC">
              <w:rPr>
                <w:rFonts w:eastAsiaTheme="minorHAnsi"/>
                <w:lang w:eastAsia="en-US"/>
              </w:rPr>
              <w:t>Познавательно развитие</w:t>
            </w:r>
          </w:p>
        </w:tc>
        <w:tc>
          <w:tcPr>
            <w:tcW w:w="851" w:type="dxa"/>
          </w:tcPr>
          <w:p w:rsidR="00976390" w:rsidRPr="008C13AC" w:rsidRDefault="007B4AE6" w:rsidP="005C4446">
            <w:pPr>
              <w:spacing w:line="360" w:lineRule="auto"/>
              <w:jc w:val="center"/>
            </w:pPr>
            <w:r>
              <w:t>23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  <w:r w:rsidRPr="008C13AC">
              <w:t>2.</w:t>
            </w:r>
            <w:r w:rsidR="00DF794D" w:rsidRPr="008C13AC">
              <w:t>1</w:t>
            </w:r>
            <w:r w:rsidR="008F0E86" w:rsidRPr="008C13AC">
              <w:t>.</w:t>
            </w:r>
            <w:r w:rsidRPr="008C13AC">
              <w:t>3</w:t>
            </w:r>
          </w:p>
        </w:tc>
        <w:tc>
          <w:tcPr>
            <w:tcW w:w="8388" w:type="dxa"/>
          </w:tcPr>
          <w:p w:rsidR="00976390" w:rsidRPr="0068039B" w:rsidRDefault="0068039B" w:rsidP="005C4446">
            <w:pPr>
              <w:spacing w:line="360" w:lineRule="auto"/>
            </w:pPr>
            <w:r>
              <w:t>Речевое развитие</w:t>
            </w:r>
          </w:p>
        </w:tc>
        <w:tc>
          <w:tcPr>
            <w:tcW w:w="851" w:type="dxa"/>
          </w:tcPr>
          <w:p w:rsidR="00976390" w:rsidRPr="008C13AC" w:rsidRDefault="007B4AE6" w:rsidP="005C4446">
            <w:pPr>
              <w:spacing w:line="360" w:lineRule="auto"/>
              <w:jc w:val="center"/>
            </w:pPr>
            <w:r>
              <w:t>29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  <w:r w:rsidRPr="008C13AC">
              <w:t>2.</w:t>
            </w:r>
            <w:r w:rsidR="00DF794D" w:rsidRPr="008C13AC">
              <w:t>1</w:t>
            </w:r>
            <w:r w:rsidR="008F0E86" w:rsidRPr="008C13AC">
              <w:t>.</w:t>
            </w:r>
            <w:r w:rsidRPr="008C13AC">
              <w:t>4</w:t>
            </w:r>
          </w:p>
        </w:tc>
        <w:tc>
          <w:tcPr>
            <w:tcW w:w="8388" w:type="dxa"/>
          </w:tcPr>
          <w:p w:rsidR="00976390" w:rsidRPr="008C13AC" w:rsidRDefault="0068039B" w:rsidP="005C4446">
            <w:pPr>
              <w:pStyle w:val="a3"/>
              <w:spacing w:line="360" w:lineRule="auto"/>
              <w:ind w:left="0"/>
              <w:jc w:val="both"/>
            </w:pPr>
            <w:r>
              <w:t>Художественно-эстетическое развитие</w:t>
            </w:r>
          </w:p>
        </w:tc>
        <w:tc>
          <w:tcPr>
            <w:tcW w:w="851" w:type="dxa"/>
          </w:tcPr>
          <w:p w:rsidR="00976390" w:rsidRPr="008C13AC" w:rsidRDefault="007B4AE6" w:rsidP="005C4446">
            <w:pPr>
              <w:spacing w:line="360" w:lineRule="auto"/>
              <w:jc w:val="center"/>
            </w:pPr>
            <w:r>
              <w:t>32</w:t>
            </w:r>
          </w:p>
        </w:tc>
      </w:tr>
      <w:tr w:rsidR="008F0E86" w:rsidRPr="008C13AC" w:rsidTr="00976390">
        <w:tc>
          <w:tcPr>
            <w:tcW w:w="898" w:type="dxa"/>
          </w:tcPr>
          <w:p w:rsidR="008F0E86" w:rsidRPr="008C13AC" w:rsidRDefault="008F0E86" w:rsidP="005C4446">
            <w:pPr>
              <w:spacing w:line="360" w:lineRule="auto"/>
              <w:jc w:val="center"/>
            </w:pPr>
            <w:r w:rsidRPr="008C13AC">
              <w:t>2.</w:t>
            </w:r>
            <w:r w:rsidR="00DF794D" w:rsidRPr="008C13AC">
              <w:t>1</w:t>
            </w:r>
            <w:r w:rsidRPr="008C13AC">
              <w:t>.5</w:t>
            </w:r>
          </w:p>
        </w:tc>
        <w:tc>
          <w:tcPr>
            <w:tcW w:w="8388" w:type="dxa"/>
          </w:tcPr>
          <w:p w:rsidR="008F0E86" w:rsidRPr="008C13AC" w:rsidRDefault="0068039B" w:rsidP="005C4446">
            <w:pPr>
              <w:pStyle w:val="a3"/>
              <w:spacing w:line="360" w:lineRule="auto"/>
              <w:ind w:left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Физическое развитие</w:t>
            </w:r>
          </w:p>
        </w:tc>
        <w:tc>
          <w:tcPr>
            <w:tcW w:w="851" w:type="dxa"/>
          </w:tcPr>
          <w:p w:rsidR="008F0E86" w:rsidRPr="008C13AC" w:rsidRDefault="007B4AE6" w:rsidP="005C4446">
            <w:pPr>
              <w:spacing w:line="360" w:lineRule="auto"/>
              <w:jc w:val="center"/>
            </w:pPr>
            <w:r>
              <w:t>41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8F0E86" w:rsidP="005C4446">
            <w:pPr>
              <w:spacing w:line="360" w:lineRule="auto"/>
              <w:jc w:val="center"/>
            </w:pPr>
            <w:r w:rsidRPr="008C13AC">
              <w:t>2.2</w:t>
            </w:r>
          </w:p>
        </w:tc>
        <w:tc>
          <w:tcPr>
            <w:tcW w:w="8388" w:type="dxa"/>
          </w:tcPr>
          <w:p w:rsidR="00976390" w:rsidRPr="008C13AC" w:rsidRDefault="008F0E86" w:rsidP="005C4446">
            <w:pPr>
              <w:pStyle w:val="a3"/>
              <w:spacing w:line="360" w:lineRule="auto"/>
              <w:ind w:left="0"/>
              <w:jc w:val="both"/>
            </w:pPr>
            <w:r w:rsidRPr="008C13AC">
              <w:t>Описание вариативных форм, способов и методов, средств реализации программы</w:t>
            </w:r>
          </w:p>
        </w:tc>
        <w:tc>
          <w:tcPr>
            <w:tcW w:w="851" w:type="dxa"/>
          </w:tcPr>
          <w:p w:rsidR="00976390" w:rsidRPr="008C13AC" w:rsidRDefault="008C2DC3" w:rsidP="005C4446">
            <w:pPr>
              <w:spacing w:line="360" w:lineRule="auto"/>
              <w:jc w:val="center"/>
            </w:pPr>
            <w:r>
              <w:t>42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  <w:r w:rsidRPr="008C13AC">
              <w:t>2</w:t>
            </w:r>
            <w:r w:rsidR="008F0E86" w:rsidRPr="008C13AC">
              <w:t>.3</w:t>
            </w:r>
          </w:p>
        </w:tc>
        <w:tc>
          <w:tcPr>
            <w:tcW w:w="8388" w:type="dxa"/>
          </w:tcPr>
          <w:p w:rsidR="00976390" w:rsidRPr="008C13AC" w:rsidRDefault="008F0E86" w:rsidP="005C4446">
            <w:pPr>
              <w:pStyle w:val="12"/>
              <w:tabs>
                <w:tab w:val="left" w:pos="815"/>
              </w:tabs>
              <w:spacing w:line="360" w:lineRule="auto"/>
              <w:jc w:val="both"/>
              <w:rPr>
                <w:b w:val="0"/>
                <w:sz w:val="24"/>
                <w:szCs w:val="24"/>
                <w:u w:val="none"/>
              </w:rPr>
            </w:pPr>
            <w:r w:rsidRPr="008C13AC">
              <w:rPr>
                <w:b w:val="0"/>
                <w:sz w:val="24"/>
                <w:szCs w:val="24"/>
                <w:u w:val="none"/>
              </w:rPr>
              <w:t>Способы и направления поддержки детской инициативы</w:t>
            </w:r>
          </w:p>
        </w:tc>
        <w:tc>
          <w:tcPr>
            <w:tcW w:w="851" w:type="dxa"/>
          </w:tcPr>
          <w:p w:rsidR="00976390" w:rsidRPr="008C13AC" w:rsidRDefault="008C2DC3" w:rsidP="005C4446">
            <w:pPr>
              <w:spacing w:line="360" w:lineRule="auto"/>
              <w:jc w:val="center"/>
            </w:pPr>
            <w:r>
              <w:t>49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8F0E86" w:rsidP="005C4446">
            <w:pPr>
              <w:spacing w:line="360" w:lineRule="auto"/>
              <w:jc w:val="center"/>
            </w:pPr>
            <w:r w:rsidRPr="008C13AC">
              <w:t>2.4</w:t>
            </w:r>
          </w:p>
        </w:tc>
        <w:tc>
          <w:tcPr>
            <w:tcW w:w="8388" w:type="dxa"/>
          </w:tcPr>
          <w:p w:rsidR="00976390" w:rsidRPr="008C13AC" w:rsidRDefault="008F657A" w:rsidP="005C4446">
            <w:pPr>
              <w:pStyle w:val="21"/>
              <w:spacing w:line="360" w:lineRule="auto"/>
              <w:jc w:val="both"/>
              <w:outlineLvl w:val="1"/>
              <w:rPr>
                <w:b w:val="0"/>
                <w:i w:val="0"/>
                <w:sz w:val="24"/>
                <w:szCs w:val="24"/>
              </w:rPr>
            </w:pPr>
            <w:r w:rsidRPr="008C13AC">
              <w:rPr>
                <w:b w:val="0"/>
                <w:i w:val="0"/>
                <w:sz w:val="24"/>
                <w:szCs w:val="24"/>
              </w:rPr>
              <w:t>Взаимодействие с</w:t>
            </w:r>
            <w:r w:rsidR="00843C26" w:rsidRPr="008C13AC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8C13AC">
              <w:rPr>
                <w:b w:val="0"/>
                <w:i w:val="0"/>
                <w:sz w:val="24"/>
                <w:szCs w:val="24"/>
              </w:rPr>
              <w:t>семьями воспитанников</w:t>
            </w:r>
          </w:p>
        </w:tc>
        <w:tc>
          <w:tcPr>
            <w:tcW w:w="851" w:type="dxa"/>
          </w:tcPr>
          <w:p w:rsidR="00976390" w:rsidRPr="008C13AC" w:rsidRDefault="008C2DC3" w:rsidP="005C4446">
            <w:pPr>
              <w:spacing w:line="360" w:lineRule="auto"/>
              <w:jc w:val="center"/>
            </w:pPr>
            <w:r>
              <w:t>52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  <w:rPr>
                <w:b/>
              </w:rPr>
            </w:pPr>
            <w:r w:rsidRPr="008C13AC">
              <w:rPr>
                <w:rFonts w:eastAsia="Calibri"/>
                <w:b/>
                <w:bCs/>
              </w:rPr>
              <w:t>III.</w:t>
            </w:r>
          </w:p>
        </w:tc>
        <w:tc>
          <w:tcPr>
            <w:tcW w:w="8388" w:type="dxa"/>
          </w:tcPr>
          <w:p w:rsidR="00976390" w:rsidRPr="008C13AC" w:rsidRDefault="00976390" w:rsidP="005C44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b/>
                <w:bCs/>
              </w:rPr>
            </w:pPr>
            <w:r w:rsidRPr="008C13AC">
              <w:rPr>
                <w:rFonts w:eastAsia="Calibri"/>
                <w:b/>
                <w:bCs/>
              </w:rPr>
              <w:t>Организационный раздел</w:t>
            </w:r>
          </w:p>
        </w:tc>
        <w:tc>
          <w:tcPr>
            <w:tcW w:w="851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</w:pPr>
            <w:r w:rsidRPr="008C13AC">
              <w:rPr>
                <w:rFonts w:eastAsia="Calibri"/>
                <w:bCs/>
              </w:rPr>
              <w:t>3.1</w:t>
            </w:r>
          </w:p>
        </w:tc>
        <w:tc>
          <w:tcPr>
            <w:tcW w:w="8388" w:type="dxa"/>
          </w:tcPr>
          <w:p w:rsidR="00976390" w:rsidRPr="008C13AC" w:rsidRDefault="00976390" w:rsidP="005C444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Calibri"/>
                <w:bCs/>
              </w:rPr>
            </w:pPr>
            <w:r w:rsidRPr="008C13AC">
              <w:rPr>
                <w:rFonts w:eastAsia="Calibri"/>
                <w:bCs/>
              </w:rPr>
              <w:t>Материально-техническое обеспечение программы</w:t>
            </w:r>
          </w:p>
        </w:tc>
        <w:tc>
          <w:tcPr>
            <w:tcW w:w="851" w:type="dxa"/>
          </w:tcPr>
          <w:p w:rsidR="00976390" w:rsidRPr="008C13AC" w:rsidRDefault="008C2DC3" w:rsidP="005C4446">
            <w:pPr>
              <w:spacing w:line="360" w:lineRule="auto"/>
              <w:jc w:val="center"/>
            </w:pPr>
            <w:r>
              <w:t>54</w:t>
            </w:r>
          </w:p>
        </w:tc>
      </w:tr>
      <w:tr w:rsidR="00976390" w:rsidRPr="008C13AC" w:rsidTr="00976390">
        <w:tc>
          <w:tcPr>
            <w:tcW w:w="898" w:type="dxa"/>
          </w:tcPr>
          <w:p w:rsidR="00976390" w:rsidRPr="008C13AC" w:rsidRDefault="00976390" w:rsidP="005C444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C13AC">
              <w:rPr>
                <w:rFonts w:eastAsia="Calibri"/>
                <w:bCs/>
              </w:rPr>
              <w:t>3.2</w:t>
            </w:r>
          </w:p>
        </w:tc>
        <w:tc>
          <w:tcPr>
            <w:tcW w:w="8388" w:type="dxa"/>
          </w:tcPr>
          <w:p w:rsidR="00976390" w:rsidRPr="008C13AC" w:rsidRDefault="00976390" w:rsidP="005C4446">
            <w:pPr>
              <w:spacing w:line="360" w:lineRule="auto"/>
              <w:contextualSpacing/>
              <w:jc w:val="both"/>
            </w:pPr>
            <w:r w:rsidRPr="008C13AC">
              <w:t xml:space="preserve"> Методическое обеспечение реализации рабочей программы</w:t>
            </w:r>
          </w:p>
        </w:tc>
        <w:tc>
          <w:tcPr>
            <w:tcW w:w="851" w:type="dxa"/>
          </w:tcPr>
          <w:p w:rsidR="00976390" w:rsidRPr="008C13AC" w:rsidRDefault="008C2DC3" w:rsidP="005C4446">
            <w:pPr>
              <w:spacing w:line="360" w:lineRule="auto"/>
              <w:jc w:val="center"/>
            </w:pPr>
            <w:r>
              <w:t>55</w:t>
            </w:r>
          </w:p>
        </w:tc>
      </w:tr>
      <w:tr w:rsidR="008F0E86" w:rsidRPr="008C13AC" w:rsidTr="00976390">
        <w:tc>
          <w:tcPr>
            <w:tcW w:w="898" w:type="dxa"/>
          </w:tcPr>
          <w:p w:rsidR="008F0E86" w:rsidRPr="008C13AC" w:rsidRDefault="008F0E86" w:rsidP="005C444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C13AC">
              <w:rPr>
                <w:rFonts w:eastAsia="Calibri"/>
                <w:bCs/>
              </w:rPr>
              <w:t>3.3</w:t>
            </w:r>
          </w:p>
        </w:tc>
        <w:tc>
          <w:tcPr>
            <w:tcW w:w="8388" w:type="dxa"/>
          </w:tcPr>
          <w:p w:rsidR="008F0E86" w:rsidRPr="008C13AC" w:rsidRDefault="008F0E86" w:rsidP="005C4446">
            <w:pPr>
              <w:spacing w:line="360" w:lineRule="auto"/>
              <w:contextualSpacing/>
              <w:jc w:val="both"/>
            </w:pPr>
            <w:r w:rsidRPr="008C13AC">
              <w:t>Распорядок и режим дня</w:t>
            </w:r>
          </w:p>
        </w:tc>
        <w:tc>
          <w:tcPr>
            <w:tcW w:w="851" w:type="dxa"/>
          </w:tcPr>
          <w:p w:rsidR="008F0E86" w:rsidRPr="008C13AC" w:rsidRDefault="008C2DC3" w:rsidP="005C4446">
            <w:pPr>
              <w:spacing w:line="360" w:lineRule="auto"/>
              <w:jc w:val="center"/>
            </w:pPr>
            <w:r>
              <w:t>61</w:t>
            </w:r>
          </w:p>
        </w:tc>
      </w:tr>
      <w:tr w:rsidR="008F0E86" w:rsidRPr="008C13AC" w:rsidTr="00976390">
        <w:tc>
          <w:tcPr>
            <w:tcW w:w="898" w:type="dxa"/>
          </w:tcPr>
          <w:p w:rsidR="008F0E86" w:rsidRPr="008C13AC" w:rsidRDefault="008F0E86" w:rsidP="005C4446">
            <w:pPr>
              <w:spacing w:line="360" w:lineRule="auto"/>
              <w:jc w:val="center"/>
              <w:rPr>
                <w:rFonts w:eastAsia="Calibri"/>
                <w:bCs/>
              </w:rPr>
            </w:pPr>
            <w:r w:rsidRPr="008C13AC">
              <w:rPr>
                <w:rFonts w:eastAsia="Calibri"/>
                <w:bCs/>
              </w:rPr>
              <w:t>3.4</w:t>
            </w:r>
          </w:p>
        </w:tc>
        <w:tc>
          <w:tcPr>
            <w:tcW w:w="8388" w:type="dxa"/>
          </w:tcPr>
          <w:p w:rsidR="008F0E86" w:rsidRPr="008C13AC" w:rsidRDefault="008F0E86" w:rsidP="005C4446">
            <w:pPr>
              <w:spacing w:line="360" w:lineRule="auto"/>
              <w:contextualSpacing/>
              <w:jc w:val="both"/>
            </w:pPr>
            <w:r w:rsidRPr="008C13AC">
              <w:t>Особенности организации развивающей предметно-пространственной среды</w:t>
            </w:r>
          </w:p>
        </w:tc>
        <w:tc>
          <w:tcPr>
            <w:tcW w:w="851" w:type="dxa"/>
          </w:tcPr>
          <w:p w:rsidR="008F0E86" w:rsidRPr="008C13AC" w:rsidRDefault="008C2DC3" w:rsidP="005C4446">
            <w:pPr>
              <w:spacing w:line="360" w:lineRule="auto"/>
              <w:jc w:val="center"/>
            </w:pPr>
            <w:r>
              <w:t>68</w:t>
            </w:r>
          </w:p>
        </w:tc>
      </w:tr>
    </w:tbl>
    <w:p w:rsidR="00976390" w:rsidRPr="008C13AC" w:rsidRDefault="00976390" w:rsidP="005C4446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bCs/>
        </w:rPr>
      </w:pPr>
    </w:p>
    <w:p w:rsidR="00976390" w:rsidRPr="008C13AC" w:rsidRDefault="00976390" w:rsidP="005C4446">
      <w:pPr>
        <w:spacing w:line="360" w:lineRule="auto"/>
        <w:rPr>
          <w:rFonts w:eastAsiaTheme="minorHAnsi"/>
          <w:lang w:eastAsia="en-US"/>
        </w:rPr>
      </w:pPr>
      <w:r w:rsidRPr="008C13AC">
        <w:rPr>
          <w:rFonts w:eastAsiaTheme="minorHAnsi"/>
          <w:lang w:eastAsia="en-US"/>
        </w:rPr>
        <w:br w:type="page"/>
      </w:r>
    </w:p>
    <w:p w:rsidR="00A72651" w:rsidRPr="001B2563" w:rsidRDefault="008F0E86" w:rsidP="005C4446">
      <w:pPr>
        <w:spacing w:line="360" w:lineRule="auto"/>
        <w:jc w:val="center"/>
        <w:rPr>
          <w:sz w:val="28"/>
          <w:szCs w:val="28"/>
        </w:rPr>
      </w:pPr>
      <w:r w:rsidRPr="001B2563">
        <w:rPr>
          <w:b/>
          <w:sz w:val="28"/>
          <w:szCs w:val="28"/>
        </w:rPr>
        <w:lastRenderedPageBreak/>
        <w:t xml:space="preserve">Ι. </w:t>
      </w:r>
      <w:r w:rsidR="00A72651" w:rsidRPr="001B2563">
        <w:rPr>
          <w:b/>
          <w:sz w:val="28"/>
          <w:szCs w:val="28"/>
        </w:rPr>
        <w:t>Целевой раздел</w:t>
      </w:r>
    </w:p>
    <w:p w:rsidR="00A72651" w:rsidRPr="001B2563" w:rsidRDefault="008F0E86" w:rsidP="005C4446">
      <w:pPr>
        <w:spacing w:line="360" w:lineRule="auto"/>
        <w:jc w:val="center"/>
        <w:rPr>
          <w:b/>
          <w:sz w:val="28"/>
          <w:szCs w:val="28"/>
        </w:rPr>
      </w:pPr>
      <w:r w:rsidRPr="001B2563">
        <w:rPr>
          <w:b/>
          <w:sz w:val="28"/>
          <w:szCs w:val="28"/>
        </w:rPr>
        <w:t xml:space="preserve">1.1. </w:t>
      </w:r>
      <w:r w:rsidR="00A72651" w:rsidRPr="001B2563">
        <w:rPr>
          <w:b/>
          <w:sz w:val="28"/>
          <w:szCs w:val="28"/>
        </w:rPr>
        <w:t>Пояснительная записка</w:t>
      </w:r>
    </w:p>
    <w:p w:rsidR="00F93B63" w:rsidRPr="001B2563" w:rsidRDefault="008F0E86" w:rsidP="005C4446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1B2563">
        <w:rPr>
          <w:rFonts w:eastAsiaTheme="minorHAnsi"/>
          <w:sz w:val="28"/>
          <w:szCs w:val="28"/>
          <w:lang w:eastAsia="en-US"/>
        </w:rPr>
        <w:t>Р</w:t>
      </w:r>
      <w:r w:rsidR="00BB763A" w:rsidRPr="001B2563">
        <w:rPr>
          <w:rFonts w:eastAsiaTheme="minorHAnsi"/>
          <w:sz w:val="28"/>
          <w:szCs w:val="28"/>
          <w:lang w:eastAsia="en-US"/>
        </w:rPr>
        <w:t xml:space="preserve">абочая программа старшей логопедической </w:t>
      </w:r>
      <w:r w:rsidR="00BC078B" w:rsidRPr="001B2563">
        <w:rPr>
          <w:rFonts w:eastAsiaTheme="minorHAnsi"/>
          <w:sz w:val="28"/>
          <w:szCs w:val="28"/>
          <w:lang w:eastAsia="en-US"/>
        </w:rPr>
        <w:t xml:space="preserve">группы </w:t>
      </w:r>
      <w:r w:rsidR="00B12D71" w:rsidRPr="001B2563">
        <w:rPr>
          <w:rFonts w:eastAsiaTheme="minorHAnsi"/>
          <w:sz w:val="28"/>
          <w:szCs w:val="28"/>
          <w:lang w:eastAsia="en-US"/>
        </w:rPr>
        <w:t>МБДОУ «Детский сад №17»</w:t>
      </w:r>
      <w:r w:rsidR="00BC078B" w:rsidRPr="001B2563">
        <w:rPr>
          <w:rFonts w:eastAsiaTheme="minorHAnsi"/>
          <w:sz w:val="28"/>
          <w:szCs w:val="28"/>
          <w:lang w:eastAsia="en-US"/>
        </w:rPr>
        <w:t xml:space="preserve"> (далее Программа)</w:t>
      </w:r>
      <w:r w:rsidR="00F93B63" w:rsidRPr="001B2563">
        <w:rPr>
          <w:rFonts w:eastAsiaTheme="minorHAnsi"/>
          <w:sz w:val="28"/>
          <w:szCs w:val="28"/>
          <w:lang w:eastAsia="en-US"/>
        </w:rPr>
        <w:t xml:space="preserve"> </w:t>
      </w:r>
      <w:r w:rsidR="00BC078B" w:rsidRPr="001B2563">
        <w:rPr>
          <w:rFonts w:eastAsiaTheme="minorHAnsi"/>
          <w:sz w:val="28"/>
          <w:szCs w:val="28"/>
          <w:lang w:eastAsia="en-US"/>
        </w:rPr>
        <w:t>разработана с учетом примерной основной образовательной программы дошкольного обра</w:t>
      </w:r>
      <w:r w:rsidR="00B12D71" w:rsidRPr="001B2563">
        <w:rPr>
          <w:rFonts w:eastAsiaTheme="minorHAnsi"/>
          <w:sz w:val="28"/>
          <w:szCs w:val="28"/>
          <w:lang w:eastAsia="en-US"/>
        </w:rPr>
        <w:t>зования «От рождения до школы»</w:t>
      </w:r>
      <w:r w:rsidR="00BC078B" w:rsidRPr="001B2563">
        <w:rPr>
          <w:rFonts w:eastAsiaTheme="minorHAnsi"/>
          <w:sz w:val="28"/>
          <w:szCs w:val="28"/>
          <w:lang w:eastAsia="en-US"/>
        </w:rPr>
        <w:t xml:space="preserve"> Под ред. Н.Е. </w:t>
      </w:r>
      <w:proofErr w:type="spellStart"/>
      <w:r w:rsidR="00BC078B" w:rsidRPr="001B2563">
        <w:rPr>
          <w:rFonts w:eastAsiaTheme="minorHAnsi"/>
          <w:sz w:val="28"/>
          <w:szCs w:val="28"/>
          <w:lang w:eastAsia="en-US"/>
        </w:rPr>
        <w:t>Веракса</w:t>
      </w:r>
      <w:proofErr w:type="spellEnd"/>
      <w:r w:rsidR="00B12D71" w:rsidRPr="001B2563">
        <w:rPr>
          <w:rFonts w:eastAsiaTheme="minorHAnsi"/>
          <w:sz w:val="28"/>
          <w:szCs w:val="28"/>
          <w:lang w:eastAsia="en-US"/>
        </w:rPr>
        <w:t>, Т.С. Комарова, М.А. Васильева</w:t>
      </w:r>
      <w:r w:rsidR="00F93B63" w:rsidRPr="001B2563">
        <w:rPr>
          <w:rFonts w:eastAsiaTheme="minorHAnsi"/>
          <w:sz w:val="28"/>
          <w:szCs w:val="28"/>
          <w:lang w:eastAsia="en-US"/>
        </w:rPr>
        <w:t xml:space="preserve"> и</w:t>
      </w:r>
      <w:r w:rsidR="00F93B63" w:rsidRPr="001B2563">
        <w:rPr>
          <w:rFonts w:eastAsia="Calibri"/>
          <w:color w:val="000000" w:themeColor="text1"/>
          <w:sz w:val="28"/>
          <w:szCs w:val="28"/>
        </w:rPr>
        <w:t xml:space="preserve"> </w:t>
      </w:r>
      <w:r w:rsidR="00F93B63" w:rsidRPr="001B2563">
        <w:rPr>
          <w:sz w:val="28"/>
          <w:szCs w:val="28"/>
        </w:rPr>
        <w:t xml:space="preserve">"Вариативной примерной адаптированной основной образовательной программой для детей с тяжелыми нарушениями </w:t>
      </w:r>
      <w:r w:rsidR="008F657A" w:rsidRPr="001B2563">
        <w:rPr>
          <w:sz w:val="28"/>
          <w:szCs w:val="28"/>
        </w:rPr>
        <w:t>речи (</w:t>
      </w:r>
      <w:r w:rsidR="00F93B63" w:rsidRPr="001B2563">
        <w:rPr>
          <w:sz w:val="28"/>
          <w:szCs w:val="28"/>
        </w:rPr>
        <w:t xml:space="preserve">общим недоразвитием речи) с3до7лет" </w:t>
      </w:r>
      <w:proofErr w:type="spellStart"/>
      <w:r w:rsidR="00F93B63" w:rsidRPr="001B2563">
        <w:rPr>
          <w:sz w:val="28"/>
          <w:szCs w:val="28"/>
        </w:rPr>
        <w:t>Н.В.Нищева</w:t>
      </w:r>
      <w:proofErr w:type="spellEnd"/>
      <w:r w:rsidR="00F93B63" w:rsidRPr="001B2563">
        <w:rPr>
          <w:sz w:val="28"/>
          <w:szCs w:val="28"/>
        </w:rPr>
        <w:t xml:space="preserve"> (2015г.) </w:t>
      </w:r>
      <w:proofErr w:type="gramEnd"/>
    </w:p>
    <w:p w:rsidR="00F93B63" w:rsidRPr="001B2563" w:rsidRDefault="00F93B63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Основой Программы является создание оптимальных условий для коррекционной и образовательной работы и всестороннего гармоничного развития детей с тяжелыми нарушениями речи (общим недоразвитием речи). </w:t>
      </w:r>
    </w:p>
    <w:p w:rsidR="00BC078B" w:rsidRPr="001B2563" w:rsidRDefault="00B12D71" w:rsidP="005C4446">
      <w:pPr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>Программа</w:t>
      </w:r>
      <w:r w:rsidR="00BC078B" w:rsidRPr="001B2563">
        <w:rPr>
          <w:rFonts w:eastAsiaTheme="minorHAnsi"/>
          <w:sz w:val="28"/>
          <w:szCs w:val="28"/>
          <w:lang w:eastAsia="en-US"/>
        </w:rPr>
        <w:t xml:space="preserve"> является составным компонентом О</w:t>
      </w:r>
      <w:r w:rsidRPr="001B2563">
        <w:rPr>
          <w:rFonts w:eastAsiaTheme="minorHAnsi"/>
          <w:sz w:val="28"/>
          <w:szCs w:val="28"/>
          <w:lang w:eastAsia="en-US"/>
        </w:rPr>
        <w:t>сновной образовательной программы ДО МБДОУ «Детский сад №17»</w:t>
      </w:r>
      <w:r w:rsidR="00BC078B" w:rsidRPr="001B2563">
        <w:rPr>
          <w:rFonts w:eastAsiaTheme="minorHAnsi"/>
          <w:sz w:val="28"/>
          <w:szCs w:val="28"/>
          <w:lang w:eastAsia="en-US"/>
        </w:rPr>
        <w:t>, определяет ценностно-целевые ориентиры, образовательную модель и содержание образ</w:t>
      </w:r>
      <w:r w:rsidR="001E394B" w:rsidRPr="001B2563">
        <w:rPr>
          <w:rFonts w:eastAsiaTheme="minorHAnsi"/>
          <w:sz w:val="28"/>
          <w:szCs w:val="28"/>
          <w:lang w:eastAsia="en-US"/>
        </w:rPr>
        <w:t>ования для воспитанников старшей</w:t>
      </w:r>
      <w:r w:rsidR="00BB763A" w:rsidRPr="001B2563">
        <w:rPr>
          <w:rFonts w:eastAsiaTheme="minorHAnsi"/>
          <w:sz w:val="28"/>
          <w:szCs w:val="28"/>
          <w:lang w:eastAsia="en-US"/>
        </w:rPr>
        <w:t xml:space="preserve"> </w:t>
      </w:r>
      <w:r w:rsidR="008F657A" w:rsidRPr="001B2563">
        <w:rPr>
          <w:rFonts w:eastAsiaTheme="minorHAnsi"/>
          <w:sz w:val="28"/>
          <w:szCs w:val="28"/>
          <w:lang w:eastAsia="en-US"/>
        </w:rPr>
        <w:t>логопедической группы</w:t>
      </w:r>
      <w:r w:rsidR="00BC078B" w:rsidRPr="001B2563">
        <w:rPr>
          <w:rFonts w:eastAsiaTheme="minorHAnsi"/>
          <w:sz w:val="28"/>
          <w:szCs w:val="28"/>
          <w:lang w:eastAsia="en-US"/>
        </w:rPr>
        <w:t xml:space="preserve">.  </w:t>
      </w:r>
    </w:p>
    <w:p w:rsidR="00B12D71" w:rsidRPr="001B2563" w:rsidRDefault="00B12D71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Программа разработана в соответствии с основными нормативно-правовыми </w:t>
      </w:r>
      <w:r w:rsidRPr="001B2563">
        <w:rPr>
          <w:b/>
          <w:sz w:val="28"/>
          <w:szCs w:val="28"/>
        </w:rPr>
        <w:t>документами</w:t>
      </w:r>
      <w:r w:rsidR="00F93B63" w:rsidRPr="001B2563">
        <w:rPr>
          <w:b/>
          <w:sz w:val="28"/>
          <w:szCs w:val="28"/>
        </w:rPr>
        <w:t xml:space="preserve"> </w:t>
      </w:r>
      <w:r w:rsidRPr="001B2563">
        <w:rPr>
          <w:b/>
          <w:sz w:val="28"/>
          <w:szCs w:val="28"/>
        </w:rPr>
        <w:t>федерального уровня</w:t>
      </w:r>
      <w:r w:rsidRPr="001B2563">
        <w:rPr>
          <w:sz w:val="28"/>
          <w:szCs w:val="28"/>
        </w:rPr>
        <w:t>:</w:t>
      </w:r>
    </w:p>
    <w:p w:rsidR="00B12D71" w:rsidRPr="001B2563" w:rsidRDefault="00B12D71" w:rsidP="005C4446">
      <w:pPr>
        <w:spacing w:line="360" w:lineRule="auto"/>
        <w:jc w:val="both"/>
        <w:rPr>
          <w:color w:val="000000"/>
          <w:sz w:val="28"/>
          <w:szCs w:val="28"/>
        </w:rPr>
      </w:pPr>
      <w:r w:rsidRPr="001B2563">
        <w:rPr>
          <w:sz w:val="28"/>
          <w:szCs w:val="28"/>
        </w:rPr>
        <w:t xml:space="preserve">- </w:t>
      </w:r>
      <w:r w:rsidRPr="001B2563">
        <w:rPr>
          <w:color w:val="000000"/>
          <w:sz w:val="28"/>
          <w:szCs w:val="28"/>
        </w:rPr>
        <w:t xml:space="preserve"> Федеральный закон от </w:t>
      </w:r>
      <w:r w:rsidR="008F657A" w:rsidRPr="001B2563">
        <w:rPr>
          <w:color w:val="000000"/>
          <w:sz w:val="28"/>
          <w:szCs w:val="28"/>
        </w:rPr>
        <w:t>29.12.2012 №</w:t>
      </w:r>
      <w:r w:rsidRPr="001B2563">
        <w:rPr>
          <w:color w:val="000000"/>
          <w:sz w:val="28"/>
          <w:szCs w:val="28"/>
        </w:rPr>
        <w:t xml:space="preserve"> 273-ФЗ «Об образовании в Российской Федерации»;</w:t>
      </w:r>
    </w:p>
    <w:p w:rsidR="00B12D71" w:rsidRPr="001B2563" w:rsidRDefault="00B12D71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B12D71" w:rsidRPr="001B2563" w:rsidRDefault="00B12D71" w:rsidP="005C444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1B2563">
        <w:rPr>
          <w:sz w:val="28"/>
          <w:szCs w:val="28"/>
        </w:rPr>
        <w:t xml:space="preserve">- </w:t>
      </w:r>
      <w:r w:rsidRPr="001B2563">
        <w:rPr>
          <w:rFonts w:eastAsia="Calibri"/>
          <w:color w:val="000000"/>
          <w:sz w:val="28"/>
          <w:szCs w:val="28"/>
        </w:rPr>
        <w:t>Приказа Министерства образования и науки Российской Федерации (</w:t>
      </w:r>
      <w:proofErr w:type="spellStart"/>
      <w:r w:rsidRPr="001B2563">
        <w:rPr>
          <w:rFonts w:eastAsia="Calibri"/>
          <w:color w:val="000000"/>
          <w:sz w:val="28"/>
          <w:szCs w:val="28"/>
        </w:rPr>
        <w:t>Минобрнауки</w:t>
      </w:r>
      <w:proofErr w:type="spellEnd"/>
      <w:r w:rsidRPr="001B2563">
        <w:rPr>
          <w:rFonts w:eastAsia="Calibri"/>
          <w:color w:val="000000"/>
          <w:sz w:val="28"/>
          <w:szCs w:val="28"/>
        </w:rPr>
        <w:t xml:space="preserve"> России)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от 30 августа </w:t>
      </w:r>
      <w:smartTag w:uri="urn:schemas-microsoft-com:office:smarttags" w:element="metricconverter">
        <w:smartTagPr>
          <w:attr w:name="ProductID" w:val="2013 г"/>
        </w:smartTagPr>
        <w:r w:rsidRPr="001B2563">
          <w:rPr>
            <w:rFonts w:eastAsia="Calibri"/>
            <w:color w:val="000000"/>
            <w:sz w:val="28"/>
            <w:szCs w:val="28"/>
          </w:rPr>
          <w:t>2013 г</w:t>
        </w:r>
      </w:smartTag>
      <w:r w:rsidRPr="001B2563">
        <w:rPr>
          <w:rFonts w:eastAsia="Calibri"/>
          <w:color w:val="000000"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014 г"/>
        </w:smartTagPr>
        <w:r w:rsidRPr="001B2563">
          <w:rPr>
            <w:rFonts w:eastAsia="Calibri"/>
            <w:color w:val="000000"/>
            <w:sz w:val="28"/>
            <w:szCs w:val="28"/>
          </w:rPr>
          <w:t>1014 г</w:t>
        </w:r>
      </w:smartTag>
      <w:r w:rsidRPr="001B2563">
        <w:rPr>
          <w:rFonts w:eastAsia="Calibri"/>
          <w:color w:val="000000"/>
          <w:sz w:val="28"/>
          <w:szCs w:val="28"/>
        </w:rPr>
        <w:t xml:space="preserve">. Москва. </w:t>
      </w:r>
    </w:p>
    <w:p w:rsidR="00B12D71" w:rsidRPr="001B2563" w:rsidRDefault="00B12D71" w:rsidP="005C444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1B2563">
        <w:rPr>
          <w:rFonts w:eastAsia="Calibri"/>
          <w:color w:val="000000"/>
          <w:sz w:val="28"/>
          <w:szCs w:val="28"/>
        </w:rPr>
        <w:lastRenderedPageBreak/>
        <w:t xml:space="preserve">- </w:t>
      </w:r>
      <w:r w:rsidRPr="001B2563">
        <w:rPr>
          <w:rFonts w:eastAsiaTheme="minorHAnsi"/>
          <w:sz w:val="28"/>
          <w:szCs w:val="28"/>
          <w:lang w:eastAsia="en-US"/>
        </w:rPr>
        <w:t>Приказ Министерства образования и науки РФ от 30 августа 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B12D71" w:rsidRPr="001B2563" w:rsidRDefault="00B12D71" w:rsidP="005C4446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1B2563">
        <w:rPr>
          <w:sz w:val="28"/>
          <w:szCs w:val="28"/>
        </w:rPr>
        <w:t xml:space="preserve">- Письмо </w:t>
      </w:r>
      <w:proofErr w:type="spellStart"/>
      <w:r w:rsidRPr="001B2563">
        <w:rPr>
          <w:sz w:val="28"/>
          <w:szCs w:val="28"/>
        </w:rPr>
        <w:t>Минобрнауки</w:t>
      </w:r>
      <w:proofErr w:type="spellEnd"/>
      <w:r w:rsidRPr="001B2563">
        <w:rPr>
          <w:sz w:val="28"/>
          <w:szCs w:val="28"/>
        </w:rPr>
        <w:t xml:space="preserve"> России от 28.02.2014 N 08-249"Комментарии к ФГОС дошкольного образования"</w:t>
      </w:r>
    </w:p>
    <w:p w:rsidR="00B12D71" w:rsidRPr="001B2563" w:rsidRDefault="00B12D71" w:rsidP="005C4446">
      <w:pPr>
        <w:spacing w:line="360" w:lineRule="auto"/>
        <w:jc w:val="both"/>
        <w:rPr>
          <w:rStyle w:val="af0"/>
          <w:sz w:val="28"/>
          <w:szCs w:val="28"/>
        </w:rPr>
      </w:pPr>
      <w:r w:rsidRPr="001B2563">
        <w:rPr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1B2563">
        <w:rPr>
          <w:rStyle w:val="af0"/>
          <w:sz w:val="28"/>
          <w:szCs w:val="28"/>
        </w:rPr>
        <w:t xml:space="preserve"> (</w:t>
      </w:r>
      <w:r w:rsidRPr="001B2563">
        <w:rPr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1B2563">
        <w:rPr>
          <w:rStyle w:val="af0"/>
          <w:sz w:val="28"/>
          <w:szCs w:val="28"/>
        </w:rPr>
        <w:t>от 15 мая 2013 года №26  «Об утверждении САНПИН» 2.4.3049-13)</w:t>
      </w:r>
    </w:p>
    <w:p w:rsidR="00B12D71" w:rsidRPr="001B2563" w:rsidRDefault="00B12D71" w:rsidP="005C4446">
      <w:pPr>
        <w:spacing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1B2563">
        <w:rPr>
          <w:b/>
          <w:bCs/>
          <w:color w:val="000000" w:themeColor="text1"/>
          <w:sz w:val="28"/>
          <w:szCs w:val="28"/>
        </w:rPr>
        <w:t>Документы институционального уровня:</w:t>
      </w:r>
    </w:p>
    <w:p w:rsidR="00B12D71" w:rsidRPr="001B2563" w:rsidRDefault="00B12D71" w:rsidP="005C4446">
      <w:pPr>
        <w:spacing w:line="360" w:lineRule="auto"/>
        <w:jc w:val="both"/>
        <w:rPr>
          <w:color w:val="FF0000"/>
          <w:sz w:val="28"/>
          <w:szCs w:val="28"/>
        </w:rPr>
      </w:pPr>
      <w:r w:rsidRPr="001B2563">
        <w:rPr>
          <w:sz w:val="28"/>
          <w:szCs w:val="28"/>
        </w:rPr>
        <w:t>- Устав МБДОУ "Детский сад №17"  (28.09.2015г. №2160)</w:t>
      </w:r>
    </w:p>
    <w:p w:rsidR="00BC078B" w:rsidRPr="001B2563" w:rsidRDefault="00B12D71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>- Основная образовательная программа МБДОУ «Детский сад №17»</w:t>
      </w:r>
    </w:p>
    <w:p w:rsidR="00B12D71" w:rsidRPr="001B2563" w:rsidRDefault="00B12D71" w:rsidP="005C4446">
      <w:pPr>
        <w:spacing w:line="360" w:lineRule="auto"/>
        <w:ind w:firstLine="709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Содержание Программы включает совокупность образовательных областей (физическое, социально-коммуникативное, познавательное, речевое и художественно-эстетическое), которые обеспечивают социальную ситуацию развития личности ребенка. </w:t>
      </w:r>
    </w:p>
    <w:p w:rsidR="00B12D71" w:rsidRPr="001B2563" w:rsidRDefault="00B12D71" w:rsidP="005C4446">
      <w:pPr>
        <w:spacing w:line="360" w:lineRule="auto"/>
        <w:jc w:val="both"/>
        <w:rPr>
          <w:rFonts w:eastAsia="Calibri"/>
          <w:color w:val="000000"/>
          <w:sz w:val="28"/>
          <w:szCs w:val="28"/>
        </w:rPr>
      </w:pPr>
      <w:r w:rsidRPr="001B2563">
        <w:rPr>
          <w:rFonts w:eastAsia="Calibri"/>
          <w:color w:val="000000"/>
          <w:sz w:val="28"/>
          <w:szCs w:val="28"/>
        </w:rPr>
        <w:tab/>
        <w:t xml:space="preserve">Программа включает в себя разделы: целевой, содержательный, организационный. </w:t>
      </w:r>
    </w:p>
    <w:p w:rsidR="00B12D71" w:rsidRPr="001B2563" w:rsidRDefault="00B12D71" w:rsidP="005C4446">
      <w:pPr>
        <w:spacing w:line="360" w:lineRule="auto"/>
        <w:jc w:val="center"/>
        <w:rPr>
          <w:b/>
          <w:sz w:val="28"/>
          <w:szCs w:val="28"/>
        </w:rPr>
      </w:pPr>
    </w:p>
    <w:p w:rsidR="00B12D71" w:rsidRPr="001B2563" w:rsidRDefault="00B12D71" w:rsidP="005C4446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B2563">
        <w:rPr>
          <w:b/>
          <w:sz w:val="28"/>
          <w:szCs w:val="28"/>
        </w:rPr>
        <w:t>1.2.Цели и задачи реализации программы</w:t>
      </w:r>
    </w:p>
    <w:p w:rsidR="00FB60F6" w:rsidRPr="001B2563" w:rsidRDefault="00FB60F6" w:rsidP="005C4446">
      <w:pPr>
        <w:pStyle w:val="af2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b/>
          <w:sz w:val="28"/>
          <w:szCs w:val="28"/>
          <w:lang w:val="ru-RU"/>
        </w:rPr>
        <w:t>Цель программы «От рождения до школы»:</w:t>
      </w:r>
    </w:p>
    <w:p w:rsidR="00FB60F6" w:rsidRPr="001B2563" w:rsidRDefault="00FB60F6" w:rsidP="005C4446">
      <w:pPr>
        <w:pStyle w:val="Style4"/>
        <w:widowControl/>
        <w:spacing w:line="360" w:lineRule="auto"/>
        <w:ind w:firstLine="720"/>
        <w:rPr>
          <w:rStyle w:val="FontStyle19"/>
          <w:sz w:val="28"/>
          <w:szCs w:val="28"/>
        </w:rPr>
      </w:pPr>
      <w:r w:rsidRPr="001B2563">
        <w:rPr>
          <w:rFonts w:ascii="Times New Roman" w:hAnsi="Times New Roman" w:cs="Times New Roman"/>
          <w:sz w:val="28"/>
          <w:szCs w:val="28"/>
        </w:rPr>
        <w:tab/>
      </w:r>
      <w:r w:rsidRPr="001B2563">
        <w:rPr>
          <w:rStyle w:val="FontStyle19"/>
          <w:sz w:val="28"/>
          <w:szCs w:val="28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FB60F6" w:rsidRPr="001B2563" w:rsidRDefault="00FB60F6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lastRenderedPageBreak/>
        <w:tab/>
        <w:t xml:space="preserve">Цель реализуется через решение </w:t>
      </w:r>
      <w:r w:rsidRPr="001B2563">
        <w:rPr>
          <w:b/>
          <w:sz w:val="28"/>
          <w:szCs w:val="28"/>
        </w:rPr>
        <w:t>следующих задач</w:t>
      </w:r>
      <w:r w:rsidRPr="001B2563">
        <w:rPr>
          <w:sz w:val="28"/>
          <w:szCs w:val="28"/>
        </w:rPr>
        <w:t>, которые соответствуют федеральному государственному образовательному стандарту дошкольного образования:</w:t>
      </w:r>
    </w:p>
    <w:p w:rsidR="00FB60F6" w:rsidRPr="001B2563" w:rsidRDefault="00FB60F6" w:rsidP="005C4446">
      <w:pPr>
        <w:pStyle w:val="Style11"/>
        <w:widowControl/>
        <w:numPr>
          <w:ilvl w:val="0"/>
          <w:numId w:val="9"/>
        </w:numPr>
        <w:tabs>
          <w:tab w:val="left" w:pos="509"/>
        </w:tabs>
        <w:spacing w:line="360" w:lineRule="auto"/>
        <w:ind w:firstLine="720"/>
        <w:rPr>
          <w:rStyle w:val="FontStyle19"/>
          <w:sz w:val="28"/>
          <w:szCs w:val="28"/>
        </w:rPr>
      </w:pPr>
      <w:r w:rsidRPr="001B2563">
        <w:rPr>
          <w:rStyle w:val="FontStyle19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FB60F6" w:rsidRPr="001B2563" w:rsidRDefault="00FB60F6" w:rsidP="005C4446">
      <w:pPr>
        <w:pStyle w:val="Style11"/>
        <w:widowControl/>
        <w:numPr>
          <w:ilvl w:val="0"/>
          <w:numId w:val="9"/>
        </w:numPr>
        <w:tabs>
          <w:tab w:val="left" w:pos="509"/>
        </w:tabs>
        <w:spacing w:line="360" w:lineRule="auto"/>
        <w:ind w:firstLine="720"/>
        <w:rPr>
          <w:rStyle w:val="FontStyle19"/>
          <w:sz w:val="28"/>
          <w:szCs w:val="28"/>
        </w:rPr>
      </w:pPr>
      <w:r w:rsidRPr="001B2563">
        <w:rPr>
          <w:rStyle w:val="FontStyle19"/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FB60F6" w:rsidRPr="001B2563" w:rsidRDefault="00FB60F6" w:rsidP="005C4446">
      <w:pPr>
        <w:pStyle w:val="Style11"/>
        <w:widowControl/>
        <w:numPr>
          <w:ilvl w:val="0"/>
          <w:numId w:val="9"/>
        </w:numPr>
        <w:tabs>
          <w:tab w:val="left" w:pos="509"/>
        </w:tabs>
        <w:spacing w:line="360" w:lineRule="auto"/>
        <w:ind w:firstLine="720"/>
        <w:rPr>
          <w:rStyle w:val="FontStyle19"/>
          <w:sz w:val="28"/>
          <w:szCs w:val="28"/>
        </w:rPr>
      </w:pPr>
      <w:r w:rsidRPr="001B2563">
        <w:rPr>
          <w:rStyle w:val="FontStyle19"/>
          <w:sz w:val="28"/>
          <w:szCs w:val="28"/>
        </w:rPr>
        <w:t xml:space="preserve">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1B2563">
        <w:rPr>
          <w:rStyle w:val="FontStyle19"/>
          <w:sz w:val="28"/>
          <w:szCs w:val="28"/>
        </w:rPr>
        <w:t>воспитательно</w:t>
      </w:r>
      <w:proofErr w:type="spellEnd"/>
      <w:r w:rsidRPr="001B2563">
        <w:rPr>
          <w:rStyle w:val="FontStyle19"/>
          <w:sz w:val="28"/>
          <w:szCs w:val="28"/>
        </w:rPr>
        <w:t>-образовательного процесса;</w:t>
      </w:r>
    </w:p>
    <w:p w:rsidR="00FB60F6" w:rsidRPr="001B2563" w:rsidRDefault="00FB60F6" w:rsidP="005C4446">
      <w:pPr>
        <w:pStyle w:val="Style11"/>
        <w:widowControl/>
        <w:numPr>
          <w:ilvl w:val="0"/>
          <w:numId w:val="9"/>
        </w:numPr>
        <w:tabs>
          <w:tab w:val="left" w:pos="509"/>
        </w:tabs>
        <w:spacing w:line="360" w:lineRule="auto"/>
        <w:ind w:firstLine="720"/>
        <w:rPr>
          <w:rStyle w:val="FontStyle19"/>
          <w:sz w:val="28"/>
          <w:szCs w:val="28"/>
        </w:rPr>
      </w:pPr>
      <w:r w:rsidRPr="001B2563">
        <w:rPr>
          <w:rStyle w:val="FontStyle19"/>
          <w:sz w:val="28"/>
          <w:szCs w:val="28"/>
        </w:rPr>
        <w:t xml:space="preserve">творческая организация (креативность) </w:t>
      </w:r>
      <w:proofErr w:type="spellStart"/>
      <w:r w:rsidRPr="001B2563">
        <w:rPr>
          <w:rStyle w:val="FontStyle19"/>
          <w:sz w:val="28"/>
          <w:szCs w:val="28"/>
        </w:rPr>
        <w:t>воспитательно</w:t>
      </w:r>
      <w:proofErr w:type="spellEnd"/>
      <w:r w:rsidRPr="001B2563">
        <w:rPr>
          <w:rStyle w:val="FontStyle19"/>
          <w:sz w:val="28"/>
          <w:szCs w:val="28"/>
        </w:rPr>
        <w:t>-образовательного процесса;</w:t>
      </w:r>
    </w:p>
    <w:p w:rsidR="00FB60F6" w:rsidRPr="001B2563" w:rsidRDefault="00FB60F6" w:rsidP="005C4446">
      <w:pPr>
        <w:pStyle w:val="Style11"/>
        <w:widowControl/>
        <w:numPr>
          <w:ilvl w:val="0"/>
          <w:numId w:val="9"/>
        </w:numPr>
        <w:tabs>
          <w:tab w:val="left" w:pos="509"/>
        </w:tabs>
        <w:spacing w:line="360" w:lineRule="auto"/>
        <w:ind w:firstLine="720"/>
        <w:rPr>
          <w:rStyle w:val="FontStyle19"/>
          <w:sz w:val="28"/>
          <w:szCs w:val="28"/>
        </w:rPr>
      </w:pPr>
      <w:r w:rsidRPr="001B2563">
        <w:rPr>
          <w:rStyle w:val="FontStyle19"/>
          <w:sz w:val="28"/>
          <w:szCs w:val="28"/>
        </w:rPr>
        <w:t>вариативность использования образовательного материала, позволя</w:t>
      </w:r>
      <w:r w:rsidRPr="001B2563">
        <w:rPr>
          <w:rStyle w:val="FontStyle19"/>
          <w:sz w:val="28"/>
          <w:szCs w:val="28"/>
        </w:rPr>
        <w:softHyphen/>
        <w:t>ющая развивать творчество в соответствии с интересами и наклонностями каждого ребенка;</w:t>
      </w:r>
    </w:p>
    <w:p w:rsidR="00FB60F6" w:rsidRPr="001B2563" w:rsidRDefault="00FB60F6" w:rsidP="005C4446">
      <w:pPr>
        <w:pStyle w:val="Style11"/>
        <w:widowControl/>
        <w:numPr>
          <w:ilvl w:val="0"/>
          <w:numId w:val="9"/>
        </w:numPr>
        <w:tabs>
          <w:tab w:val="left" w:pos="509"/>
        </w:tabs>
        <w:spacing w:line="360" w:lineRule="auto"/>
        <w:ind w:firstLine="720"/>
        <w:rPr>
          <w:rStyle w:val="FontStyle19"/>
          <w:sz w:val="28"/>
          <w:szCs w:val="28"/>
        </w:rPr>
      </w:pPr>
      <w:r w:rsidRPr="001B2563">
        <w:rPr>
          <w:rStyle w:val="FontStyle19"/>
          <w:sz w:val="28"/>
          <w:szCs w:val="28"/>
        </w:rPr>
        <w:t>уважительное отношение к результатам детского творчества;</w:t>
      </w:r>
    </w:p>
    <w:p w:rsidR="00FB60F6" w:rsidRPr="001B2563" w:rsidRDefault="00FB60F6" w:rsidP="005C4446">
      <w:pPr>
        <w:pStyle w:val="Style11"/>
        <w:widowControl/>
        <w:numPr>
          <w:ilvl w:val="0"/>
          <w:numId w:val="9"/>
        </w:numPr>
        <w:tabs>
          <w:tab w:val="left" w:pos="509"/>
        </w:tabs>
        <w:spacing w:line="360" w:lineRule="auto"/>
        <w:ind w:firstLine="720"/>
        <w:rPr>
          <w:rStyle w:val="FontStyle19"/>
          <w:sz w:val="28"/>
          <w:szCs w:val="28"/>
        </w:rPr>
      </w:pPr>
      <w:r w:rsidRPr="001B2563">
        <w:rPr>
          <w:rStyle w:val="FontStyle19"/>
          <w:sz w:val="28"/>
          <w:szCs w:val="28"/>
        </w:rPr>
        <w:t>единство подходов к воспитанию детей в условиях дошкольного образовательного учреждения и семьи;</w:t>
      </w:r>
    </w:p>
    <w:p w:rsidR="00FB60F6" w:rsidRPr="001B2563" w:rsidRDefault="00FB60F6" w:rsidP="005C4446">
      <w:pPr>
        <w:pStyle w:val="Style11"/>
        <w:widowControl/>
        <w:numPr>
          <w:ilvl w:val="0"/>
          <w:numId w:val="9"/>
        </w:numPr>
        <w:tabs>
          <w:tab w:val="left" w:pos="509"/>
        </w:tabs>
        <w:spacing w:line="360" w:lineRule="auto"/>
        <w:ind w:firstLine="720"/>
        <w:rPr>
          <w:rStyle w:val="FontStyle19"/>
          <w:sz w:val="28"/>
          <w:szCs w:val="28"/>
        </w:rPr>
      </w:pPr>
      <w:r w:rsidRPr="001B2563">
        <w:rPr>
          <w:rStyle w:val="FontStyle19"/>
          <w:sz w:val="28"/>
          <w:szCs w:val="28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AF40EB" w:rsidRPr="001B2563" w:rsidRDefault="00AF40EB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Основная </w:t>
      </w:r>
      <w:r w:rsidRPr="001B2563">
        <w:rPr>
          <w:b/>
          <w:sz w:val="28"/>
          <w:szCs w:val="28"/>
        </w:rPr>
        <w:t>задача</w:t>
      </w:r>
      <w:r w:rsidRPr="001B2563">
        <w:rPr>
          <w:sz w:val="28"/>
          <w:szCs w:val="28"/>
        </w:rPr>
        <w:t xml:space="preserve"> коррекционно-педагогической работы – создание условий  для всестороннего развития ребенка с ограниченными возможностями здоровья, в целях обогащения его социального опыта и гармоничного включения в коллектив сверстников. </w:t>
      </w:r>
    </w:p>
    <w:p w:rsidR="00AF40EB" w:rsidRPr="001B2563" w:rsidRDefault="00AF40EB" w:rsidP="005C4446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1B2563">
        <w:rPr>
          <w:sz w:val="28"/>
          <w:szCs w:val="28"/>
        </w:rPr>
        <w:t>Направление «Физическое развитие»:</w:t>
      </w:r>
    </w:p>
    <w:p w:rsidR="00AF40EB" w:rsidRPr="001B2563" w:rsidRDefault="00AF40EB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lastRenderedPageBreak/>
        <w:t>- проведение подвижных игр, направленных на совершенствование двигательных умений;</w:t>
      </w:r>
    </w:p>
    <w:p w:rsidR="00AF40EB" w:rsidRPr="001B2563" w:rsidRDefault="00AF40EB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- формирование положительных форм взаимодействия между детьми.</w:t>
      </w:r>
    </w:p>
    <w:p w:rsidR="00AF40EB" w:rsidRPr="001B2563" w:rsidRDefault="00AF40EB" w:rsidP="005C4446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1B2563">
        <w:rPr>
          <w:sz w:val="28"/>
          <w:szCs w:val="28"/>
        </w:rPr>
        <w:t>Направление «Социально-личностное развитие»:</w:t>
      </w:r>
    </w:p>
    <w:p w:rsidR="00AF40EB" w:rsidRPr="001B2563" w:rsidRDefault="00AF40EB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- формирование умения сотрудничать со взрослыми и сверстниками, адекватно воспринимать окружающие предметы и явления;</w:t>
      </w:r>
    </w:p>
    <w:p w:rsidR="00AF40EB" w:rsidRPr="001B2563" w:rsidRDefault="00AF40EB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- положительно относится к окружающим предметам и явлениям. </w:t>
      </w:r>
    </w:p>
    <w:p w:rsidR="00AF40EB" w:rsidRPr="001B2563" w:rsidRDefault="00AF40EB" w:rsidP="005C4446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1B2563">
        <w:rPr>
          <w:sz w:val="28"/>
          <w:szCs w:val="28"/>
        </w:rPr>
        <w:t>Направление «Познавательно-речевое развитие»:</w:t>
      </w:r>
    </w:p>
    <w:p w:rsidR="00AF40EB" w:rsidRPr="001B2563" w:rsidRDefault="00AF40EB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- формирование познавательных процессов и способов умственной деятельности;</w:t>
      </w:r>
    </w:p>
    <w:p w:rsidR="00AF40EB" w:rsidRPr="001B2563" w:rsidRDefault="00AF40EB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- развитие познавательных интересов;</w:t>
      </w:r>
    </w:p>
    <w:p w:rsidR="00AF40EB" w:rsidRPr="001B2563" w:rsidRDefault="00AF40EB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- развитие речи как средство познания. </w:t>
      </w:r>
    </w:p>
    <w:p w:rsidR="00AF40EB" w:rsidRPr="001B2563" w:rsidRDefault="00AF40EB" w:rsidP="005C4446">
      <w:pPr>
        <w:spacing w:line="360" w:lineRule="auto"/>
        <w:ind w:firstLine="708"/>
        <w:jc w:val="both"/>
        <w:outlineLvl w:val="0"/>
        <w:rPr>
          <w:sz w:val="28"/>
          <w:szCs w:val="28"/>
        </w:rPr>
      </w:pPr>
      <w:r w:rsidRPr="001B2563">
        <w:rPr>
          <w:sz w:val="28"/>
          <w:szCs w:val="28"/>
        </w:rPr>
        <w:t>Направление «Художественно-эстетическое развитие»:</w:t>
      </w:r>
    </w:p>
    <w:p w:rsidR="00AF40EB" w:rsidRPr="001B2563" w:rsidRDefault="00AF40EB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- формирование эстетического отношения к миру, накопление эстетических представлений и образов;</w:t>
      </w:r>
    </w:p>
    <w:p w:rsidR="00AF40EB" w:rsidRPr="001B2563" w:rsidRDefault="00AF40EB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- освоение различных видов художественной деятельности. </w:t>
      </w:r>
    </w:p>
    <w:p w:rsidR="00B12D71" w:rsidRPr="001B2563" w:rsidRDefault="00B12D71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F3165A" w:rsidRPr="001B2563" w:rsidRDefault="00571E4C" w:rsidP="005C4446">
      <w:pPr>
        <w:spacing w:line="360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1B2563">
        <w:rPr>
          <w:rFonts w:eastAsiaTheme="minorHAnsi"/>
          <w:b/>
          <w:sz w:val="28"/>
          <w:szCs w:val="28"/>
          <w:lang w:eastAsia="en-US"/>
        </w:rPr>
        <w:t>1.3</w:t>
      </w:r>
      <w:r w:rsidR="00F3165A" w:rsidRPr="001B2563">
        <w:rPr>
          <w:rFonts w:eastAsiaTheme="minorHAnsi"/>
          <w:b/>
          <w:sz w:val="28"/>
          <w:szCs w:val="28"/>
          <w:lang w:eastAsia="en-US"/>
        </w:rPr>
        <w:t xml:space="preserve">. </w:t>
      </w:r>
      <w:r w:rsidRPr="001B2563">
        <w:rPr>
          <w:b/>
          <w:sz w:val="28"/>
          <w:szCs w:val="28"/>
        </w:rPr>
        <w:t>Принципы и подходы к реализации программы</w:t>
      </w:r>
    </w:p>
    <w:p w:rsidR="00F3165A" w:rsidRPr="001B2563" w:rsidRDefault="00F3165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В основе реализации  программы лежит культурно-исторический и </w:t>
      </w:r>
      <w:proofErr w:type="spellStart"/>
      <w:r w:rsidRPr="001B2563">
        <w:rPr>
          <w:rFonts w:eastAsiaTheme="minorHAnsi"/>
          <w:sz w:val="28"/>
          <w:szCs w:val="28"/>
          <w:lang w:eastAsia="en-US"/>
        </w:rPr>
        <w:t>системно­деятельностный</w:t>
      </w:r>
      <w:proofErr w:type="spellEnd"/>
      <w:r w:rsidRPr="001B2563">
        <w:rPr>
          <w:rFonts w:eastAsiaTheme="minorHAnsi"/>
          <w:sz w:val="28"/>
          <w:szCs w:val="28"/>
          <w:lang w:eastAsia="en-US"/>
        </w:rPr>
        <w:t xml:space="preserve"> подходы к развитию ребенка, являющиеся методологией ФГОС, который предполагает: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полноценное проживание ребёнком всех этапов детства (младенческого, раннего и дошкольного возраста), обогащения (амплификации) детского развития;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 xml:space="preserve">индивидуализацию дошкольного образования (в том числе одарённых детей и детей с ограниченными возможностями здоровья); 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lastRenderedPageBreak/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поддержку инициативы детей в различных видах деятельности;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партнерство с семьей;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приобщение детей к социокультурным нормам, традициям семьи, общества и государства;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формирование познавательных интересов и познавательных действий ребенка в различных видах деятельности;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  </w:t>
      </w:r>
      <w:r w:rsidR="00F3165A" w:rsidRPr="001B2563">
        <w:rPr>
          <w:rFonts w:eastAsiaTheme="minorHAnsi"/>
          <w:sz w:val="28"/>
          <w:szCs w:val="28"/>
          <w:lang w:eastAsia="en-US"/>
        </w:rPr>
        <w:t>возрастную адекватность (соответствия условий, требований, методов возрасту и особенностям развития);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 </w:t>
      </w:r>
      <w:r w:rsidR="00F3165A" w:rsidRPr="001B2563">
        <w:rPr>
          <w:rFonts w:eastAsiaTheme="minorHAnsi"/>
          <w:sz w:val="28"/>
          <w:szCs w:val="28"/>
          <w:lang w:eastAsia="en-US"/>
        </w:rPr>
        <w:t>учёт этнокультурной ситуации развития детей.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 </w:t>
      </w:r>
      <w:r w:rsidR="00F3165A" w:rsidRPr="001B2563">
        <w:rPr>
          <w:rFonts w:eastAsiaTheme="minorHAnsi"/>
          <w:sz w:val="28"/>
          <w:szCs w:val="28"/>
          <w:lang w:eastAsia="en-US"/>
        </w:rPr>
        <w:t>обеспечение преемственности дошкольного общего и начального общего образования.</w:t>
      </w:r>
    </w:p>
    <w:p w:rsidR="00571E4C" w:rsidRPr="001B2563" w:rsidRDefault="00571E4C" w:rsidP="005C4446">
      <w:pPr>
        <w:spacing w:line="360" w:lineRule="auto"/>
        <w:jc w:val="center"/>
        <w:rPr>
          <w:b/>
          <w:sz w:val="28"/>
          <w:szCs w:val="28"/>
        </w:rPr>
      </w:pPr>
      <w:r w:rsidRPr="001B2563">
        <w:rPr>
          <w:b/>
          <w:sz w:val="28"/>
          <w:szCs w:val="28"/>
        </w:rPr>
        <w:t>Принципы Программы «От рождения до школы»: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• соответствует принципу развивающего образования, целью которого является развитие ребенка;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lastRenderedPageBreak/>
        <w:t xml:space="preserve">• основывается на комплексно-тематическом принципе построения образовательного процесса; 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• допускает варьирование образовательного процесса в зависимости от региональных особенностей; 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• 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При разработке Программы </w:t>
      </w:r>
      <w:r w:rsidR="009C27C2" w:rsidRPr="001B2563">
        <w:rPr>
          <w:sz w:val="28"/>
          <w:szCs w:val="28"/>
        </w:rPr>
        <w:t xml:space="preserve">учтены принципы </w:t>
      </w:r>
      <w:r w:rsidRPr="001B2563">
        <w:rPr>
          <w:sz w:val="28"/>
          <w:szCs w:val="28"/>
        </w:rPr>
        <w:t xml:space="preserve"> </w:t>
      </w:r>
      <w:r w:rsidRPr="001B2563">
        <w:rPr>
          <w:b/>
          <w:sz w:val="28"/>
          <w:szCs w:val="28"/>
          <w:u w:val="single"/>
        </w:rPr>
        <w:t>коррекционной педагогики</w:t>
      </w:r>
      <w:r w:rsidRPr="001B2563">
        <w:rPr>
          <w:b/>
          <w:sz w:val="28"/>
          <w:szCs w:val="28"/>
        </w:rPr>
        <w:t>:</w:t>
      </w:r>
    </w:p>
    <w:p w:rsidR="00571E4C" w:rsidRPr="001B2563" w:rsidRDefault="00571E4C" w:rsidP="005C4446">
      <w:pPr>
        <w:tabs>
          <w:tab w:val="left" w:pos="10206"/>
        </w:tabs>
        <w:spacing w:line="360" w:lineRule="auto"/>
        <w:ind w:right="-13" w:firstLine="567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Успешность коррекционно-развивающей деятельности обеспечивается реализацией следующих принципов:</w:t>
      </w:r>
    </w:p>
    <w:p w:rsidR="00571E4C" w:rsidRPr="001B2563" w:rsidRDefault="00571E4C" w:rsidP="005C4446">
      <w:pPr>
        <w:tabs>
          <w:tab w:val="left" w:pos="10206"/>
        </w:tabs>
        <w:spacing w:line="360" w:lineRule="auto"/>
        <w:ind w:right="-13" w:firstLine="567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1.Системность коррекционных, профилактических и развивающих задач.</w:t>
      </w:r>
    </w:p>
    <w:p w:rsidR="00571E4C" w:rsidRPr="001B2563" w:rsidRDefault="00571E4C" w:rsidP="005C4446">
      <w:pPr>
        <w:tabs>
          <w:tab w:val="left" w:pos="10206"/>
        </w:tabs>
        <w:spacing w:line="360" w:lineRule="auto"/>
        <w:ind w:right="-13" w:firstLine="567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2.Единство диагностики и коррекции отклонений в развитии.</w:t>
      </w:r>
    </w:p>
    <w:p w:rsidR="00571E4C" w:rsidRPr="001B2563" w:rsidRDefault="00571E4C" w:rsidP="005C4446">
      <w:pPr>
        <w:tabs>
          <w:tab w:val="left" w:pos="10206"/>
        </w:tabs>
        <w:spacing w:line="360" w:lineRule="auto"/>
        <w:ind w:right="-13" w:firstLine="567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3.Деятельностный принцип коррекции, определяющий подходы к содержанию и построению обучения, с учетом ведущей для каждого возрастного периода деятельности, в которой вызревают психологические новообразования, определяющие личностное развития ребенка..</w:t>
      </w:r>
    </w:p>
    <w:p w:rsidR="00571E4C" w:rsidRPr="001B2563" w:rsidRDefault="00571E4C" w:rsidP="005C4446">
      <w:pPr>
        <w:tabs>
          <w:tab w:val="left" w:pos="10206"/>
        </w:tabs>
        <w:spacing w:line="360" w:lineRule="auto"/>
        <w:ind w:right="-13" w:firstLine="567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4. Комплексность методов психологического воздействия.</w:t>
      </w:r>
    </w:p>
    <w:p w:rsidR="00571E4C" w:rsidRPr="001B2563" w:rsidRDefault="00571E4C" w:rsidP="005C4446">
      <w:pPr>
        <w:tabs>
          <w:tab w:val="left" w:pos="10206"/>
        </w:tabs>
        <w:spacing w:line="360" w:lineRule="auto"/>
        <w:ind w:right="-13" w:firstLine="567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5. Активное привлечение ближайшего социального окружения к работе с ребенком.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lastRenderedPageBreak/>
        <w:tab/>
        <w:t>6. Принцип развивающего обучения, основывающийся на положении о ведущей роли обучения в развитии ребенка и формировании "зоны ближайшего развития.</w:t>
      </w:r>
    </w:p>
    <w:p w:rsidR="00571E4C" w:rsidRPr="001B2563" w:rsidRDefault="00571E4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>Построение коррекционно - развивающей программы обеспечивает социальную направленность педагогических воздействий и социализацию ребенка.</w:t>
      </w:r>
    </w:p>
    <w:p w:rsidR="00F3165A" w:rsidRPr="001B2563" w:rsidRDefault="00571E4C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ab/>
      </w:r>
      <w:r w:rsidR="00831C2A" w:rsidRPr="001B2563">
        <w:rPr>
          <w:rFonts w:eastAsiaTheme="minorHAnsi"/>
          <w:sz w:val="28"/>
          <w:szCs w:val="28"/>
          <w:lang w:eastAsia="en-US"/>
        </w:rPr>
        <w:t>П</w:t>
      </w:r>
      <w:r w:rsidR="00F3165A" w:rsidRPr="001B2563">
        <w:rPr>
          <w:rFonts w:eastAsiaTheme="minorHAnsi"/>
          <w:sz w:val="28"/>
          <w:szCs w:val="28"/>
          <w:lang w:eastAsia="en-US"/>
        </w:rPr>
        <w:t>рограмма формируется с учётом особенностей базового уровня системы общего образования с целью формирования общей культуры личности воспитанников,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деятельности.</w:t>
      </w:r>
    </w:p>
    <w:p w:rsidR="00F3165A" w:rsidRPr="001B2563" w:rsidRDefault="00F3165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Для успешной реализации Программы должны быть обеспечены следующие психолого-педагогические условия: 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уважение педагогов к человеческому достоинству воспитанников, формирование и поддержка их положительной самооценки, уверенности в собственных возможностях и способностях;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использование в образовательном процессе форм и методов работы с детьми, соответствующих их возрастным и индивидуальным особенностям (недопустимость, как искусственного ускорения, так и искусственного замедления развития детей);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 xml:space="preserve">поддержка педагогами положительного, доброжелательного отношения детей друг к другу и взаимодействия детей друг с другом в разных видах деятельности; 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поддержка инициативы и самостоятельности детей в специфических для них видах деятельности;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lastRenderedPageBreak/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возможность выбора детьми материалов, видов активности, участников совместной деятельности и общения;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 xml:space="preserve">защита детей от всех форм физического и психического насилия; 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>поддержка Организацией и педагогами родителей дошкольников в воспитании детей, охране и укреплении их здоровья, вовлечение семей воспитанников непосредственно в образовательный процесс.</w:t>
      </w:r>
    </w:p>
    <w:p w:rsidR="00F3165A" w:rsidRPr="001B2563" w:rsidRDefault="00F3165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>Для получения качественного образования детьми с ОВЗ в рамках реализации Программы создаются необходимые условия для: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 xml:space="preserve">•   </w:t>
      </w:r>
      <w:r w:rsidR="00F3165A" w:rsidRPr="001B2563">
        <w:rPr>
          <w:rFonts w:eastAsiaTheme="minorHAnsi"/>
          <w:sz w:val="28"/>
          <w:szCs w:val="28"/>
          <w:lang w:eastAsia="en-US"/>
        </w:rPr>
        <w:t xml:space="preserve">диагностики и коррекции нарушений развития и социальной их адаптации; </w:t>
      </w:r>
    </w:p>
    <w:p w:rsidR="00F3165A" w:rsidRPr="001B2563" w:rsidRDefault="00831C2A" w:rsidP="005C4446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1B2563">
        <w:rPr>
          <w:rFonts w:eastAsiaTheme="minorHAnsi"/>
          <w:sz w:val="28"/>
          <w:szCs w:val="28"/>
          <w:lang w:eastAsia="en-US"/>
        </w:rPr>
        <w:t>•</w:t>
      </w:r>
      <w:r w:rsidR="00F3165A" w:rsidRPr="001B2563">
        <w:rPr>
          <w:rFonts w:eastAsiaTheme="minorHAnsi"/>
          <w:sz w:val="28"/>
          <w:szCs w:val="28"/>
          <w:lang w:eastAsia="en-US"/>
        </w:rPr>
        <w:t>оказания ранней коррекционной помощи на основе специальных психолого-педагогических подходов и наиболее подходящих для этих воспитанников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 посредством организации инклюзивного образования детей с ОВЗ.</w:t>
      </w:r>
    </w:p>
    <w:p w:rsidR="00AF38B7" w:rsidRPr="001B2563" w:rsidRDefault="00AF38B7" w:rsidP="005C4446">
      <w:pPr>
        <w:spacing w:line="360" w:lineRule="auto"/>
        <w:jc w:val="both"/>
        <w:outlineLvl w:val="1"/>
        <w:rPr>
          <w:b/>
          <w:bCs/>
          <w:sz w:val="28"/>
          <w:szCs w:val="28"/>
        </w:rPr>
      </w:pPr>
    </w:p>
    <w:p w:rsidR="009C27C2" w:rsidRPr="001B2563" w:rsidRDefault="00571E4C" w:rsidP="005C4446">
      <w:pPr>
        <w:spacing w:line="360" w:lineRule="auto"/>
        <w:jc w:val="center"/>
        <w:outlineLvl w:val="1"/>
        <w:rPr>
          <w:b/>
          <w:sz w:val="28"/>
          <w:szCs w:val="28"/>
        </w:rPr>
      </w:pPr>
      <w:r w:rsidRPr="001B2563">
        <w:rPr>
          <w:b/>
          <w:bCs/>
          <w:sz w:val="28"/>
          <w:szCs w:val="28"/>
        </w:rPr>
        <w:t>1.4</w:t>
      </w:r>
      <w:r w:rsidR="00610542" w:rsidRPr="001B2563">
        <w:rPr>
          <w:b/>
          <w:bCs/>
          <w:sz w:val="28"/>
          <w:szCs w:val="28"/>
        </w:rPr>
        <w:t>.</w:t>
      </w:r>
      <w:r w:rsidR="009C27C2" w:rsidRPr="001B2563">
        <w:rPr>
          <w:rStyle w:val="FontStyle148"/>
          <w:rFonts w:ascii="Times New Roman" w:hAnsi="Times New Roman" w:cs="Times New Roman"/>
          <w:sz w:val="28"/>
          <w:szCs w:val="28"/>
        </w:rPr>
        <w:t xml:space="preserve">Возрастные особенности детей. </w:t>
      </w:r>
      <w:r w:rsidR="009C27C2" w:rsidRPr="001B2563">
        <w:rPr>
          <w:b/>
          <w:sz w:val="28"/>
          <w:szCs w:val="28"/>
        </w:rPr>
        <w:t>Старший возраст с 5-ти лет до 6-ти лет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субординацией ролевого поведения. Наблюдается организация игрового пространства, в котором выделяются </w:t>
      </w:r>
      <w:r w:rsidRPr="001B2563">
        <w:rPr>
          <w:sz w:val="28"/>
          <w:szCs w:val="28"/>
        </w:rPr>
        <w:lastRenderedPageBreak/>
        <w:t>смысловой «центр» и «периферия». В игре «Больница» таким центром оказывается кабинет врача, в игре Парикмахерская» — зал стрижки, а зал ожидания выступает в качестве периферии игрового пространства.) Действия детей в играх становятся разнообразными.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схематические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>Конструирование характеризуется умением анализировать условия, в которых протекает эта деятельность. Дети используют и называют разные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 xml:space="preserve"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(в этом случае ребенок «достраивает» природный </w:t>
      </w:r>
      <w:r w:rsidRPr="001B2563">
        <w:rPr>
          <w:sz w:val="28"/>
          <w:szCs w:val="28"/>
        </w:rPr>
        <w:lastRenderedPageBreak/>
        <w:t>материал до целостного образа, дополняя его различными деталями); 2) от художественного образа к природному материалу (в этом случае ребенок подбирает необходимый материал, для того чтобы воплотить образ).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возрастанию или убыванию — до 10 различных предметов.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взаимодействие, и т.д.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</w:t>
      </w:r>
      <w:r w:rsidRPr="001B2563">
        <w:rPr>
          <w:sz w:val="28"/>
          <w:szCs w:val="28"/>
        </w:rPr>
        <w:lastRenderedPageBreak/>
        <w:t>о развитии и т. Кроме того, продолжают совершенствоваться обобщения, что является основой словесно логического мышления.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т.д.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 xml:space="preserve">Достижения этого возраста характеризуются распределением ролей игровой деятельности; структурированием игрового пространства; </w:t>
      </w:r>
      <w:r w:rsidRPr="001B2563">
        <w:rPr>
          <w:sz w:val="28"/>
          <w:szCs w:val="28"/>
        </w:rPr>
        <w:lastRenderedPageBreak/>
        <w:t>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</w:p>
    <w:p w:rsidR="009C27C2" w:rsidRPr="001B2563" w:rsidRDefault="009C27C2" w:rsidP="005C4446">
      <w:pPr>
        <w:spacing w:line="360" w:lineRule="auto"/>
        <w:jc w:val="center"/>
        <w:rPr>
          <w:b/>
          <w:sz w:val="28"/>
          <w:szCs w:val="28"/>
        </w:rPr>
      </w:pPr>
      <w:r w:rsidRPr="001B2563">
        <w:rPr>
          <w:b/>
          <w:sz w:val="28"/>
          <w:szCs w:val="28"/>
        </w:rPr>
        <w:t>1.5.Целевые ориентиры, планируемые результаты освоения программы</w:t>
      </w:r>
    </w:p>
    <w:p w:rsidR="009C27C2" w:rsidRPr="001B2563" w:rsidRDefault="009C27C2" w:rsidP="005C4446">
      <w:pPr>
        <w:pStyle w:val="a7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B2563">
        <w:rPr>
          <w:rFonts w:ascii="Times New Roman" w:hAnsi="Times New Roman"/>
          <w:b/>
          <w:bCs/>
          <w:sz w:val="28"/>
          <w:szCs w:val="28"/>
        </w:rPr>
        <w:t>Целевые ориентиры дошкольного образования, сформулированные в ФГОС дошкольного образования</w:t>
      </w:r>
    </w:p>
    <w:p w:rsidR="009C27C2" w:rsidRPr="001B2563" w:rsidRDefault="009C27C2" w:rsidP="005C4446">
      <w:pPr>
        <w:pStyle w:val="Style13"/>
        <w:widowControl/>
        <w:spacing w:line="360" w:lineRule="auto"/>
        <w:ind w:right="29" w:firstLine="648"/>
        <w:rPr>
          <w:rStyle w:val="FontStyle36"/>
          <w:b/>
          <w:bCs/>
          <w:lang w:val="ru-RU"/>
        </w:rPr>
      </w:pPr>
      <w:r w:rsidRPr="001B2563">
        <w:rPr>
          <w:rStyle w:val="FontStyle36"/>
          <w:b/>
          <w:bCs/>
          <w:lang w:val="ru-RU"/>
        </w:rPr>
        <w:t>Целевые ориентиры на этапе завершения дошкольного образования: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8"/>
          <w:szCs w:val="28"/>
        </w:rPr>
      </w:pPr>
      <w:r w:rsidRPr="001B2563">
        <w:rPr>
          <w:i/>
          <w:iCs/>
          <w:sz w:val="28"/>
          <w:szCs w:val="28"/>
        </w:rPr>
        <w:t>К семи годам: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– ребенок овладевает основными культурными способами деятельности, проявляет инициативу и самостоятельность в игре, общении, конструировании и других видах детской активности. Способен выбирать себе род занятий, участников по совместной деятельности;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– ребенок положительно относится к миру, другим людям и самому себе, обладает чувством собственного достоинства.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lastRenderedPageBreak/>
        <w:t>– ребенок обладает воображением, которое реализуется в разных видах деятельности и прежде всего в игре. Ребенок владеет разными формами и видами игры, различает условную и реальную ситуации, следует игровым правилам;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– ребенок достаточно хорошо владеет устной речью, может высказывать свои мысли и желания,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– у ребенка развита крупная и мелкая моторика. Он подвижен, вынослив, владеет основными произвольными движениями, может контролировать свои движения и управлять ими;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– 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–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людей. Склонен наблюдать, экспериментировать, строить смысловую картину окружающей реальности, обладает начальными знаниями о себе, о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природном и социальном мире, в котором он живет.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 Способен к принятию собственных решений, опираясь на свои знания и умения в различных видах деятельности.</w:t>
      </w:r>
    </w:p>
    <w:p w:rsidR="009C27C2" w:rsidRPr="001B2563" w:rsidRDefault="009C27C2" w:rsidP="005C4446">
      <w:pPr>
        <w:pStyle w:val="Style18"/>
        <w:widowControl/>
        <w:tabs>
          <w:tab w:val="left" w:pos="1195"/>
        </w:tabs>
        <w:spacing w:line="360" w:lineRule="auto"/>
        <w:ind w:right="5"/>
        <w:rPr>
          <w:rStyle w:val="FontStyle36"/>
          <w:lang w:val="ru-RU"/>
        </w:rPr>
      </w:pPr>
      <w:r w:rsidRPr="001B2563">
        <w:rPr>
          <w:rStyle w:val="FontStyle36"/>
          <w:lang w:val="ru-RU"/>
        </w:rPr>
        <w:t>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lastRenderedPageBreak/>
        <w:t>Программой предусмотрена система мониторинга динамики развития детей, динамики их образовательных достижений, основанная на методе наблюдения и включающая: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– детские портфолио, фиксирующие достижения ребенка в ходе образовательной деятельности;</w:t>
      </w:r>
    </w:p>
    <w:p w:rsidR="009C27C2" w:rsidRPr="001B2563" w:rsidRDefault="009C27C2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– карты развития ребенка.</w:t>
      </w:r>
    </w:p>
    <w:p w:rsidR="00AF38B7" w:rsidRPr="001B2563" w:rsidRDefault="00B45CEB" w:rsidP="005C4446">
      <w:pPr>
        <w:tabs>
          <w:tab w:val="left" w:pos="993"/>
        </w:tabs>
        <w:spacing w:line="360" w:lineRule="auto"/>
        <w:jc w:val="center"/>
        <w:rPr>
          <w:b/>
          <w:bCs/>
          <w:sz w:val="28"/>
          <w:szCs w:val="28"/>
          <w:lang w:eastAsia="en-US"/>
        </w:rPr>
      </w:pPr>
      <w:r w:rsidRPr="001B2563">
        <w:rPr>
          <w:b/>
          <w:sz w:val="28"/>
          <w:szCs w:val="28"/>
        </w:rPr>
        <w:t>2.</w:t>
      </w:r>
      <w:r w:rsidR="00AF38B7" w:rsidRPr="001B2563">
        <w:rPr>
          <w:b/>
          <w:sz w:val="28"/>
          <w:szCs w:val="28"/>
        </w:rPr>
        <w:t>С</w:t>
      </w:r>
      <w:r w:rsidR="00AF38B7" w:rsidRPr="001B2563">
        <w:rPr>
          <w:b/>
          <w:bCs/>
          <w:sz w:val="28"/>
          <w:szCs w:val="28"/>
          <w:lang w:eastAsia="en-US"/>
        </w:rPr>
        <w:t>одержательный раздел</w:t>
      </w:r>
    </w:p>
    <w:p w:rsidR="00AF38B7" w:rsidRPr="001B2563" w:rsidRDefault="009C27C2" w:rsidP="005C4446">
      <w:pPr>
        <w:tabs>
          <w:tab w:val="left" w:pos="993"/>
        </w:tabs>
        <w:spacing w:line="360" w:lineRule="auto"/>
        <w:jc w:val="both"/>
        <w:rPr>
          <w:b/>
          <w:bCs/>
          <w:sz w:val="28"/>
          <w:szCs w:val="28"/>
          <w:lang w:eastAsia="en-US"/>
        </w:rPr>
      </w:pPr>
      <w:r w:rsidRPr="001B2563">
        <w:rPr>
          <w:b/>
          <w:bCs/>
          <w:sz w:val="28"/>
          <w:szCs w:val="28"/>
          <w:lang w:eastAsia="en-US"/>
        </w:rPr>
        <w:t xml:space="preserve">2.1. </w:t>
      </w:r>
      <w:r w:rsidR="00AF38B7" w:rsidRPr="001B2563">
        <w:rPr>
          <w:b/>
          <w:bCs/>
          <w:sz w:val="28"/>
          <w:szCs w:val="28"/>
          <w:lang w:eastAsia="en-US"/>
        </w:rPr>
        <w:t>Образовательная деятельность в соответствии с направлениями развития ребёнка.</w:t>
      </w:r>
    </w:p>
    <w:p w:rsidR="009C27C2" w:rsidRPr="001B2563" w:rsidRDefault="009C27C2" w:rsidP="005C4446">
      <w:pPr>
        <w:pStyle w:val="af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b/>
          <w:bCs/>
          <w:sz w:val="28"/>
          <w:szCs w:val="28"/>
          <w:lang w:val="ru-RU"/>
        </w:rPr>
        <w:t>В соответствии с ФГОС ДО</w:t>
      </w:r>
      <w:r w:rsidR="00C22BA1" w:rsidRPr="001B256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1B256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содержание ООП реализуется через пять образовательных областей</w:t>
      </w:r>
    </w:p>
    <w:p w:rsidR="009C27C2" w:rsidRPr="001B2563" w:rsidRDefault="009C27C2" w:rsidP="005C4446">
      <w:pPr>
        <w:pStyle w:val="af2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Социально</w:t>
      </w:r>
      <w:r w:rsidRPr="001B256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B256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коммуникативное</w:t>
      </w:r>
      <w:r w:rsidRPr="001B2563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r w:rsidR="00E36DCB" w:rsidRPr="001B2563">
        <w:rPr>
          <w:rFonts w:ascii="Times New Roman" w:hAnsi="Times New Roman" w:cs="Times New Roman"/>
          <w:sz w:val="28"/>
          <w:szCs w:val="28"/>
          <w:lang w:val="ru-RU"/>
        </w:rPr>
        <w:t>само регуляции</w:t>
      </w:r>
      <w:r w:rsidRPr="001B2563">
        <w:rPr>
          <w:rFonts w:ascii="Times New Roman" w:hAnsi="Times New Roman" w:cs="Times New Roman"/>
          <w:sz w:val="28"/>
          <w:szCs w:val="28"/>
          <w:lang w:val="ru-RU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C27C2" w:rsidRPr="001B2563" w:rsidRDefault="00E36DCB" w:rsidP="005C4446">
      <w:pPr>
        <w:pStyle w:val="af2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Познавательное</w:t>
      </w:r>
      <w:r w:rsidRPr="001B2563">
        <w:rPr>
          <w:rFonts w:ascii="Times New Roman" w:hAnsi="Times New Roman" w:cs="Times New Roman"/>
          <w:sz w:val="28"/>
          <w:szCs w:val="28"/>
          <w:lang w:val="ru-RU"/>
        </w:rPr>
        <w:t xml:space="preserve"> развитие</w:t>
      </w:r>
      <w:r w:rsidR="009C27C2" w:rsidRPr="001B2563"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</w:t>
      </w:r>
      <w:r w:rsidR="009C27C2" w:rsidRPr="001B256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</w:t>
      </w:r>
      <w:r w:rsidRPr="001B2563">
        <w:rPr>
          <w:rFonts w:ascii="Times New Roman" w:hAnsi="Times New Roman" w:cs="Times New Roman"/>
          <w:sz w:val="28"/>
          <w:szCs w:val="28"/>
          <w:lang w:val="ru-RU"/>
        </w:rPr>
        <w:t>как общем</w:t>
      </w:r>
      <w:r w:rsidR="009C27C2" w:rsidRPr="001B2563">
        <w:rPr>
          <w:rFonts w:ascii="Times New Roman" w:hAnsi="Times New Roman" w:cs="Times New Roman"/>
          <w:sz w:val="28"/>
          <w:szCs w:val="28"/>
          <w:lang w:val="ru-RU"/>
        </w:rPr>
        <w:t xml:space="preserve"> доме людей, об особенностях ее природы, многообразии стран и народов мира.</w:t>
      </w:r>
    </w:p>
    <w:p w:rsidR="009C27C2" w:rsidRPr="001B2563" w:rsidRDefault="009C27C2" w:rsidP="005C4446">
      <w:pPr>
        <w:pStyle w:val="af2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Речевое</w:t>
      </w:r>
      <w:r w:rsidRPr="001B2563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9C27C2" w:rsidRPr="001B2563" w:rsidRDefault="009C27C2" w:rsidP="005C4446">
      <w:pPr>
        <w:pStyle w:val="af2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b/>
          <w:bCs/>
          <w:sz w:val="28"/>
          <w:szCs w:val="28"/>
          <w:lang w:val="ru-RU"/>
        </w:rPr>
        <w:t>Художественно-эстетическое развитие</w:t>
      </w:r>
      <w:r w:rsidRPr="001B2563">
        <w:rPr>
          <w:rFonts w:ascii="Times New Roman" w:hAnsi="Times New Roman" w:cs="Times New Roman"/>
          <w:sz w:val="28"/>
          <w:szCs w:val="28"/>
          <w:lang w:val="ru-RU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9C27C2" w:rsidRPr="001B2563" w:rsidRDefault="009C27C2" w:rsidP="005C4446">
      <w:pPr>
        <w:pStyle w:val="af2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b/>
          <w:bCs/>
          <w:sz w:val="28"/>
          <w:szCs w:val="28"/>
          <w:lang w:val="ru-RU"/>
        </w:rPr>
        <w:t>Физическое развитие</w:t>
      </w:r>
      <w:r w:rsidRPr="001B2563">
        <w:rPr>
          <w:rFonts w:ascii="Times New Roman" w:hAnsi="Times New Roman" w:cs="Times New Roman"/>
          <w:sz w:val="28"/>
          <w:szCs w:val="28"/>
          <w:lang w:val="ru-RU"/>
        </w:rPr>
        <w:t xml:space="preserve">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</w:t>
      </w:r>
      <w:r w:rsidRPr="001B256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r w:rsidR="00E36DCB" w:rsidRPr="001B2563">
        <w:rPr>
          <w:rFonts w:ascii="Times New Roman" w:hAnsi="Times New Roman" w:cs="Times New Roman"/>
          <w:sz w:val="28"/>
          <w:szCs w:val="28"/>
          <w:lang w:val="ru-RU"/>
        </w:rPr>
        <w:t>само регуляции</w:t>
      </w:r>
      <w:r w:rsidRPr="001B2563">
        <w:rPr>
          <w:rFonts w:ascii="Times New Roman" w:hAnsi="Times New Roman" w:cs="Times New Roman"/>
          <w:sz w:val="28"/>
          <w:szCs w:val="28"/>
          <w:lang w:val="ru-RU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AF38B7" w:rsidRPr="001B2563" w:rsidRDefault="00AF38B7" w:rsidP="005C4446">
      <w:pPr>
        <w:shd w:val="clear" w:color="auto" w:fill="FFFFFF"/>
        <w:spacing w:line="360" w:lineRule="auto"/>
        <w:jc w:val="both"/>
        <w:rPr>
          <w:sz w:val="28"/>
          <w:szCs w:val="28"/>
          <w:lang w:eastAsia="en-US"/>
        </w:rPr>
      </w:pPr>
    </w:p>
    <w:p w:rsidR="00C22BA1" w:rsidRPr="001B2563" w:rsidRDefault="00B45CEB" w:rsidP="005C4446">
      <w:pPr>
        <w:spacing w:line="360" w:lineRule="auto"/>
        <w:jc w:val="center"/>
        <w:rPr>
          <w:b/>
          <w:sz w:val="28"/>
          <w:szCs w:val="28"/>
        </w:rPr>
      </w:pPr>
      <w:r w:rsidRPr="001B2563">
        <w:rPr>
          <w:b/>
          <w:sz w:val="28"/>
          <w:szCs w:val="28"/>
          <w:lang w:eastAsia="en-US"/>
        </w:rPr>
        <w:t>2.</w:t>
      </w:r>
      <w:r w:rsidR="00DF794D" w:rsidRPr="001B2563">
        <w:rPr>
          <w:b/>
          <w:sz w:val="28"/>
          <w:szCs w:val="28"/>
          <w:lang w:eastAsia="en-US"/>
        </w:rPr>
        <w:t>1</w:t>
      </w:r>
      <w:r w:rsidR="009C27C2" w:rsidRPr="001B2563">
        <w:rPr>
          <w:b/>
          <w:sz w:val="28"/>
          <w:szCs w:val="28"/>
          <w:lang w:eastAsia="en-US"/>
        </w:rPr>
        <w:t>.</w:t>
      </w:r>
      <w:r w:rsidR="00AF38B7" w:rsidRPr="001B2563">
        <w:rPr>
          <w:b/>
          <w:sz w:val="28"/>
          <w:szCs w:val="28"/>
          <w:lang w:eastAsia="en-US"/>
        </w:rPr>
        <w:t>1.</w:t>
      </w:r>
      <w:r w:rsidR="00AF38B7" w:rsidRPr="001B2563">
        <w:rPr>
          <w:b/>
          <w:bCs/>
          <w:color w:val="000000"/>
          <w:sz w:val="28"/>
          <w:szCs w:val="28"/>
          <w:lang w:eastAsia="zh-CN"/>
        </w:rPr>
        <w:t xml:space="preserve">Образовательная область </w:t>
      </w:r>
      <w:r w:rsidR="00C22BA1" w:rsidRPr="001B2563">
        <w:rPr>
          <w:b/>
          <w:bCs/>
          <w:sz w:val="28"/>
          <w:szCs w:val="28"/>
        </w:rPr>
        <w:t>"Социально</w:t>
      </w:r>
      <w:r w:rsidR="00C22BA1" w:rsidRPr="001B2563">
        <w:rPr>
          <w:sz w:val="28"/>
          <w:szCs w:val="28"/>
        </w:rPr>
        <w:t>-</w:t>
      </w:r>
      <w:r w:rsidR="00C22BA1" w:rsidRPr="001B2563">
        <w:rPr>
          <w:b/>
          <w:bCs/>
          <w:sz w:val="28"/>
          <w:szCs w:val="28"/>
        </w:rPr>
        <w:t xml:space="preserve">коммуникативное </w:t>
      </w:r>
      <w:r w:rsidR="00C22BA1" w:rsidRPr="001B2563">
        <w:rPr>
          <w:b/>
          <w:sz w:val="28"/>
          <w:szCs w:val="28"/>
        </w:rPr>
        <w:t>развитие."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3"/>
        <w:rPr>
          <w:rFonts w:cs="Times New Roman"/>
        </w:rPr>
      </w:pPr>
      <w:r w:rsidRPr="001B2563">
        <w:rPr>
          <w:rFonts w:cs="Times New Roman"/>
        </w:rPr>
        <w:t xml:space="preserve">Воспитывать дружеские взаимоотношения между детьми; привычку сообща играть, трудиться, заниматься; стремление радовать старших хорошими поступками; умение самостоятельно находить общие интересные занятия. Воспитывать уважительное отношение к </w:t>
      </w:r>
      <w:r w:rsidR="00E36DCB" w:rsidRPr="001B2563">
        <w:rPr>
          <w:rFonts w:cs="Times New Roman"/>
        </w:rPr>
        <w:t>окружающим. Учить</w:t>
      </w:r>
      <w:r w:rsidRPr="001B2563">
        <w:rPr>
          <w:rFonts w:cs="Times New Roman"/>
        </w:rPr>
        <w:t xml:space="preserve"> заботиться о младших, помогать им, защищать тех, кто слабее. Формировать такие качества, как сочувствие, отзывчивость. Воспитывать скромность, умение проявлять заботу об окружающих, с благодарностью относиться к помощи и знакам внимания. Формировать умение оценивать свои поступки и поступки сверстников. Развивать стремление детей выражать свое отношение к окружающему, самостоятельно находить для этого различные речевые средства. Расширять представления о правилах поведения в общественных местах; об обязанностях в группе детского сада, дома. Обогащать словарь детей вежливыми словами (здравствуйте, до свидания, пожалуйста, извините, спасибо и т. д.). Побуждать к использованию в речи фольклора </w:t>
      </w:r>
      <w:r w:rsidRPr="001B2563">
        <w:rPr>
          <w:rFonts w:cs="Times New Roman"/>
        </w:rPr>
        <w:lastRenderedPageBreak/>
        <w:t xml:space="preserve">(пословицы, поговорки, </w:t>
      </w:r>
      <w:proofErr w:type="spellStart"/>
      <w:r w:rsidRPr="001B2563">
        <w:rPr>
          <w:rFonts w:cs="Times New Roman"/>
        </w:rPr>
        <w:t>потешки</w:t>
      </w:r>
      <w:proofErr w:type="spellEnd"/>
      <w:r w:rsidRPr="001B2563">
        <w:rPr>
          <w:rFonts w:cs="Times New Roman"/>
        </w:rPr>
        <w:t xml:space="preserve"> и др.). Показать значение родного языка в формировании основ нравственности.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3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Образ Я. </w:t>
      </w:r>
      <w:r w:rsidRPr="001B2563">
        <w:rPr>
          <w:rFonts w:cs="Times New Roman"/>
        </w:rPr>
        <w:t xml:space="preserve">Расширять представления ребенка об изменении позиции в 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</w:t>
      </w:r>
      <w:r w:rsidR="00E36DCB" w:rsidRPr="001B2563">
        <w:rPr>
          <w:rFonts w:cs="Times New Roman"/>
        </w:rPr>
        <w:t>будущем. Расширять</w:t>
      </w:r>
      <w:r w:rsidRPr="001B2563">
        <w:rPr>
          <w:rFonts w:cs="Times New Roman"/>
        </w:rPr>
        <w:t xml:space="preserve"> традиционные гендерные представления. Воспитывать уважительное отношение к сверстникам своего и противоположного пола.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3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Семья. </w:t>
      </w:r>
      <w:r w:rsidRPr="001B2563">
        <w:rPr>
          <w:rFonts w:cs="Times New Roman"/>
        </w:rPr>
        <w:t>Углублять представления ребенка о семье и ее истории; о том, где работают родители, как важен для общества их труд. Поощрять посильное участие детей в подготовке различных семейных праздников. Приучать к выполнению постоянных обязанностей по дому.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3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Детский сад. </w:t>
      </w:r>
      <w:r w:rsidRPr="001B2563">
        <w:rPr>
          <w:rFonts w:cs="Times New Roman"/>
        </w:rPr>
        <w:t xml:space="preserve">Продолжать формировать интерес к ближайшей окружающей среде: к детскому саду, дому, где живут дети, участку детского сада и др. Обращать внимание на своеобразие оформления разных помещений. Развивать умение замечать изменения в оформлении помещений, учить объяснять причины таких изменений; высказывать свое мнение по поводу замеченных перемен, вносить свои предложения о возможных вариантах оформления. Подводить детей к оценке окружающей среды. Вызывать стремление поддерживать чистоту и порядок в группе, украшать ее произведениями искусства, рисунками. Привлекать к оформлению групповой комнаты, зала к праздникам. Побуждать использовать созданные детьми изделия, рисунки, аппликации (птички, бабочки, снежинки, веточки с листьями и т. п.).Расширять представления ребенка о себе как о члене коллектива, формировать активную жизненную позицию через участие в совместной проектной деятельности, взаимодействие с детьми других возрастных групп, посильное участие в жизни дошкольного учреждения. Приобщать к </w:t>
      </w:r>
      <w:r w:rsidRPr="001B2563">
        <w:rPr>
          <w:rFonts w:cs="Times New Roman"/>
        </w:rPr>
        <w:lastRenderedPageBreak/>
        <w:t>мероприятиям, которые проводятся в детском саду, в том числе и совместно с родителями (спектакли, спортивные праздники и развлечения, подготовка выставок детских работ).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3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Родная страна. </w:t>
      </w:r>
      <w:r w:rsidRPr="001B2563">
        <w:rPr>
          <w:rFonts w:cs="Times New Roman"/>
        </w:rPr>
        <w:t>Расширять представления о малой Родине. Рассказывать детям о достопримечательностях, культуре, традициях родного края; о замечательных людях, прославивших свой край. Расширять представления детей о родной стране, о государственных праздниках (8 Марта, День защитника Отечества, День Победы, Новый год и т. д.). Воспитывать любовь к Родине. Формировать представления о том, что Российская Федерация (Россия) — огромная многонациональная страна. Рассказывать детям о том, что Москва — главный город, столица нашей Родины. Познакомить с флагом и гербом России, мелодией гимна. Расширять представления детей о Российской армии. Воспитывать уважение к защитникам отечества.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C22BA1" w:rsidRPr="001B2563" w:rsidRDefault="00C22BA1" w:rsidP="005C4446">
      <w:pPr>
        <w:pStyle w:val="40"/>
        <w:keepNext/>
        <w:keepLines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Самообслуживание, самостоятельность трудовое воспитание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Культурно-гигиенические навыки. </w:t>
      </w:r>
      <w:r w:rsidRPr="001B2563">
        <w:rPr>
          <w:rFonts w:cs="Times New Roman"/>
        </w:rPr>
        <w:t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руки. Следить за чистотой ногтей; при кашле и чихании закрывать рот и нос платком. Закреплять умение замечать и самостоятельно устранять непорядок в своем внешнем виде. Совершенствовать культуру еды: умение правильно пользоваться столовыми приборами (вилкой, ножом); есть аккуратно, бесшумно, сохраняя правильную осанку за столом; обращаться с просьбой, благодарить.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lastRenderedPageBreak/>
        <w:t xml:space="preserve">Самообслуживание. </w:t>
      </w:r>
      <w:r w:rsidRPr="001B2563">
        <w:rPr>
          <w:rFonts w:cs="Times New Roman"/>
        </w:rPr>
        <w:t>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постель. Воспитывать умение самостоятельно и своевременно готовить материалы и пособия к занятию, учить самостоятельно раскладывать подготовленные воспитателем материалы для занятий, убирать их, мыть кисточки, розетки для красок, палитру, протирать столы.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Общественно-полезный труд. </w:t>
      </w:r>
      <w:r w:rsidRPr="001B2563">
        <w:rPr>
          <w:rFonts w:cs="Times New Roman"/>
        </w:rPr>
        <w:t>Воспитывать у детей положительное отношение к труду, желание выполнять посильные трудовые поручения. Разъяснять детям значимость их труда. Воспитывать желание участвовать в совместной трудовой деятельности. Формировать необходимые умения и навыки в разных видах труда. Воспитывать самостоятельность и ответственность, умение доводить начатое дело до конца. Развивать творчество и инициативу при выполнении различных видов труда. Знакомить детей с наиболее экономными приемами работы. Воспитывать культуру трудовой деятельности, бережное отношение к материалам и инструментам.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Учить оценивать результат своей работы (с помощью взрослого).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Воспитывать дружеские взаимоотношения между детьми; привычку играть, трудиться, заниматься сообща. Развивать желание помогать друг другу.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Формировать у детей предпосылки (элементы) учебной деятельности. Продолжать развивать внимание, умение понимать поставленную задачу (что нужно делать), способы ее достижения (как делать); воспитывать усидчивость; учить проявлять настойчивость, целеустремленность в достижении конечного результата.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Продолжать учить детей помогать взрослым поддерживать порядок в группе: протирать игрушки, строительный материал и т. п.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 xml:space="preserve">Формировать умение наводить порядок на участке детского сада </w:t>
      </w:r>
      <w:r w:rsidRPr="001B2563">
        <w:rPr>
          <w:rFonts w:cs="Times New Roman"/>
        </w:rPr>
        <w:lastRenderedPageBreak/>
        <w:t>(подметать и очищать дорожки от мусора, зимой — от снега, поливать песок в песочнице и пр.).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Приучать добросовестно выполнять обязанности дежурных по столовой: сер</w:t>
      </w:r>
      <w:r w:rsidRPr="001B2563">
        <w:rPr>
          <w:rFonts w:cs="Times New Roman"/>
        </w:rPr>
        <w:softHyphen/>
        <w:t>вировать стол, приводить его в порядок после еды.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Труд в природе. </w:t>
      </w:r>
      <w:r w:rsidRPr="001B2563">
        <w:rPr>
          <w:rFonts w:cs="Times New Roman"/>
        </w:rPr>
        <w:t>Поощрять желание выполнять различные поручения, связанные с уходом за животными и растениями в уголке природы; обязанности дежурного в уголке природы (поливать комнатные растения, рыхлить почву и т. д.).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Привлекать детей к помощи взрослым и посильному труду в природе: осенью — к уборке овощей на огороде, сбору семян, пересаживанию цветущих растений из грунта в уголок природы; зимой — к сгребанию снега к стволам деревьев и кустарникам, выращиванию зеленого корма для птиц и животных (обитателей уголка природы), посадке корнеплодов, к созданию фигур и построек из снега; весной — к посеву семян овощей, цветов, высадке рассады; летом — к рыхлению почвы, полив</w:t>
      </w:r>
      <w:r w:rsidRPr="001B2563">
        <w:rPr>
          <w:rFonts w:cs="Times New Roman"/>
        </w:rPr>
        <w:softHyphen/>
        <w:t>ке грядок и клумб.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Уважение к труду взрослых. </w:t>
      </w:r>
      <w:r w:rsidRPr="001B2563">
        <w:rPr>
          <w:rFonts w:cs="Times New Roman"/>
        </w:rPr>
        <w:t>Расширять представления детей о труде взрослых, результатах труда, его общественной значимости. Формировать бережное отношение к тому, что сделано руками человека. Прививать детям чувство благодарности к людям за их труд.</w:t>
      </w:r>
    </w:p>
    <w:p w:rsidR="00C22BA1" w:rsidRPr="001B2563" w:rsidRDefault="00C22BA1" w:rsidP="005C4446">
      <w:pPr>
        <w:pStyle w:val="40"/>
        <w:keepNext/>
        <w:keepLines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Формирование основ безопасности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rPr>
          <w:rFonts w:cs="Times New Roman"/>
        </w:rPr>
      </w:pPr>
      <w:r w:rsidRPr="001B2563">
        <w:rPr>
          <w:rStyle w:val="25"/>
          <w:rFonts w:eastAsiaTheme="minorHAnsi"/>
        </w:rPr>
        <w:t>Безопасное поведение в природе</w:t>
      </w:r>
      <w:r w:rsidRPr="001B2563">
        <w:rPr>
          <w:rFonts w:cs="Times New Roman"/>
        </w:rPr>
        <w:t>. Формировать основы экологической культуры и безопасного поведения в природе. Формировать понятия о том, что в природе все взаимосвязано, что человек не должен нарушать эту взаимосвязь, чтобы не навредить животному и растительному миру. Знакомить с явлениями неживой природы (гроза, гром, молния, радуга), с пра</w:t>
      </w:r>
      <w:r w:rsidRPr="001B2563">
        <w:rPr>
          <w:rFonts w:cs="Times New Roman"/>
        </w:rPr>
        <w:softHyphen/>
        <w:t>вилами поведения при грозе. Знакомить детей с правилами оказания первой помощи при ушибах и укусах насекомых.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Безопасность на дорогах. </w:t>
      </w:r>
      <w:r w:rsidRPr="001B2563">
        <w:rPr>
          <w:rFonts w:cs="Times New Roman"/>
        </w:rPr>
        <w:t xml:space="preserve">Уточнять знания детей об элементах </w:t>
      </w:r>
      <w:r w:rsidRPr="001B2563">
        <w:rPr>
          <w:rFonts w:cs="Times New Roman"/>
        </w:rPr>
        <w:lastRenderedPageBreak/>
        <w:t>дороги (проезжая часть, пешеходный переход, тротуар), о движении транспорта, о работе светофора. Знакомить с названиями ближайших к детскому саду улиц и улиц, на которых живут дети.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Знакомить с правилами дорожного движения, правилами передвижения пешеходов и велосипедистов. Продолжать знакомить с дорожными знаками: «Дети», «Остановка трамвая», «Остановка автобуса», «Пешеходный переход», «Пункт первой медицинской помощи», «Пункт питания», «Место стоянки», «Въезд запрещен», «Дорожные работы», «Велосипедная дорожка».</w:t>
      </w:r>
    </w:p>
    <w:p w:rsidR="00C22BA1" w:rsidRPr="001B2563" w:rsidRDefault="00C22BA1" w:rsidP="005C4446">
      <w:pPr>
        <w:pStyle w:val="40"/>
        <w:keepNext/>
        <w:keepLines/>
        <w:shd w:val="clear" w:color="auto" w:fill="auto"/>
        <w:spacing w:after="0" w:line="360" w:lineRule="auto"/>
        <w:ind w:firstLine="0"/>
        <w:rPr>
          <w:rFonts w:cs="Times New Roman"/>
        </w:rPr>
      </w:pPr>
      <w:bookmarkStart w:id="1" w:name="bookmark38"/>
      <w:r w:rsidRPr="001B2563">
        <w:rPr>
          <w:rFonts w:cs="Times New Roman"/>
        </w:rPr>
        <w:t xml:space="preserve">     Безопасность собственной жизнедеятельности.</w:t>
      </w:r>
      <w:bookmarkEnd w:id="1"/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Закреплять основы безопасности жизнедеятельности человека. Продолжать знакомить с правилами безопасного поведения во время игр в разное время года (купание в водоемах, катание на велосипеде, на санках, коньках, лыжах и др.).Расширять знания об источниках опасности в быту (электроприборы, газовая плита, утюг и др.). Закреплять навыки безопасного пользования бытовыми предметами. Уточнять знания детей о работе пожарных, о причинах пожаров, об элемен</w:t>
      </w:r>
      <w:r w:rsidRPr="001B2563">
        <w:rPr>
          <w:rFonts w:cs="Times New Roman"/>
        </w:rPr>
        <w:softHyphen/>
        <w:t>тарных правилах поведения во время пожара. Знакомить с работой службы спасения — МЧС. Закреплять знания о том, что в случае необходимости взрослые звонят по телефонам «01», «02», «03».Формировать умение обращаться за помощью к взрослым. Учить называть свое имя, фамилию, возраст, домашний адрес, телефон.</w:t>
      </w:r>
    </w:p>
    <w:p w:rsidR="00AF40EB" w:rsidRPr="001B2563" w:rsidRDefault="00AF40EB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</w:p>
    <w:p w:rsidR="00C22BA1" w:rsidRPr="001B2563" w:rsidRDefault="00C22BA1" w:rsidP="005C4446">
      <w:pPr>
        <w:spacing w:line="360" w:lineRule="auto"/>
        <w:jc w:val="center"/>
        <w:rPr>
          <w:b/>
          <w:sz w:val="28"/>
          <w:szCs w:val="28"/>
        </w:rPr>
      </w:pPr>
      <w:r w:rsidRPr="001B2563">
        <w:rPr>
          <w:b/>
          <w:bCs/>
          <w:color w:val="000000"/>
          <w:sz w:val="28"/>
          <w:szCs w:val="28"/>
          <w:lang w:eastAsia="zh-CN"/>
        </w:rPr>
        <w:t>2.</w:t>
      </w:r>
      <w:r w:rsidR="00DF794D" w:rsidRPr="001B2563">
        <w:rPr>
          <w:b/>
          <w:bCs/>
          <w:color w:val="000000"/>
          <w:sz w:val="28"/>
          <w:szCs w:val="28"/>
          <w:lang w:eastAsia="zh-CN"/>
        </w:rPr>
        <w:t>1</w:t>
      </w:r>
      <w:r w:rsidRPr="001B2563">
        <w:rPr>
          <w:b/>
          <w:bCs/>
          <w:color w:val="000000"/>
          <w:sz w:val="28"/>
          <w:szCs w:val="28"/>
          <w:lang w:eastAsia="zh-CN"/>
        </w:rPr>
        <w:t>.2. Образовательная область</w:t>
      </w:r>
      <w:r w:rsidRPr="001B2563">
        <w:rPr>
          <w:b/>
          <w:sz w:val="28"/>
          <w:szCs w:val="28"/>
        </w:rPr>
        <w:t xml:space="preserve"> "Познавательное развитие"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Первичные представления об объектах окружающего мира. </w:t>
      </w:r>
      <w:r w:rsidRPr="001B2563">
        <w:rPr>
          <w:rFonts w:cs="Times New Roman"/>
        </w:rPr>
        <w:t xml:space="preserve">Закреплять представления о предметах и явлениях окружающей действительности. Развивать умение наблюдать, анализировать, сравнивать, выделять характерные, существенные признаки предметов и явлений окружающего </w:t>
      </w:r>
      <w:r w:rsidR="00E36DCB" w:rsidRPr="001B2563">
        <w:rPr>
          <w:rFonts w:cs="Times New Roman"/>
        </w:rPr>
        <w:t>мира. Продолжать</w:t>
      </w:r>
      <w:r w:rsidRPr="001B2563">
        <w:rPr>
          <w:rFonts w:cs="Times New Roman"/>
        </w:rPr>
        <w:t xml:space="preserve"> развивать умение сравнивать </w:t>
      </w:r>
      <w:r w:rsidRPr="001B2563">
        <w:rPr>
          <w:rFonts w:cs="Times New Roman"/>
        </w:rPr>
        <w:lastRenderedPageBreak/>
        <w:t>предметы, устанавливать их сходст</w:t>
      </w:r>
      <w:r w:rsidRPr="001B2563">
        <w:rPr>
          <w:rFonts w:cs="Times New Roman"/>
        </w:rPr>
        <w:softHyphen/>
        <w:t>во и различия (найди в группе предметы такой же формы, такого же цвета; чем эти предметы похожи и чем отличаются и т. д.</w:t>
      </w:r>
      <w:r w:rsidR="00CE3296" w:rsidRPr="001B2563">
        <w:rPr>
          <w:rFonts w:cs="Times New Roman"/>
        </w:rPr>
        <w:t>). Формировать</w:t>
      </w:r>
      <w:r w:rsidRPr="001B2563">
        <w:rPr>
          <w:rFonts w:cs="Times New Roman"/>
        </w:rPr>
        <w:t xml:space="preserve"> умение подбирать пары или группы предметов, совпадающих по заданному признаку (длинный — короткий, пушистый — гладкий, теплый — холодный и др.</w:t>
      </w:r>
      <w:r w:rsidR="00CE3296" w:rsidRPr="001B2563">
        <w:rPr>
          <w:rFonts w:cs="Times New Roman"/>
        </w:rPr>
        <w:t>). Развивать</w:t>
      </w:r>
      <w:r w:rsidRPr="001B2563">
        <w:rPr>
          <w:rFonts w:cs="Times New Roman"/>
        </w:rPr>
        <w:t xml:space="preserve"> умение определять материалы, из которых изготовлены предметы. Учить сравнивать предметы (по назначению, цвету, форме, материалу), классифици</w:t>
      </w:r>
      <w:r w:rsidRPr="001B2563">
        <w:rPr>
          <w:rFonts w:cs="Times New Roman"/>
        </w:rPr>
        <w:softHyphen/>
        <w:t>ровать их (посуда — фарфоровая, стеклянная, керамическая, пластмассовая).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Сенсорное развитие. </w:t>
      </w:r>
      <w:r w:rsidRPr="001B2563">
        <w:rPr>
          <w:rFonts w:cs="Times New Roman"/>
        </w:rPr>
        <w:t>Развивать восприятие, умение выделять разнообразные свойства и отношения предметов (цвет, форма, величина, расположение в пространстве и т. п.), включая органы чувств: зрение, слух, осязание, обоняние, вкус. Продолжать знакомить с цветами спектра: красный, оранжевый, желтый, зеленый, голубой, синий, фиолетовый (хроматические) и белый, серый и черный (ахроматические). Учить различать цвета по светлоте и насыщенности, правильно называть их. Показать детям особенности расположения цветовых тонов в спектре. Продолжать знакомить с различными геометрическими фигурами, учить использовать в качестве эталонов плоскостные и объемные формы. Формировать умение обследовать предметы разной формы; при обследовании включать движения рук по предмету. Расширять представления о фактуре предметов (гладкий, пушистый, шероховатый и т. п.).Совершенствовать глазомер. Развивать познавательно-исследовательский интерес, показывая занимательные опыты, фокусы, привлекая к простейшим экспериментам.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Проектная деятельность. </w:t>
      </w:r>
      <w:r w:rsidRPr="001B2563">
        <w:rPr>
          <w:rFonts w:cs="Times New Roman"/>
        </w:rPr>
        <w:t xml:space="preserve">Создавать условия для реализации детьми проектов трех типов: исследовательских, творческих и нормативных. Развивать проектную деятельность исследовательского типа. Организовывать презентации проектов. Формировать у детей </w:t>
      </w:r>
      <w:r w:rsidRPr="001B2563">
        <w:rPr>
          <w:rFonts w:cs="Times New Roman"/>
        </w:rPr>
        <w:lastRenderedPageBreak/>
        <w:t>представления об авторстве проекта. Создавать условия для реализации проектной деятельности творческого типа. (Творческие проекты в этом возрасте носят индивидуальный характер.)Способствовать развитию проектной деятельности нормативного типа. (Нормативная проектная деятельность — это проектная деятельность, направленная на выработку детьми норм и правил поведения в детском коллективе.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3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Дидактические игры. </w:t>
      </w:r>
      <w:r w:rsidRPr="001B2563">
        <w:rPr>
          <w:rFonts w:cs="Times New Roman"/>
        </w:rPr>
        <w:t>Организовывать дидактические игры, объединяя детей в подгруппы по 2-4 человека; учить выполнять правила игры. Развивать в играх память, внимание, воображение, мышление, речь, сенсорные способности детей. Учить сравнивать предметы, подмечать незначительные разли</w:t>
      </w:r>
      <w:r w:rsidRPr="001B2563">
        <w:rPr>
          <w:rFonts w:cs="Times New Roman"/>
        </w:rPr>
        <w:softHyphen/>
        <w:t xml:space="preserve">чия в их признаках (цвет, форма, величина, материал), объединять предметы по общим признакам, составлять из части целое (складные кубики, мозаика, </w:t>
      </w:r>
      <w:proofErr w:type="spellStart"/>
      <w:r w:rsidR="00E36DCB" w:rsidRPr="001B2563">
        <w:rPr>
          <w:rFonts w:cs="Times New Roman"/>
        </w:rPr>
        <w:t>пазлы</w:t>
      </w:r>
      <w:proofErr w:type="spellEnd"/>
      <w:r w:rsidRPr="001B2563">
        <w:rPr>
          <w:rFonts w:cs="Times New Roman"/>
        </w:rPr>
        <w:t>), определять изменения в расположении предметов (впереди, сзади, направо, налево, под, над, посередине, сбоку).Формировать желание действовать с разнообразными дидактическими играми и игрушками (народными, электронными, компьютерными и др.).Побуждать детей к самостоятельности в игре, вызывая у них эмоционально-положительный отклик на игровое действие. Учить подчиняться правилам в групповых играх. Воспитывать творческую самостоятельность. Формировать такие качества, как дружелюбие, дисциплинированность. Воспитывать культуру честного соперничества в играх-соревнованиях.</w:t>
      </w:r>
    </w:p>
    <w:p w:rsidR="00C22BA1" w:rsidRPr="001B2563" w:rsidRDefault="00C22BA1" w:rsidP="005C4446">
      <w:pPr>
        <w:pStyle w:val="40"/>
        <w:keepNext/>
        <w:keepLines/>
        <w:shd w:val="clear" w:color="auto" w:fill="auto"/>
        <w:spacing w:after="0" w:line="360" w:lineRule="auto"/>
        <w:ind w:firstLine="740"/>
        <w:jc w:val="center"/>
        <w:rPr>
          <w:rFonts w:cs="Times New Roman"/>
        </w:rPr>
      </w:pPr>
      <w:bookmarkStart w:id="2" w:name="bookmark56"/>
      <w:r w:rsidRPr="001B2563">
        <w:rPr>
          <w:rFonts w:cs="Times New Roman"/>
        </w:rPr>
        <w:t>Формирование элементарных математических представлений</w:t>
      </w:r>
      <w:bookmarkEnd w:id="2"/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Количество и счет. </w:t>
      </w:r>
      <w:r w:rsidRPr="001B2563">
        <w:rPr>
          <w:rFonts w:cs="Times New Roman"/>
        </w:rPr>
        <w:t>Учить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их; устанавливать отношения между целым множеством и каждой его частью, понимать, что множест</w:t>
      </w:r>
      <w:r w:rsidRPr="001B2563">
        <w:rPr>
          <w:rFonts w:cs="Times New Roman"/>
        </w:rPr>
        <w:softHyphen/>
        <w:t xml:space="preserve">во больше части, а часть меньше целого множества; сравнивать разные части множества на основе </w:t>
      </w:r>
      <w:r w:rsidRPr="001B2563">
        <w:rPr>
          <w:rFonts w:cs="Times New Roman"/>
        </w:rPr>
        <w:lastRenderedPageBreak/>
        <w:t>счета и соотнесения элементов (предметов) один к одному; определять большую (меньшую) часть множества или их равенство. Учить считать до 10; последовательно знакомить с образованием каждого числа в пределах от 5 до 10 (на наглядной основе).Сравнивать рядом стоящие числа в пределах 10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поровну»).Формировать умение понимать отношения рядом стоящих чисел (5 &lt; 6 на 1, 6 &gt; 5 на 1).Отсчитывать предметы из большого количества по образцу и заданному числу (в пределах 10).Совершенствовать умение считать в прямом и обратном порядке (в пределах 10). Считать предметы на ощупь, считать и воспроизводить количество звуков, движений по образцу и заданному числу (в пределах 10).Познакомить с цифрами от 0 до 9.Познакомить с порядковым счетом в пределах 10, учить различать вопросы «Сколько?», «Который?» («Какой?») и правильно отвечать на них. 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всех игрушек поровну — по 5).Упражнять детей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предмета).Познакомить с количественным составом числа из единиц в пределах 5 на конкретном материале: 5 — это один, еще один, еще один, еще один и еще один.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Величина. </w:t>
      </w:r>
      <w:r w:rsidRPr="001B2563">
        <w:rPr>
          <w:rFonts w:cs="Times New Roman"/>
        </w:rPr>
        <w:t xml:space="preserve">Учить устанавливать размерные отношения между 5-10 предметами разной длины (высоты, ширины) или толщины: </w:t>
      </w:r>
      <w:r w:rsidRPr="001B2563">
        <w:rPr>
          <w:rFonts w:cs="Times New Roman"/>
        </w:rPr>
        <w:lastRenderedPageBreak/>
        <w:t xml:space="preserve">систематизировать предметы, располагая их в возрастающем (убывающем) порядке по величине; отражать в речи порядок расположения предметов и соотношение между ними по размеру: «Розовая лента — самая широкая, фиолетовая — немного уже, красная — еще уже, но она шире желтой, а зеленая уже желтой и всех остальных лент» и т. </w:t>
      </w:r>
      <w:r w:rsidR="00E36DCB" w:rsidRPr="001B2563">
        <w:rPr>
          <w:rFonts w:cs="Times New Roman"/>
        </w:rPr>
        <w:t>сравнивать</w:t>
      </w:r>
      <w:r w:rsidRPr="001B2563">
        <w:rPr>
          <w:rFonts w:cs="Times New Roman"/>
        </w:rPr>
        <w:t xml:space="preserve"> два предмета по величине (длине, ширине, высоте) опосредованно с помощью третьего (условной меры), равного одному из сравниваемых предметов. Развивать глазомер, умение находить предметы длиннее (короче), выше (ниже), шире (уже), толще (тоньше) образца и равные ему. Формировать понятие о том, что предмет (лист бумаги, лента, круг, квадрат и др.) можно разделить на несколько равных частей (на две, четыре).Учить называть части, полученные от деления, сравнивать целое и части, понимать, что целый предмет больше каждой своей части, а часть меньше целого.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Форма. </w:t>
      </w:r>
      <w:r w:rsidRPr="001B2563">
        <w:rPr>
          <w:rFonts w:cs="Times New Roman"/>
        </w:rPr>
        <w:t xml:space="preserve">Познакомить детей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 Развивать у детей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 </w:t>
      </w:r>
      <w:r w:rsidR="00E36DCB" w:rsidRPr="001B2563">
        <w:rPr>
          <w:rFonts w:cs="Times New Roman"/>
        </w:rPr>
        <w:t>развивать</w:t>
      </w:r>
      <w:r w:rsidRPr="001B2563">
        <w:rPr>
          <w:rFonts w:cs="Times New Roman"/>
        </w:rPr>
        <w:t xml:space="preserve"> представления о том, как из одной формы сделать другую.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Ориентировка в пространстве. </w:t>
      </w:r>
      <w:r w:rsidRPr="001B2563">
        <w:rPr>
          <w:rFonts w:cs="Times New Roman"/>
        </w:rPr>
        <w:t xml:space="preserve">Совершенствовать умение ориентироваться в окружающем пространстве; понимать смысл пространственных отношений (вверху — внизу, впереди (спереди) — сзади (за), слева — справа, между, рядом с, около); двигаться в заданном направлении, меняя его по сигналу, а также в соответствии со знаками — указателями направления движения (вперед, назад, налево, направо и т. п.); определять свое местонахождение среди окружающих людей и предметов: </w:t>
      </w:r>
      <w:r w:rsidRPr="001B2563">
        <w:rPr>
          <w:rFonts w:cs="Times New Roman"/>
        </w:rPr>
        <w:lastRenderedPageBreak/>
        <w:t xml:space="preserve">«Я стою между Олей и Таней, за Мишей, позади (сзади) Кати, перед Наташей, около Юры»; обозначать в речи взаимное расположение предметов: «Справа от куклы сидит заяц, а слева от куклы стоит лошадка, сзади — мишка, а впереди — </w:t>
      </w:r>
      <w:r w:rsidR="00E36DCB" w:rsidRPr="001B2563">
        <w:rPr>
          <w:rFonts w:cs="Times New Roman"/>
        </w:rPr>
        <w:t>машина». Учить</w:t>
      </w:r>
      <w:r w:rsidRPr="001B2563">
        <w:rPr>
          <w:rFonts w:cs="Times New Roman"/>
        </w:rPr>
        <w:t xml:space="preserve"> ориентироваться на листе бумаги (справа — слева, вверху — внизу, в середине, в углу).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Ориентировка во времени. </w:t>
      </w:r>
      <w:r w:rsidRPr="001B2563">
        <w:rPr>
          <w:rFonts w:cs="Times New Roman"/>
        </w:rPr>
        <w:t>Дать детям представление о том, что утро, вечер, день и ночь составляют сутки. Учить на конкретных примерах устанавливать последовательность различных событий: что было раньше (сначала), что позже (потом), определять, какой день сегодня, какой был вчера, какой будет завтра.</w:t>
      </w:r>
    </w:p>
    <w:p w:rsidR="00C22BA1" w:rsidRPr="001B2563" w:rsidRDefault="00C22BA1" w:rsidP="005C4446">
      <w:pPr>
        <w:pStyle w:val="40"/>
        <w:keepNext/>
        <w:keepLines/>
        <w:shd w:val="clear" w:color="auto" w:fill="auto"/>
        <w:spacing w:after="0" w:line="360" w:lineRule="auto"/>
        <w:ind w:firstLine="740"/>
        <w:rPr>
          <w:rFonts w:cs="Times New Roman"/>
        </w:rPr>
      </w:pPr>
      <w:bookmarkStart w:id="3" w:name="bookmark62"/>
      <w:r w:rsidRPr="001B2563">
        <w:rPr>
          <w:rFonts w:cs="Times New Roman"/>
        </w:rPr>
        <w:t>Ознакомление с миром природы</w:t>
      </w:r>
      <w:bookmarkEnd w:id="3"/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3"/>
        <w:rPr>
          <w:rFonts w:cs="Times New Roman"/>
        </w:rPr>
      </w:pPr>
      <w:r w:rsidRPr="001B2563">
        <w:rPr>
          <w:rFonts w:cs="Times New Roman"/>
        </w:rPr>
        <w:t>Расширять и уточнять представления детей о природе. Учить наблюдать, раз</w:t>
      </w:r>
      <w:r w:rsidRPr="001B2563">
        <w:rPr>
          <w:rFonts w:cs="Times New Roman"/>
        </w:rPr>
        <w:softHyphen/>
        <w:t xml:space="preserve">вивать </w:t>
      </w:r>
      <w:r w:rsidR="00E36DCB" w:rsidRPr="001B2563">
        <w:rPr>
          <w:rFonts w:cs="Times New Roman"/>
        </w:rPr>
        <w:t>любознательность. Закреплять</w:t>
      </w:r>
      <w:r w:rsidRPr="001B2563">
        <w:rPr>
          <w:rFonts w:cs="Times New Roman"/>
        </w:rPr>
        <w:t xml:space="preserve"> представления о растениях ближайшего окружения: деревьях, кустарниках и травянистых растениях. Познакомить с понятиями «лес», «луг» и «</w:t>
      </w:r>
      <w:r w:rsidR="00E36DCB" w:rsidRPr="001B2563">
        <w:rPr>
          <w:rFonts w:cs="Times New Roman"/>
        </w:rPr>
        <w:t>сад». Продолжать</w:t>
      </w:r>
      <w:r w:rsidRPr="001B2563">
        <w:rPr>
          <w:rFonts w:cs="Times New Roman"/>
        </w:rPr>
        <w:t xml:space="preserve"> знакомить с комнатными </w:t>
      </w:r>
      <w:r w:rsidR="00E36DCB" w:rsidRPr="001B2563">
        <w:rPr>
          <w:rFonts w:cs="Times New Roman"/>
        </w:rPr>
        <w:t>растениями. Учить</w:t>
      </w:r>
      <w:r w:rsidRPr="001B2563">
        <w:rPr>
          <w:rFonts w:cs="Times New Roman"/>
        </w:rPr>
        <w:t xml:space="preserve"> ухаживать за растениями. Рассказать о способах вегетативного размножения </w:t>
      </w:r>
      <w:r w:rsidR="00E36DCB" w:rsidRPr="001B2563">
        <w:rPr>
          <w:rFonts w:cs="Times New Roman"/>
        </w:rPr>
        <w:t>растений. Расширять</w:t>
      </w:r>
      <w:r w:rsidRPr="001B2563">
        <w:rPr>
          <w:rFonts w:cs="Times New Roman"/>
        </w:rPr>
        <w:t xml:space="preserve"> представления о домашних животных, их повадках, зависимости от </w:t>
      </w:r>
      <w:r w:rsidR="00E36DCB" w:rsidRPr="001B2563">
        <w:rPr>
          <w:rFonts w:cs="Times New Roman"/>
        </w:rPr>
        <w:t>человека. Учить</w:t>
      </w:r>
      <w:r w:rsidRPr="001B2563">
        <w:rPr>
          <w:rFonts w:cs="Times New Roman"/>
        </w:rPr>
        <w:t xml:space="preserve"> детей ухаживать за обитателями уголка </w:t>
      </w:r>
      <w:r w:rsidR="00E36DCB" w:rsidRPr="001B2563">
        <w:rPr>
          <w:rFonts w:cs="Times New Roman"/>
        </w:rPr>
        <w:t>природы. Расширять</w:t>
      </w:r>
      <w:r w:rsidRPr="001B2563">
        <w:rPr>
          <w:rFonts w:cs="Times New Roman"/>
        </w:rPr>
        <w:t xml:space="preserve"> представления детей о диких животных: где живут, как добывают пищу и готовятся к зимней спячке (еж зарывается в осенние листья, медведи зимуют в берлоге). Познакомить с птицами (ласточка, скворец и др.</w:t>
      </w:r>
      <w:r w:rsidR="00E36DCB" w:rsidRPr="001B2563">
        <w:rPr>
          <w:rFonts w:cs="Times New Roman"/>
        </w:rPr>
        <w:t>). Познакомить</w:t>
      </w:r>
      <w:r w:rsidRPr="001B2563">
        <w:rPr>
          <w:rFonts w:cs="Times New Roman"/>
        </w:rPr>
        <w:t xml:space="preserve"> детей с представителями классов пресмыкающихся (ящерица, черепаха и др.) и насекомых (пчела, комар, муха и др.</w:t>
      </w:r>
      <w:r w:rsidR="00E36DCB" w:rsidRPr="001B2563">
        <w:rPr>
          <w:rFonts w:cs="Times New Roman"/>
        </w:rPr>
        <w:t>). Формировать</w:t>
      </w:r>
      <w:r w:rsidRPr="001B2563">
        <w:rPr>
          <w:rFonts w:cs="Times New Roman"/>
        </w:rPr>
        <w:t xml:space="preserve"> представления о чередовании времен года, частей суток и их некоторых </w:t>
      </w:r>
      <w:r w:rsidR="00E36DCB" w:rsidRPr="001B2563">
        <w:rPr>
          <w:rFonts w:cs="Times New Roman"/>
        </w:rPr>
        <w:t>характеристиках. Знакомить</w:t>
      </w:r>
      <w:r w:rsidRPr="001B2563">
        <w:rPr>
          <w:rFonts w:cs="Times New Roman"/>
        </w:rPr>
        <w:t xml:space="preserve"> детей с многообразием родной природы; с растениями и животными различных климатических </w:t>
      </w:r>
      <w:r w:rsidR="00E36DCB" w:rsidRPr="001B2563">
        <w:rPr>
          <w:rFonts w:cs="Times New Roman"/>
        </w:rPr>
        <w:t>зон. Показать</w:t>
      </w:r>
      <w:r w:rsidRPr="001B2563">
        <w:rPr>
          <w:rFonts w:cs="Times New Roman"/>
        </w:rPr>
        <w:t xml:space="preserve">, как человек в своей жизни использует воду, песок, глину, </w:t>
      </w:r>
      <w:r w:rsidR="00E36DCB" w:rsidRPr="001B2563">
        <w:rPr>
          <w:rFonts w:cs="Times New Roman"/>
        </w:rPr>
        <w:t>камни. Использовать</w:t>
      </w:r>
      <w:r w:rsidRPr="001B2563">
        <w:rPr>
          <w:rFonts w:cs="Times New Roman"/>
        </w:rPr>
        <w:t xml:space="preserve"> в процессе ознакомления с природой </w:t>
      </w:r>
      <w:r w:rsidRPr="001B2563">
        <w:rPr>
          <w:rFonts w:cs="Times New Roman"/>
        </w:rPr>
        <w:lastRenderedPageBreak/>
        <w:t xml:space="preserve">произведения художественной литературы, музыки, народные </w:t>
      </w:r>
      <w:r w:rsidR="00D812D8" w:rsidRPr="001B2563">
        <w:rPr>
          <w:rFonts w:cs="Times New Roman"/>
        </w:rPr>
        <w:t>приметы. Формировать</w:t>
      </w:r>
      <w:r w:rsidRPr="001B2563">
        <w:rPr>
          <w:rFonts w:cs="Times New Roman"/>
        </w:rPr>
        <w:t xml:space="preserve"> представления о том, что человек — часть природы и что он должен беречь, охранять и защищать ее.</w:t>
      </w:r>
      <w:r w:rsidR="00E36DCB" w:rsidRPr="001B2563">
        <w:rPr>
          <w:rFonts w:cs="Times New Roman"/>
        </w:rPr>
        <w:t xml:space="preserve"> </w:t>
      </w:r>
      <w:r w:rsidRPr="001B2563">
        <w:rPr>
          <w:rFonts w:cs="Times New Roman"/>
        </w:rPr>
        <w:t xml:space="preserve">Учить укреплять свое здоровье в процессе общения с </w:t>
      </w:r>
      <w:r w:rsidR="00D812D8" w:rsidRPr="001B2563">
        <w:rPr>
          <w:rFonts w:cs="Times New Roman"/>
        </w:rPr>
        <w:t>природой. Учить</w:t>
      </w:r>
      <w:r w:rsidRPr="001B2563">
        <w:rPr>
          <w:rFonts w:cs="Times New Roman"/>
        </w:rPr>
        <w:t xml:space="preserve"> устанавливать причинно-следственные связи между природными явлениями (сезон — растительность — труд людей</w:t>
      </w:r>
      <w:r w:rsidR="00E36DCB" w:rsidRPr="001B2563">
        <w:rPr>
          <w:rFonts w:cs="Times New Roman"/>
        </w:rPr>
        <w:t>). Показать</w:t>
      </w:r>
      <w:r w:rsidRPr="001B2563">
        <w:rPr>
          <w:rFonts w:cs="Times New Roman"/>
        </w:rPr>
        <w:t xml:space="preserve"> взаимодействие живой и неживой </w:t>
      </w:r>
      <w:r w:rsidR="00D812D8" w:rsidRPr="001B2563">
        <w:rPr>
          <w:rFonts w:cs="Times New Roman"/>
        </w:rPr>
        <w:t>природы. Рассказывать</w:t>
      </w:r>
      <w:r w:rsidRPr="001B2563">
        <w:rPr>
          <w:rFonts w:cs="Times New Roman"/>
        </w:rPr>
        <w:t xml:space="preserve"> о значении солнца и воздуха в жизни человека, животных и растений.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Осень. </w:t>
      </w:r>
      <w:r w:rsidRPr="001B2563">
        <w:rPr>
          <w:rFonts w:cs="Times New Roman"/>
        </w:rPr>
        <w:t>Закреплять представления о том, как похолодание и сокращение про</w:t>
      </w:r>
      <w:r w:rsidRPr="001B2563">
        <w:rPr>
          <w:rFonts w:cs="Times New Roman"/>
        </w:rPr>
        <w:softHyphen/>
        <w:t xml:space="preserve">должительности дня изменяют жизнь растений, животных и </w:t>
      </w:r>
      <w:r w:rsidR="00D812D8" w:rsidRPr="001B2563">
        <w:rPr>
          <w:rFonts w:cs="Times New Roman"/>
        </w:rPr>
        <w:t>человека. Знакомить</w:t>
      </w:r>
      <w:r w:rsidRPr="001B2563">
        <w:rPr>
          <w:rFonts w:cs="Times New Roman"/>
        </w:rPr>
        <w:t xml:space="preserve"> детей с тем, как некоторые животные готовятся к зиме (лягушки, ящерицы, черепахи, ежи, медведи впадают в спячку, зайцы линяют, некоторые птицы (гуси, утки, журавли) улетают в теплые края).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Зима. </w:t>
      </w:r>
      <w:r w:rsidRPr="001B2563">
        <w:rPr>
          <w:rFonts w:cs="Times New Roman"/>
        </w:rPr>
        <w:t>Расширять и обогащать знания детей об особенностях зимней природы (холода, заморозки, снегопады, сильные ветры), особенностях деятельности людей в городе, на селе. Познакомить с таким природным явлением, как туман.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Весна. </w:t>
      </w:r>
      <w:r w:rsidRPr="001B2563">
        <w:rPr>
          <w:rFonts w:cs="Times New Roman"/>
        </w:rPr>
        <w:t>Расширять и обогащать знания детей о весенних изменениях в природе: тает снег, разливаются реки, прилетают птицы, травка и цветы быстрее появляются на солнечной стороне, чем в тени. Наблюдать гнездование птиц (ворон и др.).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Лето. </w:t>
      </w:r>
      <w:r w:rsidRPr="001B2563">
        <w:rPr>
          <w:rFonts w:cs="Times New Roman"/>
        </w:rPr>
        <w:t>Расширять и обогащать представления о влиянии тепла, солнечного света на жизнь людей, животных и растений (природа «расцветает», много ягод, фруктов, овощей; много корма для зверей, птиц и их детенышей).Дать представления о съедобных и несъедобных грибах (съедобные — маслята, опята, лисички и т. п.; несъедобные — мухомор, ложный опенок).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</w:p>
    <w:p w:rsidR="00C22BA1" w:rsidRPr="001B2563" w:rsidRDefault="00C22BA1" w:rsidP="005C4446">
      <w:pPr>
        <w:spacing w:line="360" w:lineRule="auto"/>
        <w:jc w:val="center"/>
        <w:rPr>
          <w:b/>
          <w:sz w:val="28"/>
          <w:szCs w:val="28"/>
        </w:rPr>
      </w:pPr>
      <w:r w:rsidRPr="001B2563">
        <w:rPr>
          <w:b/>
          <w:sz w:val="28"/>
          <w:szCs w:val="28"/>
        </w:rPr>
        <w:t>2.</w:t>
      </w:r>
      <w:r w:rsidR="00DF794D" w:rsidRPr="001B2563">
        <w:rPr>
          <w:b/>
          <w:sz w:val="28"/>
          <w:szCs w:val="28"/>
        </w:rPr>
        <w:t>1</w:t>
      </w:r>
      <w:r w:rsidRPr="001B2563">
        <w:rPr>
          <w:b/>
          <w:sz w:val="28"/>
          <w:szCs w:val="28"/>
        </w:rPr>
        <w:t xml:space="preserve">.3. </w:t>
      </w:r>
      <w:r w:rsidRPr="001B2563">
        <w:rPr>
          <w:b/>
          <w:bCs/>
          <w:color w:val="000000"/>
          <w:sz w:val="28"/>
          <w:szCs w:val="28"/>
          <w:lang w:eastAsia="zh-CN"/>
        </w:rPr>
        <w:t>Образовательная область</w:t>
      </w:r>
      <w:r w:rsidRPr="001B2563">
        <w:rPr>
          <w:b/>
          <w:sz w:val="28"/>
          <w:szCs w:val="28"/>
        </w:rPr>
        <w:t xml:space="preserve"> "Речевое развитие"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lastRenderedPageBreak/>
        <w:t xml:space="preserve">Формирование словаря. </w:t>
      </w:r>
      <w:r w:rsidRPr="001B2563">
        <w:rPr>
          <w:rFonts w:cs="Times New Roman"/>
        </w:rPr>
        <w:t>Обогащать речь детей существительными, обозна</w:t>
      </w:r>
      <w:r w:rsidRPr="001B2563">
        <w:rPr>
          <w:rFonts w:cs="Times New Roman"/>
        </w:rPr>
        <w:softHyphen/>
        <w:t xml:space="preserve">чающими предметы бытового окружения; прилагательными, характеризующими свойства и качества предметов; наречиями, обозначающими взаимоотношения людей, их отношение к </w:t>
      </w:r>
      <w:r w:rsidR="00D812D8" w:rsidRPr="001B2563">
        <w:rPr>
          <w:rFonts w:cs="Times New Roman"/>
        </w:rPr>
        <w:t>труду. Упражнять</w:t>
      </w:r>
      <w:r w:rsidRPr="001B2563">
        <w:rPr>
          <w:rFonts w:cs="Times New Roman"/>
        </w:rPr>
        <w:t xml:space="preserve"> детей в подборе существительных к прилагательному (белый — снег, сахар, мел), слов со сходным значением (шалун — озорник — проказник), с противоположным значением (слабый — сильный, пасмурно — солнечно</w:t>
      </w:r>
      <w:r w:rsidR="00D812D8" w:rsidRPr="001B2563">
        <w:rPr>
          <w:rFonts w:cs="Times New Roman"/>
        </w:rPr>
        <w:t>). Помогать</w:t>
      </w:r>
      <w:r w:rsidRPr="001B2563">
        <w:rPr>
          <w:rFonts w:cs="Times New Roman"/>
        </w:rPr>
        <w:t xml:space="preserve"> детям употреблять слова в точном соответствии со смыслом.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Звуковая культура речи. </w:t>
      </w:r>
      <w:r w:rsidRPr="001B2563">
        <w:rPr>
          <w:rFonts w:cs="Times New Roman"/>
        </w:rPr>
        <w:t xml:space="preserve">Закреплять правильное, отчетливое произнесение звуков. Учить различать на слух и отчетливо произносить сходные по артикуляции и звучанию согласные звуки: с — з, с — ц, ш — ж, ч — ц, с — ш, ж — з, л — </w:t>
      </w:r>
      <w:r w:rsidR="00D812D8" w:rsidRPr="001B2563">
        <w:rPr>
          <w:rFonts w:cs="Times New Roman"/>
        </w:rPr>
        <w:t>р. Продолжать</w:t>
      </w:r>
      <w:r w:rsidRPr="001B2563">
        <w:rPr>
          <w:rFonts w:cs="Times New Roman"/>
        </w:rPr>
        <w:t xml:space="preserve"> развивать фонематический слух. Учить определять место звука в слове (начало, середина, конец).Отрабатывать интонационную выразительность речи.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Грамматический строй речи. </w:t>
      </w:r>
      <w:r w:rsidRPr="001B2563">
        <w:rPr>
          <w:rFonts w:cs="Times New Roman"/>
        </w:rPr>
        <w:t>Совершенствовать умение согласовывать слова в предложениях: существительные с числительными (пять груш, трое ребят) и прилагательные с существительными (лягушка — зеленое брюшко). Помогать детям замечать неправильную постановку ударения в слове, ошибку в чередовании соглас</w:t>
      </w:r>
      <w:r w:rsidRPr="001B2563">
        <w:rPr>
          <w:rFonts w:cs="Times New Roman"/>
        </w:rPr>
        <w:softHyphen/>
        <w:t xml:space="preserve">ных, предоставлять возможность самостоятельно ее </w:t>
      </w:r>
      <w:r w:rsidR="00D812D8" w:rsidRPr="001B2563">
        <w:rPr>
          <w:rFonts w:cs="Times New Roman"/>
        </w:rPr>
        <w:t>исправить. Знакомить</w:t>
      </w:r>
      <w:r w:rsidRPr="001B2563">
        <w:rPr>
          <w:rFonts w:cs="Times New Roman"/>
        </w:rPr>
        <w:t xml:space="preserve"> с разными способами образования слов (сахарница, хлебница; масленка, солонка; воспитатель, учитель, строитель).Упражнять в образовании однокоренных слов (медведь — медведица — медвежонок — медвежья), в том числе глаголов с приставками (забежал — выбежал — перебежал).Помогать детям правильно употреблять существительные множественного числа в именительном и винительном падежах; глаголы в повелительном наклонении; прилагательные и наречия в сравнительной степени; несклоняемые </w:t>
      </w:r>
      <w:r w:rsidR="00D812D8" w:rsidRPr="001B2563">
        <w:rPr>
          <w:rFonts w:cs="Times New Roman"/>
        </w:rPr>
        <w:t>существительные. Учить</w:t>
      </w:r>
      <w:r w:rsidRPr="001B2563">
        <w:rPr>
          <w:rFonts w:cs="Times New Roman"/>
        </w:rPr>
        <w:t xml:space="preserve"> составлять по образцу простые и </w:t>
      </w:r>
      <w:r w:rsidRPr="001B2563">
        <w:rPr>
          <w:rFonts w:cs="Times New Roman"/>
        </w:rPr>
        <w:lastRenderedPageBreak/>
        <w:t xml:space="preserve">сложные </w:t>
      </w:r>
      <w:r w:rsidR="00D812D8" w:rsidRPr="001B2563">
        <w:rPr>
          <w:rFonts w:cs="Times New Roman"/>
        </w:rPr>
        <w:t>предложения. Совершенствовать</w:t>
      </w:r>
      <w:r w:rsidRPr="001B2563">
        <w:rPr>
          <w:rFonts w:cs="Times New Roman"/>
        </w:rPr>
        <w:t xml:space="preserve"> умение пользоваться прямой и косвенной речью.</w:t>
      </w:r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Связная речь. </w:t>
      </w:r>
      <w:r w:rsidRPr="001B2563">
        <w:rPr>
          <w:rFonts w:cs="Times New Roman"/>
        </w:rPr>
        <w:t xml:space="preserve">Развивать умение поддерживать </w:t>
      </w:r>
      <w:r w:rsidR="00D812D8" w:rsidRPr="001B2563">
        <w:rPr>
          <w:rFonts w:cs="Times New Roman"/>
        </w:rPr>
        <w:t>беседу. Совершенствовать</w:t>
      </w:r>
      <w:r w:rsidRPr="001B2563">
        <w:rPr>
          <w:rFonts w:cs="Times New Roman"/>
        </w:rPr>
        <w:t xml:space="preserve"> диалогическую форму речи. Поощрять попытки высказывать свою точку зрения, согласие или несогласие с ответом </w:t>
      </w:r>
      <w:r w:rsidR="00D812D8" w:rsidRPr="001B2563">
        <w:rPr>
          <w:rFonts w:cs="Times New Roman"/>
        </w:rPr>
        <w:t>товарища. Развивать</w:t>
      </w:r>
      <w:r w:rsidRPr="001B2563">
        <w:rPr>
          <w:rFonts w:cs="Times New Roman"/>
        </w:rPr>
        <w:t xml:space="preserve"> монологическую форму </w:t>
      </w:r>
      <w:r w:rsidR="00D812D8" w:rsidRPr="001B2563">
        <w:rPr>
          <w:rFonts w:cs="Times New Roman"/>
        </w:rPr>
        <w:t>речи. Учить</w:t>
      </w:r>
      <w:r w:rsidRPr="001B2563">
        <w:rPr>
          <w:rFonts w:cs="Times New Roman"/>
        </w:rPr>
        <w:t xml:space="preserve"> связно, последовательно и выразительно пересказывать небольшие сказки, </w:t>
      </w:r>
      <w:r w:rsidR="00D812D8" w:rsidRPr="001B2563">
        <w:rPr>
          <w:rFonts w:cs="Times New Roman"/>
        </w:rPr>
        <w:t>рассказы. Учить</w:t>
      </w:r>
      <w:r w:rsidRPr="001B2563">
        <w:rPr>
          <w:rFonts w:cs="Times New Roman"/>
        </w:rPr>
        <w:t xml:space="preserve"> (по плану и образцу) рассказывать о предмете, содержании сюжетной картины, составлять рассказ по картинкам с последовательно развивающимся </w:t>
      </w:r>
      <w:r w:rsidR="00D812D8" w:rsidRPr="001B2563">
        <w:rPr>
          <w:rFonts w:cs="Times New Roman"/>
        </w:rPr>
        <w:t>действием. Развивать</w:t>
      </w:r>
      <w:r w:rsidRPr="001B2563">
        <w:rPr>
          <w:rFonts w:cs="Times New Roman"/>
        </w:rPr>
        <w:t xml:space="preserve"> умение составлять рассказы о событиях из личного опыта, приду</w:t>
      </w:r>
      <w:r w:rsidRPr="001B2563">
        <w:rPr>
          <w:rFonts w:cs="Times New Roman"/>
        </w:rPr>
        <w:softHyphen/>
        <w:t xml:space="preserve">мывать свои концовки к </w:t>
      </w:r>
      <w:r w:rsidR="00D812D8" w:rsidRPr="001B2563">
        <w:rPr>
          <w:rFonts w:cs="Times New Roman"/>
        </w:rPr>
        <w:t>сказкам. Формировать</w:t>
      </w:r>
      <w:r w:rsidRPr="001B2563">
        <w:rPr>
          <w:rFonts w:cs="Times New Roman"/>
        </w:rPr>
        <w:t xml:space="preserve"> умение составлять небольшие рассказы творческого характера на тему, предложенную воспитателем.</w:t>
      </w:r>
    </w:p>
    <w:p w:rsidR="00C22BA1" w:rsidRPr="001B2563" w:rsidRDefault="00C22BA1" w:rsidP="005C4446">
      <w:pPr>
        <w:pStyle w:val="40"/>
        <w:keepNext/>
        <w:keepLines/>
        <w:shd w:val="clear" w:color="auto" w:fill="auto"/>
        <w:spacing w:after="0" w:line="360" w:lineRule="auto"/>
        <w:ind w:firstLine="740"/>
        <w:rPr>
          <w:rFonts w:cs="Times New Roman"/>
        </w:rPr>
      </w:pPr>
      <w:bookmarkStart w:id="4" w:name="bookmark81"/>
      <w:r w:rsidRPr="001B2563">
        <w:rPr>
          <w:rFonts w:cs="Times New Roman"/>
        </w:rPr>
        <w:t>Художественная литература</w:t>
      </w:r>
      <w:bookmarkEnd w:id="4"/>
    </w:p>
    <w:p w:rsidR="00C22BA1" w:rsidRPr="001B2563" w:rsidRDefault="00C22BA1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 xml:space="preserve">Продолжать развивать интерес детей к художественной </w:t>
      </w:r>
      <w:r w:rsidR="00D812D8" w:rsidRPr="001B2563">
        <w:rPr>
          <w:rFonts w:cs="Times New Roman"/>
        </w:rPr>
        <w:t>литературе. Учить</w:t>
      </w:r>
      <w:r w:rsidRPr="001B2563">
        <w:rPr>
          <w:rFonts w:cs="Times New Roman"/>
        </w:rPr>
        <w:t xml:space="preserve"> внимательно и заинтересованно слушать сказки, рассказы, стихотворения; запоминать считалки, скороговорки, загадки. Прививать интерес к чтению больших произведений (по главам</w:t>
      </w:r>
      <w:r w:rsidR="00D812D8" w:rsidRPr="001B2563">
        <w:rPr>
          <w:rFonts w:cs="Times New Roman"/>
        </w:rPr>
        <w:t>). Способствовать</w:t>
      </w:r>
      <w:r w:rsidRPr="001B2563">
        <w:rPr>
          <w:rFonts w:cs="Times New Roman"/>
        </w:rPr>
        <w:t xml:space="preserve"> формированию эмоционального отношения к литературным </w:t>
      </w:r>
      <w:r w:rsidR="00D812D8" w:rsidRPr="001B2563">
        <w:rPr>
          <w:rFonts w:cs="Times New Roman"/>
        </w:rPr>
        <w:t>произведениям. Побуждать</w:t>
      </w:r>
      <w:r w:rsidRPr="001B2563">
        <w:rPr>
          <w:rFonts w:cs="Times New Roman"/>
        </w:rPr>
        <w:t xml:space="preserve"> рассказывать о своем восприятии конкретного поступка литературного персонажа. Помогать детям понять скрытые мотивы поведения героев </w:t>
      </w:r>
      <w:r w:rsidR="00D812D8" w:rsidRPr="001B2563">
        <w:rPr>
          <w:rFonts w:cs="Times New Roman"/>
        </w:rPr>
        <w:t>произведения. Продолжать</w:t>
      </w:r>
      <w:r w:rsidRPr="001B2563">
        <w:rPr>
          <w:rFonts w:cs="Times New Roman"/>
        </w:rPr>
        <w:t xml:space="preserve"> объяснять (с опорой на прочитанное произведение) доступные детям жанровые особенности сказок, рассказов, </w:t>
      </w:r>
      <w:r w:rsidR="00D812D8" w:rsidRPr="001B2563">
        <w:rPr>
          <w:rFonts w:cs="Times New Roman"/>
        </w:rPr>
        <w:t>стихотворений. Воспитывать</w:t>
      </w:r>
      <w:r w:rsidRPr="001B2563">
        <w:rPr>
          <w:rFonts w:cs="Times New Roman"/>
        </w:rPr>
        <w:t xml:space="preserve"> чуткость к художественному слову; зачитывать отрывки с наиболее яркими, запоминающимися описаниями, сравнениями, эпитетами. Учить вслушиваться в ритм и мелодику поэтического </w:t>
      </w:r>
      <w:r w:rsidR="00D812D8" w:rsidRPr="001B2563">
        <w:rPr>
          <w:rFonts w:cs="Times New Roman"/>
        </w:rPr>
        <w:t>текста. Помогать</w:t>
      </w:r>
      <w:r w:rsidRPr="001B2563">
        <w:rPr>
          <w:rFonts w:cs="Times New Roman"/>
        </w:rPr>
        <w:t xml:space="preserve"> выразительно, с естественными интонациями читать стихи, участвовать в чтении текста по ролям, в </w:t>
      </w:r>
      <w:r w:rsidR="00D812D8" w:rsidRPr="001B2563">
        <w:rPr>
          <w:rFonts w:cs="Times New Roman"/>
        </w:rPr>
        <w:t>инсценировках. Продолжать</w:t>
      </w:r>
      <w:r w:rsidRPr="001B2563">
        <w:rPr>
          <w:rFonts w:cs="Times New Roman"/>
        </w:rPr>
        <w:t xml:space="preserve"> знакомить с </w:t>
      </w:r>
      <w:r w:rsidRPr="001B2563">
        <w:rPr>
          <w:rFonts w:cs="Times New Roman"/>
        </w:rPr>
        <w:lastRenderedPageBreak/>
        <w:t>книгами. Обращать внимание детей на оформление книги, на иллюстрации. Сравнивать иллюстрации разных художников к одному и тому же произведению. Выяснять симпатии и предпочтения детей.</w:t>
      </w:r>
    </w:p>
    <w:p w:rsidR="00F80C03" w:rsidRDefault="00F80C03" w:rsidP="005C4446">
      <w:pPr>
        <w:spacing w:line="360" w:lineRule="auto"/>
        <w:jc w:val="center"/>
        <w:rPr>
          <w:b/>
          <w:sz w:val="28"/>
          <w:szCs w:val="28"/>
        </w:rPr>
      </w:pPr>
    </w:p>
    <w:p w:rsidR="00DF794D" w:rsidRPr="001B2563" w:rsidRDefault="00DF794D" w:rsidP="005C4446">
      <w:pPr>
        <w:spacing w:line="360" w:lineRule="auto"/>
        <w:jc w:val="center"/>
        <w:rPr>
          <w:b/>
          <w:sz w:val="28"/>
          <w:szCs w:val="28"/>
        </w:rPr>
      </w:pPr>
      <w:r w:rsidRPr="001B2563">
        <w:rPr>
          <w:b/>
          <w:sz w:val="28"/>
          <w:szCs w:val="28"/>
        </w:rPr>
        <w:t>2.1.4 Образовательная область "Художественно-эстетическое развитие"</w:t>
      </w:r>
    </w:p>
    <w:p w:rsidR="00C22BA1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 xml:space="preserve">Продолжать формировать интерес к музыке, живописи, литературе, народному </w:t>
      </w:r>
      <w:r w:rsidR="00D812D8" w:rsidRPr="001B2563">
        <w:rPr>
          <w:rFonts w:cs="Times New Roman"/>
        </w:rPr>
        <w:t>искусству. Развивать</w:t>
      </w:r>
      <w:r w:rsidRPr="001B2563">
        <w:rPr>
          <w:rFonts w:cs="Times New Roman"/>
        </w:rPr>
        <w:t xml:space="preserve"> эстетические чувства, эмоции, эстетический вкус, эстетическое вос</w:t>
      </w:r>
      <w:r w:rsidRPr="001B2563">
        <w:rPr>
          <w:rFonts w:cs="Times New Roman"/>
        </w:rPr>
        <w:softHyphen/>
        <w:t xml:space="preserve">приятие произведений искусства, формировать умение выделять их выразительные средства. Учить соотносить художественный образ и средства выразительности, характеризующие его в разных видах искусства, подбирать материал и пособия для самостоятельной художественной </w:t>
      </w:r>
      <w:r w:rsidR="00D812D8" w:rsidRPr="001B2563">
        <w:rPr>
          <w:rFonts w:cs="Times New Roman"/>
        </w:rPr>
        <w:t>деятельности. Формировать</w:t>
      </w:r>
      <w:r w:rsidRPr="001B2563">
        <w:rPr>
          <w:rFonts w:cs="Times New Roman"/>
        </w:rPr>
        <w:t xml:space="preserve"> умение выделять, называть, группировать произведения по видам искусства (литература, музыка, изобразительное искусство, архитектура, театр</w:t>
      </w:r>
      <w:r w:rsidR="00D812D8" w:rsidRPr="001B2563">
        <w:rPr>
          <w:rFonts w:cs="Times New Roman"/>
        </w:rPr>
        <w:t>). Продолжать</w:t>
      </w:r>
      <w:r w:rsidRPr="001B2563">
        <w:rPr>
          <w:rFonts w:cs="Times New Roman"/>
        </w:rPr>
        <w:t xml:space="preserve"> знакомить с жанрами изобразительного и музыкального искусства.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</w:t>
      </w:r>
      <w:r w:rsidR="00D812D8" w:rsidRPr="001B2563">
        <w:rPr>
          <w:rFonts w:cs="Times New Roman"/>
        </w:rPr>
        <w:t>деятельности. Познакомить</w:t>
      </w:r>
      <w:r w:rsidRPr="001B2563">
        <w:rPr>
          <w:rFonts w:cs="Times New Roman"/>
        </w:rPr>
        <w:t xml:space="preserve"> с произведениями живописи (И. Шишкин, И. Левитан, В. Серов, И. Грабарь, П. Кончаловский и др.) и изображением родной природы в картинах художников. Расширять представления о графике (ее выразительных средствах). Знакомить с творчеством художников-иллюстраторов детских книг (Ю. Васнецов, Е. </w:t>
      </w:r>
      <w:proofErr w:type="spellStart"/>
      <w:r w:rsidRPr="001B2563">
        <w:rPr>
          <w:rFonts w:cs="Times New Roman"/>
        </w:rPr>
        <w:t>Рачев</w:t>
      </w:r>
      <w:proofErr w:type="spellEnd"/>
      <w:r w:rsidRPr="001B2563">
        <w:rPr>
          <w:rFonts w:cs="Times New Roman"/>
        </w:rPr>
        <w:t xml:space="preserve">, Е. </w:t>
      </w:r>
      <w:proofErr w:type="spellStart"/>
      <w:r w:rsidRPr="001B2563">
        <w:rPr>
          <w:rFonts w:cs="Times New Roman"/>
        </w:rPr>
        <w:t>Чарушин</w:t>
      </w:r>
      <w:proofErr w:type="spellEnd"/>
      <w:r w:rsidRPr="001B2563">
        <w:rPr>
          <w:rFonts w:cs="Times New Roman"/>
        </w:rPr>
        <w:t xml:space="preserve">, И. </w:t>
      </w:r>
      <w:proofErr w:type="spellStart"/>
      <w:r w:rsidRPr="001B2563">
        <w:rPr>
          <w:rFonts w:cs="Times New Roman"/>
        </w:rPr>
        <w:t>Билибин</w:t>
      </w:r>
      <w:proofErr w:type="spellEnd"/>
      <w:r w:rsidRPr="001B2563">
        <w:rPr>
          <w:rFonts w:cs="Times New Roman"/>
        </w:rPr>
        <w:t xml:space="preserve"> и др.).Продолжать знакомить детей с архитектурой. Закреплять знания о том, что существуют различные по назначению здания: жилые дома, магазины, театры, кинотеатры и </w:t>
      </w:r>
      <w:r w:rsidR="00D812D8" w:rsidRPr="001B2563">
        <w:rPr>
          <w:rFonts w:cs="Times New Roman"/>
        </w:rPr>
        <w:t>др. Обращать</w:t>
      </w:r>
      <w:r w:rsidRPr="001B2563">
        <w:rPr>
          <w:rFonts w:cs="Times New Roman"/>
        </w:rPr>
        <w:t xml:space="preserve"> внимание детей на сходства и различия архитектурных сооружений одинакового назначения: форма, пропорции </w:t>
      </w:r>
      <w:r w:rsidRPr="001B2563">
        <w:rPr>
          <w:rFonts w:cs="Times New Roman"/>
        </w:rPr>
        <w:lastRenderedPageBreak/>
        <w:t xml:space="preserve">(высота, длина, украшения — декор и т. д.). Подводить к пониманию зависимости конструкции здания от его назначения: жилой дом, театр, храм и т. </w:t>
      </w:r>
      <w:r w:rsidR="00D812D8" w:rsidRPr="001B2563">
        <w:rPr>
          <w:rFonts w:cs="Times New Roman"/>
        </w:rPr>
        <w:t>развивать</w:t>
      </w:r>
      <w:r w:rsidRPr="001B2563">
        <w:rPr>
          <w:rFonts w:cs="Times New Roman"/>
        </w:rPr>
        <w:t xml:space="preserve"> наблюдательность, учить внимательно рассматривать здания, замечать их характерные особенности, разнообразие пропорций, конструкций, украшающих деталей.</w:t>
      </w:r>
      <w:r w:rsidR="00D812D8" w:rsidRPr="001B2563">
        <w:rPr>
          <w:rFonts w:cs="Times New Roman"/>
        </w:rPr>
        <w:t xml:space="preserve"> </w:t>
      </w:r>
      <w:r w:rsidRPr="001B2563">
        <w:rPr>
          <w:rFonts w:cs="Times New Roman"/>
        </w:rPr>
        <w:t xml:space="preserve">При чтении литературных произведений, сказок обращать внимание детей на описание сказочных домиков (теремок, рукавичка, избушка на курьих ножках), </w:t>
      </w:r>
      <w:r w:rsidR="00D812D8" w:rsidRPr="001B2563">
        <w:rPr>
          <w:rFonts w:cs="Times New Roman"/>
        </w:rPr>
        <w:t>дворцов. Познакомить</w:t>
      </w:r>
      <w:r w:rsidRPr="001B2563">
        <w:rPr>
          <w:rFonts w:cs="Times New Roman"/>
        </w:rPr>
        <w:t xml:space="preserve"> с понятиями «народное искусство», «виды и жанры народного искусства». Расширять представления детей о народном искусстве, фольклоре, музыке и художественных </w:t>
      </w:r>
      <w:r w:rsidR="00D812D8" w:rsidRPr="001B2563">
        <w:rPr>
          <w:rFonts w:cs="Times New Roman"/>
        </w:rPr>
        <w:t>промыслах. Формировать</w:t>
      </w:r>
      <w:r w:rsidRPr="001B2563">
        <w:rPr>
          <w:rFonts w:cs="Times New Roman"/>
        </w:rPr>
        <w:t xml:space="preserve"> у детей бережное отношение к произведениям искусства.</w:t>
      </w:r>
    </w:p>
    <w:p w:rsidR="00DF794D" w:rsidRPr="001B2563" w:rsidRDefault="00DF794D" w:rsidP="005C4446">
      <w:pPr>
        <w:pStyle w:val="40"/>
        <w:keepNext/>
        <w:keepLines/>
        <w:shd w:val="clear" w:color="auto" w:fill="auto"/>
        <w:spacing w:after="0" w:line="360" w:lineRule="auto"/>
        <w:ind w:firstLine="740"/>
        <w:rPr>
          <w:rFonts w:cs="Times New Roman"/>
        </w:rPr>
      </w:pPr>
      <w:bookmarkStart w:id="5" w:name="bookmark93"/>
      <w:r w:rsidRPr="001B2563">
        <w:rPr>
          <w:rFonts w:cs="Times New Roman"/>
        </w:rPr>
        <w:t>Изобразительная деятельность</w:t>
      </w:r>
      <w:bookmarkEnd w:id="5"/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 xml:space="preserve">Продолжать развивать интерес детей к изобразительной </w:t>
      </w:r>
      <w:r w:rsidR="00D812D8" w:rsidRPr="001B2563">
        <w:rPr>
          <w:rFonts w:cs="Times New Roman"/>
        </w:rPr>
        <w:t>деятельности. Обогащать</w:t>
      </w:r>
      <w:r w:rsidRPr="001B2563">
        <w:rPr>
          <w:rFonts w:cs="Times New Roman"/>
        </w:rPr>
        <w:t xml:space="preserve"> сенсорный опыт, развивая органы восприятия: зрение, слух, обоняние, осязание, вкус; закреплять знания об основных формах предметов и объектов </w:t>
      </w:r>
      <w:r w:rsidR="00D812D8" w:rsidRPr="001B2563">
        <w:rPr>
          <w:rFonts w:cs="Times New Roman"/>
        </w:rPr>
        <w:t>природы. Развивать</w:t>
      </w:r>
      <w:r w:rsidRPr="001B2563">
        <w:rPr>
          <w:rFonts w:cs="Times New Roman"/>
        </w:rPr>
        <w:t xml:space="preserve"> эстетическое восприятие, учить созерцать красоту окружающего мира. В процессе восприятия предметов и явлений развивать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обобщение. Учить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</w:t>
      </w:r>
      <w:r w:rsidR="00D812D8" w:rsidRPr="001B2563">
        <w:rPr>
          <w:rFonts w:cs="Times New Roman"/>
        </w:rPr>
        <w:t>друга. Развивать</w:t>
      </w:r>
      <w:r w:rsidRPr="001B2563">
        <w:rPr>
          <w:rFonts w:cs="Times New Roman"/>
        </w:rPr>
        <w:t xml:space="preserve"> способность наблюдать, всматриваться (вслушиваться) в явления и объекты природы, замечать их изменения (например, как изменяются форма и цвет медленно плывущих облаков, как постепенно раскрывается утром и закрывается вечером венчик цветка, как изменяется освещение предметов на солнце и в тени).Учить передавать в изображении основные свойства предметов </w:t>
      </w:r>
      <w:r w:rsidRPr="001B2563">
        <w:rPr>
          <w:rFonts w:cs="Times New Roman"/>
        </w:rPr>
        <w:lastRenderedPageBreak/>
        <w:t xml:space="preserve">(форма, величина, цвет), характерные детали, соотношение предметов и их частей по величине, высоте, расположению относительно друг </w:t>
      </w:r>
      <w:r w:rsidR="00D812D8" w:rsidRPr="001B2563">
        <w:rPr>
          <w:rFonts w:cs="Times New Roman"/>
        </w:rPr>
        <w:t>друга. Развивать</w:t>
      </w:r>
      <w:r w:rsidRPr="001B2563">
        <w:rPr>
          <w:rFonts w:cs="Times New Roman"/>
        </w:rPr>
        <w:t xml:space="preserve"> способность наблюдать явления природы, замечать их динамику, форму и цвет медленно плывущих </w:t>
      </w:r>
      <w:r w:rsidR="00D812D8" w:rsidRPr="001B2563">
        <w:rPr>
          <w:rFonts w:cs="Times New Roman"/>
        </w:rPr>
        <w:t>облаков. Совершенствовать</w:t>
      </w:r>
      <w:r w:rsidRPr="001B2563">
        <w:rPr>
          <w:rFonts w:cs="Times New Roman"/>
        </w:rPr>
        <w:t xml:space="preserve"> изобразительные навыки и умения, формировать художественно-творческие </w:t>
      </w:r>
      <w:r w:rsidR="00D812D8" w:rsidRPr="001B2563">
        <w:rPr>
          <w:rFonts w:cs="Times New Roman"/>
        </w:rPr>
        <w:t>способности. Развивать</w:t>
      </w:r>
      <w:r w:rsidRPr="001B2563">
        <w:rPr>
          <w:rFonts w:cs="Times New Roman"/>
        </w:rPr>
        <w:t xml:space="preserve"> чувство формы, цвета, </w:t>
      </w:r>
      <w:r w:rsidR="00D812D8" w:rsidRPr="001B2563">
        <w:rPr>
          <w:rFonts w:cs="Times New Roman"/>
        </w:rPr>
        <w:t>пропорций. Продолжать</w:t>
      </w:r>
      <w:r w:rsidRPr="001B2563">
        <w:rPr>
          <w:rFonts w:cs="Times New Roman"/>
        </w:rPr>
        <w:t xml:space="preserve"> знакомить с народным декоративно-прикладным искусством (Городец, </w:t>
      </w:r>
      <w:proofErr w:type="spellStart"/>
      <w:r w:rsidRPr="001B2563">
        <w:rPr>
          <w:rFonts w:cs="Times New Roman"/>
        </w:rPr>
        <w:t>Полхов</w:t>
      </w:r>
      <w:proofErr w:type="spellEnd"/>
      <w:r w:rsidRPr="001B2563">
        <w:rPr>
          <w:rFonts w:cs="Times New Roman"/>
        </w:rPr>
        <w:t xml:space="preserve">-Майдан, Гжель), расширять представления о народных игрушках (матрешки — городецкая, </w:t>
      </w:r>
      <w:proofErr w:type="spellStart"/>
      <w:r w:rsidRPr="001B2563">
        <w:rPr>
          <w:rFonts w:cs="Times New Roman"/>
        </w:rPr>
        <w:t>богородская</w:t>
      </w:r>
      <w:proofErr w:type="spellEnd"/>
      <w:r w:rsidRPr="001B2563">
        <w:rPr>
          <w:rFonts w:cs="Times New Roman"/>
        </w:rPr>
        <w:t>; бирюльки</w:t>
      </w:r>
      <w:r w:rsidR="00D812D8" w:rsidRPr="001B2563">
        <w:rPr>
          <w:rFonts w:cs="Times New Roman"/>
        </w:rPr>
        <w:t>). Знакомить</w:t>
      </w:r>
      <w:r w:rsidRPr="001B2563">
        <w:rPr>
          <w:rFonts w:cs="Times New Roman"/>
        </w:rPr>
        <w:t xml:space="preserve"> детей с национальным декоративно-прикладным искусством (на основе региональных особенностей); с другими видами декоративно-прикладного искусства (фарфоровые и керамические изделия, скульптура малых форм). Развивать декоративное творчество детей (в том числе коллективное</w:t>
      </w:r>
      <w:r w:rsidR="00D812D8" w:rsidRPr="001B2563">
        <w:rPr>
          <w:rFonts w:cs="Times New Roman"/>
        </w:rPr>
        <w:t>). Формировать</w:t>
      </w:r>
      <w:r w:rsidRPr="001B2563">
        <w:rPr>
          <w:rFonts w:cs="Times New Roman"/>
        </w:rPr>
        <w:t xml:space="preserve">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</w:t>
      </w:r>
      <w:r w:rsidR="00D812D8" w:rsidRPr="001B2563">
        <w:rPr>
          <w:rFonts w:cs="Times New Roman"/>
        </w:rPr>
        <w:t>порядок. Продолжать</w:t>
      </w:r>
      <w:r w:rsidRPr="001B2563">
        <w:rPr>
          <w:rFonts w:cs="Times New Roman"/>
        </w:rPr>
        <w:t xml:space="preserve"> совершенствовать умение детей рассматривать работы (рисунки, лепку, аппликации), радоваться достигнутому результату, замечать и выделять выразительные решения изображений.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Предметное рисование. </w:t>
      </w:r>
      <w:r w:rsidRPr="001B2563">
        <w:rPr>
          <w:rFonts w:cs="Times New Roman"/>
        </w:rPr>
        <w:t xml:space="preserve">Продолжать совершенствовать умение передавать в рисунке образы предметов, объектов, персонажей сказок, литературных произведений. Обращать внимание детей на отличия предметов по форме, величине, пропорциям частей; побуждать их передавать эти отличия в </w:t>
      </w:r>
      <w:r w:rsidR="00D812D8" w:rsidRPr="001B2563">
        <w:rPr>
          <w:rFonts w:cs="Times New Roman"/>
        </w:rPr>
        <w:t>рисунках. Учить</w:t>
      </w:r>
      <w:r w:rsidRPr="001B2563">
        <w:rPr>
          <w:rFonts w:cs="Times New Roman"/>
        </w:rPr>
        <w:t xml:space="preserve"> передавать положение предметов в пространстве на листе бумаги, об</w:t>
      </w:r>
      <w:r w:rsidRPr="001B2563">
        <w:rPr>
          <w:rFonts w:cs="Times New Roman"/>
        </w:rPr>
        <w:softHyphen/>
        <w:t xml:space="preserve">ращать внимание детей на то, что 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— наклоняться и т. д.). Учить передавать </w:t>
      </w:r>
      <w:r w:rsidRPr="001B2563">
        <w:rPr>
          <w:rFonts w:cs="Times New Roman"/>
        </w:rPr>
        <w:lastRenderedPageBreak/>
        <w:t xml:space="preserve">движения </w:t>
      </w:r>
      <w:r w:rsidR="00D812D8" w:rsidRPr="001B2563">
        <w:rPr>
          <w:rFonts w:cs="Times New Roman"/>
        </w:rPr>
        <w:t>фигур. Способствовать</w:t>
      </w:r>
      <w:r w:rsidRPr="001B2563">
        <w:rPr>
          <w:rFonts w:cs="Times New Roman"/>
        </w:rPr>
        <w:t xml:space="preserve"> овладению композиционными умениями: учить располагать предмет на листе с учетом его пропорций (если предмет вытянут в высоту, распола</w:t>
      </w:r>
      <w:r w:rsidRPr="001B2563">
        <w:rPr>
          <w:rFonts w:cs="Times New Roman"/>
        </w:rPr>
        <w:softHyphen/>
        <w:t>гать его на листе по вертикали; если он вытянут в ширину, например, не очень высокий, но длинный дом, располагать его по горизонтали). Закреплять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т.п.</w:t>
      </w:r>
      <w:r w:rsidR="00D812D8" w:rsidRPr="001B2563">
        <w:rPr>
          <w:rFonts w:cs="Times New Roman"/>
        </w:rPr>
        <w:t>). Вырабатывать</w:t>
      </w:r>
      <w:r w:rsidRPr="001B2563">
        <w:rPr>
          <w:rFonts w:cs="Times New Roman"/>
        </w:rPr>
        <w:t xml:space="preserve">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</w:t>
      </w:r>
      <w:r w:rsidR="00D812D8" w:rsidRPr="001B2563">
        <w:rPr>
          <w:rFonts w:cs="Times New Roman"/>
        </w:rPr>
        <w:t>рисунок. Учить</w:t>
      </w:r>
      <w:r w:rsidRPr="001B2563">
        <w:rPr>
          <w:rFonts w:cs="Times New Roman"/>
        </w:rPr>
        <w:t xml:space="preserve"> рисовать акварелью в соответствии с ее спецификой (прозрачностью и легкостью цвета, плавностью перехода одного цвета в другой</w:t>
      </w:r>
      <w:r w:rsidR="00D812D8" w:rsidRPr="001B2563">
        <w:rPr>
          <w:rFonts w:cs="Times New Roman"/>
        </w:rPr>
        <w:t>). Учить</w:t>
      </w:r>
      <w:r w:rsidRPr="001B2563">
        <w:rPr>
          <w:rFonts w:cs="Times New Roman"/>
        </w:rPr>
        <w:t xml:space="preserve"> рисовать кистью разными способами: широкие линии — всем ворсом, тонкие — концом кисти; наносить мазки, прикладывая кисть всем ворсом к бумаге, рисовать концом кисти мелкие </w:t>
      </w:r>
      <w:r w:rsidR="00D812D8" w:rsidRPr="001B2563">
        <w:rPr>
          <w:rFonts w:cs="Times New Roman"/>
        </w:rPr>
        <w:t>пятнышки. Закреплять</w:t>
      </w:r>
      <w:r w:rsidRPr="001B2563">
        <w:rPr>
          <w:rFonts w:cs="Times New Roman"/>
        </w:rPr>
        <w:t xml:space="preserve"> знания об уже известных цветах, знакомить с новыми цветами (фиолетовый) и оттенками (голубой, розовый, темно-зеленый, сиреневый), развивать чувство цвета. Учить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учить передавать оттенки цвета, регулируя нажим на </w:t>
      </w:r>
      <w:r w:rsidR="00D812D8" w:rsidRPr="001B2563">
        <w:rPr>
          <w:rFonts w:cs="Times New Roman"/>
        </w:rPr>
        <w:t>карандаш. В</w:t>
      </w:r>
      <w:r w:rsidRPr="001B2563">
        <w:rPr>
          <w:rFonts w:cs="Times New Roman"/>
        </w:rPr>
        <w:t xml:space="preserve"> карандашном исполнении дети могут, регулируя нажим, передать до трех оттенков цвета.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Сюжетное рисование. </w:t>
      </w:r>
      <w:r w:rsidRPr="001B2563">
        <w:rPr>
          <w:rFonts w:cs="Times New Roman"/>
        </w:rPr>
        <w:t>Учить детей создавать сюжетные композиции на темы окружающей жизни и на темы литературных произведений («Кого встретил Коло</w:t>
      </w:r>
      <w:r w:rsidRPr="001B2563">
        <w:rPr>
          <w:rFonts w:cs="Times New Roman"/>
        </w:rPr>
        <w:softHyphen/>
        <w:t>бок», «Два жадных медвежонка», «Где обедал воробей?» и др.</w:t>
      </w:r>
      <w:r w:rsidR="00D812D8" w:rsidRPr="001B2563">
        <w:rPr>
          <w:rFonts w:cs="Times New Roman"/>
        </w:rPr>
        <w:t>). Развивать</w:t>
      </w:r>
      <w:r w:rsidRPr="001B2563">
        <w:rPr>
          <w:rFonts w:cs="Times New Roman"/>
        </w:rPr>
        <w:t xml:space="preserve"> композиционные умения, учить располагать изображения на полосе внизу листа, по всему </w:t>
      </w:r>
      <w:r w:rsidR="00D812D8" w:rsidRPr="001B2563">
        <w:rPr>
          <w:rFonts w:cs="Times New Roman"/>
        </w:rPr>
        <w:t>листу. Обращать</w:t>
      </w:r>
      <w:r w:rsidRPr="001B2563">
        <w:rPr>
          <w:rFonts w:cs="Times New Roman"/>
        </w:rPr>
        <w:t xml:space="preserve"> внимание детей на соотношение по величине разных предметов в сюжете </w:t>
      </w:r>
      <w:r w:rsidRPr="001B2563">
        <w:rPr>
          <w:rFonts w:cs="Times New Roman"/>
        </w:rPr>
        <w:lastRenderedPageBreak/>
        <w:t>(дома большие, деревья высокие и низкие; люди меньше домов, но больше растущих на лугу цветов). Учить располагать на рисунке предметы так, чтобы они загораживали друг друга (растущие перед домом деревья и частично его загораживающие и т. п.).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Декоративное рисование. </w:t>
      </w:r>
      <w:r w:rsidRPr="001B2563">
        <w:rPr>
          <w:rFonts w:cs="Times New Roman"/>
        </w:rPr>
        <w:t xml:space="preserve">Продолжать знакомить детей с изделиями народных промыслов, закреплять и углублять знания о дымковской и </w:t>
      </w:r>
      <w:proofErr w:type="spellStart"/>
      <w:r w:rsidRPr="001B2563">
        <w:rPr>
          <w:rFonts w:cs="Times New Roman"/>
        </w:rPr>
        <w:t>филимоновской</w:t>
      </w:r>
      <w:proofErr w:type="spellEnd"/>
      <w:r w:rsidRPr="001B2563">
        <w:rPr>
          <w:rFonts w:cs="Times New Roman"/>
        </w:rPr>
        <w:t xml:space="preserve"> игрушках и их росписи; предлагать создавать изображения по мотивам народной декоративной росписи, знакомить с ее цветовым строем и элементами композиции, добиваться большего разнообразия используемых элементов. Продолжать знакомить с городецкой росписью, ее цветовым решением, спецификой создания декоративных цветов (как правило, не чистых тонов, а оттенков), учить использовать для украшения </w:t>
      </w:r>
      <w:r w:rsidR="00D812D8" w:rsidRPr="001B2563">
        <w:rPr>
          <w:rFonts w:cs="Times New Roman"/>
        </w:rPr>
        <w:t>оживки. Познакомить</w:t>
      </w:r>
      <w:r w:rsidRPr="001B2563">
        <w:rPr>
          <w:rFonts w:cs="Times New Roman"/>
        </w:rPr>
        <w:t xml:space="preserve"> с росписью </w:t>
      </w:r>
      <w:proofErr w:type="spellStart"/>
      <w:r w:rsidRPr="001B2563">
        <w:rPr>
          <w:rFonts w:cs="Times New Roman"/>
        </w:rPr>
        <w:t>Полхов</w:t>
      </w:r>
      <w:proofErr w:type="spellEnd"/>
      <w:r w:rsidRPr="001B2563">
        <w:rPr>
          <w:rFonts w:cs="Times New Roman"/>
        </w:rPr>
        <w:t xml:space="preserve">-Майдана. Включать городецкую и </w:t>
      </w:r>
      <w:proofErr w:type="spellStart"/>
      <w:r w:rsidRPr="001B2563">
        <w:rPr>
          <w:rFonts w:cs="Times New Roman"/>
        </w:rPr>
        <w:t>полхов</w:t>
      </w:r>
      <w:proofErr w:type="spellEnd"/>
      <w:r w:rsidRPr="001B2563">
        <w:rPr>
          <w:rFonts w:cs="Times New Roman"/>
        </w:rPr>
        <w:t xml:space="preserve">- </w:t>
      </w:r>
      <w:proofErr w:type="spellStart"/>
      <w:r w:rsidR="00D812D8" w:rsidRPr="001B2563">
        <w:rPr>
          <w:rFonts w:cs="Times New Roman"/>
        </w:rPr>
        <w:t>М</w:t>
      </w:r>
      <w:r w:rsidRPr="001B2563">
        <w:rPr>
          <w:rFonts w:cs="Times New Roman"/>
        </w:rPr>
        <w:t>айданскую</w:t>
      </w:r>
      <w:proofErr w:type="spellEnd"/>
      <w:r w:rsidRPr="001B2563">
        <w:rPr>
          <w:rFonts w:cs="Times New Roman"/>
        </w:rPr>
        <w:t xml:space="preserve"> роспись в творческую работу детей, помогать осваивать специфику этих видов росписи. Знакомить с региональным (местным) декоративным </w:t>
      </w:r>
      <w:r w:rsidR="00D812D8" w:rsidRPr="001B2563">
        <w:rPr>
          <w:rFonts w:cs="Times New Roman"/>
        </w:rPr>
        <w:t>искусством. Учить</w:t>
      </w:r>
      <w:r w:rsidRPr="001B2563">
        <w:rPr>
          <w:rFonts w:cs="Times New Roman"/>
        </w:rPr>
        <w:t xml:space="preserve"> составлять узоры по мотивам городецкой, </w:t>
      </w:r>
      <w:proofErr w:type="spellStart"/>
      <w:r w:rsidRPr="001B2563">
        <w:rPr>
          <w:rFonts w:cs="Times New Roman"/>
        </w:rPr>
        <w:t>полхов-майданской</w:t>
      </w:r>
      <w:proofErr w:type="spellEnd"/>
      <w:r w:rsidRPr="001B2563">
        <w:rPr>
          <w:rFonts w:cs="Times New Roman"/>
        </w:rPr>
        <w:t>, гжель</w:t>
      </w:r>
      <w:r w:rsidRPr="001B2563">
        <w:rPr>
          <w:rFonts w:cs="Times New Roman"/>
        </w:rPr>
        <w:softHyphen/>
        <w:t>ской росписи: знакомить с характерными элементами (бутоны, цветы, листья, травка, усики, завитки, оживки</w:t>
      </w:r>
      <w:r w:rsidR="00D812D8" w:rsidRPr="001B2563">
        <w:rPr>
          <w:rFonts w:cs="Times New Roman"/>
        </w:rPr>
        <w:t>). Учить</w:t>
      </w:r>
      <w:r w:rsidRPr="001B2563">
        <w:rPr>
          <w:rFonts w:cs="Times New Roman"/>
        </w:rPr>
        <w:t xml:space="preserve"> создавать узоры на листах в форме народного изделия (поднос, солонка, чашка, розетка и др.</w:t>
      </w:r>
      <w:r w:rsidR="00D812D8" w:rsidRPr="001B2563">
        <w:rPr>
          <w:rFonts w:cs="Times New Roman"/>
        </w:rPr>
        <w:t>). Для</w:t>
      </w:r>
      <w:r w:rsidRPr="001B2563">
        <w:rPr>
          <w:rFonts w:cs="Times New Roman"/>
        </w:rPr>
        <w:t xml:space="preserve"> развития творчества в декоративной деятельности использовать декоративные ткани. Предоставлять детям бумагу в форме одежды и головных уборов (кокошник, платок, свитер и др.), предметов быта (салфетка, полотенце).Учить ритмично располагать узор. Предлагать расписывать бумажные силуэты и объемные фигуры.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Лепка. </w:t>
      </w:r>
      <w:r w:rsidRPr="001B2563">
        <w:rPr>
          <w:rFonts w:cs="Times New Roman"/>
        </w:rPr>
        <w:t xml:space="preserve">Продолжать знакомить детей с особенностями лепки из глины, пластилина и пластической </w:t>
      </w:r>
      <w:r w:rsidR="00D812D8" w:rsidRPr="001B2563">
        <w:rPr>
          <w:rFonts w:cs="Times New Roman"/>
        </w:rPr>
        <w:t>массы. Развивать</w:t>
      </w:r>
      <w:r w:rsidRPr="001B2563">
        <w:rPr>
          <w:rFonts w:cs="Times New Roman"/>
        </w:rPr>
        <w:t xml:space="preserve"> умение лепить с натуры и по представлению знакомые предметы (овощи, фрукты, грибы, посуда, игрушки); передавать их характерные особенности. Продолжать </w:t>
      </w:r>
      <w:r w:rsidRPr="001B2563">
        <w:rPr>
          <w:rFonts w:cs="Times New Roman"/>
        </w:rPr>
        <w:lastRenderedPageBreak/>
        <w:t xml:space="preserve">учить лепить посуду из целого куска глины и пластилина ленточным </w:t>
      </w:r>
      <w:r w:rsidR="00D812D8" w:rsidRPr="001B2563">
        <w:rPr>
          <w:rFonts w:cs="Times New Roman"/>
        </w:rPr>
        <w:t>способом. Закреплять</w:t>
      </w:r>
      <w:r w:rsidRPr="001B2563">
        <w:rPr>
          <w:rFonts w:cs="Times New Roman"/>
        </w:rPr>
        <w:t xml:space="preserve"> умение лепить предметы пластическим, конструктивным и комбинированным способами. Учить сглаживать поверхность формы, делать предметы </w:t>
      </w:r>
      <w:r w:rsidR="00D812D8" w:rsidRPr="001B2563">
        <w:rPr>
          <w:rFonts w:cs="Times New Roman"/>
        </w:rPr>
        <w:t>устойчивыми. Учить</w:t>
      </w:r>
      <w:r w:rsidRPr="001B2563">
        <w:rPr>
          <w:rFonts w:cs="Times New Roman"/>
        </w:rPr>
        <w:t xml:space="preserve"> передавать в лепке выразительность образа, лепить фигуры человека и животных в движении, объединять небольшие группы предметов в несложные сюжеты (в коллективных композициях): «Курица с цыплятами», «Два жадных медвежонка нашли сыр», «Дети на прогулке» и </w:t>
      </w:r>
      <w:r w:rsidR="00D812D8" w:rsidRPr="001B2563">
        <w:rPr>
          <w:rFonts w:cs="Times New Roman"/>
        </w:rPr>
        <w:t>др. Формировать</w:t>
      </w:r>
      <w:r w:rsidRPr="001B2563">
        <w:rPr>
          <w:rFonts w:cs="Times New Roman"/>
        </w:rPr>
        <w:t xml:space="preserve"> у детей умения лепить по представлению героев литературных произведений (Медведь и Колобок, Лиса и Зайчик, Машенька и Медведь и т. п.). Развивать творчество, </w:t>
      </w:r>
      <w:r w:rsidR="00D812D8" w:rsidRPr="001B2563">
        <w:rPr>
          <w:rFonts w:cs="Times New Roman"/>
        </w:rPr>
        <w:t>инициативу. Продолжать</w:t>
      </w:r>
      <w:r w:rsidRPr="001B2563">
        <w:rPr>
          <w:rFonts w:cs="Times New Roman"/>
        </w:rPr>
        <w:t xml:space="preserve"> формировать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т. </w:t>
      </w:r>
      <w:r w:rsidR="00D812D8" w:rsidRPr="001B2563">
        <w:rPr>
          <w:rFonts w:cs="Times New Roman"/>
        </w:rPr>
        <w:t>п. Продолжать</w:t>
      </w:r>
      <w:r w:rsidRPr="001B2563">
        <w:rPr>
          <w:rFonts w:cs="Times New Roman"/>
        </w:rPr>
        <w:t xml:space="preserve"> формировать технические умения и навыки работы с разнообразными материалами для лепки; побуждать использовать дополнительные материалы (косточки, зернышки, бусинки и т. д.</w:t>
      </w:r>
      <w:r w:rsidR="00D812D8" w:rsidRPr="001B2563">
        <w:rPr>
          <w:rFonts w:cs="Times New Roman"/>
        </w:rPr>
        <w:t>). Закреплять</w:t>
      </w:r>
      <w:r w:rsidRPr="001B2563">
        <w:rPr>
          <w:rFonts w:cs="Times New Roman"/>
        </w:rPr>
        <w:t xml:space="preserve"> навыки аккуратной </w:t>
      </w:r>
      <w:r w:rsidR="00D812D8" w:rsidRPr="001B2563">
        <w:rPr>
          <w:rFonts w:cs="Times New Roman"/>
        </w:rPr>
        <w:t>лепки. Закреплять</w:t>
      </w:r>
      <w:r w:rsidRPr="001B2563">
        <w:rPr>
          <w:rFonts w:cs="Times New Roman"/>
        </w:rPr>
        <w:t xml:space="preserve"> навык тщательно мыть руки по окончании лепки.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Декоративная лепка. </w:t>
      </w:r>
      <w:r w:rsidRPr="001B2563">
        <w:rPr>
          <w:rFonts w:cs="Times New Roman"/>
        </w:rPr>
        <w:t xml:space="preserve">Продолжать знакомить детей с особенностями декоративной лепки. Формировать интерес и эстетическое отношение к предметам народного декоративно-прикладного </w:t>
      </w:r>
      <w:r w:rsidR="00D812D8" w:rsidRPr="001B2563">
        <w:rPr>
          <w:rFonts w:cs="Times New Roman"/>
        </w:rPr>
        <w:t>искусства. Учить</w:t>
      </w:r>
      <w:r w:rsidRPr="001B2563">
        <w:rPr>
          <w:rFonts w:cs="Times New Roman"/>
        </w:rPr>
        <w:t xml:space="preserve"> лепить птиц, животных, людей по типу народных игрушек (дымковской, </w:t>
      </w:r>
      <w:proofErr w:type="spellStart"/>
      <w:r w:rsidRPr="001B2563">
        <w:rPr>
          <w:rFonts w:cs="Times New Roman"/>
        </w:rPr>
        <w:t>филимоновской</w:t>
      </w:r>
      <w:proofErr w:type="spellEnd"/>
      <w:r w:rsidRPr="001B2563">
        <w:rPr>
          <w:rFonts w:cs="Times New Roman"/>
        </w:rPr>
        <w:t xml:space="preserve">, </w:t>
      </w:r>
      <w:proofErr w:type="spellStart"/>
      <w:r w:rsidRPr="001B2563">
        <w:rPr>
          <w:rFonts w:cs="Times New Roman"/>
        </w:rPr>
        <w:t>каргопольской</w:t>
      </w:r>
      <w:proofErr w:type="spellEnd"/>
      <w:r w:rsidRPr="001B2563">
        <w:rPr>
          <w:rFonts w:cs="Times New Roman"/>
        </w:rPr>
        <w:t xml:space="preserve"> и др.</w:t>
      </w:r>
      <w:r w:rsidR="00D812D8" w:rsidRPr="001B2563">
        <w:rPr>
          <w:rFonts w:cs="Times New Roman"/>
        </w:rPr>
        <w:t>). Формировать</w:t>
      </w:r>
      <w:r w:rsidRPr="001B2563">
        <w:rPr>
          <w:rFonts w:cs="Times New Roman"/>
        </w:rPr>
        <w:t xml:space="preserve"> умение украшать узорами предметы декоративного искусства. Учить расписывать изделия гуашью, украшать их </w:t>
      </w:r>
      <w:r w:rsidR="00D812D8" w:rsidRPr="001B2563">
        <w:rPr>
          <w:rFonts w:cs="Times New Roman"/>
        </w:rPr>
        <w:t>нелепыми</w:t>
      </w:r>
      <w:r w:rsidRPr="001B2563">
        <w:rPr>
          <w:rFonts w:cs="Times New Roman"/>
        </w:rPr>
        <w:t xml:space="preserve"> и углубленным рельефом, использовать </w:t>
      </w:r>
      <w:r w:rsidR="00D812D8" w:rsidRPr="001B2563">
        <w:rPr>
          <w:rFonts w:cs="Times New Roman"/>
        </w:rPr>
        <w:t>стеку. Учить</w:t>
      </w:r>
      <w:r w:rsidRPr="001B2563">
        <w:rPr>
          <w:rFonts w:cs="Times New Roman"/>
        </w:rPr>
        <w:t xml:space="preserve"> обмакивать пальцы в воду, чтобы сгладить неровности вылепленного изображения, когда это необходимо для передачи образа.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Аппликация. </w:t>
      </w:r>
      <w:r w:rsidRPr="001B2563">
        <w:rPr>
          <w:rFonts w:cs="Times New Roman"/>
        </w:rPr>
        <w:t xml:space="preserve">Закреплять умение создавать изображения (разрезать </w:t>
      </w:r>
      <w:r w:rsidRPr="001B2563">
        <w:rPr>
          <w:rFonts w:cs="Times New Roman"/>
        </w:rPr>
        <w:lastRenderedPageBreak/>
        <w:t>бумагу на короткие и длинные полоски; вырезать круги из квадратов, овалы из прямоугольников, преобразовывать одни геометрические фигуры в другие: квадрат — в два- четыре треугольника, прямоугольник — в полоски, квадраты или маленькие прямо</w:t>
      </w:r>
      <w:r w:rsidRPr="001B2563">
        <w:rPr>
          <w:rFonts w:cs="Times New Roman"/>
        </w:rPr>
        <w:softHyphen/>
        <w:t>угольники), создавать из этих фигур изображения разных предметов или декоративные композиции.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Учить вырезать одинаковые фигуры или их детали из бумаги, сложенной гар</w:t>
      </w:r>
      <w:r w:rsidRPr="001B2563">
        <w:rPr>
          <w:rFonts w:cs="Times New Roman"/>
        </w:rPr>
        <w:softHyphen/>
        <w:t xml:space="preserve">мошкой, а симметричные изображения — из бумаги, сложенной пополам (стакан, ваза, цветок и др.). С целью создания выразительного образа учить приему </w:t>
      </w:r>
      <w:r w:rsidR="00D812D8" w:rsidRPr="001B2563">
        <w:rPr>
          <w:rFonts w:cs="Times New Roman"/>
        </w:rPr>
        <w:t>обрывания. Побуждать</w:t>
      </w:r>
      <w:r w:rsidRPr="001B2563">
        <w:rPr>
          <w:rFonts w:cs="Times New Roman"/>
        </w:rPr>
        <w:t xml:space="preserve"> создавать предметные и сюжетные композиции, дополнять их деталями, обогащающими </w:t>
      </w:r>
      <w:r w:rsidR="00D812D8" w:rsidRPr="001B2563">
        <w:rPr>
          <w:rFonts w:cs="Times New Roman"/>
        </w:rPr>
        <w:t>изображения. Формировать</w:t>
      </w:r>
      <w:r w:rsidRPr="001B2563">
        <w:rPr>
          <w:rFonts w:cs="Times New Roman"/>
        </w:rPr>
        <w:t xml:space="preserve"> аккуратное и бережное отношение к материалам.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Художественный труд. </w:t>
      </w:r>
      <w:r w:rsidRPr="001B2563">
        <w:rPr>
          <w:rFonts w:cs="Times New Roman"/>
        </w:rPr>
        <w:t>Совершенствовать умение работать с бумагой: сгибать лист вчетверо в разных направлениях; работать по готовой выкройке (шапочка, лодочка, домик, кошелек).Закреплять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кубик).Закреплять умение делать игрушки, сувениры из природного материала (шиш</w:t>
      </w:r>
      <w:r w:rsidRPr="001B2563">
        <w:rPr>
          <w:rFonts w:cs="Times New Roman"/>
        </w:rPr>
        <w:softHyphen/>
        <w:t xml:space="preserve">ки, ветки, ягоды) и других материалов (катушки, проволока в цветной обмотке, пустые коробки и др.), прочно соединяя </w:t>
      </w:r>
      <w:r w:rsidR="00D812D8" w:rsidRPr="001B2563">
        <w:rPr>
          <w:rFonts w:cs="Times New Roman"/>
        </w:rPr>
        <w:t>части. Формировать</w:t>
      </w:r>
      <w:r w:rsidRPr="001B2563">
        <w:rPr>
          <w:rFonts w:cs="Times New Roman"/>
        </w:rPr>
        <w:t xml:space="preserve"> умение самостоятельно создавать игрушки для сюжетно-ролевых игр (флажки, сумочки, шапочки, салфетки и др.); сувениры для родителей, сотрудников детского сада, елочные </w:t>
      </w:r>
      <w:r w:rsidR="00D812D8" w:rsidRPr="001B2563">
        <w:rPr>
          <w:rFonts w:cs="Times New Roman"/>
        </w:rPr>
        <w:t>украшения. Привлекать</w:t>
      </w:r>
      <w:r w:rsidRPr="001B2563">
        <w:rPr>
          <w:rFonts w:cs="Times New Roman"/>
        </w:rPr>
        <w:t xml:space="preserve"> детей к изготовлению пособий для занятий и самостоятельной деятельности (коробки, счетный материал), ремонту книг, настольно-печатных игр. Закреплять умение детей экономно и рационально расходовать материалы.</w:t>
      </w:r>
    </w:p>
    <w:p w:rsidR="00DF794D" w:rsidRPr="001B2563" w:rsidRDefault="00DF794D" w:rsidP="005C4446">
      <w:pPr>
        <w:pStyle w:val="40"/>
        <w:keepNext/>
        <w:keepLines/>
        <w:shd w:val="clear" w:color="auto" w:fill="auto"/>
        <w:spacing w:after="0" w:line="360" w:lineRule="auto"/>
        <w:ind w:firstLine="740"/>
        <w:rPr>
          <w:rFonts w:cs="Times New Roman"/>
        </w:rPr>
      </w:pPr>
      <w:bookmarkStart w:id="6" w:name="bookmark99"/>
      <w:r w:rsidRPr="001B2563">
        <w:rPr>
          <w:rFonts w:cs="Times New Roman"/>
        </w:rPr>
        <w:t>Конструктивно-модельная деятельность</w:t>
      </w:r>
      <w:bookmarkEnd w:id="6"/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 xml:space="preserve">Продолжать развивать умение детей устанавливать связь между </w:t>
      </w:r>
      <w:r w:rsidRPr="001B2563">
        <w:rPr>
          <w:rFonts w:cs="Times New Roman"/>
        </w:rPr>
        <w:lastRenderedPageBreak/>
        <w:t>создаваемыми постройками и тем, что они видят в окружающей жизни; создавать разнообразные постройки и конструкции (дома, спортивное и игровое оборудование и т. п.</w:t>
      </w:r>
      <w:r w:rsidR="00D812D8" w:rsidRPr="001B2563">
        <w:rPr>
          <w:rFonts w:cs="Times New Roman"/>
        </w:rPr>
        <w:t>). Учить</w:t>
      </w:r>
      <w:r w:rsidRPr="001B2563">
        <w:rPr>
          <w:rFonts w:cs="Times New Roman"/>
        </w:rPr>
        <w:t xml:space="preserve"> выделять основные части и характерные детали </w:t>
      </w:r>
      <w:r w:rsidR="00D812D8" w:rsidRPr="001B2563">
        <w:rPr>
          <w:rFonts w:cs="Times New Roman"/>
        </w:rPr>
        <w:t>конструкций. Поощрять</w:t>
      </w:r>
      <w:r w:rsidRPr="001B2563">
        <w:rPr>
          <w:rFonts w:cs="Times New Roman"/>
        </w:rPr>
        <w:t xml:space="preserve"> самостоятельность, творчество, инициативу, </w:t>
      </w:r>
      <w:r w:rsidR="00D812D8" w:rsidRPr="001B2563">
        <w:rPr>
          <w:rFonts w:cs="Times New Roman"/>
        </w:rPr>
        <w:t>дружелюбие. Помогать</w:t>
      </w:r>
      <w:r w:rsidRPr="001B2563">
        <w:rPr>
          <w:rFonts w:cs="Times New Roman"/>
        </w:rPr>
        <w:t xml:space="preserve"> анализировать сделанные воспитателем поделки и постройки; на основе анализа находить конструктивные решения и планировать создание собственной </w:t>
      </w:r>
      <w:r w:rsidR="00D812D8" w:rsidRPr="001B2563">
        <w:rPr>
          <w:rFonts w:cs="Times New Roman"/>
        </w:rPr>
        <w:t>постройки. Знакомить</w:t>
      </w:r>
      <w:r w:rsidRPr="001B2563">
        <w:rPr>
          <w:rFonts w:cs="Times New Roman"/>
        </w:rPr>
        <w:t xml:space="preserve"> с новыми деталями: разнообразными по форме и величине пластинами, брусками, цилиндрами, конусами и др. Учить заменять одни детали </w:t>
      </w:r>
      <w:r w:rsidR="00D812D8" w:rsidRPr="001B2563">
        <w:rPr>
          <w:rFonts w:cs="Times New Roman"/>
        </w:rPr>
        <w:t>другими. Формировать</w:t>
      </w:r>
      <w:r w:rsidRPr="001B2563">
        <w:rPr>
          <w:rFonts w:cs="Times New Roman"/>
        </w:rPr>
        <w:t xml:space="preserve"> умение создавать различные по величине и конструкции по</w:t>
      </w:r>
      <w:r w:rsidRPr="001B2563">
        <w:rPr>
          <w:rFonts w:cs="Times New Roman"/>
        </w:rPr>
        <w:softHyphen/>
        <w:t xml:space="preserve">стройки одного и того же </w:t>
      </w:r>
      <w:r w:rsidR="00D812D8" w:rsidRPr="001B2563">
        <w:rPr>
          <w:rFonts w:cs="Times New Roman"/>
        </w:rPr>
        <w:t>объекта. Учить</w:t>
      </w:r>
      <w:r w:rsidRPr="001B2563">
        <w:rPr>
          <w:rFonts w:cs="Times New Roman"/>
        </w:rPr>
        <w:t xml:space="preserve"> строить по рисунку, самостоятельно подбирать необходимый строительный </w:t>
      </w:r>
      <w:r w:rsidR="00D812D8" w:rsidRPr="001B2563">
        <w:rPr>
          <w:rFonts w:cs="Times New Roman"/>
        </w:rPr>
        <w:t>материал. Продолжать</w:t>
      </w:r>
      <w:r w:rsidRPr="001B2563">
        <w:rPr>
          <w:rFonts w:cs="Times New Roman"/>
        </w:rPr>
        <w:t xml:space="preserve">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выполнять.</w:t>
      </w:r>
    </w:p>
    <w:p w:rsidR="00AF38B7" w:rsidRPr="001B2563" w:rsidRDefault="00DF794D" w:rsidP="005C4446">
      <w:pPr>
        <w:shd w:val="clear" w:color="auto" w:fill="FFFFFF"/>
        <w:suppressAutoHyphens/>
        <w:autoSpaceDE w:val="0"/>
        <w:spacing w:line="360" w:lineRule="auto"/>
        <w:jc w:val="both"/>
        <w:rPr>
          <w:b/>
          <w:bCs/>
          <w:smallCaps/>
          <w:color w:val="000000"/>
          <w:sz w:val="28"/>
          <w:szCs w:val="28"/>
          <w:lang w:eastAsia="zh-CN"/>
        </w:rPr>
      </w:pPr>
      <w:bookmarkStart w:id="7" w:name="bookmark104"/>
      <w:r w:rsidRPr="001B2563">
        <w:rPr>
          <w:sz w:val="28"/>
          <w:szCs w:val="28"/>
        </w:rPr>
        <w:tab/>
      </w:r>
      <w:r w:rsidRPr="001B2563">
        <w:rPr>
          <w:b/>
          <w:sz w:val="28"/>
          <w:szCs w:val="28"/>
        </w:rPr>
        <w:t>Музыкально-художественная деятельность</w:t>
      </w:r>
      <w:bookmarkEnd w:id="7"/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 xml:space="preserve">Продолжать развивать интерес и любовь к музыке, музыкальную отзывчивость на </w:t>
      </w:r>
      <w:r w:rsidR="00D812D8" w:rsidRPr="001B2563">
        <w:rPr>
          <w:rFonts w:cs="Times New Roman"/>
        </w:rPr>
        <w:t>нее. Формировать</w:t>
      </w:r>
      <w:r w:rsidRPr="001B2563">
        <w:rPr>
          <w:rFonts w:cs="Times New Roman"/>
        </w:rPr>
        <w:t xml:space="preserve"> музыкальную культуру на основе знакомства с классической, народной и современной </w:t>
      </w:r>
      <w:r w:rsidR="00D812D8" w:rsidRPr="001B2563">
        <w:rPr>
          <w:rFonts w:cs="Times New Roman"/>
        </w:rPr>
        <w:t>музыкой. Продолжать</w:t>
      </w:r>
      <w:r w:rsidRPr="001B2563">
        <w:rPr>
          <w:rFonts w:cs="Times New Roman"/>
        </w:rPr>
        <w:t xml:space="preserve"> развивать музыкальные способности детей: звуков</w:t>
      </w:r>
      <w:r w:rsidR="00D812D8" w:rsidRPr="001B2563">
        <w:rPr>
          <w:rFonts w:cs="Times New Roman"/>
        </w:rPr>
        <w:t>-высотный</w:t>
      </w:r>
      <w:r w:rsidRPr="001B2563">
        <w:rPr>
          <w:rFonts w:cs="Times New Roman"/>
        </w:rPr>
        <w:t xml:space="preserve">, ритмический, тембровый, динамический </w:t>
      </w:r>
      <w:r w:rsidR="00D812D8" w:rsidRPr="001B2563">
        <w:rPr>
          <w:rFonts w:cs="Times New Roman"/>
        </w:rPr>
        <w:t>слух. Способствовать</w:t>
      </w:r>
      <w:r w:rsidRPr="001B2563">
        <w:rPr>
          <w:rFonts w:cs="Times New Roman"/>
        </w:rPr>
        <w:t xml:space="preserve"> дальнейшему развитию навыков пения, движений под музыку, игры и импровизации мелодий на детских музыкальных инструментах; творческой активности детей.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Слушание. </w:t>
      </w:r>
      <w:r w:rsidRPr="001B2563">
        <w:rPr>
          <w:rFonts w:cs="Times New Roman"/>
        </w:rPr>
        <w:t xml:space="preserve">Учить различать жанры музыкальных произведений (марш, танец, песня).Совершенствовать музыкальную память через узнавание мелодий по отдельным фрагментам произведения (вступление, заключение, музыкальная фраза).Совершенствовать навык различения звуков по высоте в пределах квинты, звучания музыкальных инструментов </w:t>
      </w:r>
      <w:r w:rsidRPr="001B2563">
        <w:rPr>
          <w:rFonts w:cs="Times New Roman"/>
        </w:rPr>
        <w:lastRenderedPageBreak/>
        <w:t>(клавишно-ударные и струнные: фортепиано, скрипка, виолончель, балалайка).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Пение. </w:t>
      </w:r>
      <w:r w:rsidRPr="001B2563">
        <w:rPr>
          <w:rFonts w:cs="Times New Roman"/>
        </w:rPr>
        <w:t xml:space="preserve"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</w:t>
      </w:r>
      <w:r w:rsidR="00D812D8" w:rsidRPr="001B2563">
        <w:rPr>
          <w:rFonts w:cs="Times New Roman"/>
        </w:rPr>
        <w:t>тихо. Способствовать</w:t>
      </w:r>
      <w:r w:rsidRPr="001B2563">
        <w:rPr>
          <w:rFonts w:cs="Times New Roman"/>
        </w:rPr>
        <w:t xml:space="preserve"> развитию навыков сольного пения, с музыкальным сопровождением и без </w:t>
      </w:r>
      <w:r w:rsidR="00D812D8" w:rsidRPr="001B2563">
        <w:rPr>
          <w:rFonts w:cs="Times New Roman"/>
        </w:rPr>
        <w:t>него. Содействовать</w:t>
      </w:r>
      <w:r w:rsidRPr="001B2563">
        <w:rPr>
          <w:rFonts w:cs="Times New Roman"/>
        </w:rPr>
        <w:t xml:space="preserve"> проявлению самостоятельности и творческому исполнению песен разного </w:t>
      </w:r>
      <w:r w:rsidR="00D812D8" w:rsidRPr="001B2563">
        <w:rPr>
          <w:rFonts w:cs="Times New Roman"/>
        </w:rPr>
        <w:t>характера. Развивать</w:t>
      </w:r>
      <w:r w:rsidRPr="001B2563">
        <w:rPr>
          <w:rFonts w:cs="Times New Roman"/>
        </w:rPr>
        <w:t xml:space="preserve"> песенный музыкальный вкус.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Песенное творчество. </w:t>
      </w:r>
      <w:r w:rsidRPr="001B2563">
        <w:rPr>
          <w:rFonts w:cs="Times New Roman"/>
        </w:rPr>
        <w:t xml:space="preserve">Учить импровизировать мелодию на заданный </w:t>
      </w:r>
      <w:r w:rsidR="00D812D8" w:rsidRPr="001B2563">
        <w:rPr>
          <w:rFonts w:cs="Times New Roman"/>
        </w:rPr>
        <w:t>текст. Учить</w:t>
      </w:r>
      <w:r w:rsidRPr="001B2563">
        <w:rPr>
          <w:rFonts w:cs="Times New Roman"/>
        </w:rPr>
        <w:t xml:space="preserve"> сочинять мелодии различного характера: ласковую колыбельную, </w:t>
      </w:r>
      <w:r w:rsidR="00D812D8" w:rsidRPr="001B2563">
        <w:rPr>
          <w:rFonts w:cs="Times New Roman"/>
        </w:rPr>
        <w:t>задорный</w:t>
      </w:r>
      <w:r w:rsidRPr="001B2563">
        <w:rPr>
          <w:rFonts w:cs="Times New Roman"/>
        </w:rPr>
        <w:t xml:space="preserve"> или бодрый марш, плавный вальс, веселую </w:t>
      </w:r>
      <w:r w:rsidR="00D812D8" w:rsidRPr="001B2563">
        <w:rPr>
          <w:rFonts w:cs="Times New Roman"/>
        </w:rPr>
        <w:t>плясовую. Музыкально</w:t>
      </w:r>
      <w:r w:rsidRPr="001B2563">
        <w:rPr>
          <w:rFonts w:cs="Times New Roman"/>
        </w:rPr>
        <w:t xml:space="preserve">-ритмические движения. Развивать чувство ритма, умение передавать через движения характер музыки, ее эмоционально-образное </w:t>
      </w:r>
      <w:r w:rsidR="00D812D8" w:rsidRPr="001B2563">
        <w:rPr>
          <w:rFonts w:cs="Times New Roman"/>
        </w:rPr>
        <w:t>содержание. Учить</w:t>
      </w:r>
      <w:r w:rsidRPr="001B2563">
        <w:rPr>
          <w:rFonts w:cs="Times New Roman"/>
        </w:rPr>
        <w:t xml:space="preserve">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</w:t>
      </w:r>
      <w:r w:rsidR="00D812D8" w:rsidRPr="001B2563">
        <w:rPr>
          <w:rFonts w:cs="Times New Roman"/>
        </w:rPr>
        <w:t>фразами. Способствовать</w:t>
      </w:r>
      <w:r w:rsidRPr="001B2563">
        <w:rPr>
          <w:rFonts w:cs="Times New Roman"/>
        </w:rPr>
        <w:t xml:space="preserve">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</w:t>
      </w:r>
      <w:r w:rsidR="00D812D8" w:rsidRPr="001B2563">
        <w:rPr>
          <w:rFonts w:cs="Times New Roman"/>
        </w:rPr>
        <w:t>). Познакомить</w:t>
      </w:r>
      <w:r w:rsidRPr="001B2563">
        <w:rPr>
          <w:rFonts w:cs="Times New Roman"/>
        </w:rPr>
        <w:t xml:space="preserve"> с русским хороводом, пляской, а также с танцами других </w:t>
      </w:r>
      <w:r w:rsidR="00D812D8" w:rsidRPr="001B2563">
        <w:rPr>
          <w:rFonts w:cs="Times New Roman"/>
        </w:rPr>
        <w:t>народов. Продолжать</w:t>
      </w:r>
      <w:r w:rsidRPr="001B2563">
        <w:rPr>
          <w:rFonts w:cs="Times New Roman"/>
        </w:rPr>
        <w:t xml:space="preserve"> развивать навыки </w:t>
      </w:r>
      <w:proofErr w:type="spellStart"/>
      <w:r w:rsidRPr="001B2563">
        <w:rPr>
          <w:rFonts w:cs="Times New Roman"/>
        </w:rPr>
        <w:t>инсценирования</w:t>
      </w:r>
      <w:proofErr w:type="spellEnd"/>
      <w:r w:rsidRPr="001B2563">
        <w:rPr>
          <w:rFonts w:cs="Times New Roman"/>
        </w:rPr>
        <w:t xml:space="preserve"> песен; учить изображать сказочных животных и птиц (лошадка, коза, лиса, медведь, заяц, журавль, ворон и т. д.) в разных игровых ситуациях.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Style w:val="25"/>
          <w:rFonts w:eastAsiaTheme="minorHAnsi"/>
        </w:rPr>
        <w:t xml:space="preserve">Музыкально-игровое и танцевальное творчество. </w:t>
      </w:r>
      <w:r w:rsidRPr="001B2563">
        <w:rPr>
          <w:rFonts w:cs="Times New Roman"/>
        </w:rPr>
        <w:t xml:space="preserve">Развивать танцевальное творчество; учить придумывать движения к пляскам, танцам, </w:t>
      </w:r>
      <w:r w:rsidRPr="001B2563">
        <w:rPr>
          <w:rFonts w:cs="Times New Roman"/>
        </w:rPr>
        <w:lastRenderedPageBreak/>
        <w:t>составлять компози</w:t>
      </w:r>
      <w:r w:rsidRPr="001B2563">
        <w:rPr>
          <w:rFonts w:cs="Times New Roman"/>
        </w:rPr>
        <w:softHyphen/>
        <w:t xml:space="preserve">цию танца, проявляя самостоятельность в </w:t>
      </w:r>
      <w:r w:rsidR="00D812D8" w:rsidRPr="001B2563">
        <w:rPr>
          <w:rFonts w:cs="Times New Roman"/>
        </w:rPr>
        <w:t>творчестве. Учить</w:t>
      </w:r>
      <w:r w:rsidRPr="001B2563">
        <w:rPr>
          <w:rFonts w:cs="Times New Roman"/>
        </w:rPr>
        <w:t xml:space="preserve"> самостоятельно придумывать движения, отражающие содержание </w:t>
      </w:r>
      <w:r w:rsidR="00D812D8" w:rsidRPr="001B2563">
        <w:rPr>
          <w:rFonts w:cs="Times New Roman"/>
        </w:rPr>
        <w:t>песни. Побуждать</w:t>
      </w:r>
      <w:r w:rsidRPr="001B2563">
        <w:rPr>
          <w:rFonts w:cs="Times New Roman"/>
        </w:rPr>
        <w:t xml:space="preserve"> к </w:t>
      </w:r>
      <w:proofErr w:type="spellStart"/>
      <w:r w:rsidRPr="001B2563">
        <w:rPr>
          <w:rFonts w:cs="Times New Roman"/>
        </w:rPr>
        <w:t>инсценированию</w:t>
      </w:r>
      <w:proofErr w:type="spellEnd"/>
      <w:r w:rsidRPr="001B2563">
        <w:rPr>
          <w:rFonts w:cs="Times New Roman"/>
        </w:rPr>
        <w:t xml:space="preserve"> содержания песен, </w:t>
      </w:r>
      <w:r w:rsidR="00D812D8" w:rsidRPr="001B2563">
        <w:rPr>
          <w:rFonts w:cs="Times New Roman"/>
        </w:rPr>
        <w:t>хороводов. Игра</w:t>
      </w:r>
      <w:r w:rsidRPr="001B2563">
        <w:rPr>
          <w:rFonts w:cs="Times New Roman"/>
        </w:rPr>
        <w:t xml:space="preserve"> на детских музыкальных инструментах. Учить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</w:t>
      </w:r>
      <w:r w:rsidR="00D812D8" w:rsidRPr="001B2563">
        <w:rPr>
          <w:rFonts w:cs="Times New Roman"/>
        </w:rPr>
        <w:t>темп. Развивать</w:t>
      </w:r>
      <w:r w:rsidRPr="001B2563">
        <w:rPr>
          <w:rFonts w:cs="Times New Roman"/>
        </w:rPr>
        <w:t xml:space="preserve"> творчество детей, побуждать их к активным самостоятельным действиям.</w:t>
      </w:r>
    </w:p>
    <w:p w:rsidR="00F80C03" w:rsidRDefault="00F80C03" w:rsidP="005C4446">
      <w:pPr>
        <w:pStyle w:val="24"/>
        <w:shd w:val="clear" w:color="auto" w:fill="auto"/>
        <w:spacing w:after="0" w:line="360" w:lineRule="auto"/>
        <w:ind w:firstLine="840"/>
        <w:jc w:val="center"/>
        <w:rPr>
          <w:rFonts w:cs="Times New Roman"/>
          <w:b/>
        </w:rPr>
      </w:pP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840"/>
        <w:jc w:val="center"/>
        <w:rPr>
          <w:rFonts w:cs="Times New Roman"/>
          <w:b/>
        </w:rPr>
      </w:pPr>
      <w:r w:rsidRPr="001B2563">
        <w:rPr>
          <w:rFonts w:cs="Times New Roman"/>
          <w:b/>
        </w:rPr>
        <w:t>2.1.5. Образовательная область " Физическое развитие"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>Расширять представления об особенностях функционирования и целостности человеческого организма. Акцентировать внимание детей на особенностях их организма и здоровья («Мне нельзя есть апельсины — у меня аллергия», «Мне нужно носить очки»</w:t>
      </w:r>
      <w:r w:rsidR="00D812D8" w:rsidRPr="001B2563">
        <w:rPr>
          <w:rFonts w:cs="Times New Roman"/>
        </w:rPr>
        <w:t>). Расширять</w:t>
      </w:r>
      <w:r w:rsidRPr="001B2563">
        <w:rPr>
          <w:rFonts w:cs="Times New Roman"/>
        </w:rPr>
        <w:t xml:space="preserve">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</w:t>
      </w:r>
      <w:r w:rsidR="00D812D8" w:rsidRPr="001B2563">
        <w:rPr>
          <w:rFonts w:cs="Times New Roman"/>
        </w:rPr>
        <w:t>здоровье. Формировать</w:t>
      </w:r>
      <w:r w:rsidRPr="001B2563">
        <w:rPr>
          <w:rFonts w:cs="Times New Roman"/>
        </w:rPr>
        <w:t xml:space="preserve"> представления о зависимости здоровья человека от правильного питания; умения определять качество продуктов, основываясь на сенсорных </w:t>
      </w:r>
      <w:r w:rsidR="00D812D8" w:rsidRPr="001B2563">
        <w:rPr>
          <w:rFonts w:cs="Times New Roman"/>
        </w:rPr>
        <w:t>ощущениях. Расширять</w:t>
      </w:r>
      <w:r w:rsidRPr="001B2563">
        <w:rPr>
          <w:rFonts w:cs="Times New Roman"/>
        </w:rPr>
        <w:t xml:space="preserve"> представления о роли гигиены и режима дня для здоровья </w:t>
      </w:r>
      <w:r w:rsidR="00D812D8" w:rsidRPr="001B2563">
        <w:rPr>
          <w:rFonts w:cs="Times New Roman"/>
        </w:rPr>
        <w:t>человека. Формировать</w:t>
      </w:r>
      <w:r w:rsidRPr="001B2563">
        <w:rPr>
          <w:rFonts w:cs="Times New Roman"/>
        </w:rPr>
        <w:t xml:space="preserve"> представления о правилах ухода за больным (заботиться о нем, не шуметь, выполнять его просьбы и поручения). Воспитывать сочувствие к болею</w:t>
      </w:r>
      <w:r w:rsidRPr="001B2563">
        <w:rPr>
          <w:rFonts w:cs="Times New Roman"/>
        </w:rPr>
        <w:softHyphen/>
        <w:t xml:space="preserve">щим. Формировать умение характеризовать свое </w:t>
      </w:r>
      <w:r w:rsidR="00D812D8" w:rsidRPr="001B2563">
        <w:rPr>
          <w:rFonts w:cs="Times New Roman"/>
        </w:rPr>
        <w:t>самочувствие. Знакомить</w:t>
      </w:r>
      <w:r w:rsidRPr="001B2563">
        <w:rPr>
          <w:rFonts w:cs="Times New Roman"/>
        </w:rPr>
        <w:t xml:space="preserve"> детей с возможностями здорового </w:t>
      </w:r>
      <w:r w:rsidR="00D812D8" w:rsidRPr="001B2563">
        <w:rPr>
          <w:rFonts w:cs="Times New Roman"/>
        </w:rPr>
        <w:t>человека. Формировать</w:t>
      </w:r>
      <w:r w:rsidRPr="001B2563">
        <w:rPr>
          <w:rFonts w:cs="Times New Roman"/>
        </w:rPr>
        <w:t xml:space="preserve"> потребность в здоровом образе жизни. Прививать интерес к физической культуре и спорту и желание заниматься физкультурой и </w:t>
      </w:r>
      <w:r w:rsidR="00D812D8" w:rsidRPr="001B2563">
        <w:rPr>
          <w:rFonts w:cs="Times New Roman"/>
        </w:rPr>
        <w:t>спортом. Знакомить</w:t>
      </w:r>
      <w:r w:rsidRPr="001B2563">
        <w:rPr>
          <w:rFonts w:cs="Times New Roman"/>
        </w:rPr>
        <w:t xml:space="preserve"> с доступными сведениями из истории олимпийского </w:t>
      </w:r>
      <w:r w:rsidR="00D812D8" w:rsidRPr="001B2563">
        <w:rPr>
          <w:rFonts w:cs="Times New Roman"/>
        </w:rPr>
        <w:t>движения. Знакомить</w:t>
      </w:r>
      <w:r w:rsidRPr="001B2563">
        <w:rPr>
          <w:rFonts w:cs="Times New Roman"/>
        </w:rPr>
        <w:t xml:space="preserve"> с основами техники безопасности и правилами поведения в спортивном зале и на спортивной площадке.</w:t>
      </w:r>
    </w:p>
    <w:p w:rsidR="00281484" w:rsidRPr="001B2563" w:rsidRDefault="00DF794D" w:rsidP="005C4446">
      <w:pPr>
        <w:spacing w:line="360" w:lineRule="auto"/>
        <w:ind w:left="360"/>
        <w:jc w:val="both"/>
        <w:rPr>
          <w:b/>
          <w:sz w:val="28"/>
          <w:szCs w:val="28"/>
        </w:rPr>
      </w:pPr>
      <w:r w:rsidRPr="001B2563">
        <w:rPr>
          <w:b/>
          <w:sz w:val="28"/>
          <w:szCs w:val="28"/>
        </w:rPr>
        <w:lastRenderedPageBreak/>
        <w:t>Физическая культура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 xml:space="preserve">Продолжать формировать правильную осанку; умение осознанно выполнять </w:t>
      </w:r>
      <w:r w:rsidR="00D812D8" w:rsidRPr="001B2563">
        <w:rPr>
          <w:rFonts w:cs="Times New Roman"/>
        </w:rPr>
        <w:t>движения. Совершенствовать</w:t>
      </w:r>
      <w:r w:rsidRPr="001B2563">
        <w:rPr>
          <w:rFonts w:cs="Times New Roman"/>
        </w:rPr>
        <w:t xml:space="preserve"> двигательные умения и навыки </w:t>
      </w:r>
      <w:r w:rsidR="00D812D8" w:rsidRPr="001B2563">
        <w:rPr>
          <w:rFonts w:cs="Times New Roman"/>
        </w:rPr>
        <w:t>детей. Развивать</w:t>
      </w:r>
      <w:r w:rsidRPr="001B2563">
        <w:rPr>
          <w:rFonts w:cs="Times New Roman"/>
        </w:rPr>
        <w:t xml:space="preserve"> быстроту, силу, выносливость, </w:t>
      </w:r>
      <w:r w:rsidR="00D812D8" w:rsidRPr="001B2563">
        <w:rPr>
          <w:rFonts w:cs="Times New Roman"/>
        </w:rPr>
        <w:t>гибкость. Закреплять</w:t>
      </w:r>
      <w:r w:rsidRPr="001B2563">
        <w:rPr>
          <w:rFonts w:cs="Times New Roman"/>
        </w:rPr>
        <w:t xml:space="preserve"> умение легко ходить и бегать, энергично отталкиваясь от </w:t>
      </w:r>
      <w:r w:rsidR="00D812D8" w:rsidRPr="001B2563">
        <w:rPr>
          <w:rFonts w:cs="Times New Roman"/>
        </w:rPr>
        <w:t>опоры. Учить</w:t>
      </w:r>
      <w:r w:rsidRPr="001B2563">
        <w:rPr>
          <w:rFonts w:cs="Times New Roman"/>
        </w:rPr>
        <w:t xml:space="preserve"> бегать наперегонки, с преодолением </w:t>
      </w:r>
      <w:r w:rsidR="00D812D8" w:rsidRPr="001B2563">
        <w:rPr>
          <w:rFonts w:cs="Times New Roman"/>
        </w:rPr>
        <w:t>препятствий. Учить</w:t>
      </w:r>
      <w:r w:rsidRPr="001B2563">
        <w:rPr>
          <w:rFonts w:cs="Times New Roman"/>
        </w:rPr>
        <w:t xml:space="preserve"> лазать по гимнастической стенке, меняя </w:t>
      </w:r>
      <w:r w:rsidR="00D812D8" w:rsidRPr="001B2563">
        <w:rPr>
          <w:rFonts w:cs="Times New Roman"/>
        </w:rPr>
        <w:t>темп. Учить</w:t>
      </w:r>
      <w:r w:rsidRPr="001B2563">
        <w:rPr>
          <w:rFonts w:cs="Times New Roman"/>
        </w:rPr>
        <w:t xml:space="preserve"> прыгать в длину, в высоту с разбега, правильно разбегаться, отталки</w:t>
      </w:r>
      <w:r w:rsidRPr="001B2563">
        <w:rPr>
          <w:rFonts w:cs="Times New Roman"/>
        </w:rPr>
        <w:softHyphen/>
        <w:t xml:space="preserve">ваться и приземляться в зависимости от вида прыжка, прыгать на мягкое покрытие через длинную скакалку, сохранять равновесие при </w:t>
      </w:r>
      <w:r w:rsidR="00D812D8" w:rsidRPr="001B2563">
        <w:rPr>
          <w:rFonts w:cs="Times New Roman"/>
        </w:rPr>
        <w:t>приземлении. Учить</w:t>
      </w:r>
      <w:r w:rsidRPr="001B2563">
        <w:rPr>
          <w:rFonts w:cs="Times New Roman"/>
        </w:rPr>
        <w:t xml:space="preserve"> сочетать замах с броском при метании, подбрасывать и ловить мяч одной рукой, отбивать его правой и левой рукой на месте и вести при </w:t>
      </w:r>
      <w:r w:rsidR="00D812D8" w:rsidRPr="001B2563">
        <w:rPr>
          <w:rFonts w:cs="Times New Roman"/>
        </w:rPr>
        <w:t>ходьбе. Учить</w:t>
      </w:r>
      <w:r w:rsidRPr="001B2563">
        <w:rPr>
          <w:rFonts w:cs="Times New Roman"/>
        </w:rPr>
        <w:t xml:space="preserve"> ходить на лыжах скользящим шагом, подниматься на склон, спускаться с горы, кататься на двухколесном велосипеде, кататься на самокате, отталкиваясь одной ногой (правой и левой). Учить ориентироваться в </w:t>
      </w:r>
      <w:r w:rsidR="00D812D8" w:rsidRPr="001B2563">
        <w:rPr>
          <w:rFonts w:cs="Times New Roman"/>
        </w:rPr>
        <w:t>пространстве. Учить</w:t>
      </w:r>
      <w:r w:rsidRPr="001B2563">
        <w:rPr>
          <w:rFonts w:cs="Times New Roman"/>
        </w:rPr>
        <w:t xml:space="preserve"> элементам спортивных игр, играм с элементами соревнования, играм- </w:t>
      </w:r>
      <w:r w:rsidR="00D812D8" w:rsidRPr="001B2563">
        <w:rPr>
          <w:rFonts w:cs="Times New Roman"/>
        </w:rPr>
        <w:t>эстафетам. Приучать</w:t>
      </w:r>
      <w:r w:rsidRPr="001B2563">
        <w:rPr>
          <w:rFonts w:cs="Times New Roman"/>
        </w:rPr>
        <w:t xml:space="preserve"> помогать взрослым готовить физкультурный инвентарь к занятиям физическими упражнениями, убирать его на место.</w:t>
      </w:r>
    </w:p>
    <w:p w:rsidR="00DF794D" w:rsidRPr="001B2563" w:rsidRDefault="00DF794D" w:rsidP="005C4446">
      <w:pPr>
        <w:pStyle w:val="24"/>
        <w:shd w:val="clear" w:color="auto" w:fill="auto"/>
        <w:spacing w:after="0" w:line="360" w:lineRule="auto"/>
        <w:ind w:firstLine="740"/>
        <w:rPr>
          <w:rFonts w:cs="Times New Roman"/>
        </w:rPr>
      </w:pPr>
      <w:r w:rsidRPr="001B2563">
        <w:rPr>
          <w:rFonts w:cs="Times New Roman"/>
        </w:rPr>
        <w:t xml:space="preserve">Поддерживать интерес детей к различным видам спорта, сообщать им некоторые сведения о событиях спортивной жизни </w:t>
      </w:r>
      <w:r w:rsidR="00D812D8" w:rsidRPr="001B2563">
        <w:rPr>
          <w:rFonts w:cs="Times New Roman"/>
        </w:rPr>
        <w:t>страны. Подвижные</w:t>
      </w:r>
      <w:r w:rsidRPr="001B2563">
        <w:rPr>
          <w:rFonts w:cs="Times New Roman"/>
        </w:rPr>
        <w:t xml:space="preserve"> игры. Продолжать учить детей самостоятельно организовывать знакомые подвижные игры, проявляя инициативу и </w:t>
      </w:r>
      <w:r w:rsidR="00D812D8" w:rsidRPr="001B2563">
        <w:rPr>
          <w:rFonts w:cs="Times New Roman"/>
        </w:rPr>
        <w:t>творчество. Воспитывать</w:t>
      </w:r>
      <w:r w:rsidRPr="001B2563">
        <w:rPr>
          <w:rFonts w:cs="Times New Roman"/>
        </w:rPr>
        <w:t xml:space="preserve"> у детей стремление участвовать в играх с элементами соревнова</w:t>
      </w:r>
      <w:r w:rsidRPr="001B2563">
        <w:rPr>
          <w:rFonts w:cs="Times New Roman"/>
        </w:rPr>
        <w:softHyphen/>
        <w:t>ния, играх-</w:t>
      </w:r>
      <w:r w:rsidR="00D812D8" w:rsidRPr="001B2563">
        <w:rPr>
          <w:rFonts w:cs="Times New Roman"/>
        </w:rPr>
        <w:t>эстафетах. Учить</w:t>
      </w:r>
      <w:r w:rsidRPr="001B2563">
        <w:rPr>
          <w:rFonts w:cs="Times New Roman"/>
        </w:rPr>
        <w:t xml:space="preserve"> спортивным играм и упражнениям.</w:t>
      </w:r>
    </w:p>
    <w:p w:rsidR="00281484" w:rsidRPr="001B2563" w:rsidRDefault="00281484" w:rsidP="005C4446">
      <w:pPr>
        <w:spacing w:line="360" w:lineRule="auto"/>
        <w:ind w:left="360"/>
        <w:jc w:val="both"/>
        <w:rPr>
          <w:sz w:val="28"/>
          <w:szCs w:val="28"/>
        </w:rPr>
      </w:pPr>
    </w:p>
    <w:p w:rsidR="00DF794D" w:rsidRPr="001B2563" w:rsidRDefault="00DF794D" w:rsidP="005C4446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1B2563">
        <w:rPr>
          <w:b/>
          <w:sz w:val="28"/>
          <w:szCs w:val="28"/>
        </w:rPr>
        <w:t xml:space="preserve">2.2 Описание вариативных форм, способов и методов, средств реализации программы. </w:t>
      </w:r>
    </w:p>
    <w:p w:rsidR="00DF794D" w:rsidRPr="001B2563" w:rsidRDefault="00DF794D" w:rsidP="005C444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ab/>
        <w:t xml:space="preserve">Основная образовательная программа предусматривает решение программных образовательных задач в совместной деятельности взрослого </w:t>
      </w:r>
      <w:r w:rsidRPr="001B2563">
        <w:rPr>
          <w:sz w:val="28"/>
          <w:szCs w:val="28"/>
        </w:rPr>
        <w:lastRenderedPageBreak/>
        <w:t>и детей и самостоятельной деятельности детей не только в рамках непосредственно образовательной деятельности, но и при проведении режимных моментов и предполагает построение образовательного процесса на адекватных возрасту формах работы с детьми.</w:t>
      </w:r>
    </w:p>
    <w:p w:rsidR="00DF794D" w:rsidRPr="001B2563" w:rsidRDefault="00DF794D" w:rsidP="005C4446">
      <w:pPr>
        <w:widowControl w:val="0"/>
        <w:shd w:val="clear" w:color="auto" w:fill="FFFFFF"/>
        <w:spacing w:line="360" w:lineRule="auto"/>
        <w:jc w:val="both"/>
        <w:outlineLvl w:val="0"/>
        <w:rPr>
          <w:color w:val="000000"/>
          <w:spacing w:val="-10"/>
          <w:sz w:val="28"/>
          <w:szCs w:val="28"/>
        </w:rPr>
      </w:pPr>
      <w:r w:rsidRPr="001B2563">
        <w:rPr>
          <w:color w:val="000000"/>
          <w:spacing w:val="-10"/>
          <w:sz w:val="28"/>
          <w:szCs w:val="28"/>
        </w:rPr>
        <w:t>Образовательная деятельность осуществляется в четырех моделях образовательного процесса:</w:t>
      </w:r>
    </w:p>
    <w:p w:rsidR="00DF794D" w:rsidRPr="001B2563" w:rsidRDefault="00DF794D" w:rsidP="005C4446">
      <w:pPr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outlineLvl w:val="0"/>
        <w:rPr>
          <w:color w:val="000000"/>
          <w:spacing w:val="-10"/>
          <w:sz w:val="28"/>
          <w:szCs w:val="28"/>
        </w:rPr>
      </w:pPr>
      <w:r w:rsidRPr="001B2563">
        <w:rPr>
          <w:color w:val="000000"/>
          <w:spacing w:val="-10"/>
          <w:sz w:val="28"/>
          <w:szCs w:val="28"/>
        </w:rPr>
        <w:t>непосредственно образовательной деятельности</w:t>
      </w:r>
    </w:p>
    <w:p w:rsidR="00DF794D" w:rsidRPr="001B2563" w:rsidRDefault="00DF794D" w:rsidP="005C4446">
      <w:pPr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outlineLvl w:val="0"/>
        <w:rPr>
          <w:sz w:val="28"/>
          <w:szCs w:val="28"/>
        </w:rPr>
      </w:pPr>
      <w:r w:rsidRPr="001B2563">
        <w:rPr>
          <w:color w:val="000000"/>
          <w:spacing w:val="-10"/>
          <w:sz w:val="28"/>
          <w:szCs w:val="28"/>
        </w:rPr>
        <w:t>образовательной деятельности в ходе режимных моментов</w:t>
      </w:r>
    </w:p>
    <w:p w:rsidR="00DF794D" w:rsidRPr="001B2563" w:rsidRDefault="00DF794D" w:rsidP="005C4446">
      <w:pPr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outlineLvl w:val="0"/>
        <w:rPr>
          <w:sz w:val="28"/>
          <w:szCs w:val="28"/>
        </w:rPr>
      </w:pPr>
      <w:r w:rsidRPr="001B2563">
        <w:rPr>
          <w:color w:val="000000"/>
          <w:spacing w:val="-10"/>
          <w:sz w:val="28"/>
          <w:szCs w:val="28"/>
        </w:rPr>
        <w:t>самостоятельной деятельности детей</w:t>
      </w:r>
    </w:p>
    <w:p w:rsidR="00DF794D" w:rsidRPr="001B2563" w:rsidRDefault="00DF794D" w:rsidP="005C4446">
      <w:pPr>
        <w:widowControl w:val="0"/>
        <w:numPr>
          <w:ilvl w:val="0"/>
          <w:numId w:val="10"/>
        </w:numPr>
        <w:shd w:val="clear" w:color="auto" w:fill="FFFFFF"/>
        <w:spacing w:line="360" w:lineRule="auto"/>
        <w:jc w:val="both"/>
        <w:outlineLvl w:val="0"/>
        <w:rPr>
          <w:sz w:val="28"/>
          <w:szCs w:val="28"/>
        </w:rPr>
      </w:pPr>
      <w:r w:rsidRPr="001B2563">
        <w:rPr>
          <w:color w:val="000000"/>
          <w:spacing w:val="-10"/>
          <w:sz w:val="28"/>
          <w:szCs w:val="28"/>
        </w:rPr>
        <w:t>взаимодействии с семьями воспитанников</w:t>
      </w:r>
    </w:p>
    <w:p w:rsidR="00DF794D" w:rsidRPr="001B2563" w:rsidRDefault="00DF794D" w:rsidP="005C4446">
      <w:pPr>
        <w:widowControl w:val="0"/>
        <w:shd w:val="clear" w:color="auto" w:fill="FFFFFF"/>
        <w:spacing w:line="360" w:lineRule="auto"/>
        <w:jc w:val="both"/>
        <w:outlineLvl w:val="0"/>
        <w:rPr>
          <w:color w:val="000000"/>
          <w:spacing w:val="-10"/>
          <w:sz w:val="28"/>
          <w:szCs w:val="28"/>
        </w:rPr>
      </w:pPr>
      <w:r w:rsidRPr="001B2563">
        <w:rPr>
          <w:color w:val="000000"/>
          <w:spacing w:val="-10"/>
          <w:sz w:val="28"/>
          <w:szCs w:val="28"/>
        </w:rPr>
        <w:t>Каждая из представленных моделей реализуется через формы работы, адекватные возрастным особенностям детей и специфике образовательного содержания.</w:t>
      </w:r>
    </w:p>
    <w:p w:rsidR="00843C26" w:rsidRPr="001B2563" w:rsidRDefault="00843C26" w:rsidP="005C4446">
      <w:pPr>
        <w:widowControl w:val="0"/>
        <w:shd w:val="clear" w:color="auto" w:fill="FFFFFF"/>
        <w:spacing w:line="360" w:lineRule="auto"/>
        <w:jc w:val="both"/>
        <w:outlineLvl w:val="0"/>
        <w:rPr>
          <w:color w:val="000000"/>
          <w:spacing w:val="-10"/>
          <w:sz w:val="28"/>
          <w:szCs w:val="28"/>
        </w:rPr>
      </w:pPr>
    </w:p>
    <w:p w:rsidR="008C13AC" w:rsidRPr="001B2563" w:rsidRDefault="008C13AC" w:rsidP="005C4446">
      <w:pPr>
        <w:shd w:val="clear" w:color="auto" w:fill="FFFFFF"/>
        <w:spacing w:line="360" w:lineRule="auto"/>
        <w:ind w:right="768"/>
        <w:jc w:val="both"/>
        <w:rPr>
          <w:b/>
          <w:bCs/>
          <w:color w:val="000000"/>
          <w:spacing w:val="-2"/>
          <w:sz w:val="28"/>
          <w:szCs w:val="28"/>
        </w:rPr>
      </w:pPr>
      <w:r w:rsidRPr="001B2563">
        <w:rPr>
          <w:b/>
          <w:bCs/>
          <w:color w:val="000000"/>
          <w:spacing w:val="-2"/>
          <w:sz w:val="28"/>
          <w:szCs w:val="28"/>
        </w:rPr>
        <w:t>Формы работы по образовательным областям в дошкольном возрасте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5"/>
        <w:gridCol w:w="6801"/>
      </w:tblGrid>
      <w:tr w:rsidR="008C13AC" w:rsidRPr="001B2563" w:rsidTr="005C4446">
        <w:trPr>
          <w:trHeight w:val="282"/>
        </w:trPr>
        <w:tc>
          <w:tcPr>
            <w:tcW w:w="2485" w:type="dxa"/>
            <w:vMerge w:val="restart"/>
          </w:tcPr>
          <w:p w:rsidR="008C13AC" w:rsidRPr="001B2563" w:rsidRDefault="008C13AC" w:rsidP="005C4446">
            <w:pPr>
              <w:shd w:val="clear" w:color="auto" w:fill="FFFFFF"/>
              <w:spacing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B2563">
              <w:rPr>
                <w:b/>
                <w:bCs/>
                <w:color w:val="000000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801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b/>
                <w:bCs/>
                <w:spacing w:val="-7"/>
                <w:sz w:val="28"/>
                <w:szCs w:val="28"/>
              </w:rPr>
            </w:pPr>
            <w:r w:rsidRPr="001B2563">
              <w:rPr>
                <w:b/>
                <w:bCs/>
                <w:spacing w:val="-7"/>
                <w:sz w:val="28"/>
                <w:szCs w:val="28"/>
              </w:rPr>
              <w:t>Формы работы</w:t>
            </w:r>
          </w:p>
        </w:tc>
      </w:tr>
      <w:tr w:rsidR="008C13AC" w:rsidRPr="001B2563" w:rsidTr="005C4446">
        <w:trPr>
          <w:trHeight w:val="143"/>
        </w:trPr>
        <w:tc>
          <w:tcPr>
            <w:tcW w:w="2485" w:type="dxa"/>
            <w:vMerge/>
          </w:tcPr>
          <w:p w:rsidR="008C13AC" w:rsidRPr="001B2563" w:rsidRDefault="008C13AC" w:rsidP="005C4446">
            <w:pPr>
              <w:spacing w:line="360" w:lineRule="auto"/>
              <w:jc w:val="both"/>
              <w:rPr>
                <w:b/>
                <w:bCs/>
                <w:i/>
                <w:iCs/>
                <w:spacing w:val="-7"/>
                <w:sz w:val="28"/>
                <w:szCs w:val="28"/>
              </w:rPr>
            </w:pPr>
          </w:p>
        </w:tc>
        <w:tc>
          <w:tcPr>
            <w:tcW w:w="6801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spacing w:val="-7"/>
                <w:sz w:val="28"/>
                <w:szCs w:val="28"/>
              </w:rPr>
            </w:pPr>
            <w:r w:rsidRPr="001B2563">
              <w:rPr>
                <w:spacing w:val="-7"/>
                <w:sz w:val="28"/>
                <w:szCs w:val="28"/>
              </w:rPr>
              <w:t>Старший дошкольный возраст</w:t>
            </w:r>
          </w:p>
        </w:tc>
      </w:tr>
      <w:tr w:rsidR="008C13AC" w:rsidRPr="001B2563" w:rsidTr="005C4446">
        <w:trPr>
          <w:trHeight w:val="282"/>
        </w:trPr>
        <w:tc>
          <w:tcPr>
            <w:tcW w:w="2485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Физическое развитие</w:t>
            </w:r>
          </w:p>
        </w:tc>
        <w:tc>
          <w:tcPr>
            <w:tcW w:w="6801" w:type="dxa"/>
          </w:tcPr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Физкультурное занятие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Утренняя гимнастика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Игра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Беседа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Рассказ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Чтение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Рассматривание.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Интегративная деятельность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Спортивные и физкультурные досуги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Спортивные состязания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lastRenderedPageBreak/>
              <w:t>Совместная деятельность взрослого и детей тематического характера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Проектная деятельность</w:t>
            </w:r>
          </w:p>
          <w:p w:rsidR="008C13AC" w:rsidRPr="001B2563" w:rsidRDefault="008C13AC" w:rsidP="005C4446">
            <w:pPr>
              <w:numPr>
                <w:ilvl w:val="0"/>
                <w:numId w:val="11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Проблемная ситуация</w:t>
            </w:r>
          </w:p>
        </w:tc>
      </w:tr>
      <w:tr w:rsidR="008C13AC" w:rsidRPr="001B2563" w:rsidTr="005C4446">
        <w:trPr>
          <w:trHeight w:val="282"/>
        </w:trPr>
        <w:tc>
          <w:tcPr>
            <w:tcW w:w="2485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lastRenderedPageBreak/>
              <w:t>Социально-коммуникативное</w:t>
            </w:r>
          </w:p>
        </w:tc>
        <w:tc>
          <w:tcPr>
            <w:tcW w:w="6801" w:type="dxa"/>
          </w:tcPr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Индивидуальная игра.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Совместная с воспитателем игра.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Совместная со сверстниками игра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Игра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Чтение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Беседа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Наблюдение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Педагогическая ситуация.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Экскурсия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Ситуация морального выбора.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Проектная деятельность 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Праздник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Совместные действия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Рассматривание.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Просмотр и анализ мультфильмов, видеофильмов, телепередач.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Экспериментирование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Поручение и задание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Дежурство.</w:t>
            </w:r>
          </w:p>
          <w:p w:rsidR="008C13AC" w:rsidRPr="001B2563" w:rsidRDefault="008C13AC" w:rsidP="005C4446">
            <w:pPr>
              <w:numPr>
                <w:ilvl w:val="0"/>
                <w:numId w:val="12"/>
              </w:numPr>
              <w:tabs>
                <w:tab w:val="clear" w:pos="720"/>
                <w:tab w:val="num" w:pos="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Совместная деятельность взрослого и детей тематического характера</w:t>
            </w:r>
          </w:p>
        </w:tc>
      </w:tr>
      <w:tr w:rsidR="008C13AC" w:rsidRPr="001B2563" w:rsidTr="005C4446">
        <w:trPr>
          <w:trHeight w:val="629"/>
        </w:trPr>
        <w:tc>
          <w:tcPr>
            <w:tcW w:w="2485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Речевое развитие</w:t>
            </w: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01" w:type="dxa"/>
          </w:tcPr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lastRenderedPageBreak/>
              <w:t>Чтение.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Беседа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Рассматривание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lastRenderedPageBreak/>
              <w:t>Решение проблемных ситуаций.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Разговор с детьми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Игра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Проектная деятельность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Создание коллекций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Обсуждение.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Рассказ.</w:t>
            </w:r>
          </w:p>
          <w:p w:rsidR="008C13AC" w:rsidRPr="001B2563" w:rsidRDefault="00D812D8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proofErr w:type="spellStart"/>
            <w:r w:rsidRPr="001B2563">
              <w:rPr>
                <w:sz w:val="28"/>
                <w:szCs w:val="28"/>
              </w:rPr>
              <w:t>Инсценированние</w:t>
            </w:r>
            <w:proofErr w:type="spellEnd"/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Ситуативный разговор с детьми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Сочинение загадок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Проблемная ситуация</w:t>
            </w:r>
          </w:p>
          <w:p w:rsidR="008C13AC" w:rsidRPr="001B2563" w:rsidRDefault="008C13AC" w:rsidP="005C4446">
            <w:pPr>
              <w:numPr>
                <w:ilvl w:val="0"/>
                <w:numId w:val="13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Использование  различных видов театра</w:t>
            </w:r>
          </w:p>
        </w:tc>
      </w:tr>
      <w:tr w:rsidR="008C13AC" w:rsidRPr="001B2563" w:rsidTr="005C4446">
        <w:trPr>
          <w:trHeight w:val="297"/>
        </w:trPr>
        <w:tc>
          <w:tcPr>
            <w:tcW w:w="2485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6801" w:type="dxa"/>
          </w:tcPr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Создание коллекций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Проектная деятельность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Исследовательская деятельность.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Конструирование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Экспериментирование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Развивающая игра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Наблюдение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Проблемная ситуация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Рассказ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Беседа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Экскурсии 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Коллекционирование </w:t>
            </w:r>
          </w:p>
          <w:p w:rsidR="008C13AC" w:rsidRPr="001B2563" w:rsidRDefault="008C13AC" w:rsidP="005C4446">
            <w:pPr>
              <w:numPr>
                <w:ilvl w:val="0"/>
                <w:numId w:val="14"/>
              </w:numPr>
              <w:tabs>
                <w:tab w:val="clear" w:pos="720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Игры с правилами </w:t>
            </w:r>
          </w:p>
        </w:tc>
      </w:tr>
      <w:tr w:rsidR="008C13AC" w:rsidRPr="001B2563" w:rsidTr="005C4446">
        <w:trPr>
          <w:trHeight w:val="594"/>
        </w:trPr>
        <w:tc>
          <w:tcPr>
            <w:tcW w:w="2485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Художественное –эстетическое</w:t>
            </w: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развитие</w:t>
            </w:r>
          </w:p>
        </w:tc>
        <w:tc>
          <w:tcPr>
            <w:tcW w:w="6801" w:type="dxa"/>
          </w:tcPr>
          <w:p w:rsidR="008C13AC" w:rsidRPr="001B2563" w:rsidRDefault="008C13AC" w:rsidP="005C4446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Изготовление украшений для группового помещения к праздникам, предметов для игры, сувениров, предметов для познавательно-</w:t>
            </w:r>
            <w:r w:rsidRPr="001B2563">
              <w:rPr>
                <w:sz w:val="28"/>
                <w:szCs w:val="28"/>
              </w:rPr>
              <w:lastRenderedPageBreak/>
              <w:t xml:space="preserve">исследовательской деятельности. </w:t>
            </w:r>
          </w:p>
          <w:p w:rsidR="008C13AC" w:rsidRPr="001B2563" w:rsidRDefault="008C13AC" w:rsidP="005C4446">
            <w:pPr>
              <w:numPr>
                <w:ilvl w:val="0"/>
                <w:numId w:val="15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Создание макетов, коллекций и их    оформление</w:t>
            </w:r>
          </w:p>
          <w:p w:rsidR="008C13AC" w:rsidRPr="001B2563" w:rsidRDefault="008C13AC" w:rsidP="005C4446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Рассматривание эстетически     привлекательных предметов </w:t>
            </w:r>
          </w:p>
          <w:p w:rsidR="008C13AC" w:rsidRPr="001B2563" w:rsidRDefault="008C13AC" w:rsidP="005C4446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Игра</w:t>
            </w:r>
          </w:p>
          <w:p w:rsidR="008C13AC" w:rsidRPr="001B2563" w:rsidRDefault="008C13AC" w:rsidP="005C4446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Организация выставок</w:t>
            </w:r>
          </w:p>
          <w:p w:rsidR="008C13AC" w:rsidRPr="001B2563" w:rsidRDefault="008C13AC" w:rsidP="005C4446">
            <w:pPr>
              <w:numPr>
                <w:ilvl w:val="0"/>
                <w:numId w:val="16"/>
              </w:numPr>
              <w:tabs>
                <w:tab w:val="clear" w:pos="720"/>
                <w:tab w:val="num" w:pos="252"/>
              </w:tabs>
              <w:spacing w:line="360" w:lineRule="auto"/>
              <w:ind w:left="252"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Слушание соответствующей возрасту народной, классической, детской музыки</w:t>
            </w:r>
          </w:p>
          <w:p w:rsidR="008C13AC" w:rsidRPr="001B2563" w:rsidRDefault="008C13AC" w:rsidP="005C4446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Музыкально- дидактическая игра</w:t>
            </w:r>
          </w:p>
          <w:p w:rsidR="008C13AC" w:rsidRPr="001B2563" w:rsidRDefault="008C13AC" w:rsidP="005C4446">
            <w:pPr>
              <w:numPr>
                <w:ilvl w:val="0"/>
                <w:numId w:val="17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Беседа интегративного характера, элементарного музыковедческого содержания)</w:t>
            </w:r>
          </w:p>
          <w:p w:rsidR="008C13AC" w:rsidRPr="001B2563" w:rsidRDefault="008C13AC" w:rsidP="005C4446">
            <w:pPr>
              <w:numPr>
                <w:ilvl w:val="0"/>
                <w:numId w:val="18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Совместное и индивидуальное       музыкальное  исполнение</w:t>
            </w:r>
          </w:p>
          <w:p w:rsidR="008C13AC" w:rsidRPr="001B2563" w:rsidRDefault="008C13AC" w:rsidP="005C4446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Музыкальное упражнение.</w:t>
            </w:r>
          </w:p>
          <w:p w:rsidR="008C13AC" w:rsidRPr="001B2563" w:rsidRDefault="008C13AC" w:rsidP="005C4446">
            <w:pPr>
              <w:numPr>
                <w:ilvl w:val="0"/>
                <w:numId w:val="19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proofErr w:type="spellStart"/>
            <w:r w:rsidRPr="001B2563">
              <w:rPr>
                <w:sz w:val="28"/>
                <w:szCs w:val="28"/>
              </w:rPr>
              <w:t>Попевка</w:t>
            </w:r>
            <w:proofErr w:type="spellEnd"/>
            <w:r w:rsidRPr="001B2563">
              <w:rPr>
                <w:sz w:val="28"/>
                <w:szCs w:val="28"/>
              </w:rPr>
              <w:t xml:space="preserve">. </w:t>
            </w:r>
            <w:r w:rsidR="00D812D8" w:rsidRPr="001B2563">
              <w:rPr>
                <w:sz w:val="28"/>
                <w:szCs w:val="28"/>
              </w:rPr>
              <w:t xml:space="preserve"> </w:t>
            </w:r>
            <w:proofErr w:type="spellStart"/>
            <w:r w:rsidRPr="001B2563">
              <w:rPr>
                <w:sz w:val="28"/>
                <w:szCs w:val="28"/>
              </w:rPr>
              <w:t>Распевка</w:t>
            </w:r>
            <w:proofErr w:type="spellEnd"/>
          </w:p>
          <w:p w:rsidR="008C13AC" w:rsidRPr="001B2563" w:rsidRDefault="008C13AC" w:rsidP="005C4446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Танец</w:t>
            </w:r>
          </w:p>
          <w:p w:rsidR="008C13AC" w:rsidRPr="001B2563" w:rsidRDefault="008C13AC" w:rsidP="005C4446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Творческое задание</w:t>
            </w:r>
          </w:p>
          <w:p w:rsidR="008C13AC" w:rsidRPr="001B2563" w:rsidRDefault="008C13AC" w:rsidP="005C4446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Концерт- импровизация</w:t>
            </w:r>
          </w:p>
          <w:p w:rsidR="008C13AC" w:rsidRPr="001B2563" w:rsidRDefault="008C13AC" w:rsidP="005C4446">
            <w:pPr>
              <w:numPr>
                <w:ilvl w:val="0"/>
                <w:numId w:val="20"/>
              </w:numPr>
              <w:tabs>
                <w:tab w:val="clear" w:pos="720"/>
                <w:tab w:val="num" w:pos="252"/>
              </w:tabs>
              <w:spacing w:line="360" w:lineRule="auto"/>
              <w:ind w:hanging="720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Музыкальная  сюжетная игра</w:t>
            </w:r>
          </w:p>
        </w:tc>
      </w:tr>
    </w:tbl>
    <w:p w:rsidR="008C13AC" w:rsidRPr="001B2563" w:rsidRDefault="008C13AC" w:rsidP="005C4446">
      <w:pPr>
        <w:shd w:val="clear" w:color="auto" w:fill="FFFFFF"/>
        <w:spacing w:line="360" w:lineRule="auto"/>
        <w:ind w:right="768"/>
        <w:jc w:val="both"/>
        <w:rPr>
          <w:color w:val="000000"/>
          <w:spacing w:val="-2"/>
          <w:sz w:val="28"/>
          <w:szCs w:val="28"/>
        </w:rPr>
      </w:pPr>
    </w:p>
    <w:p w:rsidR="008C13AC" w:rsidRDefault="008C13AC" w:rsidP="005C4446">
      <w:pPr>
        <w:shd w:val="clear" w:color="auto" w:fill="FFFFFF"/>
        <w:spacing w:line="360" w:lineRule="auto"/>
        <w:ind w:firstLine="288"/>
        <w:jc w:val="both"/>
        <w:rPr>
          <w:color w:val="000000"/>
          <w:sz w:val="28"/>
          <w:szCs w:val="28"/>
        </w:rPr>
      </w:pPr>
      <w:r w:rsidRPr="001B2563">
        <w:rPr>
          <w:color w:val="000000"/>
          <w:sz w:val="28"/>
          <w:szCs w:val="28"/>
        </w:rPr>
        <w:t>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реализуется в различных видах деятельности (общении, игре, познавательно-исследовательской деятельности - как сквозных механизмах развития ребенка)</w:t>
      </w:r>
    </w:p>
    <w:p w:rsidR="00F80C03" w:rsidRDefault="00F80C03" w:rsidP="005C4446">
      <w:pPr>
        <w:shd w:val="clear" w:color="auto" w:fill="FFFFFF"/>
        <w:spacing w:line="360" w:lineRule="auto"/>
        <w:ind w:firstLine="288"/>
        <w:jc w:val="both"/>
        <w:rPr>
          <w:color w:val="000000"/>
          <w:sz w:val="28"/>
          <w:szCs w:val="28"/>
        </w:rPr>
      </w:pPr>
    </w:p>
    <w:p w:rsidR="00F80C03" w:rsidRPr="001B2563" w:rsidRDefault="00F80C03" w:rsidP="005C4446">
      <w:pPr>
        <w:shd w:val="clear" w:color="auto" w:fill="FFFFFF"/>
        <w:spacing w:line="360" w:lineRule="auto"/>
        <w:ind w:firstLine="288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5"/>
        <w:gridCol w:w="6648"/>
      </w:tblGrid>
      <w:tr w:rsidR="008C13AC" w:rsidRPr="001B2563" w:rsidTr="008C13AC">
        <w:tc>
          <w:tcPr>
            <w:tcW w:w="2908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B2563">
              <w:rPr>
                <w:b/>
                <w:bCs/>
                <w:color w:val="000000"/>
                <w:sz w:val="28"/>
                <w:szCs w:val="28"/>
              </w:rPr>
              <w:t xml:space="preserve">для детей </w:t>
            </w:r>
            <w:r w:rsidRPr="001B2563">
              <w:rPr>
                <w:b/>
                <w:bCs/>
                <w:color w:val="000000"/>
                <w:sz w:val="28"/>
                <w:szCs w:val="28"/>
              </w:rPr>
              <w:lastRenderedPageBreak/>
              <w:t>дошкольного возраста</w:t>
            </w:r>
          </w:p>
          <w:p w:rsidR="008C13AC" w:rsidRPr="001B2563" w:rsidRDefault="008C13AC" w:rsidP="005C4446">
            <w:pPr>
              <w:spacing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1B2563">
              <w:rPr>
                <w:b/>
                <w:bCs/>
                <w:color w:val="000000"/>
                <w:sz w:val="28"/>
                <w:szCs w:val="28"/>
              </w:rPr>
              <w:t xml:space="preserve"> (3 года - 7 лет)</w:t>
            </w:r>
          </w:p>
        </w:tc>
        <w:tc>
          <w:tcPr>
            <w:tcW w:w="7392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13AC" w:rsidRPr="001B2563" w:rsidTr="008C13AC">
        <w:tc>
          <w:tcPr>
            <w:tcW w:w="2908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392" w:type="dxa"/>
          </w:tcPr>
          <w:p w:rsidR="008C13AC" w:rsidRPr="001B2563" w:rsidRDefault="008C13AC" w:rsidP="005C4446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32"/>
              </w:tabs>
              <w:spacing w:line="360" w:lineRule="auto"/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 xml:space="preserve">игровая, включая сюжетно-ролевую игру, игру с правилами и другие виды игры, </w:t>
            </w:r>
          </w:p>
          <w:p w:rsidR="008C13AC" w:rsidRPr="001B2563" w:rsidRDefault="008C13AC" w:rsidP="005C4446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32"/>
              </w:tabs>
              <w:spacing w:line="360" w:lineRule="auto"/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 xml:space="preserve">коммуникативная (общение и взаимодействие со взрослыми и сверстниками), </w:t>
            </w:r>
          </w:p>
          <w:p w:rsidR="008C13AC" w:rsidRPr="001B2563" w:rsidRDefault="008C13AC" w:rsidP="005C4446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32"/>
              </w:tabs>
              <w:spacing w:line="360" w:lineRule="auto"/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 xml:space="preserve">познавательно-исследовательская (исследования объектов окружающего мира и экспериментирования с ними), </w:t>
            </w:r>
          </w:p>
          <w:p w:rsidR="008C13AC" w:rsidRPr="001B2563" w:rsidRDefault="008C13AC" w:rsidP="005C4446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32"/>
              </w:tabs>
              <w:spacing w:line="360" w:lineRule="auto"/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 xml:space="preserve">восприятие художественной литературы и фольклора, </w:t>
            </w:r>
          </w:p>
          <w:p w:rsidR="008C13AC" w:rsidRPr="001B2563" w:rsidRDefault="008C13AC" w:rsidP="005C4446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32"/>
              </w:tabs>
              <w:spacing w:line="360" w:lineRule="auto"/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 xml:space="preserve">самообслуживание и элементарный бытовой труд (в помещении и на улице), </w:t>
            </w:r>
          </w:p>
          <w:p w:rsidR="008C13AC" w:rsidRPr="001B2563" w:rsidRDefault="008C13AC" w:rsidP="005C4446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32"/>
              </w:tabs>
              <w:spacing w:line="360" w:lineRule="auto"/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 xml:space="preserve">конструирование из разного материала, включая конструкторы, модули, бумагу, природный и иной материал, </w:t>
            </w:r>
          </w:p>
          <w:p w:rsidR="008C13AC" w:rsidRPr="001B2563" w:rsidRDefault="008C13AC" w:rsidP="005C4446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32"/>
              </w:tabs>
              <w:spacing w:line="360" w:lineRule="auto"/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>изобразительная (рисование, лепка, аппликация),</w:t>
            </w:r>
          </w:p>
          <w:p w:rsidR="008C13AC" w:rsidRPr="001B2563" w:rsidRDefault="008C13AC" w:rsidP="005C4446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32"/>
              </w:tabs>
              <w:spacing w:line="360" w:lineRule="auto"/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>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</w:t>
            </w:r>
          </w:p>
          <w:p w:rsidR="008C13AC" w:rsidRPr="001B2563" w:rsidRDefault="008C13AC" w:rsidP="005C4446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332"/>
              </w:tabs>
              <w:spacing w:line="360" w:lineRule="auto"/>
              <w:ind w:left="332" w:hanging="332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>двигательная (овладение основными движениями) формы активности ребенка.</w:t>
            </w:r>
          </w:p>
        </w:tc>
      </w:tr>
    </w:tbl>
    <w:p w:rsidR="008C13AC" w:rsidRPr="001B2563" w:rsidRDefault="008C13AC" w:rsidP="005C4446">
      <w:pPr>
        <w:spacing w:line="360" w:lineRule="auto"/>
        <w:jc w:val="both"/>
        <w:rPr>
          <w:sz w:val="28"/>
          <w:szCs w:val="28"/>
        </w:rPr>
      </w:pPr>
    </w:p>
    <w:p w:rsidR="008C13AC" w:rsidRPr="001B2563" w:rsidRDefault="008C13A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b/>
          <w:bCs/>
          <w:sz w:val="28"/>
          <w:szCs w:val="28"/>
        </w:rPr>
        <w:t>Формы организации детей</w:t>
      </w:r>
      <w:r w:rsidRPr="001B2563">
        <w:rPr>
          <w:sz w:val="28"/>
          <w:szCs w:val="28"/>
        </w:rPr>
        <w:t xml:space="preserve">: групповая, подгрупповая,  индивидуальная. </w:t>
      </w:r>
    </w:p>
    <w:p w:rsidR="008C13AC" w:rsidRPr="001B2563" w:rsidRDefault="008C13AC" w:rsidP="005C4446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</w:p>
    <w:tbl>
      <w:tblPr>
        <w:tblStyle w:val="af"/>
        <w:tblW w:w="0" w:type="auto"/>
        <w:tblInd w:w="360" w:type="dxa"/>
        <w:tblLook w:val="04A0" w:firstRow="1" w:lastRow="0" w:firstColumn="1" w:lastColumn="0" w:noHBand="0" w:noVBand="1"/>
      </w:tblPr>
      <w:tblGrid>
        <w:gridCol w:w="1916"/>
        <w:gridCol w:w="3325"/>
        <w:gridCol w:w="3686"/>
      </w:tblGrid>
      <w:tr w:rsidR="008C13AC" w:rsidRPr="001B2563" w:rsidTr="008C13AC">
        <w:tc>
          <w:tcPr>
            <w:tcW w:w="1733" w:type="dxa"/>
          </w:tcPr>
          <w:p w:rsidR="008C13AC" w:rsidRPr="001B2563" w:rsidRDefault="008C13AC" w:rsidP="005C4446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B2563">
              <w:rPr>
                <w:b/>
                <w:color w:val="000000" w:themeColor="text1"/>
                <w:sz w:val="28"/>
                <w:szCs w:val="28"/>
              </w:rPr>
              <w:t>Методы</w:t>
            </w:r>
          </w:p>
        </w:tc>
        <w:tc>
          <w:tcPr>
            <w:tcW w:w="3969" w:type="dxa"/>
          </w:tcPr>
          <w:p w:rsidR="008C13AC" w:rsidRPr="001B2563" w:rsidRDefault="008C13AC" w:rsidP="005C4446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B2563">
              <w:rPr>
                <w:b/>
                <w:color w:val="000000" w:themeColor="text1"/>
                <w:sz w:val="28"/>
                <w:szCs w:val="28"/>
              </w:rPr>
              <w:t>Средства</w:t>
            </w:r>
          </w:p>
        </w:tc>
        <w:tc>
          <w:tcPr>
            <w:tcW w:w="4252" w:type="dxa"/>
          </w:tcPr>
          <w:p w:rsidR="008C13AC" w:rsidRPr="001B2563" w:rsidRDefault="008C13AC" w:rsidP="005C4446">
            <w:pPr>
              <w:spacing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B2563">
              <w:rPr>
                <w:b/>
                <w:color w:val="000000" w:themeColor="text1"/>
                <w:sz w:val="28"/>
                <w:szCs w:val="28"/>
              </w:rPr>
              <w:t>Приемы</w:t>
            </w:r>
          </w:p>
        </w:tc>
      </w:tr>
      <w:tr w:rsidR="008C13AC" w:rsidRPr="001B2563" w:rsidTr="008C13AC">
        <w:tc>
          <w:tcPr>
            <w:tcW w:w="1733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>Игровой</w:t>
            </w:r>
          </w:p>
        </w:tc>
        <w:tc>
          <w:tcPr>
            <w:tcW w:w="3969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 игрушки, все виды </w:t>
            </w:r>
            <w:r w:rsidRPr="001B2563">
              <w:rPr>
                <w:sz w:val="28"/>
                <w:szCs w:val="28"/>
              </w:rPr>
              <w:lastRenderedPageBreak/>
              <w:t>театров, атрибуты к играм</w:t>
            </w:r>
          </w:p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lastRenderedPageBreak/>
              <w:t xml:space="preserve">игровые развивающие </w:t>
            </w:r>
            <w:r w:rsidRPr="001B2563">
              <w:rPr>
                <w:sz w:val="28"/>
                <w:szCs w:val="28"/>
              </w:rPr>
              <w:lastRenderedPageBreak/>
              <w:t>ситуации, инсценировки, дидактические игры, использование развивающих кукол</w:t>
            </w:r>
          </w:p>
        </w:tc>
      </w:tr>
      <w:tr w:rsidR="008C13AC" w:rsidRPr="001B2563" w:rsidTr="008C13AC">
        <w:tc>
          <w:tcPr>
            <w:tcW w:w="1733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lastRenderedPageBreak/>
              <w:t>Словесный</w:t>
            </w:r>
          </w:p>
        </w:tc>
        <w:tc>
          <w:tcPr>
            <w:tcW w:w="3969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фольклор: песни, </w:t>
            </w:r>
            <w:proofErr w:type="spellStart"/>
            <w:r w:rsidRPr="001B2563">
              <w:rPr>
                <w:sz w:val="28"/>
                <w:szCs w:val="28"/>
              </w:rPr>
              <w:t>потешки</w:t>
            </w:r>
            <w:proofErr w:type="spellEnd"/>
            <w:r w:rsidRPr="001B2563">
              <w:rPr>
                <w:sz w:val="28"/>
                <w:szCs w:val="28"/>
              </w:rPr>
              <w:t xml:space="preserve">, </w:t>
            </w:r>
            <w:proofErr w:type="spellStart"/>
            <w:r w:rsidRPr="001B2563">
              <w:rPr>
                <w:sz w:val="28"/>
                <w:szCs w:val="28"/>
              </w:rPr>
              <w:t>заклички</w:t>
            </w:r>
            <w:proofErr w:type="spellEnd"/>
            <w:r w:rsidRPr="001B2563">
              <w:rPr>
                <w:sz w:val="28"/>
                <w:szCs w:val="28"/>
              </w:rPr>
              <w:t>, сказки, пословицы, былины; поэтические и прозаические произведения (стихотворения, литературные сказки, рассказы, повести и др.);</w:t>
            </w:r>
          </w:p>
          <w:p w:rsidR="008C13AC" w:rsidRPr="001B2563" w:rsidRDefault="008C13A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скороговорки, загадки и др.</w:t>
            </w:r>
          </w:p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художественная литература, фольклор, музыкальные произведения</w:t>
            </w:r>
          </w:p>
        </w:tc>
        <w:tc>
          <w:tcPr>
            <w:tcW w:w="4252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чтение и разучивание стихов, литературных произведений, </w:t>
            </w:r>
            <w:proofErr w:type="spellStart"/>
            <w:r w:rsidRPr="001B2563">
              <w:rPr>
                <w:sz w:val="28"/>
                <w:szCs w:val="28"/>
              </w:rPr>
              <w:t>потешек</w:t>
            </w:r>
            <w:proofErr w:type="spellEnd"/>
            <w:r w:rsidRPr="001B2563">
              <w:rPr>
                <w:sz w:val="28"/>
                <w:szCs w:val="28"/>
              </w:rPr>
              <w:t>; вопросы, указания, объяснения, беседы рассказ, объяснение, беседа, разъяснение, поручение, анализ ситуаций, обсуждение, увещевание, работа с книгой.</w:t>
            </w:r>
          </w:p>
        </w:tc>
      </w:tr>
      <w:tr w:rsidR="008C13AC" w:rsidRPr="001B2563" w:rsidTr="008C13AC">
        <w:trPr>
          <w:trHeight w:val="415"/>
        </w:trPr>
        <w:tc>
          <w:tcPr>
            <w:tcW w:w="1733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>Наглядный</w:t>
            </w:r>
          </w:p>
        </w:tc>
        <w:tc>
          <w:tcPr>
            <w:tcW w:w="3969" w:type="dxa"/>
          </w:tcPr>
          <w:p w:rsidR="008C13AC" w:rsidRPr="001B2563" w:rsidRDefault="00D812D8" w:rsidP="005C4446">
            <w:pPr>
              <w:pStyle w:val="af2"/>
              <w:spacing w:before="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B25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Произведения</w:t>
            </w:r>
            <w:r w:rsidR="008C13AC" w:rsidRPr="001B25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искусства (живописи, графики, скульптуры, конструирования), сказки, все виды театров, </w:t>
            </w:r>
            <w:r w:rsidRPr="001B25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  <w:r w:rsidRPr="001B256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изделия</w:t>
            </w:r>
            <w:r w:rsidR="008C13AC" w:rsidRPr="001B2563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народного декоративно-прикладного искусства</w:t>
            </w:r>
          </w:p>
        </w:tc>
        <w:tc>
          <w:tcPr>
            <w:tcW w:w="4252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наблюдения за действиями взрослых, за хозяйственно-бытовым трудом взрослых; рассматривание сюжетных картинок, предметов</w:t>
            </w:r>
          </w:p>
        </w:tc>
      </w:tr>
      <w:tr w:rsidR="008C13AC" w:rsidRPr="001B2563" w:rsidTr="008C13AC">
        <w:tc>
          <w:tcPr>
            <w:tcW w:w="1733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>Практический</w:t>
            </w:r>
          </w:p>
        </w:tc>
        <w:tc>
          <w:tcPr>
            <w:tcW w:w="3969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color w:val="000000"/>
                <w:sz w:val="28"/>
                <w:szCs w:val="28"/>
              </w:rPr>
              <w:t>различные материалы природные и другие</w:t>
            </w:r>
          </w:p>
        </w:tc>
        <w:tc>
          <w:tcPr>
            <w:tcW w:w="4252" w:type="dxa"/>
          </w:tcPr>
          <w:p w:rsidR="008C13AC" w:rsidRPr="001B2563" w:rsidRDefault="008C13AC" w:rsidP="005C4446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обследование, экспериментирование, </w:t>
            </w:r>
            <w:r w:rsidRPr="001B2563">
              <w:rPr>
                <w:sz w:val="28"/>
                <w:szCs w:val="28"/>
              </w:rPr>
              <w:lastRenderedPageBreak/>
              <w:t>упражнение в практических действиях, творческие игры, поисковые ситуации</w:t>
            </w:r>
          </w:p>
        </w:tc>
      </w:tr>
    </w:tbl>
    <w:p w:rsidR="008C13AC" w:rsidRPr="001B2563" w:rsidRDefault="008C13AC" w:rsidP="005C4446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E01F7D" w:rsidRPr="001B2563" w:rsidRDefault="00DF794D" w:rsidP="005C4446">
      <w:pPr>
        <w:spacing w:line="360" w:lineRule="auto"/>
        <w:jc w:val="both"/>
        <w:rPr>
          <w:b/>
          <w:sz w:val="28"/>
          <w:szCs w:val="28"/>
        </w:rPr>
      </w:pPr>
      <w:r w:rsidRPr="001B2563">
        <w:rPr>
          <w:b/>
          <w:sz w:val="28"/>
          <w:szCs w:val="28"/>
        </w:rPr>
        <w:t>2.3. Способы и направления поддержки детской инициативы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B2563">
        <w:rPr>
          <w:rFonts w:ascii="Times New Roman" w:hAnsi="Times New Roman"/>
          <w:sz w:val="28"/>
          <w:szCs w:val="28"/>
          <w:u w:val="single"/>
        </w:rPr>
        <w:t>В дошкольном  возрасте  взрослые: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-Помогают детям освоить соответствующие их возможностям игровые действия, побуждают брать на себя игровые роли, организуют сюжетные игры с несколькими детьми.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-Поддерживают интерес к окружающим людям (взрослым, детям), желание расширить круг общения.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-Поддерживают желание понять эмоциональные состояния людей, причины, вызвавшие эти состояния в естественно возникающих в группе ситуациях.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-Поддерживают стремление высказывать суждения по поводу своих интересов, предпочтений, вкусов; высказывать свое несогласие делать то, что он считает неправильным.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готовность ребенка научить других тому, что умеет сам.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перенос освоенных действий и навыков на другой материал, в другие условия.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использование в игре предметов-заместителей.</w:t>
      </w:r>
    </w:p>
    <w:p w:rsidR="008C13AC" w:rsidRPr="001B2563" w:rsidRDefault="008C13AC" w:rsidP="005C4446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B2563">
        <w:rPr>
          <w:rFonts w:ascii="Times New Roman" w:hAnsi="Times New Roman"/>
          <w:sz w:val="28"/>
          <w:szCs w:val="28"/>
          <w:u w:val="single"/>
        </w:rPr>
        <w:t>Взрослые предоставляют возможность детям самостоятельно использовать нормы и правила поведения, овладевать социальными навыками: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-Предоставляют возможность самостоятельно следить за своим внешним видом.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проявления детьми элементарных навыков вежливости.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-Предоставляют возможность самостоятельно выбирать партнеров для общения и совместной деятельности.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lastRenderedPageBreak/>
        <w:t>-Предоставляют возможность самостоятельно регулировать отношения со сверстниками в разных сферах детской деятельности (разрешение конфликтов, умение договариваться, соблюдать очередность и пр.).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-Предоставляют возможность проявлять социальные навыки в разных видах деятельности.</w:t>
      </w:r>
    </w:p>
    <w:p w:rsidR="008C13AC" w:rsidRPr="001B2563" w:rsidRDefault="008C13AC" w:rsidP="005C4446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B2563">
        <w:rPr>
          <w:rFonts w:ascii="Times New Roman" w:hAnsi="Times New Roman"/>
          <w:sz w:val="28"/>
          <w:szCs w:val="28"/>
          <w:u w:val="single"/>
        </w:rPr>
        <w:t>Взрослые предоставляют возможность для творческого самовыражения: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импровизации в играх (придумывание сюжетов, введение оригинальных персонажей в традиционные игры, смену и совмещение ролей).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-Предоставляют возможность выражать свое отношение к миру, дружбе, всему живому через гуманные действия, рисунки, поделки, участие в миролюбивых акциях.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 Воспитатели  поддерживают активный характер поиска и использования детьми информации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общение друг с другом (рассказы друг друга о том, что узнали от взрослых, от других детей, что наблюдали в жизни, видели в телепередачах и пр.).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самостоятельно организованную изобразительную, музыкальную, театрализованную и конструктивную деятельность детей.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-Предоставляют детям возможность и право самостоятельно определять цели, средства, технику и результаты творческой деятельности (продуктивной, музыкальной, театрализованной), исходя из их собственных позиций, предпочтений.</w:t>
      </w:r>
    </w:p>
    <w:p w:rsidR="008C13AC" w:rsidRPr="001B2563" w:rsidRDefault="008C13AC" w:rsidP="005C4446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B2563">
        <w:rPr>
          <w:rFonts w:ascii="Times New Roman" w:hAnsi="Times New Roman"/>
          <w:sz w:val="28"/>
          <w:szCs w:val="28"/>
          <w:u w:val="single"/>
        </w:rPr>
        <w:t>Взрослые поощряют творческую инициативу детей: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-Поддерживают стремление проводить свободное время за разнообразной творческой деятельностью.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стремление к свободному выбору сюжета и изобразительных средств.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lastRenderedPageBreak/>
        <w:t>-Поощряют стремление детей изготавливать недостающие атрибуты и материалы для игр, используя имеющийся художественно-продуктивный опыт.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стремление экспонировать работы, использовать плоды своего творчества для украшения интерьера.</w:t>
      </w:r>
    </w:p>
    <w:p w:rsidR="008C13AC" w:rsidRPr="001B2563" w:rsidRDefault="008C13AC" w:rsidP="005C4446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B2563">
        <w:rPr>
          <w:rFonts w:ascii="Times New Roman" w:hAnsi="Times New Roman"/>
          <w:sz w:val="28"/>
          <w:szCs w:val="28"/>
          <w:u w:val="single"/>
        </w:rPr>
        <w:t>Взрослые создают широкие возможности для творческого самовыражения детей в разных видах деятельности: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активность в экспериментировании с цветом, композицией, в освоении и использовании различных изобразительных материалов и техник.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комбинирование известных и придумывание собственных приемов лепки.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возникновение разнообразных игровых замыслов, комбинирование сюжетных эпизодов в новый оригинальный сюжет.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исполнительское и музыкально-двигательное творчество детей (исполнение ролей в спектаклях и постановках, выразительное чтение на занятиях и в свободной деятельности), импровизацию средствами мимики, пантомимы, импровизацию в пении, игре на музыкальных инструментах и пр.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детей в экспериментировании при конструировании по собственному замыслу и из различного материала (природного и бросового).</w:t>
      </w:r>
    </w:p>
    <w:p w:rsidR="008C13AC" w:rsidRPr="001B2563" w:rsidRDefault="008C13AC" w:rsidP="005C4446">
      <w:pPr>
        <w:pStyle w:val="a7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1B2563">
        <w:rPr>
          <w:rFonts w:ascii="Times New Roman" w:hAnsi="Times New Roman"/>
          <w:sz w:val="28"/>
          <w:szCs w:val="28"/>
          <w:u w:val="single"/>
        </w:rPr>
        <w:t>Взрослые предоставляют возможность детям получать информацию из разнообразных источников: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-Поощряют обмен между детьми информацией творческого характера, поддерживают обращение ребенка к собственному опыту, знаниям и умениям в разных видах творческой деятельности.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lastRenderedPageBreak/>
        <w:t>-Поддерживают стремление детей получать информацию о творческой жизни детского сада, города, страны (книги, альбомы, телепередачи, слайды, мероприятия и пр.) из разных источников.</w:t>
      </w:r>
    </w:p>
    <w:p w:rsidR="008C13AC" w:rsidRPr="001B2563" w:rsidRDefault="008C13AC" w:rsidP="005C4446">
      <w:pPr>
        <w:pStyle w:val="a7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B2563">
        <w:rPr>
          <w:rFonts w:ascii="Times New Roman" w:hAnsi="Times New Roman"/>
          <w:sz w:val="28"/>
          <w:szCs w:val="28"/>
        </w:rPr>
        <w:t>-Предоставляют право сомневаться, обращаться за разъяснениями к взрослому и другим детям.</w:t>
      </w:r>
    </w:p>
    <w:p w:rsidR="00DF794D" w:rsidRPr="001B2563" w:rsidRDefault="00DF794D" w:rsidP="005C4446">
      <w:pPr>
        <w:spacing w:line="360" w:lineRule="auto"/>
        <w:jc w:val="both"/>
        <w:rPr>
          <w:b/>
          <w:sz w:val="28"/>
          <w:szCs w:val="28"/>
        </w:rPr>
      </w:pPr>
    </w:p>
    <w:p w:rsidR="008C13AC" w:rsidRPr="001B2563" w:rsidRDefault="008C13AC" w:rsidP="005C4446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 w:rsidRPr="001B2563">
        <w:rPr>
          <w:b/>
          <w:sz w:val="28"/>
          <w:szCs w:val="28"/>
        </w:rPr>
        <w:t xml:space="preserve">2. </w:t>
      </w:r>
      <w:r w:rsidR="00843C26" w:rsidRPr="001B2563">
        <w:rPr>
          <w:b/>
          <w:sz w:val="28"/>
          <w:szCs w:val="28"/>
        </w:rPr>
        <w:t>4</w:t>
      </w:r>
      <w:r w:rsidRPr="001B2563">
        <w:rPr>
          <w:b/>
          <w:sz w:val="28"/>
          <w:szCs w:val="28"/>
        </w:rPr>
        <w:t xml:space="preserve">.Особенности взаимодействия педагогического коллектива с семьями воспитанников  </w:t>
      </w:r>
    </w:p>
    <w:p w:rsidR="008C13AC" w:rsidRPr="001B2563" w:rsidRDefault="008C13AC" w:rsidP="005C4446">
      <w:pPr>
        <w:pStyle w:val="101"/>
        <w:shd w:val="clear" w:color="auto" w:fill="auto"/>
        <w:spacing w:before="0" w:line="360" w:lineRule="auto"/>
        <w:rPr>
          <w:sz w:val="28"/>
          <w:szCs w:val="28"/>
        </w:rPr>
      </w:pPr>
      <w:r w:rsidRPr="001B2563">
        <w:rPr>
          <w:sz w:val="28"/>
          <w:szCs w:val="28"/>
        </w:rPr>
        <w:t xml:space="preserve">В основу совместной деятельности семьи и ДОУ заложены следующие </w:t>
      </w:r>
      <w:r w:rsidRPr="001B2563">
        <w:rPr>
          <w:rStyle w:val="1014pt"/>
        </w:rPr>
        <w:t>принципы:</w:t>
      </w:r>
    </w:p>
    <w:p w:rsidR="008C13AC" w:rsidRPr="001B2563" w:rsidRDefault="008C13AC" w:rsidP="005C4446">
      <w:pPr>
        <w:pStyle w:val="101"/>
        <w:shd w:val="clear" w:color="auto" w:fill="auto"/>
        <w:spacing w:before="0" w:line="360" w:lineRule="auto"/>
        <w:rPr>
          <w:sz w:val="28"/>
          <w:szCs w:val="28"/>
        </w:rPr>
      </w:pPr>
      <w:r w:rsidRPr="001B2563">
        <w:rPr>
          <w:rStyle w:val="1014pt"/>
        </w:rPr>
        <w:t>•</w:t>
      </w:r>
      <w:r w:rsidRPr="001B2563">
        <w:rPr>
          <w:sz w:val="28"/>
          <w:szCs w:val="28"/>
        </w:rPr>
        <w:t xml:space="preserve"> единый подход к процессу воспитания ребенка;</w:t>
      </w:r>
    </w:p>
    <w:p w:rsidR="008C13AC" w:rsidRPr="001B2563" w:rsidRDefault="008C13AC" w:rsidP="005C4446">
      <w:pPr>
        <w:pStyle w:val="24"/>
        <w:shd w:val="clear" w:color="auto" w:fill="auto"/>
        <w:spacing w:after="0" w:line="360" w:lineRule="auto"/>
        <w:ind w:left="1320"/>
      </w:pPr>
      <w:r w:rsidRPr="001B2563">
        <w:t>открытость дошкольного учреждения для родителей;</w:t>
      </w:r>
    </w:p>
    <w:p w:rsidR="008C13AC" w:rsidRPr="001B2563" w:rsidRDefault="008C13AC" w:rsidP="005C4446">
      <w:pPr>
        <w:pStyle w:val="24"/>
        <w:numPr>
          <w:ilvl w:val="0"/>
          <w:numId w:val="22"/>
        </w:numPr>
        <w:shd w:val="clear" w:color="auto" w:fill="auto"/>
        <w:tabs>
          <w:tab w:val="left" w:pos="1299"/>
        </w:tabs>
        <w:spacing w:after="0" w:line="360" w:lineRule="auto"/>
        <w:ind w:left="740"/>
      </w:pPr>
      <w:r w:rsidRPr="001B2563">
        <w:t>взаимное доверие во взаимоотношениях педагогов и родителей;</w:t>
      </w:r>
    </w:p>
    <w:p w:rsidR="008C13AC" w:rsidRPr="001B2563" w:rsidRDefault="008C13AC" w:rsidP="005C4446">
      <w:pPr>
        <w:pStyle w:val="24"/>
        <w:numPr>
          <w:ilvl w:val="0"/>
          <w:numId w:val="22"/>
        </w:numPr>
        <w:shd w:val="clear" w:color="auto" w:fill="auto"/>
        <w:tabs>
          <w:tab w:val="left" w:pos="1299"/>
        </w:tabs>
        <w:spacing w:after="0" w:line="360" w:lineRule="auto"/>
        <w:ind w:left="740"/>
      </w:pPr>
      <w:r w:rsidRPr="001B2563">
        <w:t>дифференцированный подход к каждой семье.</w:t>
      </w:r>
    </w:p>
    <w:p w:rsidR="008C13AC" w:rsidRPr="001B2563" w:rsidRDefault="008C13AC" w:rsidP="005C4446">
      <w:pPr>
        <w:pStyle w:val="24"/>
        <w:shd w:val="clear" w:color="auto" w:fill="auto"/>
        <w:spacing w:after="0" w:line="360" w:lineRule="auto"/>
        <w:ind w:firstLine="740"/>
      </w:pPr>
      <w:r w:rsidRPr="001B2563">
        <w:rPr>
          <w:rStyle w:val="213pt"/>
          <w:rFonts w:eastAsiaTheme="minorHAnsi"/>
          <w:sz w:val="28"/>
          <w:szCs w:val="28"/>
        </w:rPr>
        <w:t>Цель</w:t>
      </w:r>
      <w:r w:rsidRPr="001B2563">
        <w:t xml:space="preserve"> взаимодействия с родителями: активное вовлечение семьи в </w:t>
      </w:r>
      <w:proofErr w:type="spellStart"/>
      <w:r w:rsidRPr="001B2563">
        <w:t>воспитательно</w:t>
      </w:r>
      <w:proofErr w:type="spellEnd"/>
      <w:r w:rsidRPr="001B2563">
        <w:t xml:space="preserve"> - образовательный процесс на основе лучших традиций семейного воспитания.</w:t>
      </w:r>
    </w:p>
    <w:p w:rsidR="008C13AC" w:rsidRPr="001B2563" w:rsidRDefault="008C13AC" w:rsidP="005C4446">
      <w:pPr>
        <w:pStyle w:val="70"/>
        <w:shd w:val="clear" w:color="auto" w:fill="auto"/>
        <w:spacing w:line="360" w:lineRule="auto"/>
        <w:ind w:left="740"/>
        <w:rPr>
          <w:sz w:val="28"/>
          <w:szCs w:val="28"/>
        </w:rPr>
      </w:pPr>
      <w:r w:rsidRPr="001B2563">
        <w:rPr>
          <w:sz w:val="28"/>
          <w:szCs w:val="28"/>
        </w:rPr>
        <w:t>Задачи:</w:t>
      </w:r>
    </w:p>
    <w:p w:rsidR="008C13AC" w:rsidRPr="001B2563" w:rsidRDefault="008C13AC" w:rsidP="005C4446">
      <w:pPr>
        <w:pStyle w:val="24"/>
        <w:numPr>
          <w:ilvl w:val="0"/>
          <w:numId w:val="22"/>
        </w:numPr>
        <w:shd w:val="clear" w:color="auto" w:fill="auto"/>
        <w:tabs>
          <w:tab w:val="left" w:pos="1299"/>
        </w:tabs>
        <w:spacing w:after="0" w:line="360" w:lineRule="auto"/>
        <w:ind w:left="740"/>
      </w:pPr>
      <w:r w:rsidRPr="001B2563">
        <w:t>повышение уровня психолого-педагогических компетентностей родителей;</w:t>
      </w:r>
    </w:p>
    <w:p w:rsidR="008C13AC" w:rsidRPr="001B2563" w:rsidRDefault="008C13AC" w:rsidP="005C4446">
      <w:pPr>
        <w:pStyle w:val="24"/>
        <w:numPr>
          <w:ilvl w:val="0"/>
          <w:numId w:val="22"/>
        </w:numPr>
        <w:shd w:val="clear" w:color="auto" w:fill="auto"/>
        <w:tabs>
          <w:tab w:val="left" w:pos="1299"/>
        </w:tabs>
        <w:spacing w:after="0" w:line="360" w:lineRule="auto"/>
        <w:ind w:left="740"/>
      </w:pPr>
      <w:r w:rsidRPr="001B2563">
        <w:t>повышение роли отца в воспитании ребенка;</w:t>
      </w:r>
    </w:p>
    <w:p w:rsidR="008C13AC" w:rsidRPr="001B2563" w:rsidRDefault="008C13AC" w:rsidP="005C4446">
      <w:pPr>
        <w:pStyle w:val="24"/>
        <w:numPr>
          <w:ilvl w:val="0"/>
          <w:numId w:val="22"/>
        </w:numPr>
        <w:shd w:val="clear" w:color="auto" w:fill="auto"/>
        <w:tabs>
          <w:tab w:val="left" w:pos="1299"/>
        </w:tabs>
        <w:spacing w:after="0" w:line="360" w:lineRule="auto"/>
        <w:ind w:left="740"/>
      </w:pPr>
      <w:r w:rsidRPr="001B2563">
        <w:t>формирование доверительных партнерских отношений педагог - родитель;</w:t>
      </w:r>
    </w:p>
    <w:p w:rsidR="008C13AC" w:rsidRPr="001B2563" w:rsidRDefault="008C13AC" w:rsidP="005C4446">
      <w:pPr>
        <w:pStyle w:val="24"/>
        <w:numPr>
          <w:ilvl w:val="0"/>
          <w:numId w:val="22"/>
        </w:numPr>
        <w:shd w:val="clear" w:color="auto" w:fill="auto"/>
        <w:tabs>
          <w:tab w:val="left" w:pos="1299"/>
        </w:tabs>
        <w:spacing w:after="0" w:line="360" w:lineRule="auto"/>
        <w:ind w:left="740"/>
      </w:pPr>
      <w:r w:rsidRPr="001B2563">
        <w:t>изучение и пропаганда лучшего семейного опыта;</w:t>
      </w:r>
    </w:p>
    <w:p w:rsidR="008C13AC" w:rsidRPr="001B2563" w:rsidRDefault="008C13AC" w:rsidP="005C4446">
      <w:pPr>
        <w:pStyle w:val="24"/>
        <w:numPr>
          <w:ilvl w:val="0"/>
          <w:numId w:val="22"/>
        </w:numPr>
        <w:shd w:val="clear" w:color="auto" w:fill="auto"/>
        <w:tabs>
          <w:tab w:val="left" w:pos="1299"/>
        </w:tabs>
        <w:spacing w:after="0" w:line="360" w:lineRule="auto"/>
        <w:ind w:left="740"/>
      </w:pPr>
      <w:r w:rsidRPr="001B2563">
        <w:t>создание условий для активного участия родителей в жизни ДОУ.</w:t>
      </w:r>
    </w:p>
    <w:p w:rsidR="00843C26" w:rsidRPr="001B2563" w:rsidRDefault="00843C26" w:rsidP="005C4446">
      <w:pPr>
        <w:pStyle w:val="af4"/>
        <w:shd w:val="clear" w:color="auto" w:fill="auto"/>
        <w:spacing w:line="360" w:lineRule="auto"/>
      </w:pPr>
    </w:p>
    <w:p w:rsidR="008C13AC" w:rsidRPr="001B2563" w:rsidRDefault="008C13AC" w:rsidP="005C4446">
      <w:pPr>
        <w:pStyle w:val="af4"/>
        <w:shd w:val="clear" w:color="auto" w:fill="auto"/>
        <w:spacing w:line="360" w:lineRule="auto"/>
      </w:pPr>
      <w:r w:rsidRPr="001B2563">
        <w:t xml:space="preserve">Модель сотрудничества </w:t>
      </w:r>
      <w:r w:rsidR="00AF40EB" w:rsidRPr="001B2563">
        <w:t>с семьями воспитанников</w:t>
      </w:r>
    </w:p>
    <w:p w:rsidR="008C13AC" w:rsidRPr="001B2563" w:rsidRDefault="008C13AC" w:rsidP="005C4446">
      <w:pPr>
        <w:pStyle w:val="af4"/>
        <w:shd w:val="clear" w:color="auto" w:fill="auto"/>
        <w:spacing w:line="360" w:lineRule="auto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000"/>
        <w:gridCol w:w="2986"/>
        <w:gridCol w:w="3301"/>
      </w:tblGrid>
      <w:tr w:rsidR="008C13AC" w:rsidRPr="001B2563" w:rsidTr="008C13AC">
        <w:tc>
          <w:tcPr>
            <w:tcW w:w="3190" w:type="dxa"/>
          </w:tcPr>
          <w:p w:rsidR="008C13AC" w:rsidRPr="001B2563" w:rsidRDefault="008C13AC" w:rsidP="005C4446">
            <w:pPr>
              <w:pStyle w:val="af4"/>
              <w:shd w:val="clear" w:color="auto" w:fill="auto"/>
              <w:spacing w:line="360" w:lineRule="auto"/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lastRenderedPageBreak/>
              <w:t>Участие родителей в жиз</w:t>
            </w:r>
            <w:r w:rsidRPr="001B2563">
              <w:rPr>
                <w:rStyle w:val="211pt"/>
                <w:rFonts w:eastAsiaTheme="minorHAnsi"/>
                <w:sz w:val="28"/>
                <w:szCs w:val="28"/>
              </w:rPr>
              <w:softHyphen/>
              <w:t>ни ДОУ</w:t>
            </w:r>
          </w:p>
        </w:tc>
        <w:tc>
          <w:tcPr>
            <w:tcW w:w="3190" w:type="dxa"/>
          </w:tcPr>
          <w:p w:rsidR="008C13AC" w:rsidRPr="001B2563" w:rsidRDefault="008C13AC" w:rsidP="005C4446">
            <w:pPr>
              <w:pStyle w:val="af4"/>
              <w:shd w:val="clear" w:color="auto" w:fill="auto"/>
              <w:spacing w:line="360" w:lineRule="auto"/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>Формы участия</w:t>
            </w:r>
          </w:p>
        </w:tc>
        <w:tc>
          <w:tcPr>
            <w:tcW w:w="3651" w:type="dxa"/>
          </w:tcPr>
          <w:p w:rsidR="008C13AC" w:rsidRPr="001B2563" w:rsidRDefault="008C13AC" w:rsidP="005C4446">
            <w:pPr>
              <w:pStyle w:val="af4"/>
              <w:shd w:val="clear" w:color="auto" w:fill="auto"/>
              <w:spacing w:line="360" w:lineRule="auto"/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>Периодичность сотрудничества</w:t>
            </w:r>
          </w:p>
        </w:tc>
      </w:tr>
      <w:tr w:rsidR="008C13AC" w:rsidRPr="001B2563" w:rsidTr="008C13AC">
        <w:tc>
          <w:tcPr>
            <w:tcW w:w="3190" w:type="dxa"/>
          </w:tcPr>
          <w:p w:rsidR="008C13AC" w:rsidRPr="001B2563" w:rsidRDefault="008C13AC" w:rsidP="005C4446">
            <w:pPr>
              <w:pStyle w:val="af4"/>
              <w:shd w:val="clear" w:color="auto" w:fill="auto"/>
              <w:spacing w:line="360" w:lineRule="auto"/>
              <w:jc w:val="both"/>
              <w:rPr>
                <w:b w:val="0"/>
              </w:rPr>
            </w:pP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t>В проведении мониторин</w:t>
            </w: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softHyphen/>
              <w:t>говых исследований</w:t>
            </w:r>
          </w:p>
        </w:tc>
        <w:tc>
          <w:tcPr>
            <w:tcW w:w="3190" w:type="dxa"/>
          </w:tcPr>
          <w:p w:rsidR="008C13AC" w:rsidRPr="001B2563" w:rsidRDefault="008C13AC" w:rsidP="005C4446">
            <w:pPr>
              <w:pStyle w:val="af4"/>
              <w:shd w:val="clear" w:color="auto" w:fill="auto"/>
              <w:spacing w:line="360" w:lineRule="auto"/>
              <w:jc w:val="both"/>
              <w:rPr>
                <w:b w:val="0"/>
              </w:rPr>
            </w:pP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Анкетирование Социологический опрос </w:t>
            </w:r>
          </w:p>
        </w:tc>
        <w:tc>
          <w:tcPr>
            <w:tcW w:w="3651" w:type="dxa"/>
          </w:tcPr>
          <w:p w:rsidR="008C13AC" w:rsidRPr="001B2563" w:rsidRDefault="008C13AC" w:rsidP="005C4446">
            <w:pPr>
              <w:pStyle w:val="af4"/>
              <w:shd w:val="clear" w:color="auto" w:fill="auto"/>
              <w:spacing w:line="360" w:lineRule="auto"/>
              <w:jc w:val="both"/>
              <w:rPr>
                <w:b w:val="0"/>
              </w:rPr>
            </w:pP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По мере необходимости </w:t>
            </w:r>
          </w:p>
        </w:tc>
      </w:tr>
      <w:tr w:rsidR="008C13AC" w:rsidRPr="001B2563" w:rsidTr="008C13AC">
        <w:tc>
          <w:tcPr>
            <w:tcW w:w="3190" w:type="dxa"/>
          </w:tcPr>
          <w:p w:rsidR="008C13AC" w:rsidRPr="001B2563" w:rsidRDefault="008C13AC" w:rsidP="005C4446">
            <w:pPr>
              <w:pStyle w:val="af4"/>
              <w:shd w:val="clear" w:color="auto" w:fill="auto"/>
              <w:spacing w:line="360" w:lineRule="auto"/>
              <w:jc w:val="both"/>
              <w:rPr>
                <w:b w:val="0"/>
              </w:rPr>
            </w:pP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t>В создании условий</w:t>
            </w:r>
          </w:p>
        </w:tc>
        <w:tc>
          <w:tcPr>
            <w:tcW w:w="3190" w:type="dxa"/>
          </w:tcPr>
          <w:p w:rsidR="008C13AC" w:rsidRPr="001B2563" w:rsidRDefault="008C13AC" w:rsidP="005C4446">
            <w:pPr>
              <w:pStyle w:val="af4"/>
              <w:shd w:val="clear" w:color="auto" w:fill="auto"/>
              <w:spacing w:line="360" w:lineRule="auto"/>
              <w:jc w:val="both"/>
              <w:rPr>
                <w:b w:val="0"/>
              </w:rPr>
            </w:pP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t>Помощь в создании РППС Оказание помощи в ре</w:t>
            </w: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softHyphen/>
              <w:t>монтных работах</w:t>
            </w:r>
          </w:p>
        </w:tc>
        <w:tc>
          <w:tcPr>
            <w:tcW w:w="3651" w:type="dxa"/>
          </w:tcPr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>По мере необходимости</w:t>
            </w:r>
          </w:p>
          <w:p w:rsidR="008C13AC" w:rsidRPr="001B2563" w:rsidRDefault="008C13AC" w:rsidP="005C4446">
            <w:pPr>
              <w:pStyle w:val="af4"/>
              <w:shd w:val="clear" w:color="auto" w:fill="auto"/>
              <w:spacing w:line="360" w:lineRule="auto"/>
              <w:jc w:val="both"/>
              <w:rPr>
                <w:b w:val="0"/>
              </w:rPr>
            </w:pP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t>ежегодно</w:t>
            </w:r>
          </w:p>
        </w:tc>
      </w:tr>
      <w:tr w:rsidR="008C13AC" w:rsidRPr="001B2563" w:rsidTr="008C13AC">
        <w:tc>
          <w:tcPr>
            <w:tcW w:w="3190" w:type="dxa"/>
          </w:tcPr>
          <w:p w:rsidR="008C13AC" w:rsidRPr="001B2563" w:rsidRDefault="008C13AC" w:rsidP="005C4446">
            <w:pPr>
              <w:pStyle w:val="af4"/>
              <w:shd w:val="clear" w:color="auto" w:fill="auto"/>
              <w:spacing w:line="360" w:lineRule="auto"/>
              <w:jc w:val="both"/>
              <w:rPr>
                <w:b w:val="0"/>
              </w:rPr>
            </w:pP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t>В просветительской дея</w:t>
            </w: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softHyphen/>
              <w:t>тельности, направленной на повышение педагогической культуры, расширение информационного поля родителей</w:t>
            </w:r>
          </w:p>
        </w:tc>
        <w:tc>
          <w:tcPr>
            <w:tcW w:w="3190" w:type="dxa"/>
          </w:tcPr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>Наглядная информация (стенды, папки- передвижки, семейные и групповые фотоальбомы, фоторепортажи «Из жизни группы», «Копилка добрых дел», «Мы благодарим», памятки)</w:t>
            </w: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>Создание странички на сайте ДОУ для родителей</w:t>
            </w:r>
            <w:r w:rsidR="00843C26" w:rsidRPr="001B2563">
              <w:rPr>
                <w:rStyle w:val="211pt"/>
                <w:rFonts w:eastAsiaTheme="minorHAnsi"/>
                <w:sz w:val="28"/>
                <w:szCs w:val="28"/>
              </w:rPr>
              <w:t xml:space="preserve"> логопедической группы, в контакте</w:t>
            </w:r>
          </w:p>
          <w:p w:rsidR="008C13AC" w:rsidRPr="001B2563" w:rsidRDefault="008C13AC" w:rsidP="005C4446">
            <w:pPr>
              <w:pStyle w:val="af4"/>
              <w:shd w:val="clear" w:color="auto" w:fill="auto"/>
              <w:spacing w:line="360" w:lineRule="auto"/>
              <w:jc w:val="both"/>
              <w:rPr>
                <w:b w:val="0"/>
              </w:rPr>
            </w:pP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t xml:space="preserve">Консультации, семинары, семинары-практикумы, конференции Распространение </w:t>
            </w:r>
            <w:r w:rsidRPr="001B2563">
              <w:rPr>
                <w:rStyle w:val="211pt"/>
                <w:rFonts w:eastAsiaTheme="minorHAnsi"/>
                <w:b w:val="0"/>
                <w:sz w:val="28"/>
                <w:szCs w:val="28"/>
              </w:rPr>
              <w:lastRenderedPageBreak/>
              <w:t>опыта семейного воспитания Родительские собрания</w:t>
            </w:r>
          </w:p>
        </w:tc>
        <w:tc>
          <w:tcPr>
            <w:tcW w:w="3651" w:type="dxa"/>
          </w:tcPr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lastRenderedPageBreak/>
              <w:t>1 раз в квартал</w:t>
            </w: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>Обновление постоянно 1 раз в месяц</w:t>
            </w: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43C26" w:rsidP="005C4446">
            <w:pPr>
              <w:pStyle w:val="af4"/>
              <w:shd w:val="clear" w:color="auto" w:fill="auto"/>
              <w:spacing w:line="360" w:lineRule="auto"/>
              <w:jc w:val="both"/>
              <w:rPr>
                <w:b w:val="0"/>
              </w:rPr>
            </w:pPr>
            <w:r w:rsidRPr="001B2563">
              <w:rPr>
                <w:b w:val="0"/>
              </w:rPr>
              <w:t>По плану</w:t>
            </w:r>
          </w:p>
        </w:tc>
      </w:tr>
      <w:tr w:rsidR="008C13AC" w:rsidRPr="001B2563" w:rsidTr="008C13AC">
        <w:tc>
          <w:tcPr>
            <w:tcW w:w="3190" w:type="dxa"/>
            <w:vAlign w:val="bottom"/>
          </w:tcPr>
          <w:p w:rsidR="008C13AC" w:rsidRPr="001B2563" w:rsidRDefault="00D812D8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1B2563">
              <w:rPr>
                <w:rStyle w:val="211pt"/>
                <w:rFonts w:eastAsiaTheme="minorHAnsi"/>
                <w:sz w:val="28"/>
                <w:szCs w:val="28"/>
              </w:rPr>
              <w:t>воспитательно</w:t>
            </w:r>
            <w:proofErr w:type="spellEnd"/>
            <w:r w:rsidR="008C13AC" w:rsidRPr="001B2563">
              <w:rPr>
                <w:rStyle w:val="211pt"/>
                <w:rFonts w:eastAsiaTheme="minorHAnsi"/>
                <w:sz w:val="28"/>
                <w:szCs w:val="28"/>
              </w:rPr>
              <w:t>- образовательном процессе,</w:t>
            </w:r>
          </w:p>
          <w:p w:rsidR="008C13AC" w:rsidRPr="001B2563" w:rsidRDefault="008C13AC" w:rsidP="005C4446">
            <w:pPr>
              <w:pStyle w:val="42"/>
              <w:shd w:val="clear" w:color="auto" w:fill="auto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1B2563">
              <w:rPr>
                <w:rStyle w:val="4Exact"/>
                <w:rFonts w:eastAsiaTheme="minorHAnsi"/>
                <w:sz w:val="28"/>
                <w:szCs w:val="28"/>
              </w:rPr>
              <w:t>направленном на установ</w:t>
            </w:r>
            <w:r w:rsidRPr="001B2563">
              <w:rPr>
                <w:rStyle w:val="4Exact"/>
                <w:rFonts w:eastAsiaTheme="minorHAnsi"/>
                <w:sz w:val="28"/>
                <w:szCs w:val="28"/>
              </w:rPr>
              <w:softHyphen/>
              <w:t>ление сотрудничества и партнерских отношений с целью вовлечения родите</w:t>
            </w:r>
            <w:r w:rsidRPr="001B2563">
              <w:rPr>
                <w:rStyle w:val="4Exact"/>
                <w:rFonts w:eastAsiaTheme="minorHAnsi"/>
                <w:sz w:val="28"/>
                <w:szCs w:val="28"/>
              </w:rPr>
              <w:softHyphen/>
              <w:t>лей в единое образова</w:t>
            </w:r>
            <w:r w:rsidRPr="001B2563">
              <w:rPr>
                <w:rStyle w:val="4Exact"/>
                <w:rFonts w:eastAsiaTheme="minorHAnsi"/>
                <w:sz w:val="28"/>
                <w:szCs w:val="28"/>
              </w:rPr>
              <w:softHyphen/>
              <w:t>тельное пространство</w:t>
            </w: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</w:pPr>
          </w:p>
        </w:tc>
        <w:tc>
          <w:tcPr>
            <w:tcW w:w="3190" w:type="dxa"/>
            <w:vAlign w:val="bottom"/>
          </w:tcPr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 xml:space="preserve">Дни открытых дверей </w:t>
            </w: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>Дни здоровья</w:t>
            </w:r>
          </w:p>
          <w:p w:rsidR="008C13AC" w:rsidRPr="001B2563" w:rsidRDefault="008C13AC" w:rsidP="005C4446">
            <w:pPr>
              <w:pStyle w:val="42"/>
              <w:shd w:val="clear" w:color="auto" w:fill="auto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>Мастер-класс</w:t>
            </w:r>
            <w:r w:rsidR="00843C26" w:rsidRPr="001B2563">
              <w:rPr>
                <w:rStyle w:val="211pt"/>
                <w:rFonts w:eastAsiaTheme="minorHAnsi"/>
                <w:sz w:val="28"/>
                <w:szCs w:val="28"/>
              </w:rPr>
              <w:t xml:space="preserve"> </w:t>
            </w:r>
            <w:r w:rsidRPr="001B2563">
              <w:rPr>
                <w:rStyle w:val="4Exact"/>
                <w:rFonts w:eastAsiaTheme="minorHAnsi"/>
                <w:sz w:val="28"/>
                <w:szCs w:val="28"/>
              </w:rPr>
              <w:t>Недели творчества Совместные праздники, развлечения. Встречи с интересными людьми Семейные клубы, семейные гостиные Клуб выходного дня по интересам для родителей</w:t>
            </w:r>
          </w:p>
          <w:p w:rsidR="008C13AC" w:rsidRPr="001B2563" w:rsidRDefault="008C13AC" w:rsidP="005C4446">
            <w:pPr>
              <w:pStyle w:val="42"/>
              <w:shd w:val="clear" w:color="auto" w:fill="auto"/>
              <w:spacing w:line="360" w:lineRule="auto"/>
              <w:ind w:firstLine="0"/>
              <w:jc w:val="both"/>
              <w:rPr>
                <w:sz w:val="28"/>
                <w:szCs w:val="28"/>
              </w:rPr>
            </w:pPr>
            <w:r w:rsidRPr="001B2563">
              <w:rPr>
                <w:rStyle w:val="4Exact"/>
                <w:rFonts w:eastAsiaTheme="minorHAnsi"/>
                <w:sz w:val="28"/>
                <w:szCs w:val="28"/>
              </w:rPr>
              <w:t>Участие в творческих вы</w:t>
            </w:r>
            <w:r w:rsidRPr="001B2563">
              <w:rPr>
                <w:rStyle w:val="4Exact"/>
                <w:rFonts w:eastAsiaTheme="minorHAnsi"/>
                <w:sz w:val="28"/>
                <w:szCs w:val="28"/>
              </w:rPr>
              <w:softHyphen/>
              <w:t>ставках, смотрах- конкурсах</w:t>
            </w: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</w:pPr>
            <w:r w:rsidRPr="001B2563">
              <w:rPr>
                <w:rStyle w:val="4Exact"/>
                <w:rFonts w:eastAsiaTheme="minorHAnsi"/>
                <w:sz w:val="28"/>
                <w:szCs w:val="28"/>
              </w:rPr>
              <w:t>Мероприятия с родителями в рамках проектной деятельности</w:t>
            </w:r>
          </w:p>
        </w:tc>
        <w:tc>
          <w:tcPr>
            <w:tcW w:w="3651" w:type="dxa"/>
            <w:vAlign w:val="bottom"/>
          </w:tcPr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>1 раз в год</w:t>
            </w: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>1 раз в квартал</w:t>
            </w: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  <w:r w:rsidRPr="001B2563">
              <w:rPr>
                <w:rStyle w:val="211pt"/>
                <w:rFonts w:eastAsiaTheme="minorHAnsi"/>
                <w:sz w:val="28"/>
                <w:szCs w:val="28"/>
              </w:rPr>
              <w:t>Ежемесячно</w:t>
            </w: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  <w:rPr>
                <w:rStyle w:val="211pt"/>
                <w:rFonts w:eastAsiaTheme="minorHAnsi"/>
                <w:sz w:val="28"/>
                <w:szCs w:val="28"/>
              </w:rPr>
            </w:pPr>
          </w:p>
          <w:p w:rsidR="008C13AC" w:rsidRPr="001B2563" w:rsidRDefault="008C13AC" w:rsidP="005C4446">
            <w:pPr>
              <w:pStyle w:val="24"/>
              <w:shd w:val="clear" w:color="auto" w:fill="auto"/>
              <w:spacing w:after="0" w:line="360" w:lineRule="auto"/>
            </w:pPr>
          </w:p>
        </w:tc>
      </w:tr>
    </w:tbl>
    <w:p w:rsidR="008C13AC" w:rsidRPr="001B2563" w:rsidRDefault="008C13AC" w:rsidP="005C4446">
      <w:pPr>
        <w:shd w:val="clear" w:color="auto" w:fill="FFFFFF"/>
        <w:spacing w:line="360" w:lineRule="auto"/>
        <w:ind w:left="360"/>
        <w:jc w:val="both"/>
        <w:rPr>
          <w:color w:val="000000"/>
          <w:sz w:val="28"/>
          <w:szCs w:val="28"/>
        </w:rPr>
      </w:pPr>
    </w:p>
    <w:p w:rsidR="00051ABA" w:rsidRPr="001B2563" w:rsidRDefault="00F93B63" w:rsidP="005C4446">
      <w:p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1B2563">
        <w:rPr>
          <w:rFonts w:eastAsiaTheme="minorHAnsi"/>
          <w:b/>
          <w:sz w:val="28"/>
          <w:szCs w:val="28"/>
          <w:lang w:eastAsia="en-US"/>
        </w:rPr>
        <w:t xml:space="preserve">3. </w:t>
      </w:r>
      <w:r w:rsidR="007623BC" w:rsidRPr="001B2563">
        <w:rPr>
          <w:rFonts w:eastAsiaTheme="minorHAnsi"/>
          <w:b/>
          <w:sz w:val="28"/>
          <w:szCs w:val="28"/>
          <w:lang w:eastAsia="en-US"/>
        </w:rPr>
        <w:t>Организационный раздел</w:t>
      </w:r>
    </w:p>
    <w:p w:rsidR="00F93B63" w:rsidRPr="001B2563" w:rsidRDefault="00F93B63" w:rsidP="005C4446">
      <w:pPr>
        <w:pStyle w:val="af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b/>
          <w:sz w:val="28"/>
          <w:szCs w:val="28"/>
          <w:lang w:val="ru-RU"/>
        </w:rPr>
        <w:t>3.1.Материально-техническое обеспечение</w:t>
      </w:r>
    </w:p>
    <w:p w:rsidR="00F93B63" w:rsidRPr="001B2563" w:rsidRDefault="00F93B63" w:rsidP="005C4446">
      <w:pPr>
        <w:pStyle w:val="24"/>
        <w:shd w:val="clear" w:color="auto" w:fill="auto"/>
        <w:spacing w:after="0" w:line="360" w:lineRule="auto"/>
        <w:ind w:firstLine="780"/>
      </w:pPr>
      <w:r w:rsidRPr="001B2563">
        <w:t xml:space="preserve">Материально-технические условия реализации Программы </w:t>
      </w:r>
      <w:r w:rsidRPr="001B2563">
        <w:lastRenderedPageBreak/>
        <w:t>включают в себя требования:</w:t>
      </w:r>
    </w:p>
    <w:p w:rsidR="00F93B63" w:rsidRPr="001B2563" w:rsidRDefault="00F93B63" w:rsidP="005C4446">
      <w:pPr>
        <w:pStyle w:val="24"/>
        <w:numPr>
          <w:ilvl w:val="0"/>
          <w:numId w:val="23"/>
        </w:numPr>
        <w:shd w:val="clear" w:color="auto" w:fill="auto"/>
        <w:tabs>
          <w:tab w:val="left" w:pos="982"/>
        </w:tabs>
        <w:spacing w:after="0" w:line="360" w:lineRule="auto"/>
        <w:ind w:firstLine="780"/>
      </w:pPr>
      <w:r w:rsidRPr="001B2563">
        <w:t>определяемые в соответствии с санитарно-эпидемиологическими правилами и нормативами;</w:t>
      </w:r>
    </w:p>
    <w:p w:rsidR="00F93B63" w:rsidRPr="001B2563" w:rsidRDefault="00F93B63" w:rsidP="005C4446">
      <w:pPr>
        <w:pStyle w:val="24"/>
        <w:numPr>
          <w:ilvl w:val="0"/>
          <w:numId w:val="23"/>
        </w:numPr>
        <w:shd w:val="clear" w:color="auto" w:fill="auto"/>
        <w:tabs>
          <w:tab w:val="left" w:pos="1052"/>
        </w:tabs>
        <w:spacing w:after="0" w:line="360" w:lineRule="auto"/>
        <w:ind w:left="780"/>
      </w:pPr>
      <w:r w:rsidRPr="001B2563">
        <w:t>определяемые в соответствии с правилами пожарной безопасности;</w:t>
      </w:r>
    </w:p>
    <w:p w:rsidR="00F93B63" w:rsidRPr="001B2563" w:rsidRDefault="00F93B63" w:rsidP="005C4446">
      <w:pPr>
        <w:pStyle w:val="24"/>
        <w:shd w:val="clear" w:color="auto" w:fill="auto"/>
        <w:spacing w:after="0" w:line="360" w:lineRule="auto"/>
        <w:ind w:firstLine="780"/>
      </w:pPr>
      <w:r w:rsidRPr="001B2563">
        <w:t>К средствам обучения и воспитания в соответствии с возрастом и индивидуальными особенностями развития детей;</w:t>
      </w:r>
    </w:p>
    <w:p w:rsidR="00F93B63" w:rsidRPr="001B2563" w:rsidRDefault="00F93B63" w:rsidP="005C4446">
      <w:pPr>
        <w:pStyle w:val="24"/>
        <w:numPr>
          <w:ilvl w:val="0"/>
          <w:numId w:val="23"/>
        </w:numPr>
        <w:shd w:val="clear" w:color="auto" w:fill="auto"/>
        <w:tabs>
          <w:tab w:val="left" w:pos="982"/>
        </w:tabs>
        <w:spacing w:after="0" w:line="360" w:lineRule="auto"/>
        <w:ind w:firstLine="780"/>
      </w:pPr>
      <w:r w:rsidRPr="001B2563">
        <w:t>оснащенности помещений развивающей предметно-пространственной средой;</w:t>
      </w:r>
    </w:p>
    <w:p w:rsidR="00F93B63" w:rsidRPr="001B2563" w:rsidRDefault="00F93B63" w:rsidP="005C4446">
      <w:pPr>
        <w:pStyle w:val="24"/>
        <w:numPr>
          <w:ilvl w:val="0"/>
          <w:numId w:val="23"/>
        </w:numPr>
        <w:shd w:val="clear" w:color="auto" w:fill="auto"/>
        <w:tabs>
          <w:tab w:val="left" w:pos="1231"/>
          <w:tab w:val="left" w:pos="9098"/>
        </w:tabs>
        <w:spacing w:after="0" w:line="360" w:lineRule="auto"/>
        <w:ind w:left="780"/>
      </w:pPr>
      <w:r w:rsidRPr="001B2563">
        <w:t>к материально-техническому обеспечению программы: учебно-методический комплект, оборудование, оснащение (предметы).</w:t>
      </w:r>
    </w:p>
    <w:p w:rsidR="00F93B63" w:rsidRPr="001B2563" w:rsidRDefault="00F93B63" w:rsidP="005C4446">
      <w:pPr>
        <w:pStyle w:val="24"/>
        <w:shd w:val="clear" w:color="auto" w:fill="auto"/>
        <w:spacing w:after="0" w:line="360" w:lineRule="auto"/>
        <w:ind w:left="780"/>
      </w:pPr>
      <w:r w:rsidRPr="001B2563">
        <w:t>Для детей старшей логопедической группы созданы условия для гармоничного развития:</w:t>
      </w:r>
    </w:p>
    <w:p w:rsidR="00F93B63" w:rsidRPr="001B2563" w:rsidRDefault="00F93B63" w:rsidP="005C4446">
      <w:pPr>
        <w:pStyle w:val="24"/>
        <w:numPr>
          <w:ilvl w:val="0"/>
          <w:numId w:val="22"/>
        </w:numPr>
        <w:shd w:val="clear" w:color="auto" w:fill="auto"/>
        <w:tabs>
          <w:tab w:val="left" w:pos="815"/>
        </w:tabs>
        <w:spacing w:after="0" w:line="360" w:lineRule="auto"/>
        <w:ind w:left="440"/>
      </w:pPr>
      <w:r w:rsidRPr="001B2563">
        <w:t xml:space="preserve">музыкальный и спортивный зал </w:t>
      </w:r>
    </w:p>
    <w:p w:rsidR="00F93B63" w:rsidRPr="001B2563" w:rsidRDefault="00F93B63" w:rsidP="005C4446">
      <w:pPr>
        <w:pStyle w:val="24"/>
        <w:numPr>
          <w:ilvl w:val="0"/>
          <w:numId w:val="22"/>
        </w:numPr>
        <w:shd w:val="clear" w:color="auto" w:fill="auto"/>
        <w:tabs>
          <w:tab w:val="left" w:pos="815"/>
        </w:tabs>
        <w:spacing w:after="0" w:line="360" w:lineRule="auto"/>
        <w:ind w:left="440"/>
      </w:pPr>
      <w:r w:rsidRPr="001B2563">
        <w:t xml:space="preserve">изостудия </w:t>
      </w:r>
    </w:p>
    <w:p w:rsidR="00F93B63" w:rsidRPr="001B2563" w:rsidRDefault="00F93B63" w:rsidP="005C4446">
      <w:pPr>
        <w:pStyle w:val="24"/>
        <w:numPr>
          <w:ilvl w:val="0"/>
          <w:numId w:val="22"/>
        </w:numPr>
        <w:shd w:val="clear" w:color="auto" w:fill="auto"/>
        <w:tabs>
          <w:tab w:val="left" w:pos="815"/>
        </w:tabs>
        <w:spacing w:after="0" w:line="360" w:lineRule="auto"/>
        <w:ind w:left="440"/>
        <w:jc w:val="left"/>
      </w:pPr>
      <w:r w:rsidRPr="001B2563">
        <w:t>в группах имеется центр творчества, опытно-экспериментальной деятельности, конструирования, дидактических и развивающих игр, библиотеки, мини-музеи, мини-огороды физкультурный центр;</w:t>
      </w:r>
    </w:p>
    <w:p w:rsidR="00F93B63" w:rsidRPr="001B2563" w:rsidRDefault="00F93B63" w:rsidP="005C4446">
      <w:pPr>
        <w:pStyle w:val="24"/>
        <w:numPr>
          <w:ilvl w:val="0"/>
          <w:numId w:val="22"/>
        </w:numPr>
        <w:shd w:val="clear" w:color="auto" w:fill="auto"/>
        <w:tabs>
          <w:tab w:val="left" w:pos="815"/>
        </w:tabs>
        <w:spacing w:after="0" w:line="360" w:lineRule="auto"/>
        <w:ind w:left="440"/>
      </w:pPr>
      <w:r w:rsidRPr="001B2563">
        <w:t>физкультурная площадка на улице.</w:t>
      </w:r>
    </w:p>
    <w:p w:rsidR="00F93B63" w:rsidRPr="001B2563" w:rsidRDefault="00F93B63" w:rsidP="005C4446">
      <w:pPr>
        <w:pStyle w:val="af2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sz w:val="28"/>
          <w:szCs w:val="28"/>
          <w:lang w:val="ru-RU"/>
        </w:rPr>
        <w:t>Оборудование группы соответствует росту и возрасту детей. Детская мебель и оборудование для помещений соответствует СанПиНу и имеет сертификаты качества.</w:t>
      </w:r>
    </w:p>
    <w:p w:rsidR="00F93B63" w:rsidRPr="001B2563" w:rsidRDefault="00F93B63" w:rsidP="005C4446">
      <w:pPr>
        <w:pStyle w:val="af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3B63" w:rsidRPr="001B2563" w:rsidRDefault="00F93B63" w:rsidP="005C4446">
      <w:pPr>
        <w:pStyle w:val="af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b/>
          <w:sz w:val="28"/>
          <w:szCs w:val="28"/>
          <w:lang w:val="ru-RU"/>
        </w:rPr>
        <w:t>3. 2. Методические материалы и средства обучения и воспитания</w:t>
      </w:r>
    </w:p>
    <w:p w:rsidR="00F93B63" w:rsidRPr="001B2563" w:rsidRDefault="00F93B63" w:rsidP="005C4446">
      <w:pPr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color w:val="000000"/>
          <w:sz w:val="28"/>
          <w:szCs w:val="28"/>
        </w:rPr>
        <w:t xml:space="preserve">При построении образовательного процесса используется литература в соответствии с основной общеобразовательной программой «От рождения до школы» под ред. </w:t>
      </w:r>
      <w:proofErr w:type="spellStart"/>
      <w:r w:rsidRPr="001B2563">
        <w:rPr>
          <w:color w:val="000000"/>
          <w:sz w:val="28"/>
          <w:szCs w:val="28"/>
        </w:rPr>
        <w:t>Н.Е.Вераксы</w:t>
      </w:r>
      <w:proofErr w:type="spellEnd"/>
      <w:r w:rsidRPr="001B2563">
        <w:rPr>
          <w:color w:val="000000"/>
          <w:sz w:val="28"/>
          <w:szCs w:val="28"/>
        </w:rPr>
        <w:t xml:space="preserve">, </w:t>
      </w:r>
      <w:proofErr w:type="spellStart"/>
      <w:r w:rsidRPr="001B2563">
        <w:rPr>
          <w:color w:val="000000"/>
          <w:sz w:val="28"/>
          <w:szCs w:val="28"/>
        </w:rPr>
        <w:t>М.А.Васильевой</w:t>
      </w:r>
      <w:proofErr w:type="spellEnd"/>
      <w:r w:rsidRPr="001B2563">
        <w:rPr>
          <w:color w:val="000000"/>
          <w:sz w:val="28"/>
          <w:szCs w:val="28"/>
        </w:rPr>
        <w:t xml:space="preserve"> и </w:t>
      </w:r>
      <w:r w:rsidRPr="001B2563">
        <w:rPr>
          <w:sz w:val="28"/>
          <w:szCs w:val="28"/>
        </w:rPr>
        <w:t xml:space="preserve">"Вариативной примерной адаптированной основной образовательной </w:t>
      </w:r>
      <w:r w:rsidRPr="001B2563">
        <w:rPr>
          <w:sz w:val="28"/>
          <w:szCs w:val="28"/>
        </w:rPr>
        <w:lastRenderedPageBreak/>
        <w:t xml:space="preserve">программой для детей с тяжелыми нарушениями речи(общим недоразвитием речи) с3до7лет" </w:t>
      </w:r>
      <w:proofErr w:type="spellStart"/>
      <w:r w:rsidRPr="001B2563">
        <w:rPr>
          <w:sz w:val="28"/>
          <w:szCs w:val="28"/>
        </w:rPr>
        <w:t>Н.В.Нищева</w:t>
      </w:r>
      <w:proofErr w:type="spellEnd"/>
      <w:r w:rsidRPr="001B2563">
        <w:rPr>
          <w:sz w:val="28"/>
          <w:szCs w:val="28"/>
        </w:rPr>
        <w:t xml:space="preserve"> (2015г.) </w:t>
      </w:r>
    </w:p>
    <w:p w:rsidR="00F93B63" w:rsidRPr="001B2563" w:rsidRDefault="00F93B63" w:rsidP="005C4446">
      <w:pPr>
        <w:widowControl w:val="0"/>
        <w:shd w:val="clear" w:color="auto" w:fill="FFFFFF"/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F93B63" w:rsidRPr="001B2563" w:rsidRDefault="00F93B63" w:rsidP="005C4446">
      <w:pPr>
        <w:widowControl w:val="0"/>
        <w:shd w:val="clear" w:color="auto" w:fill="FFFFFF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1B2563">
        <w:rPr>
          <w:b/>
          <w:bCs/>
          <w:sz w:val="28"/>
          <w:szCs w:val="28"/>
        </w:rPr>
        <w:t>Социально</w:t>
      </w:r>
      <w:r w:rsidRPr="001B2563">
        <w:rPr>
          <w:sz w:val="28"/>
          <w:szCs w:val="28"/>
        </w:rPr>
        <w:t>-</w:t>
      </w:r>
      <w:r w:rsidRPr="001B2563">
        <w:rPr>
          <w:b/>
          <w:bCs/>
          <w:sz w:val="28"/>
          <w:szCs w:val="28"/>
        </w:rPr>
        <w:t>коммуникативное:</w:t>
      </w:r>
    </w:p>
    <w:p w:rsidR="00F93B63" w:rsidRPr="001B2563" w:rsidRDefault="00F93B63" w:rsidP="005C4446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1B2563">
        <w:rPr>
          <w:b/>
          <w:bCs/>
          <w:color w:val="000000"/>
          <w:sz w:val="28"/>
          <w:szCs w:val="28"/>
        </w:rPr>
        <w:t xml:space="preserve">  Методическое обеспечение образовательной области:</w:t>
      </w:r>
    </w:p>
    <w:p w:rsidR="00F93B63" w:rsidRPr="001B2563" w:rsidRDefault="00F93B63" w:rsidP="005C4446">
      <w:pPr>
        <w:spacing w:line="360" w:lineRule="auto"/>
        <w:rPr>
          <w:sz w:val="28"/>
          <w:szCs w:val="28"/>
        </w:rPr>
      </w:pPr>
      <w:r w:rsidRPr="001B2563">
        <w:rPr>
          <w:sz w:val="28"/>
          <w:szCs w:val="28"/>
        </w:rPr>
        <w:t>Михайленко И.Я., Короткова Н.А. Игра с правилами в дошкольном возрасте. – М.: Сфера, 2008.</w:t>
      </w:r>
    </w:p>
    <w:p w:rsidR="00F93B63" w:rsidRPr="001B2563" w:rsidRDefault="00F93B63" w:rsidP="005C4446">
      <w:pPr>
        <w:spacing w:line="360" w:lineRule="auto"/>
        <w:rPr>
          <w:sz w:val="28"/>
          <w:szCs w:val="28"/>
        </w:rPr>
      </w:pPr>
      <w:r w:rsidRPr="001B2563">
        <w:rPr>
          <w:sz w:val="28"/>
          <w:szCs w:val="28"/>
        </w:rPr>
        <w:t xml:space="preserve">Смирнова Е.О. Особенности общения с дошкольниками. Учебное </w:t>
      </w:r>
      <w:proofErr w:type="spellStart"/>
      <w:r w:rsidRPr="001B2563">
        <w:rPr>
          <w:sz w:val="28"/>
          <w:szCs w:val="28"/>
        </w:rPr>
        <w:t>пособие_М</w:t>
      </w:r>
      <w:proofErr w:type="spellEnd"/>
      <w:r w:rsidRPr="001B2563">
        <w:rPr>
          <w:sz w:val="28"/>
          <w:szCs w:val="28"/>
        </w:rPr>
        <w:t>.: Издательский центр «Академия», 200</w:t>
      </w:r>
    </w:p>
    <w:p w:rsidR="00F93B63" w:rsidRPr="001B2563" w:rsidRDefault="00F93B63" w:rsidP="005C4446">
      <w:pPr>
        <w:spacing w:line="360" w:lineRule="auto"/>
        <w:rPr>
          <w:sz w:val="28"/>
          <w:szCs w:val="28"/>
        </w:rPr>
      </w:pPr>
      <w:r w:rsidRPr="001B2563">
        <w:rPr>
          <w:sz w:val="28"/>
          <w:szCs w:val="28"/>
        </w:rPr>
        <w:t>Михайленко И.Я., Короткова Н.А. Как играть с ребенком? – М.: Сфера, 2008.</w:t>
      </w:r>
    </w:p>
    <w:p w:rsidR="00F93B63" w:rsidRPr="001B2563" w:rsidRDefault="00F93B63" w:rsidP="005C4446">
      <w:pPr>
        <w:spacing w:line="360" w:lineRule="auto"/>
        <w:rPr>
          <w:sz w:val="28"/>
          <w:szCs w:val="28"/>
        </w:rPr>
      </w:pPr>
      <w:r w:rsidRPr="001B2563">
        <w:rPr>
          <w:sz w:val="28"/>
          <w:szCs w:val="28"/>
        </w:rPr>
        <w:t>Михайленко И.Я., Короткова Н.А Организация сюжетно-ролевой игры в детском саду-М.: ЛИНКА-ПРЕСС. 2009</w:t>
      </w:r>
    </w:p>
    <w:p w:rsidR="00F93B63" w:rsidRPr="001B2563" w:rsidRDefault="00F93B63" w:rsidP="005C4446">
      <w:pPr>
        <w:spacing w:line="360" w:lineRule="auto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Дергунская</w:t>
      </w:r>
      <w:proofErr w:type="spellEnd"/>
      <w:r w:rsidRPr="001B2563">
        <w:rPr>
          <w:sz w:val="28"/>
          <w:szCs w:val="28"/>
        </w:rPr>
        <w:t xml:space="preserve"> В.А. Игровые приемы и коммуникационные игры для детей. - -М.: Центр педагогического образования, 2012</w:t>
      </w:r>
    </w:p>
    <w:p w:rsidR="00F93B63" w:rsidRPr="001B2563" w:rsidRDefault="00F93B63" w:rsidP="005C4446">
      <w:pPr>
        <w:pStyle w:val="af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563">
        <w:rPr>
          <w:rFonts w:ascii="Times New Roman" w:hAnsi="Times New Roman"/>
          <w:sz w:val="28"/>
          <w:szCs w:val="28"/>
        </w:rPr>
        <w:t>МаксаковА.И</w:t>
      </w:r>
      <w:proofErr w:type="spellEnd"/>
      <w:r w:rsidRPr="001B2563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1B2563">
        <w:rPr>
          <w:rFonts w:ascii="Times New Roman" w:hAnsi="Times New Roman"/>
          <w:sz w:val="28"/>
          <w:szCs w:val="28"/>
        </w:rPr>
        <w:t>Тумакова</w:t>
      </w:r>
      <w:proofErr w:type="spellEnd"/>
      <w:r w:rsidRPr="001B2563">
        <w:rPr>
          <w:rFonts w:ascii="Times New Roman" w:hAnsi="Times New Roman"/>
          <w:sz w:val="28"/>
          <w:szCs w:val="28"/>
        </w:rPr>
        <w:t xml:space="preserve"> Г.А. Учите играя: Игры и упражнения со звучащим словом. Пособие для педагогов дошкольных учреждений.-М.: Мозаика –Синтез, 2005.</w:t>
      </w:r>
    </w:p>
    <w:p w:rsidR="00F93B63" w:rsidRPr="001B2563" w:rsidRDefault="00F93B63" w:rsidP="005C4446">
      <w:pPr>
        <w:spacing w:line="360" w:lineRule="auto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Шипицинал.М</w:t>
      </w:r>
      <w:proofErr w:type="spellEnd"/>
      <w:r w:rsidRPr="001B2563">
        <w:rPr>
          <w:sz w:val="28"/>
          <w:szCs w:val="28"/>
        </w:rPr>
        <w:t>. Азбука общения. Развитие личности ребенка, навыков общения со взрослыми и сверстниками – ДЕТСТВО-ПРЕСС, 2003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Дыбина</w:t>
      </w:r>
      <w:proofErr w:type="spellEnd"/>
      <w:r w:rsidRPr="001B2563">
        <w:rPr>
          <w:sz w:val="28"/>
          <w:szCs w:val="28"/>
        </w:rPr>
        <w:t xml:space="preserve"> О.В. Игровые технологии ознакомления дошкольников с предметным миром. Книга –М.: Педагогическое общество России, 2007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Дыбина</w:t>
      </w:r>
      <w:proofErr w:type="spellEnd"/>
      <w:r w:rsidRPr="001B2563">
        <w:rPr>
          <w:sz w:val="28"/>
          <w:szCs w:val="28"/>
        </w:rPr>
        <w:t xml:space="preserve"> О.В. Что было до…Игры-путешествия в прошлое предметов. – М.: ТЦ «Сфера», 2001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Недоспасова В.А. Растем играя: </w:t>
      </w:r>
      <w:r w:rsidR="00D812D8" w:rsidRPr="001B2563">
        <w:rPr>
          <w:sz w:val="28"/>
          <w:szCs w:val="28"/>
        </w:rPr>
        <w:t>Среди</w:t>
      </w:r>
      <w:r w:rsidRPr="001B2563">
        <w:rPr>
          <w:sz w:val="28"/>
          <w:szCs w:val="28"/>
        </w:rPr>
        <w:t xml:space="preserve"> ст. дошк</w:t>
      </w:r>
      <w:r w:rsidR="00D812D8" w:rsidRPr="001B2563">
        <w:rPr>
          <w:sz w:val="28"/>
          <w:szCs w:val="28"/>
        </w:rPr>
        <w:t>ольного</w:t>
      </w:r>
      <w:r w:rsidRPr="001B2563">
        <w:rPr>
          <w:sz w:val="28"/>
          <w:szCs w:val="28"/>
        </w:rPr>
        <w:t xml:space="preserve"> возраст</w:t>
      </w:r>
      <w:r w:rsidR="00D812D8" w:rsidRPr="001B2563">
        <w:rPr>
          <w:sz w:val="28"/>
          <w:szCs w:val="28"/>
        </w:rPr>
        <w:t>а</w:t>
      </w:r>
      <w:r w:rsidRPr="001B2563">
        <w:rPr>
          <w:sz w:val="28"/>
          <w:szCs w:val="28"/>
        </w:rPr>
        <w:t>: Пособие для воспитателей и родителей.- М.: Просвещение, 2003.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Васильева Н.Н. </w:t>
      </w:r>
      <w:r w:rsidR="00D812D8" w:rsidRPr="001B2563">
        <w:rPr>
          <w:sz w:val="28"/>
          <w:szCs w:val="28"/>
        </w:rPr>
        <w:t>Развивающие</w:t>
      </w:r>
      <w:r w:rsidRPr="001B2563">
        <w:rPr>
          <w:sz w:val="28"/>
          <w:szCs w:val="28"/>
        </w:rPr>
        <w:t xml:space="preserve"> игры для дошкольников/ Пособие. – Ярославль, 2001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lastRenderedPageBreak/>
        <w:t>Калиниченко А.В. Развитие игровой деятельности дошкольника: Методическое пособие.-М.: Айрис-пресс, 2004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Шевелев К.В. Развивающие игры для дошкольников. _.: Издательство Института Психотерапии, 2001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Краснощекова Н.В. Сюжетно-ролевые игры для детей дошкольного возраста. – Ростов н/Д.: Феникс, 2006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Никитин Б.П. Развивающие </w:t>
      </w:r>
      <w:proofErr w:type="spellStart"/>
      <w:r w:rsidRPr="001B2563">
        <w:rPr>
          <w:sz w:val="28"/>
          <w:szCs w:val="28"/>
        </w:rPr>
        <w:t>игры.-М.:Знание</w:t>
      </w:r>
      <w:proofErr w:type="spellEnd"/>
      <w:r w:rsidRPr="001B2563">
        <w:rPr>
          <w:sz w:val="28"/>
          <w:szCs w:val="28"/>
        </w:rPr>
        <w:t>, 1994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МаксаковА.И</w:t>
      </w:r>
      <w:proofErr w:type="spellEnd"/>
      <w:r w:rsidRPr="001B2563">
        <w:rPr>
          <w:sz w:val="28"/>
          <w:szCs w:val="28"/>
        </w:rPr>
        <w:t xml:space="preserve">., </w:t>
      </w:r>
      <w:proofErr w:type="spellStart"/>
      <w:r w:rsidRPr="001B2563">
        <w:rPr>
          <w:sz w:val="28"/>
          <w:szCs w:val="28"/>
        </w:rPr>
        <w:t>Тумакова</w:t>
      </w:r>
      <w:proofErr w:type="spellEnd"/>
      <w:r w:rsidRPr="001B2563">
        <w:rPr>
          <w:sz w:val="28"/>
          <w:szCs w:val="28"/>
        </w:rPr>
        <w:t xml:space="preserve"> Г.А. Учите играя: Игры и упражнения со звучащим словом. Пособие для педагогов дошкольных учреждений.-М.: Мозаика –Синтез, 2005.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Артемова Л.В. Театрализованные игры дошкольников. –М.: Просвещение, 1991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Щеткин</w:t>
      </w:r>
      <w:proofErr w:type="spellEnd"/>
      <w:r w:rsidRPr="001B2563">
        <w:rPr>
          <w:sz w:val="28"/>
          <w:szCs w:val="28"/>
        </w:rPr>
        <w:t xml:space="preserve"> А.В. Театральная деятельность в детском саду. Для занятий с детьми/ под </w:t>
      </w:r>
      <w:proofErr w:type="spellStart"/>
      <w:r w:rsidRPr="001B2563">
        <w:rPr>
          <w:sz w:val="28"/>
          <w:szCs w:val="28"/>
        </w:rPr>
        <w:t>ред.О.Ф.Горбуновой</w:t>
      </w:r>
      <w:proofErr w:type="spellEnd"/>
      <w:r w:rsidRPr="001B2563">
        <w:rPr>
          <w:sz w:val="28"/>
          <w:szCs w:val="28"/>
        </w:rPr>
        <w:t>.-М.: Мозаика-Синтез, 2007</w:t>
      </w:r>
    </w:p>
    <w:p w:rsidR="00F93B63" w:rsidRPr="001B2563" w:rsidRDefault="00F93B63" w:rsidP="005C4446">
      <w:pPr>
        <w:spacing w:line="360" w:lineRule="auto"/>
        <w:jc w:val="both"/>
        <w:rPr>
          <w:b/>
          <w:bCs/>
          <w:sz w:val="28"/>
          <w:szCs w:val="28"/>
        </w:rPr>
      </w:pPr>
      <w:proofErr w:type="spellStart"/>
      <w:r w:rsidRPr="001B2563">
        <w:rPr>
          <w:sz w:val="28"/>
          <w:szCs w:val="28"/>
        </w:rPr>
        <w:t>Маханева</w:t>
      </w:r>
      <w:proofErr w:type="spellEnd"/>
      <w:r w:rsidRPr="001B2563">
        <w:rPr>
          <w:sz w:val="28"/>
          <w:szCs w:val="28"/>
        </w:rPr>
        <w:t xml:space="preserve"> «Театрализованные занятия в детском саду» ТЦ Сфера, Москва, 2004</w:t>
      </w:r>
    </w:p>
    <w:p w:rsidR="00F93B63" w:rsidRPr="001B2563" w:rsidRDefault="00F93B63" w:rsidP="005C4446">
      <w:pPr>
        <w:spacing w:line="360" w:lineRule="auto"/>
        <w:ind w:left="284" w:hanging="212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Дыбина</w:t>
      </w:r>
      <w:proofErr w:type="spellEnd"/>
      <w:r w:rsidRPr="001B2563">
        <w:rPr>
          <w:sz w:val="28"/>
          <w:szCs w:val="28"/>
        </w:rPr>
        <w:t xml:space="preserve"> О.В. «Игровые технологии ознакомления дошкольников с предметным миром», </w:t>
      </w:r>
      <w:proofErr w:type="spellStart"/>
      <w:r w:rsidRPr="001B2563">
        <w:rPr>
          <w:sz w:val="28"/>
          <w:szCs w:val="28"/>
        </w:rPr>
        <w:t>М.:Педагогическое</w:t>
      </w:r>
      <w:proofErr w:type="spellEnd"/>
      <w:r w:rsidRPr="001B2563">
        <w:rPr>
          <w:sz w:val="28"/>
          <w:szCs w:val="28"/>
        </w:rPr>
        <w:t xml:space="preserve"> общество, 2007г.</w:t>
      </w:r>
    </w:p>
    <w:p w:rsidR="00F93B63" w:rsidRPr="001B2563" w:rsidRDefault="00F93B63" w:rsidP="005C4446">
      <w:pPr>
        <w:pStyle w:val="af2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93B63" w:rsidRPr="001B2563" w:rsidRDefault="00F93B63" w:rsidP="005C4446">
      <w:pPr>
        <w:widowControl w:val="0"/>
        <w:shd w:val="clear" w:color="auto" w:fill="FFFFFF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1B2563">
        <w:rPr>
          <w:b/>
          <w:bCs/>
          <w:sz w:val="28"/>
          <w:szCs w:val="28"/>
        </w:rPr>
        <w:t>Познавательное:</w:t>
      </w:r>
    </w:p>
    <w:p w:rsidR="00F93B63" w:rsidRPr="001B2563" w:rsidRDefault="00F93B63" w:rsidP="005C4446">
      <w:pPr>
        <w:spacing w:line="360" w:lineRule="auto"/>
        <w:jc w:val="both"/>
        <w:rPr>
          <w:b/>
          <w:bCs/>
          <w:sz w:val="28"/>
          <w:szCs w:val="28"/>
        </w:rPr>
      </w:pPr>
      <w:r w:rsidRPr="001B2563">
        <w:rPr>
          <w:b/>
          <w:bCs/>
          <w:color w:val="000000"/>
          <w:sz w:val="28"/>
          <w:szCs w:val="28"/>
        </w:rPr>
        <w:t>Методическое обеспечение образовательной области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Занятия по формированию элементарных экологических представлений. </w:t>
      </w:r>
      <w:proofErr w:type="spellStart"/>
      <w:r w:rsidRPr="001B2563">
        <w:rPr>
          <w:sz w:val="28"/>
          <w:szCs w:val="28"/>
        </w:rPr>
        <w:t>О.А.Соломенникова</w:t>
      </w:r>
      <w:proofErr w:type="spellEnd"/>
      <w:r w:rsidRPr="001B2563">
        <w:rPr>
          <w:sz w:val="28"/>
          <w:szCs w:val="28"/>
        </w:rPr>
        <w:t>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Дидактические игры и занятия. Под ред. </w:t>
      </w:r>
      <w:proofErr w:type="spellStart"/>
      <w:r w:rsidRPr="001B2563">
        <w:rPr>
          <w:sz w:val="28"/>
          <w:szCs w:val="28"/>
        </w:rPr>
        <w:t>Л.С.Новоселовой</w:t>
      </w:r>
      <w:proofErr w:type="spellEnd"/>
      <w:r w:rsidRPr="001B2563">
        <w:rPr>
          <w:sz w:val="28"/>
          <w:szCs w:val="28"/>
        </w:rPr>
        <w:t>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Конспекты занятий с окружающим миром. </w:t>
      </w:r>
      <w:proofErr w:type="spellStart"/>
      <w:r w:rsidRPr="001B2563">
        <w:rPr>
          <w:sz w:val="28"/>
          <w:szCs w:val="28"/>
        </w:rPr>
        <w:t>Н.А.Корпухина</w:t>
      </w:r>
      <w:proofErr w:type="spellEnd"/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Рихтерман</w:t>
      </w:r>
      <w:proofErr w:type="spellEnd"/>
      <w:r w:rsidRPr="001B2563">
        <w:rPr>
          <w:sz w:val="28"/>
          <w:szCs w:val="28"/>
        </w:rPr>
        <w:t xml:space="preserve"> Т.Д. Формирование представлений о времени у детей дошкольного возраста.-М.: Просвещение, 1982.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Пономарева </w:t>
      </w:r>
      <w:proofErr w:type="spellStart"/>
      <w:r w:rsidRPr="001B2563">
        <w:rPr>
          <w:sz w:val="28"/>
          <w:szCs w:val="28"/>
        </w:rPr>
        <w:t>И.А.Позина</w:t>
      </w:r>
      <w:proofErr w:type="spellEnd"/>
      <w:r w:rsidRPr="001B2563">
        <w:rPr>
          <w:sz w:val="28"/>
          <w:szCs w:val="28"/>
        </w:rPr>
        <w:t xml:space="preserve">  В.А. «Занятия по формированию элементарных математических представлений» 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lastRenderedPageBreak/>
        <w:t xml:space="preserve">Росинка. / </w:t>
      </w:r>
      <w:proofErr w:type="spellStart"/>
      <w:r w:rsidRPr="001B2563">
        <w:rPr>
          <w:sz w:val="28"/>
          <w:szCs w:val="28"/>
        </w:rPr>
        <w:t>Л.В.Куцакова</w:t>
      </w:r>
      <w:proofErr w:type="spellEnd"/>
      <w:r w:rsidRPr="001B2563">
        <w:rPr>
          <w:sz w:val="28"/>
          <w:szCs w:val="28"/>
        </w:rPr>
        <w:t xml:space="preserve">, </w:t>
      </w:r>
      <w:proofErr w:type="spellStart"/>
      <w:r w:rsidRPr="001B2563">
        <w:rPr>
          <w:sz w:val="28"/>
          <w:szCs w:val="28"/>
        </w:rPr>
        <w:t>С.И.Мерзлякова</w:t>
      </w:r>
      <w:proofErr w:type="spellEnd"/>
      <w:r w:rsidRPr="001B2563">
        <w:rPr>
          <w:sz w:val="28"/>
          <w:szCs w:val="28"/>
        </w:rPr>
        <w:t xml:space="preserve">. - М., 2003. </w:t>
      </w:r>
      <w:proofErr w:type="spellStart"/>
      <w:r w:rsidRPr="001B2563">
        <w:rPr>
          <w:sz w:val="28"/>
          <w:szCs w:val="28"/>
        </w:rPr>
        <w:t>Куцакова</w:t>
      </w:r>
      <w:proofErr w:type="spellEnd"/>
      <w:r w:rsidRPr="001B2563">
        <w:rPr>
          <w:sz w:val="28"/>
          <w:szCs w:val="28"/>
        </w:rPr>
        <w:t xml:space="preserve"> Л.В. Творим и мастерим. Ручной труд: Пособие для педагогов и родителей. –М., 2007.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Федотова А.М. Играя, познаем окружающий мир: экологические сюжетно-дидактические игры для детей дошкольного возраста/Учебно-методическое пособие. Пермь, 2005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Дыбина</w:t>
      </w:r>
      <w:proofErr w:type="spellEnd"/>
      <w:r w:rsidRPr="001B2563">
        <w:rPr>
          <w:sz w:val="28"/>
          <w:szCs w:val="28"/>
        </w:rPr>
        <w:t xml:space="preserve"> О.В. Неизведанное рядом. Занимательные опыты и эксперименты для дошкольников.- М.: ТЦ Сфера, 2004</w:t>
      </w:r>
    </w:p>
    <w:p w:rsidR="00F93B63" w:rsidRPr="001B2563" w:rsidRDefault="00F93B63" w:rsidP="005C4446">
      <w:pPr>
        <w:spacing w:line="360" w:lineRule="auto"/>
        <w:ind w:left="284" w:hanging="212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Соломенникова</w:t>
      </w:r>
      <w:proofErr w:type="spellEnd"/>
      <w:r w:rsidRPr="001B2563">
        <w:rPr>
          <w:sz w:val="28"/>
          <w:szCs w:val="28"/>
        </w:rPr>
        <w:t xml:space="preserve"> О.А. Занятия по формированию </w:t>
      </w:r>
      <w:r w:rsidR="00D812D8" w:rsidRPr="001B2563">
        <w:rPr>
          <w:sz w:val="28"/>
          <w:szCs w:val="28"/>
        </w:rPr>
        <w:t>элементарных</w:t>
      </w:r>
      <w:r w:rsidRPr="001B2563">
        <w:rPr>
          <w:sz w:val="28"/>
          <w:szCs w:val="28"/>
        </w:rPr>
        <w:t xml:space="preserve"> экологических представлений» - М.: Мозаика-Синтез, 2007-2010</w:t>
      </w:r>
    </w:p>
    <w:p w:rsidR="00F93B63" w:rsidRPr="001B2563" w:rsidRDefault="00F93B63" w:rsidP="005C4446">
      <w:pPr>
        <w:spacing w:line="360" w:lineRule="auto"/>
        <w:ind w:left="284" w:hanging="212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Дыбина</w:t>
      </w:r>
      <w:proofErr w:type="spellEnd"/>
      <w:r w:rsidRPr="001B2563">
        <w:rPr>
          <w:sz w:val="28"/>
          <w:szCs w:val="28"/>
        </w:rPr>
        <w:t xml:space="preserve"> О.В. Что было до… - М.: ТЦ «Сфера», 2001</w:t>
      </w:r>
    </w:p>
    <w:p w:rsidR="00F93B63" w:rsidRPr="001B2563" w:rsidRDefault="00F93B63" w:rsidP="005C4446">
      <w:pPr>
        <w:spacing w:line="360" w:lineRule="auto"/>
        <w:ind w:left="284" w:hanging="212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Кравченко И.В., Долгова Т.Л. «Прогулки в детском саду» _М.:ТЦ Сфера, 2008г.</w:t>
      </w:r>
    </w:p>
    <w:p w:rsidR="00F93B63" w:rsidRPr="001B2563" w:rsidRDefault="00F93B63" w:rsidP="005C4446">
      <w:pPr>
        <w:widowControl w:val="0"/>
        <w:shd w:val="clear" w:color="auto" w:fill="FFFFFF"/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F93B63" w:rsidRPr="001B2563" w:rsidRDefault="00F93B63" w:rsidP="005C4446">
      <w:pPr>
        <w:widowControl w:val="0"/>
        <w:shd w:val="clear" w:color="auto" w:fill="FFFFFF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1B2563">
        <w:rPr>
          <w:b/>
          <w:bCs/>
          <w:sz w:val="28"/>
          <w:szCs w:val="28"/>
        </w:rPr>
        <w:t>Речевое развитие: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b/>
          <w:bCs/>
          <w:color w:val="000000"/>
          <w:sz w:val="28"/>
          <w:szCs w:val="28"/>
        </w:rPr>
        <w:t>Методическое обеспечение образовательной области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Методика формирования начального лексикона. </w:t>
      </w:r>
      <w:proofErr w:type="spellStart"/>
      <w:r w:rsidRPr="001B2563">
        <w:rPr>
          <w:sz w:val="28"/>
          <w:szCs w:val="28"/>
        </w:rPr>
        <w:t>О.Е.Гроомова</w:t>
      </w:r>
      <w:proofErr w:type="spellEnd"/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Оригинальные пальчиковые игры. </w:t>
      </w:r>
      <w:proofErr w:type="spellStart"/>
      <w:r w:rsidRPr="001B2563">
        <w:rPr>
          <w:sz w:val="28"/>
          <w:szCs w:val="28"/>
        </w:rPr>
        <w:t>Е.иС.Железняк</w:t>
      </w:r>
      <w:proofErr w:type="spellEnd"/>
      <w:r w:rsidRPr="001B2563">
        <w:rPr>
          <w:sz w:val="28"/>
          <w:szCs w:val="28"/>
        </w:rPr>
        <w:t>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Ладушки, пальчиковые игры для малышей. </w:t>
      </w:r>
      <w:proofErr w:type="spellStart"/>
      <w:r w:rsidRPr="001B2563">
        <w:rPr>
          <w:sz w:val="28"/>
          <w:szCs w:val="28"/>
        </w:rPr>
        <w:t>О.И.Крупенчук</w:t>
      </w:r>
      <w:proofErr w:type="spellEnd"/>
      <w:r w:rsidRPr="001B2563">
        <w:rPr>
          <w:sz w:val="28"/>
          <w:szCs w:val="28"/>
        </w:rPr>
        <w:t>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Гербова</w:t>
      </w:r>
      <w:proofErr w:type="spellEnd"/>
      <w:r w:rsidRPr="001B2563">
        <w:rPr>
          <w:sz w:val="28"/>
          <w:szCs w:val="28"/>
        </w:rPr>
        <w:t xml:space="preserve"> В.В. Занятия по развитию речи. –М.: Мозаика-Синтез, 2007-20110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Илларионова Ю.Г. Учите детей отгадывать загадки. – М.: Просвещение, 1985.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Тумакова</w:t>
      </w:r>
      <w:proofErr w:type="spellEnd"/>
      <w:r w:rsidRPr="001B2563">
        <w:rPr>
          <w:sz w:val="28"/>
          <w:szCs w:val="28"/>
        </w:rPr>
        <w:t xml:space="preserve"> Г.А. Ознакомление дошкольников со звучащим словом. – М.: Просвещение, 1991.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Учимся общаться с ребенком: Руководство для воспитателя </w:t>
      </w:r>
      <w:r w:rsidR="00D812D8" w:rsidRPr="001B2563">
        <w:rPr>
          <w:sz w:val="28"/>
          <w:szCs w:val="28"/>
        </w:rPr>
        <w:t>детсада</w:t>
      </w:r>
      <w:r w:rsidRPr="001B2563">
        <w:rPr>
          <w:sz w:val="28"/>
          <w:szCs w:val="28"/>
        </w:rPr>
        <w:t xml:space="preserve"> / В.А. Петровский, А.М. Виноградова, Л.М. Кларина и др. – М.: Просвещение, 1993.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Шипицина</w:t>
      </w:r>
      <w:proofErr w:type="spellEnd"/>
      <w:r w:rsidRPr="001B2563">
        <w:rPr>
          <w:sz w:val="28"/>
          <w:szCs w:val="28"/>
        </w:rPr>
        <w:t xml:space="preserve"> Л.М. Азбука общения. ДЕТСТВО-ПРЕСС, 2003</w:t>
      </w:r>
    </w:p>
    <w:p w:rsidR="00F93B63" w:rsidRPr="001B2563" w:rsidRDefault="00F93B63" w:rsidP="005C4446">
      <w:pPr>
        <w:pStyle w:val="af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2563">
        <w:rPr>
          <w:rFonts w:ascii="Times New Roman" w:hAnsi="Times New Roman"/>
          <w:sz w:val="28"/>
          <w:szCs w:val="28"/>
        </w:rPr>
        <w:lastRenderedPageBreak/>
        <w:t>МаксаковА.И</w:t>
      </w:r>
      <w:proofErr w:type="spellEnd"/>
      <w:r w:rsidRPr="001B2563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1B2563">
        <w:rPr>
          <w:rFonts w:ascii="Times New Roman" w:hAnsi="Times New Roman"/>
          <w:sz w:val="28"/>
          <w:szCs w:val="28"/>
        </w:rPr>
        <w:t>Тумакова</w:t>
      </w:r>
      <w:proofErr w:type="spellEnd"/>
      <w:r w:rsidRPr="001B2563">
        <w:rPr>
          <w:rFonts w:ascii="Times New Roman" w:hAnsi="Times New Roman"/>
          <w:sz w:val="28"/>
          <w:szCs w:val="28"/>
        </w:rPr>
        <w:t xml:space="preserve"> Г.А. Учите играя: Игры и упражнения со звучащим словом. Пособие для педагогов дошкольных учреждений.-М.: Мозаика –Синтез, 2005.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Максаков А.И. Воспитание звуковой культуры речи у дошкольников. Пособие для педагогов ДОУ – М.: Мозаика-Синтез, 2005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Гербова</w:t>
      </w:r>
      <w:proofErr w:type="spellEnd"/>
      <w:r w:rsidRPr="001B2563">
        <w:rPr>
          <w:sz w:val="28"/>
          <w:szCs w:val="28"/>
        </w:rPr>
        <w:t xml:space="preserve"> В.В. Развитие речи в детском саду. Программа и методические рекомендации – М.: Мозаика-Синтез, 2005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Подрезова</w:t>
      </w:r>
      <w:proofErr w:type="spellEnd"/>
      <w:r w:rsidRPr="001B2563">
        <w:rPr>
          <w:sz w:val="28"/>
          <w:szCs w:val="28"/>
        </w:rPr>
        <w:t xml:space="preserve"> Т.И. Материал к занятиям по развитию речи. – </w:t>
      </w:r>
      <w:proofErr w:type="spellStart"/>
      <w:r w:rsidRPr="001B2563">
        <w:rPr>
          <w:sz w:val="28"/>
          <w:szCs w:val="28"/>
        </w:rPr>
        <w:t>М.:Айрис-пресс</w:t>
      </w:r>
      <w:proofErr w:type="spellEnd"/>
      <w:r w:rsidRPr="001B2563">
        <w:rPr>
          <w:sz w:val="28"/>
          <w:szCs w:val="28"/>
        </w:rPr>
        <w:t>, 2007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Картушина</w:t>
      </w:r>
      <w:proofErr w:type="spellEnd"/>
      <w:r w:rsidRPr="001B2563">
        <w:rPr>
          <w:sz w:val="28"/>
          <w:szCs w:val="28"/>
        </w:rPr>
        <w:t xml:space="preserve"> М.Ю. Коммуникативные игры для дошкольников. – М.: Издательство «Скрипторий 2003, 2013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Епифанова О.В. Развитие речи. Окружающий мир: дидактический материал к занятиям в подготовительной группе. – Волгоград: Учитель, 2007</w:t>
      </w:r>
    </w:p>
    <w:p w:rsidR="00F93B63" w:rsidRPr="001B2563" w:rsidRDefault="00F93B63" w:rsidP="005C4446">
      <w:pPr>
        <w:widowControl w:val="0"/>
        <w:shd w:val="clear" w:color="auto" w:fill="FFFFFF"/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F93B63" w:rsidRPr="001B2563" w:rsidRDefault="00F93B63" w:rsidP="005C4446">
      <w:pPr>
        <w:widowControl w:val="0"/>
        <w:shd w:val="clear" w:color="auto" w:fill="FFFFFF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1B2563">
        <w:rPr>
          <w:b/>
          <w:bCs/>
          <w:sz w:val="28"/>
          <w:szCs w:val="28"/>
        </w:rPr>
        <w:t>Художественно-эстетическое развитие:</w:t>
      </w:r>
    </w:p>
    <w:p w:rsidR="00F93B63" w:rsidRPr="001B2563" w:rsidRDefault="00F93B63" w:rsidP="005C4446">
      <w:pPr>
        <w:spacing w:line="360" w:lineRule="auto"/>
        <w:jc w:val="both"/>
        <w:rPr>
          <w:b/>
          <w:bCs/>
          <w:sz w:val="28"/>
          <w:szCs w:val="28"/>
        </w:rPr>
      </w:pPr>
      <w:r w:rsidRPr="001B2563">
        <w:rPr>
          <w:b/>
          <w:bCs/>
          <w:color w:val="000000"/>
          <w:sz w:val="28"/>
          <w:szCs w:val="28"/>
        </w:rPr>
        <w:t>Методическое обеспечение образовательной области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Детское художественное творчество. </w:t>
      </w:r>
      <w:proofErr w:type="spellStart"/>
      <w:r w:rsidRPr="001B2563">
        <w:rPr>
          <w:sz w:val="28"/>
          <w:szCs w:val="28"/>
        </w:rPr>
        <w:t>Т.С.Комарова</w:t>
      </w:r>
      <w:proofErr w:type="spellEnd"/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Обучение детей 2-4 лет рисованию, лепке, аппликации в игре. </w:t>
      </w:r>
      <w:proofErr w:type="spellStart"/>
      <w:r w:rsidRPr="001B2563">
        <w:rPr>
          <w:sz w:val="28"/>
          <w:szCs w:val="28"/>
        </w:rPr>
        <w:t>Т.Н.Доронова</w:t>
      </w:r>
      <w:proofErr w:type="spellEnd"/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Конструирование из строительного материала. </w:t>
      </w:r>
      <w:proofErr w:type="spellStart"/>
      <w:r w:rsidRPr="001B2563">
        <w:rPr>
          <w:sz w:val="28"/>
          <w:szCs w:val="28"/>
        </w:rPr>
        <w:t>Куцакова</w:t>
      </w:r>
      <w:proofErr w:type="spellEnd"/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Комарова Т.С. Занятия по изобразительной деятельности. Конспекты занятий. –М.:</w:t>
      </w:r>
      <w:proofErr w:type="spellStart"/>
      <w:r w:rsidRPr="001B2563">
        <w:rPr>
          <w:sz w:val="28"/>
          <w:szCs w:val="28"/>
        </w:rPr>
        <w:t>Мозаикеа</w:t>
      </w:r>
      <w:proofErr w:type="spellEnd"/>
      <w:r w:rsidRPr="001B2563">
        <w:rPr>
          <w:sz w:val="28"/>
          <w:szCs w:val="28"/>
        </w:rPr>
        <w:t>-Синтез, 2007-2010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Программа эстетического воспитания детей 2-7 лет «Красота. Радость. Творчество» / Комарова Т.С., Антонова А.В., </w:t>
      </w:r>
      <w:proofErr w:type="spellStart"/>
      <w:r w:rsidRPr="001B2563">
        <w:rPr>
          <w:sz w:val="28"/>
          <w:szCs w:val="28"/>
        </w:rPr>
        <w:t>Зацепина</w:t>
      </w:r>
      <w:proofErr w:type="spellEnd"/>
      <w:r w:rsidRPr="001B2563">
        <w:rPr>
          <w:sz w:val="28"/>
          <w:szCs w:val="28"/>
        </w:rPr>
        <w:t xml:space="preserve"> М.Б. -  М., </w:t>
      </w:r>
      <w:r w:rsidRPr="001B2563">
        <w:rPr>
          <w:color w:val="000000"/>
          <w:sz w:val="28"/>
          <w:szCs w:val="28"/>
        </w:rPr>
        <w:t>2002.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Маслова Т.М.  Развитие эмоциональной сферы дошкольников с помощью шедевров мировой живописи. – СПб.:  Детство-Пресс, 2007.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lastRenderedPageBreak/>
        <w:t>Рябко Н.Б. Занятия по изобразительной деятельности дошкольника – бумажная пластика. Учебно-методическое пособие – М.: Педагогическое общество России, 2007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Комарова Т.С. Коллективное творчество дошкольников/Учебное пособие. – М.: Педагогическое общество России, 2005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Комарова Т.С. Обучение детей технике рисования./Учебное пособие – М.: Педагогическое общество России, 2005</w:t>
      </w:r>
    </w:p>
    <w:p w:rsidR="00F93B63" w:rsidRPr="001B2563" w:rsidRDefault="00F93B63" w:rsidP="005C4446">
      <w:pPr>
        <w:pStyle w:val="af2"/>
        <w:spacing w:before="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sz w:val="28"/>
          <w:szCs w:val="28"/>
          <w:lang w:val="ru-RU"/>
        </w:rPr>
        <w:t>Комарова Т.С. Детское художественное творчество. Методическое пособие для воспитателей и педагогов. – М.: Мозаика-Синтез, 2005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Куцакова</w:t>
      </w:r>
      <w:proofErr w:type="spellEnd"/>
      <w:r w:rsidRPr="001B2563">
        <w:rPr>
          <w:sz w:val="28"/>
          <w:szCs w:val="28"/>
        </w:rPr>
        <w:t xml:space="preserve"> Л.В. Конструирование и ручной труд в детском саду: Программа и конспекты занятий. М.,2007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Куцакова</w:t>
      </w:r>
      <w:proofErr w:type="spellEnd"/>
      <w:r w:rsidRPr="001B2563">
        <w:rPr>
          <w:sz w:val="28"/>
          <w:szCs w:val="28"/>
        </w:rPr>
        <w:t xml:space="preserve"> Л.В. Конструирование и художественный труд в детском саду: Программа и конспекты занятий. – М.: Т.Ц Сфера,2005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Куцакова</w:t>
      </w:r>
      <w:proofErr w:type="spellEnd"/>
      <w:r w:rsidRPr="001B2563">
        <w:rPr>
          <w:sz w:val="28"/>
          <w:szCs w:val="28"/>
        </w:rPr>
        <w:t xml:space="preserve"> Л.В. Занятия по конструированию из строительного материала в старшей группе детского сада. – М.: Мозаика-Синтез, 2006</w:t>
      </w:r>
    </w:p>
    <w:p w:rsidR="00F93B63" w:rsidRPr="001B2563" w:rsidRDefault="00F93B63" w:rsidP="005C4446">
      <w:pPr>
        <w:widowControl w:val="0"/>
        <w:shd w:val="clear" w:color="auto" w:fill="FFFFFF"/>
        <w:spacing w:line="360" w:lineRule="auto"/>
        <w:jc w:val="both"/>
        <w:outlineLvl w:val="0"/>
        <w:rPr>
          <w:b/>
          <w:bCs/>
          <w:sz w:val="28"/>
          <w:szCs w:val="28"/>
        </w:rPr>
      </w:pPr>
    </w:p>
    <w:p w:rsidR="00F93B63" w:rsidRPr="001B2563" w:rsidRDefault="00F93B63" w:rsidP="005C4446">
      <w:pPr>
        <w:widowControl w:val="0"/>
        <w:shd w:val="clear" w:color="auto" w:fill="FFFFFF"/>
        <w:spacing w:line="360" w:lineRule="auto"/>
        <w:jc w:val="both"/>
        <w:outlineLvl w:val="0"/>
        <w:rPr>
          <w:b/>
          <w:bCs/>
          <w:sz w:val="28"/>
          <w:szCs w:val="28"/>
        </w:rPr>
      </w:pPr>
      <w:r w:rsidRPr="001B2563">
        <w:rPr>
          <w:b/>
          <w:bCs/>
          <w:sz w:val="28"/>
          <w:szCs w:val="28"/>
        </w:rPr>
        <w:t>Физическое развитие:</w:t>
      </w:r>
    </w:p>
    <w:p w:rsidR="00F93B63" w:rsidRPr="001B2563" w:rsidRDefault="00F93B63" w:rsidP="005C4446">
      <w:pPr>
        <w:spacing w:line="360" w:lineRule="auto"/>
        <w:jc w:val="both"/>
        <w:rPr>
          <w:b/>
          <w:bCs/>
          <w:sz w:val="28"/>
          <w:szCs w:val="28"/>
        </w:rPr>
      </w:pPr>
      <w:r w:rsidRPr="001B2563">
        <w:rPr>
          <w:b/>
          <w:bCs/>
          <w:color w:val="000000"/>
          <w:sz w:val="28"/>
          <w:szCs w:val="28"/>
        </w:rPr>
        <w:t>Методическое обеспечение образовательной области</w:t>
      </w:r>
    </w:p>
    <w:p w:rsidR="00E308E9" w:rsidRPr="001B2563" w:rsidRDefault="00E308E9" w:rsidP="005C4446">
      <w:pPr>
        <w:spacing w:line="360" w:lineRule="auto"/>
        <w:rPr>
          <w:b/>
          <w:bCs/>
          <w:sz w:val="28"/>
          <w:szCs w:val="28"/>
        </w:rPr>
      </w:pPr>
      <w:proofErr w:type="spellStart"/>
      <w:r w:rsidRPr="001B2563">
        <w:rPr>
          <w:rFonts w:eastAsiaTheme="minorHAnsi"/>
          <w:sz w:val="28"/>
          <w:szCs w:val="28"/>
          <w:lang w:eastAsia="en-US"/>
        </w:rPr>
        <w:t>Пензулаева</w:t>
      </w:r>
      <w:proofErr w:type="spellEnd"/>
      <w:r w:rsidRPr="001B2563">
        <w:rPr>
          <w:rFonts w:eastAsiaTheme="minorHAnsi"/>
          <w:sz w:val="28"/>
          <w:szCs w:val="28"/>
          <w:lang w:eastAsia="en-US"/>
        </w:rPr>
        <w:t xml:space="preserve"> Л.И. Физические занятия в детском саду. 5-6 лет: Конспекты занятий. – М.: Мозаика-Синтез, 2011.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Т.Э.Токаева</w:t>
      </w:r>
      <w:proofErr w:type="spellEnd"/>
      <w:r w:rsidRPr="001B2563">
        <w:rPr>
          <w:sz w:val="28"/>
          <w:szCs w:val="28"/>
        </w:rPr>
        <w:t xml:space="preserve">. </w:t>
      </w:r>
      <w:r w:rsidR="008F657A" w:rsidRPr="001B2563">
        <w:rPr>
          <w:sz w:val="28"/>
          <w:szCs w:val="28"/>
        </w:rPr>
        <w:t>Здоровье сбережение</w:t>
      </w:r>
      <w:r w:rsidRPr="001B2563">
        <w:rPr>
          <w:sz w:val="28"/>
          <w:szCs w:val="28"/>
        </w:rPr>
        <w:t xml:space="preserve"> и дифференцированное физическое воспитание детей дошкольного возраста в процессе организации физкультурно-оздоровительной работы - Пермь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Ковалько В.И. Азбука физкультминуток для дошкольников: Практические разработки физкультминуток, игровых упражнений, гимнастических комплексов и подвижных игр (средняя, старшая, подготовительная группы).-М.,:ВАКО, 2005.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ПензулаеваЛ.И</w:t>
      </w:r>
      <w:proofErr w:type="spellEnd"/>
      <w:r w:rsidRPr="001B2563">
        <w:rPr>
          <w:sz w:val="28"/>
          <w:szCs w:val="28"/>
        </w:rPr>
        <w:t>.</w:t>
      </w:r>
      <w:r w:rsidR="00D812D8" w:rsidRPr="001B2563">
        <w:rPr>
          <w:sz w:val="28"/>
          <w:szCs w:val="28"/>
        </w:rPr>
        <w:t xml:space="preserve"> </w:t>
      </w:r>
      <w:r w:rsidRPr="001B2563">
        <w:rPr>
          <w:sz w:val="28"/>
          <w:szCs w:val="28"/>
        </w:rPr>
        <w:t>Подвижные игры и игровые упражнения для детей от 3-7 лет – М.: ВЛАДОС, 2002</w:t>
      </w:r>
    </w:p>
    <w:p w:rsidR="00F93B63" w:rsidRPr="001B2563" w:rsidRDefault="00F93B63" w:rsidP="005C4446">
      <w:pPr>
        <w:spacing w:line="360" w:lineRule="auto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lastRenderedPageBreak/>
        <w:t>Шебеко</w:t>
      </w:r>
      <w:proofErr w:type="spellEnd"/>
      <w:r w:rsidRPr="001B2563">
        <w:rPr>
          <w:sz w:val="28"/>
          <w:szCs w:val="28"/>
        </w:rPr>
        <w:t xml:space="preserve"> В.Н. Физкультурные праздники в детском саду.- М.: Просвещение, 2001.</w:t>
      </w:r>
    </w:p>
    <w:p w:rsidR="00F93B63" w:rsidRPr="001B2563" w:rsidRDefault="00F93B63" w:rsidP="005C4446">
      <w:pPr>
        <w:spacing w:line="360" w:lineRule="auto"/>
        <w:rPr>
          <w:sz w:val="28"/>
          <w:szCs w:val="28"/>
        </w:rPr>
      </w:pPr>
      <w:proofErr w:type="spellStart"/>
      <w:r w:rsidRPr="001B2563">
        <w:rPr>
          <w:sz w:val="28"/>
          <w:szCs w:val="28"/>
        </w:rPr>
        <w:t>Шебеко</w:t>
      </w:r>
      <w:proofErr w:type="spellEnd"/>
      <w:r w:rsidRPr="001B2563">
        <w:rPr>
          <w:sz w:val="28"/>
          <w:szCs w:val="28"/>
        </w:rPr>
        <w:t xml:space="preserve"> В.Н.. Ермак Н.Н., Шишкина В.А. Физическое воспитание дошкольников: - М.: Издательский центр «Академия», 2000.</w:t>
      </w:r>
    </w:p>
    <w:p w:rsidR="00F93B63" w:rsidRPr="001B2563" w:rsidRDefault="00F93B63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Подольская Е.И. «Сценарии спортивных праздников и мероприятий», - Волгоград, 2009</w:t>
      </w:r>
    </w:p>
    <w:p w:rsidR="00C45734" w:rsidRPr="001B2563" w:rsidRDefault="00C45734" w:rsidP="005C4446">
      <w:pPr>
        <w:spacing w:line="360" w:lineRule="auto"/>
        <w:jc w:val="both"/>
        <w:rPr>
          <w:sz w:val="28"/>
          <w:szCs w:val="28"/>
        </w:rPr>
      </w:pPr>
    </w:p>
    <w:p w:rsidR="009C27C2" w:rsidRPr="001B2563" w:rsidRDefault="00E308E9" w:rsidP="005C4446">
      <w:pPr>
        <w:spacing w:line="360" w:lineRule="auto"/>
        <w:ind w:left="360"/>
        <w:jc w:val="both"/>
        <w:rPr>
          <w:b/>
          <w:sz w:val="28"/>
          <w:szCs w:val="28"/>
        </w:rPr>
      </w:pPr>
      <w:r w:rsidRPr="001B2563">
        <w:rPr>
          <w:b/>
          <w:sz w:val="28"/>
          <w:szCs w:val="28"/>
        </w:rPr>
        <w:t>3.3</w:t>
      </w:r>
      <w:r w:rsidR="009C27C2" w:rsidRPr="001B2563">
        <w:rPr>
          <w:b/>
          <w:sz w:val="28"/>
          <w:szCs w:val="28"/>
        </w:rPr>
        <w:t>.</w:t>
      </w:r>
      <w:r w:rsidR="00C45734" w:rsidRPr="001B2563">
        <w:rPr>
          <w:b/>
          <w:sz w:val="28"/>
          <w:szCs w:val="28"/>
        </w:rPr>
        <w:t xml:space="preserve"> Распорядок и режим дня</w:t>
      </w:r>
    </w:p>
    <w:p w:rsidR="009C27C2" w:rsidRPr="001B2563" w:rsidRDefault="009C27C2" w:rsidP="005C4446">
      <w:pPr>
        <w:tabs>
          <w:tab w:val="left" w:pos="6210"/>
        </w:tabs>
        <w:spacing w:line="360" w:lineRule="auto"/>
        <w:jc w:val="both"/>
        <w:rPr>
          <w:b/>
          <w:bCs/>
          <w:kern w:val="36"/>
          <w:sz w:val="28"/>
          <w:szCs w:val="28"/>
        </w:rPr>
      </w:pPr>
      <w:r w:rsidRPr="001B2563">
        <w:rPr>
          <w:sz w:val="28"/>
          <w:szCs w:val="28"/>
        </w:rPr>
        <w:t>Образовательный процесс в ДОУ реализуется в режиме пятидневной недели. Длительность пребывания в ДОУ: с 7</w:t>
      </w:r>
      <w:r w:rsidRPr="001B2563">
        <w:rPr>
          <w:sz w:val="28"/>
          <w:szCs w:val="28"/>
          <w:vertAlign w:val="superscript"/>
        </w:rPr>
        <w:t>00</w:t>
      </w:r>
      <w:r w:rsidRPr="001B2563">
        <w:rPr>
          <w:sz w:val="28"/>
          <w:szCs w:val="28"/>
        </w:rPr>
        <w:t>до 1</w:t>
      </w:r>
      <w:r w:rsidR="00C45734" w:rsidRPr="001B2563">
        <w:rPr>
          <w:sz w:val="28"/>
          <w:szCs w:val="28"/>
        </w:rPr>
        <w:t>7</w:t>
      </w:r>
      <w:r w:rsidR="00C45734" w:rsidRPr="001B2563">
        <w:rPr>
          <w:sz w:val="28"/>
          <w:szCs w:val="28"/>
          <w:vertAlign w:val="superscript"/>
        </w:rPr>
        <w:t>3</w:t>
      </w:r>
      <w:r w:rsidRPr="001B2563">
        <w:rPr>
          <w:sz w:val="28"/>
          <w:szCs w:val="28"/>
          <w:vertAlign w:val="superscript"/>
        </w:rPr>
        <w:t>0</w:t>
      </w:r>
      <w:r w:rsidRPr="001B2563">
        <w:rPr>
          <w:sz w:val="28"/>
          <w:szCs w:val="28"/>
        </w:rPr>
        <w:t xml:space="preserve"> часов. </w:t>
      </w:r>
    </w:p>
    <w:p w:rsidR="009C27C2" w:rsidRPr="001B2563" w:rsidRDefault="009C27C2" w:rsidP="005C4446">
      <w:pPr>
        <w:tabs>
          <w:tab w:val="num" w:pos="2552"/>
        </w:tabs>
        <w:spacing w:line="360" w:lineRule="auto"/>
        <w:ind w:firstLine="567"/>
        <w:jc w:val="both"/>
        <w:rPr>
          <w:sz w:val="28"/>
          <w:szCs w:val="28"/>
          <w:u w:val="dotDash"/>
        </w:rPr>
      </w:pPr>
      <w:r w:rsidRPr="001B2563">
        <w:rPr>
          <w:sz w:val="28"/>
          <w:szCs w:val="28"/>
        </w:rPr>
        <w:t xml:space="preserve">Образовательный процесс осуществляется </w:t>
      </w:r>
      <w:r w:rsidRPr="001B2563">
        <w:rPr>
          <w:sz w:val="28"/>
          <w:szCs w:val="28"/>
          <w:u w:val="single"/>
        </w:rPr>
        <w:t>с 1 сентября по 31 мая</w:t>
      </w:r>
      <w:r w:rsidRPr="001B2563">
        <w:rPr>
          <w:sz w:val="28"/>
          <w:szCs w:val="28"/>
        </w:rPr>
        <w:t xml:space="preserve">. Летний период </w:t>
      </w:r>
      <w:r w:rsidRPr="001B2563">
        <w:rPr>
          <w:sz w:val="28"/>
          <w:szCs w:val="28"/>
          <w:u w:val="single"/>
        </w:rPr>
        <w:t>– с 1 июня по 31 августа.</w:t>
      </w:r>
    </w:p>
    <w:p w:rsidR="009C27C2" w:rsidRPr="001B2563" w:rsidRDefault="009C27C2" w:rsidP="005C444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B2563">
        <w:rPr>
          <w:sz w:val="28"/>
          <w:szCs w:val="28"/>
        </w:rPr>
        <w:t xml:space="preserve">Режим дня устанавливается в соответствии с возрастными  индивидуальными особенностями детей и способствует их гармоничному развитию. </w:t>
      </w:r>
      <w:r w:rsidRPr="001B2563">
        <w:rPr>
          <w:bCs/>
          <w:sz w:val="28"/>
          <w:szCs w:val="28"/>
        </w:rPr>
        <w:t>При составлении и организации режима дня учитываются обязательные, повторяющиеся (стереотипные) компоненты:</w:t>
      </w:r>
    </w:p>
    <w:p w:rsidR="009C27C2" w:rsidRPr="001B2563" w:rsidRDefault="009C27C2" w:rsidP="005C444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B2563">
        <w:rPr>
          <w:bCs/>
          <w:sz w:val="28"/>
          <w:szCs w:val="28"/>
        </w:rPr>
        <w:t>- время приема пищи;</w:t>
      </w:r>
    </w:p>
    <w:p w:rsidR="009C27C2" w:rsidRPr="001B2563" w:rsidRDefault="009C27C2" w:rsidP="005C444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B2563">
        <w:rPr>
          <w:bCs/>
          <w:sz w:val="28"/>
          <w:szCs w:val="28"/>
        </w:rPr>
        <w:t xml:space="preserve">- укладывание на дневной сон; </w:t>
      </w:r>
    </w:p>
    <w:p w:rsidR="009C27C2" w:rsidRPr="001B2563" w:rsidRDefault="009C27C2" w:rsidP="005C4446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1B2563">
        <w:rPr>
          <w:bCs/>
          <w:sz w:val="28"/>
          <w:szCs w:val="28"/>
        </w:rPr>
        <w:t>- общая длительность пребывания ребенка на открытом воздухе и в помещениях.</w:t>
      </w:r>
    </w:p>
    <w:p w:rsidR="00C45734" w:rsidRPr="001B2563" w:rsidRDefault="00C45734" w:rsidP="005C4446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1B2563">
        <w:rPr>
          <w:color w:val="000000"/>
          <w:sz w:val="28"/>
          <w:szCs w:val="28"/>
        </w:rPr>
        <w:t xml:space="preserve">Максимально допустимый объем образовательной нагрузки соответствует санитарно - эпидемиологическим правилам и нормативам </w:t>
      </w:r>
      <w:r w:rsidRPr="001B2563">
        <w:rPr>
          <w:b/>
          <w:bCs/>
          <w:color w:val="000000"/>
          <w:sz w:val="28"/>
          <w:szCs w:val="28"/>
        </w:rPr>
        <w:t>СанПиН  2.4.1.3049-13  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Pr="001B2563">
        <w:rPr>
          <w:color w:val="000000"/>
          <w:sz w:val="28"/>
          <w:szCs w:val="28"/>
        </w:rPr>
        <w:t xml:space="preserve">,  утвержденным постановлением Главного государственного санитарного врача Российской Федерации от 15 мая 2013 г. № 26  (зарегистрировано Министерством юстиции Российской Федерации 29 мая 2013 г., регистрационный  № 28564). </w:t>
      </w:r>
    </w:p>
    <w:p w:rsidR="00AE2E52" w:rsidRPr="001B2563" w:rsidRDefault="00AE2E52" w:rsidP="005C444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Непосредственно образовательная деятельность физкультурно-</w:t>
      </w:r>
      <w:r w:rsidRPr="001B2563">
        <w:rPr>
          <w:sz w:val="28"/>
          <w:szCs w:val="28"/>
        </w:rPr>
        <w:lastRenderedPageBreak/>
        <w:t>оздоровительного и эстетического цикла занимает  не менее 50% общего времени, отведенного на непосредственно образовательную деятельность.</w:t>
      </w:r>
    </w:p>
    <w:p w:rsidR="00AE2E52" w:rsidRPr="001B2563" w:rsidRDefault="00AE2E52" w:rsidP="005C4446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Непосредственно-образовательная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AE2E52" w:rsidRPr="001B2563" w:rsidRDefault="00AE2E52" w:rsidP="005C4446">
      <w:pPr>
        <w:pStyle w:val="af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sz w:val="28"/>
          <w:szCs w:val="28"/>
          <w:lang w:val="ru-RU"/>
        </w:rPr>
        <w:tab/>
        <w:t xml:space="preserve"> В группе в середине непрерывной непосредственно образовательной деятельности статического характера проводят физкультминутку.</w:t>
      </w:r>
    </w:p>
    <w:p w:rsidR="009C27C2" w:rsidRPr="001B2563" w:rsidRDefault="009C27C2" w:rsidP="005C4446">
      <w:pPr>
        <w:tabs>
          <w:tab w:val="num" w:pos="2552"/>
        </w:tabs>
        <w:spacing w:line="360" w:lineRule="auto"/>
        <w:jc w:val="both"/>
        <w:rPr>
          <w:sz w:val="28"/>
          <w:szCs w:val="28"/>
        </w:rPr>
      </w:pPr>
      <w:r w:rsidRPr="001B2563">
        <w:rPr>
          <w:bCs/>
          <w:color w:val="000000" w:themeColor="text1"/>
          <w:sz w:val="28"/>
          <w:szCs w:val="28"/>
        </w:rPr>
        <w:t>При пр</w:t>
      </w:r>
      <w:r w:rsidRPr="001B2563">
        <w:rPr>
          <w:bCs/>
          <w:sz w:val="28"/>
          <w:szCs w:val="28"/>
        </w:rPr>
        <w:t xml:space="preserve">оведении режимных процессов в </w:t>
      </w:r>
      <w:r w:rsidRPr="001B2563">
        <w:rPr>
          <w:sz w:val="28"/>
          <w:szCs w:val="28"/>
        </w:rPr>
        <w:t>ДОУ</w:t>
      </w:r>
      <w:r w:rsidRPr="001B2563">
        <w:rPr>
          <w:bCs/>
          <w:sz w:val="28"/>
          <w:szCs w:val="28"/>
        </w:rPr>
        <w:t xml:space="preserve"> соблюдаются следующие позиции:</w:t>
      </w:r>
    </w:p>
    <w:p w:rsidR="009C27C2" w:rsidRPr="001B2563" w:rsidRDefault="009C27C2" w:rsidP="005C4446">
      <w:pPr>
        <w:numPr>
          <w:ilvl w:val="0"/>
          <w:numId w:val="5"/>
        </w:numPr>
        <w:tabs>
          <w:tab w:val="num" w:pos="9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1B2563">
        <w:rPr>
          <w:bCs/>
          <w:sz w:val="28"/>
          <w:szCs w:val="28"/>
        </w:rPr>
        <w:t xml:space="preserve">полное и своевременное удовлетворение всех </w:t>
      </w:r>
      <w:r w:rsidRPr="001B2563">
        <w:rPr>
          <w:sz w:val="28"/>
          <w:szCs w:val="28"/>
        </w:rPr>
        <w:t>органических потребностей детей (во сне, питании);</w:t>
      </w:r>
    </w:p>
    <w:p w:rsidR="009C27C2" w:rsidRPr="001B2563" w:rsidRDefault="009C27C2" w:rsidP="005C4446">
      <w:pPr>
        <w:numPr>
          <w:ilvl w:val="0"/>
          <w:numId w:val="5"/>
        </w:numPr>
        <w:tabs>
          <w:tab w:val="num" w:pos="9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1B2563">
        <w:rPr>
          <w:sz w:val="28"/>
          <w:szCs w:val="28"/>
        </w:rPr>
        <w:t>тщательный гигиенический уход, обеспечение чистоты тела, одежды, постели;</w:t>
      </w:r>
    </w:p>
    <w:p w:rsidR="009C27C2" w:rsidRPr="001B2563" w:rsidRDefault="009C27C2" w:rsidP="005C4446">
      <w:pPr>
        <w:numPr>
          <w:ilvl w:val="0"/>
          <w:numId w:val="5"/>
        </w:numPr>
        <w:tabs>
          <w:tab w:val="num" w:pos="9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1B2563">
        <w:rPr>
          <w:sz w:val="28"/>
          <w:szCs w:val="28"/>
        </w:rPr>
        <w:t>привлечение детей к посильному участию в режимных процессах; поощрение самостоятельности и активности;</w:t>
      </w:r>
    </w:p>
    <w:p w:rsidR="009C27C2" w:rsidRPr="001B2563" w:rsidRDefault="009C27C2" w:rsidP="005C4446">
      <w:pPr>
        <w:numPr>
          <w:ilvl w:val="0"/>
          <w:numId w:val="5"/>
        </w:numPr>
        <w:tabs>
          <w:tab w:val="num" w:pos="9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1B2563">
        <w:rPr>
          <w:sz w:val="28"/>
          <w:szCs w:val="28"/>
        </w:rPr>
        <w:t>формирование культурно-гигиенических навыков;</w:t>
      </w:r>
    </w:p>
    <w:p w:rsidR="009C27C2" w:rsidRPr="001B2563" w:rsidRDefault="009C27C2" w:rsidP="005C4446">
      <w:pPr>
        <w:numPr>
          <w:ilvl w:val="0"/>
          <w:numId w:val="5"/>
        </w:numPr>
        <w:tabs>
          <w:tab w:val="num" w:pos="9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1B2563">
        <w:rPr>
          <w:sz w:val="28"/>
          <w:szCs w:val="28"/>
        </w:rPr>
        <w:t>эмоциональное общение в ходе выполнения режимных процессов;</w:t>
      </w:r>
    </w:p>
    <w:p w:rsidR="009C27C2" w:rsidRPr="001B2563" w:rsidRDefault="009C27C2" w:rsidP="005C4446">
      <w:pPr>
        <w:numPr>
          <w:ilvl w:val="0"/>
          <w:numId w:val="5"/>
        </w:numPr>
        <w:tabs>
          <w:tab w:val="num" w:pos="9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1B2563">
        <w:rPr>
          <w:sz w:val="28"/>
          <w:szCs w:val="28"/>
        </w:rPr>
        <w:t>учет потребностей детей, индивидуальных особенностей каждого ребенка;</w:t>
      </w:r>
    </w:p>
    <w:p w:rsidR="00E308E9" w:rsidRPr="001B2563" w:rsidRDefault="009C27C2" w:rsidP="005C4446">
      <w:pPr>
        <w:numPr>
          <w:ilvl w:val="0"/>
          <w:numId w:val="5"/>
        </w:numPr>
        <w:tabs>
          <w:tab w:val="num" w:pos="900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1B2563">
        <w:rPr>
          <w:sz w:val="28"/>
          <w:szCs w:val="28"/>
        </w:rPr>
        <w:t>спокойный и доброжелательный тон обращения, бережное отношение к ребенку; устранение долгих ожиданий, так как аппетит и сон малышей прямо зависит от состояния их нервной системы.</w:t>
      </w:r>
      <w:r w:rsidR="00E308E9" w:rsidRPr="001B2563">
        <w:rPr>
          <w:bCs/>
          <w:sz w:val="28"/>
          <w:szCs w:val="28"/>
        </w:rPr>
        <w:t xml:space="preserve">   </w:t>
      </w:r>
    </w:p>
    <w:p w:rsidR="00E308E9" w:rsidRPr="001B2563" w:rsidRDefault="00AE2E52" w:rsidP="005C4446">
      <w:pPr>
        <w:spacing w:line="360" w:lineRule="auto"/>
        <w:ind w:left="142"/>
        <w:jc w:val="both"/>
        <w:rPr>
          <w:bCs/>
          <w:sz w:val="28"/>
          <w:szCs w:val="28"/>
        </w:rPr>
      </w:pPr>
      <w:r w:rsidRPr="001B2563">
        <w:rPr>
          <w:sz w:val="28"/>
          <w:szCs w:val="28"/>
        </w:rPr>
        <w:t>В д</w:t>
      </w:r>
      <w:r w:rsidR="009C27C2" w:rsidRPr="001B2563">
        <w:rPr>
          <w:sz w:val="28"/>
          <w:szCs w:val="28"/>
        </w:rPr>
        <w:t xml:space="preserve">етском саду разработан гибкий режим дня, учитывающий возрастные психофизиологические возможности детей, их интересы и потребности, обеспечивающий взаимосвязь планируемых занятий с повседневной </w:t>
      </w:r>
      <w:r w:rsidR="009C27C2" w:rsidRPr="001B2563">
        <w:rPr>
          <w:sz w:val="28"/>
          <w:szCs w:val="28"/>
        </w:rPr>
        <w:lastRenderedPageBreak/>
        <w:t>жизнью детей в детском саду.  Кроме того, учитываются климатические условия (в течение года режим дня меняется дважды). В отличие от зимнего в летний оздоровительный период увеличивается время пребывания детей на прогулке. Прогулка организуется 2 раза в день: в первую половину дня - до обеда и во вторую половину - после дневного сна или перед уходом детей домой. При температуре воздуха ниже -15°С и скорости ветра более 7 м/с продолжительность прогулки сокращается. Во время прогулки с детьми проводятся игры и физические упражнения. Дневному сну отводится 2- 2.20 часа. Самостоятельная деятельность детей (игры, подготовка к занятиям, личная гигиена и др.) занимает в режиме дня не менее 3-4 часов.</w:t>
      </w:r>
    </w:p>
    <w:p w:rsidR="00E308E9" w:rsidRPr="001B2563" w:rsidRDefault="009C27C2" w:rsidP="005C4446">
      <w:pPr>
        <w:spacing w:line="360" w:lineRule="auto"/>
        <w:ind w:left="142"/>
        <w:jc w:val="both"/>
        <w:rPr>
          <w:bCs/>
          <w:sz w:val="28"/>
          <w:szCs w:val="28"/>
        </w:rPr>
      </w:pPr>
      <w:r w:rsidRPr="001B2563">
        <w:rPr>
          <w:sz w:val="28"/>
          <w:szCs w:val="28"/>
        </w:rPr>
        <w:t xml:space="preserve">Максимально допустимый объем недельной образовательной нагрузки, включая занятия по дополнительному образованию, составляет 13 занятий. </w:t>
      </w:r>
    </w:p>
    <w:p w:rsidR="00E308E9" w:rsidRPr="001B2563" w:rsidRDefault="009C27C2" w:rsidP="005C4446">
      <w:pPr>
        <w:spacing w:line="360" w:lineRule="auto"/>
        <w:ind w:left="142"/>
        <w:jc w:val="both"/>
        <w:rPr>
          <w:bCs/>
          <w:sz w:val="28"/>
          <w:szCs w:val="28"/>
        </w:rPr>
      </w:pPr>
      <w:r w:rsidRPr="001B2563">
        <w:rPr>
          <w:sz w:val="28"/>
          <w:szCs w:val="28"/>
        </w:rPr>
        <w:t>Общественно-полезный труд детей старшей группы проводится в форме самообслуживания (дежурства по столовой, сервировка столов, помощь в подготовке к занятиям, уход за комнатными растениями и т.п.). Его продолжительность не превышает 20 минут в день.</w:t>
      </w:r>
    </w:p>
    <w:p w:rsidR="009C27C2" w:rsidRPr="001B2563" w:rsidRDefault="009C27C2" w:rsidP="005C4446">
      <w:pPr>
        <w:spacing w:line="360" w:lineRule="auto"/>
        <w:ind w:left="142"/>
        <w:jc w:val="both"/>
        <w:rPr>
          <w:bCs/>
          <w:sz w:val="28"/>
          <w:szCs w:val="28"/>
        </w:rPr>
      </w:pPr>
      <w:r w:rsidRPr="001B2563">
        <w:rPr>
          <w:sz w:val="28"/>
          <w:szCs w:val="28"/>
        </w:rPr>
        <w:t>При выборе методик обучения предпочтение отдается развивающим методикам, способствующим формированию познавательной, социальной сфере развития.</w:t>
      </w:r>
    </w:p>
    <w:p w:rsidR="009C27C2" w:rsidRPr="001B2563" w:rsidRDefault="009C27C2" w:rsidP="005C4446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9C27C2" w:rsidRPr="001B2563" w:rsidRDefault="009C27C2" w:rsidP="005C4446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1B2563">
        <w:rPr>
          <w:rFonts w:eastAsia="Calibri"/>
          <w:b/>
          <w:sz w:val="28"/>
          <w:szCs w:val="28"/>
          <w:lang w:eastAsia="en-US"/>
        </w:rPr>
        <w:t>В соответствие с требованиями СанПиН примерный режим дня скорректирован с учётом климата (тёплого и холодного периода).</w:t>
      </w:r>
    </w:p>
    <w:p w:rsidR="009C27C2" w:rsidRPr="001B2563" w:rsidRDefault="009C27C2" w:rsidP="005C444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B2563">
        <w:rPr>
          <w:rFonts w:eastAsia="Calibri"/>
          <w:sz w:val="28"/>
          <w:szCs w:val="28"/>
          <w:lang w:eastAsia="en-US"/>
        </w:rPr>
        <w:t>Примерный режим дня в старшей логопедической группе:</w:t>
      </w:r>
    </w:p>
    <w:p w:rsidR="009C27C2" w:rsidRPr="001B2563" w:rsidRDefault="009C27C2" w:rsidP="005C4446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B2563">
        <w:rPr>
          <w:rFonts w:eastAsia="Calibri"/>
          <w:sz w:val="28"/>
          <w:szCs w:val="28"/>
          <w:lang w:eastAsia="en-US"/>
        </w:rPr>
        <w:t xml:space="preserve">Для групп характерным является работа с детьми воспитателя и учителя-логопеда (специализация в соответствие с дефектом развития). Образовательную деятельность общеразвивающей направленности проводит воспитатель, специализированные занятия – учитель-логопед. </w:t>
      </w:r>
      <w:r w:rsidRPr="001B2563">
        <w:rPr>
          <w:rFonts w:eastAsia="Calibri"/>
          <w:sz w:val="28"/>
          <w:szCs w:val="28"/>
          <w:lang w:eastAsia="en-US"/>
        </w:rPr>
        <w:lastRenderedPageBreak/>
        <w:t>Основной формой организации детей является подгрупповые занятия с ними. Для каждой подгруппы решаются свои общеразвивающие и компенсирующие задачи. Распорядок дня включает традиционный режим и индивидуальные занятия, составленные в соответствие с режимом работы учреждения.</w:t>
      </w:r>
    </w:p>
    <w:p w:rsidR="009C27C2" w:rsidRPr="001B2563" w:rsidRDefault="009C27C2" w:rsidP="005C4446">
      <w:pPr>
        <w:widowControl w:val="0"/>
        <w:suppressAutoHyphens/>
        <w:autoSpaceDN w:val="0"/>
        <w:spacing w:line="360" w:lineRule="auto"/>
        <w:jc w:val="both"/>
        <w:rPr>
          <w:rFonts w:eastAsia="Calibri"/>
          <w:b/>
          <w:bCs/>
          <w:kern w:val="3"/>
          <w:sz w:val="28"/>
          <w:szCs w:val="28"/>
        </w:rPr>
      </w:pPr>
    </w:p>
    <w:p w:rsidR="009C27C2" w:rsidRPr="001B2563" w:rsidRDefault="009C27C2" w:rsidP="005C4446">
      <w:pPr>
        <w:widowControl w:val="0"/>
        <w:suppressAutoHyphens/>
        <w:autoSpaceDN w:val="0"/>
        <w:spacing w:line="360" w:lineRule="auto"/>
        <w:jc w:val="both"/>
        <w:rPr>
          <w:rFonts w:eastAsia="Calibri"/>
          <w:b/>
          <w:bCs/>
          <w:kern w:val="3"/>
          <w:sz w:val="28"/>
          <w:szCs w:val="28"/>
        </w:rPr>
      </w:pPr>
      <w:r w:rsidRPr="001B2563">
        <w:rPr>
          <w:rFonts w:eastAsia="Calibri"/>
          <w:b/>
          <w:bCs/>
          <w:kern w:val="3"/>
          <w:sz w:val="28"/>
          <w:szCs w:val="28"/>
        </w:rPr>
        <w:t>Режим дня старшей логопедической группы (5-6лет)</w:t>
      </w:r>
    </w:p>
    <w:p w:rsidR="009C27C2" w:rsidRPr="001B2563" w:rsidRDefault="009C27C2" w:rsidP="005C4446">
      <w:pPr>
        <w:spacing w:line="360" w:lineRule="auto"/>
        <w:ind w:firstLine="709"/>
        <w:jc w:val="both"/>
        <w:rPr>
          <w:rFonts w:eastAsia="Calibri"/>
          <w:b/>
          <w:bCs/>
          <w:iCs/>
          <w:sz w:val="28"/>
          <w:szCs w:val="28"/>
          <w:lang w:eastAsia="en-US"/>
        </w:rPr>
      </w:pPr>
      <w:r w:rsidRPr="001B2563">
        <w:rPr>
          <w:rFonts w:eastAsia="Calibri"/>
          <w:b/>
          <w:bCs/>
          <w:iCs/>
          <w:sz w:val="28"/>
          <w:szCs w:val="28"/>
          <w:lang w:eastAsia="en-US"/>
        </w:rPr>
        <w:t>Холодный период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9"/>
        <w:gridCol w:w="2551"/>
      </w:tblGrid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FFFFFF" w:themeFill="background1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b/>
                <w:bCs/>
                <w:iCs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b/>
                <w:bCs/>
                <w:iCs/>
                <w:kern w:val="3"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b/>
                <w:bCs/>
                <w:iCs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b/>
                <w:bCs/>
                <w:iCs/>
                <w:kern w:val="3"/>
                <w:sz w:val="28"/>
                <w:szCs w:val="28"/>
              </w:rPr>
              <w:t>Время проведения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 xml:space="preserve">Приём и осмотр детей, игры, </w:t>
            </w:r>
            <w:r w:rsidR="00A1070D" w:rsidRPr="001B2563">
              <w:rPr>
                <w:sz w:val="28"/>
                <w:szCs w:val="28"/>
              </w:rPr>
              <w:t>индивидуальная работа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 xml:space="preserve"> 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>утренняя гимнастика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07.00-08.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>33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08.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>33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>-08.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 xml:space="preserve"> 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>5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>0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Самостоятельная деятельность, игры, общественно полезный труд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08.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 xml:space="preserve"> 0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>5-0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>9.00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A1070D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О</w:t>
            </w:r>
            <w:r w:rsidR="009C27C2" w:rsidRPr="001B2563">
              <w:rPr>
                <w:rFonts w:eastAsia="Calibri"/>
                <w:kern w:val="3"/>
                <w:sz w:val="28"/>
                <w:szCs w:val="28"/>
              </w:rPr>
              <w:t>рганизованная образовательная деятельность (с перерывами по 10 минут между занятиями)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A1070D" w:rsidP="005C4446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B2563">
              <w:rPr>
                <w:rFonts w:eastAsia="Calibri"/>
                <w:sz w:val="28"/>
                <w:szCs w:val="28"/>
                <w:lang w:eastAsia="en-US"/>
              </w:rPr>
              <w:t>09.00</w:t>
            </w:r>
            <w:r w:rsidR="009C27C2" w:rsidRPr="001B2563">
              <w:rPr>
                <w:rFonts w:eastAsia="Calibri"/>
                <w:sz w:val="28"/>
                <w:szCs w:val="28"/>
                <w:lang w:eastAsia="en-US"/>
              </w:rPr>
              <w:t>-10.</w:t>
            </w:r>
            <w:r w:rsidRPr="001B2563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9C27C2" w:rsidRPr="001B2563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 xml:space="preserve">Подготовка к прогулке, 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>прогулка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10.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>45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 xml:space="preserve">- 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>12.15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 xml:space="preserve">Возвращение с прогулки, 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 xml:space="preserve">самостоятельная деятельность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12.15-12.</w:t>
            </w:r>
            <w:r w:rsidR="00A1070D" w:rsidRPr="001B2563">
              <w:rPr>
                <w:rFonts w:eastAsia="Calibri"/>
                <w:kern w:val="3"/>
                <w:sz w:val="28"/>
                <w:szCs w:val="28"/>
              </w:rPr>
              <w:t>40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A1070D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 xml:space="preserve">Подготовка к обеду. </w:t>
            </w:r>
            <w:r w:rsidR="009C27C2" w:rsidRPr="001B2563">
              <w:rPr>
                <w:rFonts w:eastAsia="Calibri"/>
                <w:kern w:val="3"/>
                <w:sz w:val="28"/>
                <w:szCs w:val="28"/>
              </w:rPr>
              <w:t>Обед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A1070D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bCs/>
                <w:iCs/>
                <w:sz w:val="28"/>
                <w:szCs w:val="28"/>
              </w:rPr>
              <w:t>12.40-12.58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Подготовка ко сну. Дневной сон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A1070D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bCs/>
                <w:iCs/>
                <w:sz w:val="28"/>
                <w:szCs w:val="28"/>
              </w:rPr>
              <w:t>12.58-15.00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Постепенный подъем, закаливание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15.00-15.1</w:t>
            </w:r>
            <w:r w:rsidR="00A8270C" w:rsidRPr="001B2563">
              <w:rPr>
                <w:rFonts w:eastAsia="Calibri"/>
                <w:kern w:val="3"/>
                <w:sz w:val="28"/>
                <w:szCs w:val="28"/>
              </w:rPr>
              <w:t>0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A1070D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A1070D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bCs/>
                <w:iCs/>
                <w:sz w:val="28"/>
                <w:szCs w:val="28"/>
              </w:rPr>
              <w:t>15.1</w:t>
            </w:r>
            <w:r w:rsidR="00A8270C" w:rsidRPr="001B2563">
              <w:rPr>
                <w:bCs/>
                <w:iCs/>
                <w:sz w:val="28"/>
                <w:szCs w:val="28"/>
              </w:rPr>
              <w:t>0</w:t>
            </w:r>
            <w:r w:rsidRPr="001B2563">
              <w:rPr>
                <w:bCs/>
                <w:iCs/>
                <w:sz w:val="28"/>
                <w:szCs w:val="28"/>
              </w:rPr>
              <w:t>-15.</w:t>
            </w:r>
            <w:r w:rsidR="00A8270C" w:rsidRPr="001B2563">
              <w:rPr>
                <w:bCs/>
                <w:iCs/>
                <w:sz w:val="28"/>
                <w:szCs w:val="28"/>
              </w:rPr>
              <w:t>16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A1070D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Самостоятельная деятельность, совместная деятельность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A1070D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bCs/>
                <w:iCs/>
                <w:sz w:val="28"/>
                <w:szCs w:val="28"/>
              </w:rPr>
              <w:t>15.16-15.50</w:t>
            </w:r>
          </w:p>
        </w:tc>
      </w:tr>
      <w:tr w:rsidR="009C27C2" w:rsidRPr="001B2563" w:rsidTr="005C4446">
        <w:trPr>
          <w:trHeight w:val="283"/>
        </w:trPr>
        <w:tc>
          <w:tcPr>
            <w:tcW w:w="6629" w:type="dxa"/>
            <w:shd w:val="clear" w:color="auto" w:fill="auto"/>
            <w:vAlign w:val="center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Прогулка, игры, самостоятельная деятельность детей, уход детей домой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C27C2" w:rsidRPr="001B2563" w:rsidRDefault="00A1070D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bCs/>
                <w:iCs/>
                <w:sz w:val="28"/>
                <w:szCs w:val="28"/>
              </w:rPr>
              <w:t>15.50-17.30</w:t>
            </w:r>
          </w:p>
        </w:tc>
      </w:tr>
    </w:tbl>
    <w:p w:rsidR="009C27C2" w:rsidRDefault="009C27C2" w:rsidP="005C4446">
      <w:pPr>
        <w:widowControl w:val="0"/>
        <w:suppressAutoHyphens/>
        <w:autoSpaceDN w:val="0"/>
        <w:spacing w:line="360" w:lineRule="auto"/>
        <w:jc w:val="both"/>
        <w:rPr>
          <w:rFonts w:eastAsia="Calibri"/>
          <w:i/>
          <w:iCs/>
          <w:kern w:val="3"/>
          <w:sz w:val="28"/>
          <w:szCs w:val="28"/>
        </w:rPr>
      </w:pPr>
    </w:p>
    <w:p w:rsidR="001B2563" w:rsidRPr="001B2563" w:rsidRDefault="001B2563" w:rsidP="005C4446">
      <w:pPr>
        <w:widowControl w:val="0"/>
        <w:suppressAutoHyphens/>
        <w:autoSpaceDN w:val="0"/>
        <w:spacing w:line="360" w:lineRule="auto"/>
        <w:jc w:val="both"/>
        <w:rPr>
          <w:rFonts w:eastAsia="Calibri"/>
          <w:i/>
          <w:iCs/>
          <w:kern w:val="3"/>
          <w:sz w:val="28"/>
          <w:szCs w:val="28"/>
        </w:rPr>
      </w:pPr>
    </w:p>
    <w:p w:rsidR="009C27C2" w:rsidRPr="001B2563" w:rsidRDefault="009C27C2" w:rsidP="005C4446">
      <w:pPr>
        <w:widowControl w:val="0"/>
        <w:suppressAutoHyphens/>
        <w:autoSpaceDN w:val="0"/>
        <w:spacing w:line="360" w:lineRule="auto"/>
        <w:jc w:val="both"/>
        <w:rPr>
          <w:rFonts w:eastAsia="Calibri"/>
          <w:b/>
          <w:iCs/>
          <w:kern w:val="3"/>
          <w:sz w:val="28"/>
          <w:szCs w:val="28"/>
        </w:rPr>
      </w:pPr>
      <w:r w:rsidRPr="001B2563">
        <w:rPr>
          <w:rFonts w:eastAsia="Calibri"/>
          <w:b/>
          <w:iCs/>
          <w:kern w:val="3"/>
          <w:sz w:val="28"/>
          <w:szCs w:val="28"/>
        </w:rPr>
        <w:t>Теплый период года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29"/>
        <w:gridCol w:w="2551"/>
      </w:tblGrid>
      <w:tr w:rsidR="009C27C2" w:rsidRPr="001B2563" w:rsidTr="005C4446">
        <w:trPr>
          <w:trHeight w:val="170"/>
        </w:trPr>
        <w:tc>
          <w:tcPr>
            <w:tcW w:w="6629" w:type="dxa"/>
            <w:shd w:val="clear" w:color="auto" w:fill="FFFFFF" w:themeFill="background1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b/>
                <w:bCs/>
                <w:iCs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b/>
                <w:bCs/>
                <w:iCs/>
                <w:kern w:val="3"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shd w:val="clear" w:color="auto" w:fill="FFFFFF" w:themeFill="background1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b/>
                <w:bCs/>
                <w:iCs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b/>
                <w:bCs/>
                <w:iCs/>
                <w:kern w:val="3"/>
                <w:sz w:val="28"/>
                <w:szCs w:val="28"/>
              </w:rPr>
              <w:t>Время проведения</w:t>
            </w:r>
          </w:p>
        </w:tc>
      </w:tr>
      <w:tr w:rsidR="009C27C2" w:rsidRPr="001B2563" w:rsidTr="005C4446">
        <w:trPr>
          <w:trHeight w:val="170"/>
        </w:trPr>
        <w:tc>
          <w:tcPr>
            <w:tcW w:w="6629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Прием детей (на улице), игры, утренняя гимнастика, прогулка</w:t>
            </w:r>
          </w:p>
        </w:tc>
        <w:tc>
          <w:tcPr>
            <w:tcW w:w="2551" w:type="dxa"/>
            <w:shd w:val="clear" w:color="auto" w:fill="auto"/>
          </w:tcPr>
          <w:p w:rsidR="009C27C2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07.00-08.33</w:t>
            </w:r>
          </w:p>
        </w:tc>
      </w:tr>
      <w:tr w:rsidR="00A8270C" w:rsidRPr="001B2563" w:rsidTr="005C4446">
        <w:trPr>
          <w:trHeight w:val="170"/>
        </w:trPr>
        <w:tc>
          <w:tcPr>
            <w:tcW w:w="6629" w:type="dxa"/>
            <w:shd w:val="clear" w:color="auto" w:fill="auto"/>
          </w:tcPr>
          <w:p w:rsidR="00A8270C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270C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08.33-08. 50</w:t>
            </w:r>
          </w:p>
        </w:tc>
      </w:tr>
      <w:tr w:rsidR="00A8270C" w:rsidRPr="001B2563" w:rsidTr="005C4446">
        <w:trPr>
          <w:trHeight w:val="227"/>
        </w:trPr>
        <w:tc>
          <w:tcPr>
            <w:tcW w:w="6629" w:type="dxa"/>
            <w:shd w:val="clear" w:color="auto" w:fill="auto"/>
          </w:tcPr>
          <w:p w:rsidR="00A8270C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8270C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08. 05-09.00</w:t>
            </w:r>
          </w:p>
        </w:tc>
      </w:tr>
      <w:tr w:rsidR="009C27C2" w:rsidRPr="001B2563" w:rsidTr="005C4446">
        <w:trPr>
          <w:trHeight w:val="227"/>
        </w:trPr>
        <w:tc>
          <w:tcPr>
            <w:tcW w:w="6629" w:type="dxa"/>
            <w:shd w:val="clear" w:color="auto" w:fill="auto"/>
          </w:tcPr>
          <w:p w:rsidR="009C27C2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bCs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Организованная образовательная деятельность (художественно-эстетического и физического направления)</w:t>
            </w:r>
          </w:p>
        </w:tc>
        <w:tc>
          <w:tcPr>
            <w:tcW w:w="2551" w:type="dxa"/>
            <w:shd w:val="clear" w:color="auto" w:fill="auto"/>
          </w:tcPr>
          <w:p w:rsidR="009C27C2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09.00.-9.25</w:t>
            </w:r>
          </w:p>
        </w:tc>
      </w:tr>
      <w:tr w:rsidR="009C27C2" w:rsidRPr="001B2563" w:rsidTr="005C4446">
        <w:trPr>
          <w:trHeight w:val="227"/>
        </w:trPr>
        <w:tc>
          <w:tcPr>
            <w:tcW w:w="6629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bCs/>
                <w:kern w:val="3"/>
                <w:sz w:val="28"/>
                <w:szCs w:val="28"/>
              </w:rPr>
              <w:t>Прогулка.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 xml:space="preserve"> Игры, наблюдения, са</w:t>
            </w:r>
            <w:r w:rsidR="00A8270C" w:rsidRPr="001B2563">
              <w:rPr>
                <w:rFonts w:eastAsia="Calibri"/>
                <w:kern w:val="3"/>
                <w:sz w:val="28"/>
                <w:szCs w:val="28"/>
              </w:rPr>
              <w:t>мостоятельная деятельность, воз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 xml:space="preserve">душные и солнечные процедуры. </w:t>
            </w:r>
          </w:p>
        </w:tc>
        <w:tc>
          <w:tcPr>
            <w:tcW w:w="2551" w:type="dxa"/>
            <w:shd w:val="clear" w:color="auto" w:fill="auto"/>
          </w:tcPr>
          <w:p w:rsidR="009C27C2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9.25</w:t>
            </w:r>
            <w:r w:rsidR="009C27C2" w:rsidRPr="001B2563">
              <w:rPr>
                <w:rFonts w:eastAsia="Calibri"/>
                <w:kern w:val="3"/>
                <w:sz w:val="28"/>
                <w:szCs w:val="28"/>
              </w:rPr>
              <w:t>- 12.15</w:t>
            </w:r>
          </w:p>
        </w:tc>
      </w:tr>
      <w:tr w:rsidR="009C27C2" w:rsidRPr="001B2563" w:rsidTr="005C4446">
        <w:trPr>
          <w:trHeight w:val="227"/>
        </w:trPr>
        <w:tc>
          <w:tcPr>
            <w:tcW w:w="6629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Возвращение с прогулки, водные процедуры, закаливание</w:t>
            </w:r>
          </w:p>
        </w:tc>
        <w:tc>
          <w:tcPr>
            <w:tcW w:w="2551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12.15-12.20</w:t>
            </w:r>
          </w:p>
        </w:tc>
      </w:tr>
      <w:tr w:rsidR="009C27C2" w:rsidRPr="001B2563" w:rsidTr="005C4446">
        <w:trPr>
          <w:trHeight w:val="227"/>
        </w:trPr>
        <w:tc>
          <w:tcPr>
            <w:tcW w:w="6629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Подготовка к обеду, обед</w:t>
            </w:r>
          </w:p>
        </w:tc>
        <w:tc>
          <w:tcPr>
            <w:tcW w:w="2551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12.20-12.40</w:t>
            </w:r>
          </w:p>
        </w:tc>
      </w:tr>
      <w:tr w:rsidR="009C27C2" w:rsidRPr="001B2563" w:rsidTr="005C4446">
        <w:trPr>
          <w:trHeight w:val="227"/>
        </w:trPr>
        <w:tc>
          <w:tcPr>
            <w:tcW w:w="6629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Подготовка ко сну. Дневной сон</w:t>
            </w:r>
          </w:p>
        </w:tc>
        <w:tc>
          <w:tcPr>
            <w:tcW w:w="2551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12.40-15.00</w:t>
            </w:r>
          </w:p>
        </w:tc>
      </w:tr>
      <w:tr w:rsidR="009C27C2" w:rsidRPr="001B2563" w:rsidTr="005C4446">
        <w:trPr>
          <w:trHeight w:val="227"/>
        </w:trPr>
        <w:tc>
          <w:tcPr>
            <w:tcW w:w="6629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Постепенный подъем, закаливание</w:t>
            </w:r>
          </w:p>
        </w:tc>
        <w:tc>
          <w:tcPr>
            <w:tcW w:w="2551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15.00-15.10</w:t>
            </w:r>
          </w:p>
        </w:tc>
      </w:tr>
      <w:tr w:rsidR="009C27C2" w:rsidRPr="001B2563" w:rsidTr="005C4446">
        <w:trPr>
          <w:trHeight w:val="227"/>
        </w:trPr>
        <w:tc>
          <w:tcPr>
            <w:tcW w:w="6629" w:type="dxa"/>
            <w:shd w:val="clear" w:color="auto" w:fill="auto"/>
          </w:tcPr>
          <w:p w:rsidR="009C27C2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Полдник</w:t>
            </w:r>
          </w:p>
        </w:tc>
        <w:tc>
          <w:tcPr>
            <w:tcW w:w="2551" w:type="dxa"/>
            <w:shd w:val="clear" w:color="auto" w:fill="auto"/>
          </w:tcPr>
          <w:p w:rsidR="009C27C2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bCs/>
                <w:iCs/>
                <w:sz w:val="28"/>
                <w:szCs w:val="28"/>
              </w:rPr>
              <w:t>15.10-15.16</w:t>
            </w:r>
          </w:p>
        </w:tc>
      </w:tr>
      <w:tr w:rsidR="009C27C2" w:rsidRPr="001B2563" w:rsidTr="005C4446">
        <w:trPr>
          <w:trHeight w:val="227"/>
        </w:trPr>
        <w:tc>
          <w:tcPr>
            <w:tcW w:w="6629" w:type="dxa"/>
            <w:shd w:val="clear" w:color="auto" w:fill="auto"/>
          </w:tcPr>
          <w:p w:rsidR="009C27C2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Самостоятельная деятельность, игры, подготовка к прогулке</w:t>
            </w:r>
          </w:p>
        </w:tc>
        <w:tc>
          <w:tcPr>
            <w:tcW w:w="2551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1</w:t>
            </w:r>
            <w:r w:rsidR="00A8270C" w:rsidRPr="001B2563">
              <w:rPr>
                <w:rFonts w:eastAsia="Calibri"/>
                <w:kern w:val="3"/>
                <w:sz w:val="28"/>
                <w:szCs w:val="28"/>
              </w:rPr>
              <w:t>5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>.</w:t>
            </w:r>
            <w:r w:rsidR="00A8270C" w:rsidRPr="001B2563">
              <w:rPr>
                <w:rFonts w:eastAsia="Calibri"/>
                <w:kern w:val="3"/>
                <w:sz w:val="28"/>
                <w:szCs w:val="28"/>
              </w:rPr>
              <w:t>16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>-1</w:t>
            </w:r>
            <w:r w:rsidR="00A8270C" w:rsidRPr="001B2563">
              <w:rPr>
                <w:rFonts w:eastAsia="Calibri"/>
                <w:kern w:val="3"/>
                <w:sz w:val="28"/>
                <w:szCs w:val="28"/>
              </w:rPr>
              <w:t>5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>.50</w:t>
            </w:r>
          </w:p>
        </w:tc>
      </w:tr>
      <w:tr w:rsidR="009C27C2" w:rsidRPr="001B2563" w:rsidTr="005C4446">
        <w:trPr>
          <w:trHeight w:val="227"/>
        </w:trPr>
        <w:tc>
          <w:tcPr>
            <w:tcW w:w="6629" w:type="dxa"/>
            <w:shd w:val="clear" w:color="auto" w:fill="auto"/>
          </w:tcPr>
          <w:p w:rsidR="009C27C2" w:rsidRPr="001B2563" w:rsidRDefault="00A8270C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Прогулка, самостоятельная деятельность детей, уход детей домой</w:t>
            </w:r>
          </w:p>
        </w:tc>
        <w:tc>
          <w:tcPr>
            <w:tcW w:w="2551" w:type="dxa"/>
            <w:shd w:val="clear" w:color="auto" w:fill="auto"/>
          </w:tcPr>
          <w:p w:rsidR="009C27C2" w:rsidRPr="001B2563" w:rsidRDefault="009C27C2" w:rsidP="005C4446">
            <w:pPr>
              <w:widowControl w:val="0"/>
              <w:suppressLineNumbers/>
              <w:suppressAutoHyphens/>
              <w:autoSpaceDN w:val="0"/>
              <w:spacing w:line="360" w:lineRule="auto"/>
              <w:jc w:val="both"/>
              <w:rPr>
                <w:rFonts w:eastAsia="Calibri"/>
                <w:kern w:val="3"/>
                <w:sz w:val="28"/>
                <w:szCs w:val="28"/>
              </w:rPr>
            </w:pPr>
            <w:r w:rsidRPr="001B2563">
              <w:rPr>
                <w:rFonts w:eastAsia="Calibri"/>
                <w:kern w:val="3"/>
                <w:sz w:val="28"/>
                <w:szCs w:val="28"/>
              </w:rPr>
              <w:t>1</w:t>
            </w:r>
            <w:r w:rsidR="00A8270C" w:rsidRPr="001B2563">
              <w:rPr>
                <w:rFonts w:eastAsia="Calibri"/>
                <w:kern w:val="3"/>
                <w:sz w:val="28"/>
                <w:szCs w:val="28"/>
              </w:rPr>
              <w:t>5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>.50-17.</w:t>
            </w:r>
            <w:r w:rsidR="00A8270C" w:rsidRPr="001B2563">
              <w:rPr>
                <w:rFonts w:eastAsia="Calibri"/>
                <w:kern w:val="3"/>
                <w:sz w:val="28"/>
                <w:szCs w:val="28"/>
              </w:rPr>
              <w:t>3</w:t>
            </w:r>
            <w:r w:rsidRPr="001B2563">
              <w:rPr>
                <w:rFonts w:eastAsia="Calibri"/>
                <w:kern w:val="3"/>
                <w:sz w:val="28"/>
                <w:szCs w:val="28"/>
              </w:rPr>
              <w:t>0</w:t>
            </w:r>
          </w:p>
        </w:tc>
      </w:tr>
    </w:tbl>
    <w:p w:rsidR="00F80C03" w:rsidRDefault="00F80C03" w:rsidP="005C4446">
      <w:pPr>
        <w:spacing w:line="360" w:lineRule="auto"/>
        <w:jc w:val="both"/>
        <w:rPr>
          <w:b/>
          <w:sz w:val="28"/>
          <w:szCs w:val="28"/>
        </w:rPr>
      </w:pP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b/>
          <w:sz w:val="28"/>
          <w:szCs w:val="28"/>
        </w:rPr>
        <w:t>Сетка занятий  образовательной деятельности</w:t>
      </w:r>
      <w:r w:rsidR="00A8270C" w:rsidRPr="001B2563">
        <w:rPr>
          <w:b/>
          <w:sz w:val="28"/>
          <w:szCs w:val="28"/>
        </w:rPr>
        <w:t xml:space="preserve"> </w:t>
      </w:r>
      <w:r w:rsidRPr="001B2563">
        <w:rPr>
          <w:b/>
          <w:sz w:val="28"/>
          <w:szCs w:val="28"/>
        </w:rPr>
        <w:t>старшей  логопедической группы</w:t>
      </w:r>
    </w:p>
    <w:p w:rsidR="009C27C2" w:rsidRPr="001B2563" w:rsidRDefault="009C27C2" w:rsidP="005C4446">
      <w:pPr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1B2563">
        <w:rPr>
          <w:sz w:val="28"/>
          <w:szCs w:val="28"/>
        </w:rPr>
        <w:t>Длительность занятий- 25мин.</w:t>
      </w:r>
    </w:p>
    <w:p w:rsidR="009C27C2" w:rsidRPr="001B2563" w:rsidRDefault="009C27C2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Максимально допустимый объем недельной непосредственно-образовательной деятельности в старшей группе -   не более 14 занятий</w:t>
      </w:r>
    </w:p>
    <w:p w:rsidR="009C27C2" w:rsidRPr="001B2563" w:rsidRDefault="00A8270C" w:rsidP="005C4446">
      <w:pPr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lastRenderedPageBreak/>
        <w:t>Перерывы между Н</w:t>
      </w:r>
      <w:r w:rsidR="009C27C2" w:rsidRPr="001B2563">
        <w:rPr>
          <w:sz w:val="28"/>
          <w:szCs w:val="28"/>
        </w:rPr>
        <w:t>ОД не менее 10 мин.</w:t>
      </w:r>
    </w:p>
    <w:p w:rsidR="009C27C2" w:rsidRPr="001B2563" w:rsidRDefault="00A8270C" w:rsidP="005C4446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Обязательное проведение </w:t>
      </w:r>
      <w:proofErr w:type="spellStart"/>
      <w:r w:rsidRPr="001B2563">
        <w:rPr>
          <w:sz w:val="28"/>
          <w:szCs w:val="28"/>
        </w:rPr>
        <w:t>физ</w:t>
      </w:r>
      <w:r w:rsidR="009C27C2" w:rsidRPr="001B2563">
        <w:rPr>
          <w:sz w:val="28"/>
          <w:szCs w:val="28"/>
        </w:rPr>
        <w:t>минутки</w:t>
      </w:r>
      <w:proofErr w:type="spellEnd"/>
      <w:r w:rsidR="009C27C2" w:rsidRPr="001B2563">
        <w:rPr>
          <w:sz w:val="28"/>
          <w:szCs w:val="28"/>
        </w:rPr>
        <w:t>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1842"/>
      </w:tblGrid>
      <w:tr w:rsidR="009C27C2" w:rsidRPr="001B2563" w:rsidTr="005C4446">
        <w:trPr>
          <w:trHeight w:val="483"/>
        </w:trPr>
        <w:tc>
          <w:tcPr>
            <w:tcW w:w="2552" w:type="dxa"/>
          </w:tcPr>
          <w:p w:rsidR="009C27C2" w:rsidRPr="001B2563" w:rsidRDefault="009C27C2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4678" w:type="dxa"/>
          </w:tcPr>
          <w:p w:rsidR="009C27C2" w:rsidRPr="001B2563" w:rsidRDefault="009C27C2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b/>
                <w:sz w:val="28"/>
                <w:szCs w:val="28"/>
              </w:rPr>
              <w:t>Виды</w:t>
            </w:r>
          </w:p>
        </w:tc>
        <w:tc>
          <w:tcPr>
            <w:tcW w:w="1842" w:type="dxa"/>
          </w:tcPr>
          <w:p w:rsidR="009C27C2" w:rsidRPr="001B2563" w:rsidRDefault="009C27C2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b/>
                <w:sz w:val="28"/>
                <w:szCs w:val="28"/>
              </w:rPr>
              <w:t>Время</w:t>
            </w:r>
          </w:p>
        </w:tc>
      </w:tr>
      <w:tr w:rsidR="009C27C2" w:rsidRPr="001B2563" w:rsidTr="005C4446">
        <w:trPr>
          <w:trHeight w:val="1357"/>
        </w:trPr>
        <w:tc>
          <w:tcPr>
            <w:tcW w:w="2552" w:type="dxa"/>
          </w:tcPr>
          <w:p w:rsidR="009C27C2" w:rsidRPr="001B2563" w:rsidRDefault="009C27C2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b/>
                <w:sz w:val="28"/>
                <w:szCs w:val="28"/>
              </w:rPr>
              <w:t xml:space="preserve"> ПОНЕДЕЛЬНИК</w:t>
            </w:r>
          </w:p>
          <w:p w:rsidR="009C27C2" w:rsidRPr="001B2563" w:rsidRDefault="009C27C2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04B8D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1275A6">
              <w:rPr>
                <w:sz w:val="28"/>
                <w:szCs w:val="28"/>
              </w:rPr>
              <w:t>Развитие речи</w:t>
            </w:r>
          </w:p>
          <w:p w:rsidR="00B9702C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1275A6">
              <w:rPr>
                <w:sz w:val="28"/>
                <w:szCs w:val="28"/>
              </w:rPr>
              <w:t>Констр</w:t>
            </w:r>
            <w:r w:rsidR="00604B8D">
              <w:rPr>
                <w:sz w:val="28"/>
                <w:szCs w:val="28"/>
              </w:rPr>
              <w:t>уирование</w:t>
            </w:r>
            <w:r w:rsidR="00604B8D" w:rsidRPr="00604B8D">
              <w:rPr>
                <w:sz w:val="28"/>
                <w:szCs w:val="28"/>
              </w:rPr>
              <w:t>/</w:t>
            </w:r>
            <w:r w:rsidR="005C444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познавательно</w:t>
            </w:r>
            <w:r w:rsidR="00604B8D">
              <w:rPr>
                <w:sz w:val="28"/>
                <w:szCs w:val="28"/>
              </w:rPr>
              <w:t>-</w:t>
            </w:r>
          </w:p>
          <w:p w:rsidR="00604B8D" w:rsidRDefault="00604B8D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</w:t>
            </w:r>
            <w:r w:rsidR="00B9702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ледовательская деятельность</w:t>
            </w:r>
          </w:p>
          <w:p w:rsidR="00604B8D" w:rsidRPr="001275A6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604B8D">
              <w:rPr>
                <w:sz w:val="28"/>
                <w:szCs w:val="28"/>
              </w:rPr>
              <w:t>Музыкальное</w:t>
            </w:r>
          </w:p>
        </w:tc>
        <w:tc>
          <w:tcPr>
            <w:tcW w:w="1842" w:type="dxa"/>
          </w:tcPr>
          <w:p w:rsidR="009C27C2" w:rsidRDefault="001275A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9-05</w:t>
            </w:r>
          </w:p>
          <w:p w:rsidR="00604B8D" w:rsidRDefault="00604B8D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9-40</w:t>
            </w:r>
          </w:p>
          <w:p w:rsidR="005C4446" w:rsidRDefault="005C444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4B8D" w:rsidRPr="001B2563" w:rsidRDefault="00604B8D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10-15</w:t>
            </w:r>
          </w:p>
        </w:tc>
      </w:tr>
      <w:tr w:rsidR="009C27C2" w:rsidRPr="001B2563" w:rsidTr="005C4446">
        <w:trPr>
          <w:trHeight w:val="1465"/>
        </w:trPr>
        <w:tc>
          <w:tcPr>
            <w:tcW w:w="2552" w:type="dxa"/>
          </w:tcPr>
          <w:p w:rsidR="009C27C2" w:rsidRPr="001B2563" w:rsidRDefault="009C27C2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b/>
                <w:sz w:val="28"/>
                <w:szCs w:val="28"/>
              </w:rPr>
              <w:t xml:space="preserve"> ВТОРНИК</w:t>
            </w:r>
          </w:p>
          <w:p w:rsidR="009C27C2" w:rsidRPr="001B2563" w:rsidRDefault="009C27C2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B9702C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Познавательное </w:t>
            </w:r>
            <w:r w:rsidR="00604B8D">
              <w:rPr>
                <w:sz w:val="28"/>
                <w:szCs w:val="28"/>
              </w:rPr>
              <w:t>развитие</w:t>
            </w:r>
          </w:p>
          <w:p w:rsidR="009C27C2" w:rsidRDefault="00604B8D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(математика)</w:t>
            </w:r>
          </w:p>
          <w:p w:rsidR="00604B8D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604B8D">
              <w:rPr>
                <w:sz w:val="28"/>
                <w:szCs w:val="28"/>
              </w:rPr>
              <w:t>Рисование</w:t>
            </w:r>
          </w:p>
          <w:p w:rsidR="00604B8D" w:rsidRPr="001B2563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Физкультурное на воздухе</w:t>
            </w:r>
          </w:p>
        </w:tc>
        <w:tc>
          <w:tcPr>
            <w:tcW w:w="1842" w:type="dxa"/>
          </w:tcPr>
          <w:p w:rsidR="009C27C2" w:rsidRDefault="00604B8D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9-05</w:t>
            </w:r>
          </w:p>
          <w:p w:rsidR="00604B8D" w:rsidRDefault="00604B8D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604B8D" w:rsidRDefault="00604B8D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10-10</w:t>
            </w:r>
          </w:p>
          <w:p w:rsidR="00604B8D" w:rsidRPr="001B2563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</w:t>
            </w:r>
          </w:p>
        </w:tc>
      </w:tr>
      <w:tr w:rsidR="009C27C2" w:rsidRPr="001B2563" w:rsidTr="005C4446">
        <w:trPr>
          <w:trHeight w:val="1044"/>
        </w:trPr>
        <w:tc>
          <w:tcPr>
            <w:tcW w:w="2552" w:type="dxa"/>
          </w:tcPr>
          <w:p w:rsidR="009C27C2" w:rsidRPr="001B2563" w:rsidRDefault="009C27C2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b/>
                <w:sz w:val="28"/>
                <w:szCs w:val="28"/>
              </w:rPr>
              <w:t xml:space="preserve">  СРЕДА</w:t>
            </w:r>
          </w:p>
          <w:p w:rsidR="009C27C2" w:rsidRPr="001B2563" w:rsidRDefault="009C27C2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C27C2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604B8D">
              <w:rPr>
                <w:sz w:val="28"/>
                <w:szCs w:val="28"/>
              </w:rPr>
              <w:t>Музыкальное</w:t>
            </w:r>
          </w:p>
          <w:p w:rsidR="00604B8D" w:rsidRPr="001B2563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604B8D">
              <w:rPr>
                <w:sz w:val="28"/>
                <w:szCs w:val="28"/>
              </w:rPr>
              <w:t>Аппликация</w:t>
            </w:r>
            <w:r w:rsidR="00604B8D">
              <w:rPr>
                <w:sz w:val="28"/>
                <w:szCs w:val="28"/>
                <w:lang w:val="en-US"/>
              </w:rPr>
              <w:t>/</w:t>
            </w:r>
            <w:r w:rsidR="00604B8D">
              <w:rPr>
                <w:sz w:val="28"/>
                <w:szCs w:val="28"/>
              </w:rPr>
              <w:t>лепка</w:t>
            </w:r>
          </w:p>
        </w:tc>
        <w:tc>
          <w:tcPr>
            <w:tcW w:w="1842" w:type="dxa"/>
          </w:tcPr>
          <w:p w:rsidR="009C27C2" w:rsidRDefault="00604B8D" w:rsidP="005C444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9-05</w:t>
            </w:r>
          </w:p>
          <w:p w:rsidR="00604B8D" w:rsidRPr="00604B8D" w:rsidRDefault="00604B8D" w:rsidP="005C4446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9-35</w:t>
            </w:r>
          </w:p>
        </w:tc>
      </w:tr>
      <w:tr w:rsidR="009C27C2" w:rsidRPr="001B2563" w:rsidTr="005C4446">
        <w:trPr>
          <w:trHeight w:val="1196"/>
        </w:trPr>
        <w:tc>
          <w:tcPr>
            <w:tcW w:w="2552" w:type="dxa"/>
          </w:tcPr>
          <w:p w:rsidR="009C27C2" w:rsidRPr="001B2563" w:rsidRDefault="009C27C2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b/>
                <w:sz w:val="28"/>
                <w:szCs w:val="28"/>
              </w:rPr>
              <w:t xml:space="preserve"> ЧЕТВЕРГ</w:t>
            </w:r>
          </w:p>
          <w:p w:rsidR="009C27C2" w:rsidRPr="001B2563" w:rsidRDefault="009C27C2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9C27C2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604B8D">
              <w:rPr>
                <w:sz w:val="28"/>
                <w:szCs w:val="28"/>
              </w:rPr>
              <w:t>Развитие речи</w:t>
            </w:r>
          </w:p>
          <w:p w:rsidR="00604B8D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604B8D">
              <w:rPr>
                <w:sz w:val="28"/>
                <w:szCs w:val="28"/>
              </w:rPr>
              <w:t>Физкультурное</w:t>
            </w:r>
          </w:p>
          <w:p w:rsidR="00604B8D" w:rsidRPr="00604B8D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604B8D">
              <w:rPr>
                <w:sz w:val="28"/>
                <w:szCs w:val="28"/>
              </w:rPr>
              <w:t>Рисование</w:t>
            </w:r>
          </w:p>
        </w:tc>
        <w:tc>
          <w:tcPr>
            <w:tcW w:w="1842" w:type="dxa"/>
          </w:tcPr>
          <w:p w:rsidR="009C27C2" w:rsidRDefault="00604B8D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9-05</w:t>
            </w:r>
          </w:p>
          <w:p w:rsidR="00604B8D" w:rsidRDefault="00604B8D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9-40</w:t>
            </w:r>
          </w:p>
          <w:p w:rsidR="00604B8D" w:rsidRPr="001B2563" w:rsidRDefault="00604B8D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10-10</w:t>
            </w:r>
          </w:p>
        </w:tc>
      </w:tr>
      <w:tr w:rsidR="009C27C2" w:rsidRPr="001B2563" w:rsidTr="005C4446">
        <w:trPr>
          <w:trHeight w:val="1455"/>
        </w:trPr>
        <w:tc>
          <w:tcPr>
            <w:tcW w:w="2552" w:type="dxa"/>
          </w:tcPr>
          <w:p w:rsidR="009C27C2" w:rsidRPr="001B2563" w:rsidRDefault="009C27C2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b/>
                <w:sz w:val="28"/>
                <w:szCs w:val="28"/>
              </w:rPr>
              <w:t xml:space="preserve"> ПЯТНИЦА</w:t>
            </w:r>
          </w:p>
          <w:p w:rsidR="009C27C2" w:rsidRPr="001B2563" w:rsidRDefault="009C27C2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C27C2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604B8D">
              <w:rPr>
                <w:sz w:val="28"/>
                <w:szCs w:val="28"/>
              </w:rPr>
              <w:t>Познавательное развитие</w:t>
            </w:r>
          </w:p>
          <w:p w:rsidR="00604B8D" w:rsidRDefault="00604B8D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(мир п</w:t>
            </w:r>
            <w:r w:rsidR="00B9702C">
              <w:rPr>
                <w:sz w:val="28"/>
                <w:szCs w:val="28"/>
              </w:rPr>
              <w:t>рироды,  предметное</w:t>
            </w:r>
          </w:p>
          <w:p w:rsidR="00B9702C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окружение)</w:t>
            </w:r>
          </w:p>
          <w:p w:rsidR="00B9702C" w:rsidRPr="001B2563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Физкультурное</w:t>
            </w:r>
          </w:p>
        </w:tc>
        <w:tc>
          <w:tcPr>
            <w:tcW w:w="1842" w:type="dxa"/>
          </w:tcPr>
          <w:p w:rsidR="009C27C2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9-05</w:t>
            </w:r>
          </w:p>
          <w:p w:rsidR="00B9702C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9702C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9702C" w:rsidRPr="001B2563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9-40</w:t>
            </w:r>
          </w:p>
        </w:tc>
      </w:tr>
      <w:tr w:rsidR="009C27C2" w:rsidRPr="001B2563" w:rsidTr="005C4446">
        <w:trPr>
          <w:trHeight w:val="483"/>
        </w:trPr>
        <w:tc>
          <w:tcPr>
            <w:tcW w:w="2552" w:type="dxa"/>
          </w:tcPr>
          <w:p w:rsidR="009C27C2" w:rsidRPr="001B2563" w:rsidRDefault="009C27C2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Итого</w:t>
            </w:r>
          </w:p>
        </w:tc>
        <w:tc>
          <w:tcPr>
            <w:tcW w:w="4678" w:type="dxa"/>
          </w:tcPr>
          <w:p w:rsidR="009C27C2" w:rsidRPr="001B2563" w:rsidRDefault="00B9702C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занятий</w:t>
            </w:r>
          </w:p>
        </w:tc>
        <w:tc>
          <w:tcPr>
            <w:tcW w:w="1842" w:type="dxa"/>
          </w:tcPr>
          <w:p w:rsidR="009C27C2" w:rsidRPr="001B2563" w:rsidRDefault="009C27C2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9C27C2" w:rsidRPr="001B2563" w:rsidRDefault="009C27C2" w:rsidP="005C4446">
      <w:pPr>
        <w:spacing w:line="360" w:lineRule="auto"/>
        <w:jc w:val="both"/>
        <w:rPr>
          <w:b/>
          <w:sz w:val="28"/>
          <w:szCs w:val="28"/>
        </w:rPr>
      </w:pPr>
    </w:p>
    <w:p w:rsidR="00843C26" w:rsidRPr="001B2563" w:rsidRDefault="00843C26" w:rsidP="005C4446">
      <w:pPr>
        <w:spacing w:line="360" w:lineRule="auto"/>
        <w:jc w:val="both"/>
        <w:rPr>
          <w:b/>
          <w:sz w:val="28"/>
          <w:szCs w:val="28"/>
        </w:rPr>
      </w:pPr>
      <w:r w:rsidRPr="001B2563">
        <w:rPr>
          <w:b/>
          <w:sz w:val="28"/>
          <w:szCs w:val="28"/>
        </w:rPr>
        <w:t>Двигательный режим старшей логопедической</w:t>
      </w:r>
      <w:r w:rsidR="00A8270C" w:rsidRPr="001B2563">
        <w:rPr>
          <w:b/>
          <w:sz w:val="28"/>
          <w:szCs w:val="28"/>
        </w:rPr>
        <w:t xml:space="preserve"> </w:t>
      </w:r>
      <w:r w:rsidRPr="001B2563">
        <w:rPr>
          <w:b/>
          <w:sz w:val="28"/>
          <w:szCs w:val="28"/>
        </w:rPr>
        <w:t xml:space="preserve">группы </w:t>
      </w:r>
    </w:p>
    <w:p w:rsidR="00843C26" w:rsidRPr="001B2563" w:rsidRDefault="00843C26" w:rsidP="005C4446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146"/>
        <w:gridCol w:w="4069"/>
      </w:tblGrid>
      <w:tr w:rsidR="00843C26" w:rsidRPr="001B2563" w:rsidTr="005C4446">
        <w:trPr>
          <w:trHeight w:val="350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4069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1B2563">
              <w:rPr>
                <w:b/>
                <w:sz w:val="28"/>
                <w:szCs w:val="28"/>
              </w:rPr>
              <w:t xml:space="preserve">Дети 5 – 6 лет </w:t>
            </w:r>
          </w:p>
        </w:tc>
      </w:tr>
      <w:tr w:rsidR="00843C26" w:rsidRPr="001B2563" w:rsidTr="005C4446">
        <w:trPr>
          <w:trHeight w:val="716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1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4069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Ежедневно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7-10 мин.</w:t>
            </w:r>
          </w:p>
        </w:tc>
      </w:tr>
      <w:tr w:rsidR="00843C26" w:rsidRPr="001B2563" w:rsidTr="005C4446">
        <w:trPr>
          <w:trHeight w:val="700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2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Физкультминутки</w:t>
            </w:r>
          </w:p>
        </w:tc>
        <w:tc>
          <w:tcPr>
            <w:tcW w:w="4069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По необходимости на обучающих занятиях 2-3 мин.</w:t>
            </w:r>
          </w:p>
        </w:tc>
      </w:tr>
      <w:tr w:rsidR="00843C26" w:rsidRPr="001B2563" w:rsidTr="005C4446">
        <w:trPr>
          <w:trHeight w:val="716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Гимнастика для глаз</w:t>
            </w:r>
          </w:p>
        </w:tc>
        <w:tc>
          <w:tcPr>
            <w:tcW w:w="4069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Ежедневно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3-4 мин.  </w:t>
            </w:r>
          </w:p>
        </w:tc>
      </w:tr>
      <w:tr w:rsidR="00843C26" w:rsidRPr="001B2563" w:rsidTr="005C4446">
        <w:trPr>
          <w:trHeight w:val="716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4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Музыкально-ритмические движения</w:t>
            </w:r>
          </w:p>
        </w:tc>
        <w:tc>
          <w:tcPr>
            <w:tcW w:w="4069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На музыкальных занятиях 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10-12 мин.</w:t>
            </w:r>
          </w:p>
        </w:tc>
      </w:tr>
      <w:tr w:rsidR="00843C26" w:rsidRPr="001B2563" w:rsidTr="005C4446">
        <w:trPr>
          <w:trHeight w:val="700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5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Физкультурные занятия 2 в зале, 1 на воздухе)</w:t>
            </w:r>
          </w:p>
        </w:tc>
        <w:tc>
          <w:tcPr>
            <w:tcW w:w="4069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3 раза в неделю </w:t>
            </w:r>
            <w:r w:rsidRPr="001B2563">
              <w:rPr>
                <w:sz w:val="28"/>
                <w:szCs w:val="28"/>
                <w:u w:val="dash"/>
              </w:rPr>
              <w:t>30 мин.</w:t>
            </w:r>
          </w:p>
        </w:tc>
      </w:tr>
      <w:tr w:rsidR="00843C26" w:rsidRPr="001B2563" w:rsidTr="005C4446">
        <w:trPr>
          <w:trHeight w:val="2369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6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Подвижные игры: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-сюжетные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-бессюжетные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-игры-забавы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-соревнования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-эстафеты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Аттракционы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Народные игры</w:t>
            </w:r>
          </w:p>
        </w:tc>
        <w:tc>
          <w:tcPr>
            <w:tcW w:w="4069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Ежедневно 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не менее двух игр по 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8-10 мин.</w:t>
            </w:r>
          </w:p>
        </w:tc>
      </w:tr>
      <w:tr w:rsidR="00843C26" w:rsidRPr="001B2563" w:rsidTr="005C4446">
        <w:trPr>
          <w:trHeight w:val="716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7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Игровые упражнения:</w:t>
            </w:r>
          </w:p>
        </w:tc>
        <w:tc>
          <w:tcPr>
            <w:tcW w:w="4069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Ежедневно по подгруппам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 6-8 мин.</w:t>
            </w:r>
          </w:p>
        </w:tc>
      </w:tr>
      <w:tr w:rsidR="00843C26" w:rsidRPr="001B2563" w:rsidTr="005C4446">
        <w:trPr>
          <w:trHeight w:val="786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8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Оздоровительные мероприятия: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- гимнастика пробуждения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-дыхательная гимнастика</w:t>
            </w:r>
          </w:p>
        </w:tc>
        <w:tc>
          <w:tcPr>
            <w:tcW w:w="4069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Ежедневно</w:t>
            </w:r>
          </w:p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7 мин.</w:t>
            </w:r>
          </w:p>
        </w:tc>
      </w:tr>
      <w:tr w:rsidR="00843C26" w:rsidRPr="001B2563" w:rsidTr="005C4446">
        <w:trPr>
          <w:trHeight w:val="367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9</w:t>
            </w:r>
          </w:p>
        </w:tc>
        <w:tc>
          <w:tcPr>
            <w:tcW w:w="4146" w:type="dxa"/>
          </w:tcPr>
          <w:p w:rsidR="00843C26" w:rsidRPr="001B2563" w:rsidRDefault="008F657A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Псих гимнастика</w:t>
            </w:r>
          </w:p>
        </w:tc>
        <w:tc>
          <w:tcPr>
            <w:tcW w:w="4069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2 раза в неделю 8-10мин.</w:t>
            </w:r>
          </w:p>
        </w:tc>
      </w:tr>
      <w:tr w:rsidR="00843C26" w:rsidRPr="001B2563" w:rsidTr="005C4446">
        <w:trPr>
          <w:trHeight w:val="350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10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Физкультурный досуг</w:t>
            </w:r>
          </w:p>
        </w:tc>
        <w:tc>
          <w:tcPr>
            <w:tcW w:w="4069" w:type="dxa"/>
          </w:tcPr>
          <w:p w:rsidR="00843C26" w:rsidRPr="001B2563" w:rsidRDefault="006B71F0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1</w:t>
            </w:r>
            <w:r w:rsidR="00843C26" w:rsidRPr="001B2563">
              <w:rPr>
                <w:sz w:val="28"/>
                <w:szCs w:val="28"/>
              </w:rPr>
              <w:t xml:space="preserve"> раза в месяц по 25-30 мин.</w:t>
            </w:r>
          </w:p>
        </w:tc>
      </w:tr>
      <w:tr w:rsidR="00843C26" w:rsidRPr="001B2563" w:rsidTr="005C4446">
        <w:trPr>
          <w:trHeight w:val="350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11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Спортивный праздник</w:t>
            </w:r>
          </w:p>
        </w:tc>
        <w:tc>
          <w:tcPr>
            <w:tcW w:w="4069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2 раза в год по 30-35 мин.</w:t>
            </w:r>
          </w:p>
        </w:tc>
      </w:tr>
      <w:tr w:rsidR="00843C26" w:rsidRPr="001B2563" w:rsidTr="005C4446">
        <w:trPr>
          <w:trHeight w:val="661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12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Самостоятельная двигательная деятельность детей в течение дня </w:t>
            </w:r>
          </w:p>
        </w:tc>
        <w:tc>
          <w:tcPr>
            <w:tcW w:w="4069" w:type="dxa"/>
            <w:shd w:val="clear" w:color="auto" w:fill="auto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 xml:space="preserve">По действующему </w:t>
            </w:r>
            <w:proofErr w:type="spellStart"/>
            <w:r w:rsidRPr="001B2563">
              <w:rPr>
                <w:sz w:val="28"/>
                <w:szCs w:val="28"/>
              </w:rPr>
              <w:t>СанПин</w:t>
            </w:r>
            <w:proofErr w:type="spellEnd"/>
          </w:p>
        </w:tc>
      </w:tr>
      <w:tr w:rsidR="00843C26" w:rsidRPr="001B2563" w:rsidTr="005C4446">
        <w:trPr>
          <w:trHeight w:val="716"/>
        </w:trPr>
        <w:tc>
          <w:tcPr>
            <w:tcW w:w="715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13.</w:t>
            </w:r>
          </w:p>
        </w:tc>
        <w:tc>
          <w:tcPr>
            <w:tcW w:w="4146" w:type="dxa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Элементы спортивных игр (футбол, волейбол, баскетбол)</w:t>
            </w:r>
          </w:p>
        </w:tc>
        <w:tc>
          <w:tcPr>
            <w:tcW w:w="4069" w:type="dxa"/>
            <w:shd w:val="clear" w:color="auto" w:fill="auto"/>
          </w:tcPr>
          <w:p w:rsidR="00843C26" w:rsidRPr="001B2563" w:rsidRDefault="00843C26" w:rsidP="005C444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t>8-10 минут не менее одного раза в неделю (на прогулке)</w:t>
            </w:r>
          </w:p>
        </w:tc>
      </w:tr>
    </w:tbl>
    <w:p w:rsidR="00843C26" w:rsidRPr="001B2563" w:rsidRDefault="00843C26" w:rsidP="005C4446">
      <w:pPr>
        <w:spacing w:line="360" w:lineRule="auto"/>
        <w:jc w:val="both"/>
        <w:rPr>
          <w:b/>
          <w:sz w:val="28"/>
          <w:szCs w:val="28"/>
        </w:rPr>
      </w:pPr>
    </w:p>
    <w:p w:rsidR="009C27C2" w:rsidRPr="001B2563" w:rsidRDefault="006B71F0" w:rsidP="005C4446">
      <w:pPr>
        <w:spacing w:line="360" w:lineRule="auto"/>
        <w:jc w:val="both"/>
        <w:rPr>
          <w:b/>
          <w:sz w:val="28"/>
          <w:szCs w:val="28"/>
        </w:rPr>
      </w:pPr>
      <w:r w:rsidRPr="001B2563">
        <w:rPr>
          <w:b/>
          <w:sz w:val="28"/>
          <w:szCs w:val="28"/>
        </w:rPr>
        <w:lastRenderedPageBreak/>
        <w:t>3.4.Особенности организации развивающей предметно-пространственной среды</w:t>
      </w:r>
    </w:p>
    <w:p w:rsidR="006B71F0" w:rsidRPr="001B2563" w:rsidRDefault="006B71F0" w:rsidP="005C4446">
      <w:pPr>
        <w:pStyle w:val="af2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2563">
        <w:rPr>
          <w:rFonts w:ascii="Times New Roman" w:hAnsi="Times New Roman" w:cs="Times New Roman"/>
          <w:sz w:val="28"/>
          <w:szCs w:val="28"/>
          <w:lang w:val="ru-RU"/>
        </w:rPr>
        <w:t>Развивающая предметно-пространственная среда обеспечивает максимальную реализацию образовательного потенциала пространства групп, обеспечивает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уединения, обеспечивает реализацию образовательных программ.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6B71F0" w:rsidRPr="001B2563" w:rsidRDefault="006B71F0" w:rsidP="005C4446">
      <w:pPr>
        <w:spacing w:line="360" w:lineRule="auto"/>
        <w:ind w:left="360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1) Насыщенность среды соответствует возрастным возможностям детей и содержанию </w:t>
      </w:r>
      <w:r w:rsidR="008F657A" w:rsidRPr="001B2563">
        <w:rPr>
          <w:sz w:val="28"/>
          <w:szCs w:val="28"/>
        </w:rPr>
        <w:t>Программы. Образовательное</w:t>
      </w:r>
      <w:r w:rsidRPr="001B2563">
        <w:rPr>
          <w:sz w:val="28"/>
          <w:szCs w:val="28"/>
        </w:rPr>
        <w:t xml:space="preserve"> пространство оснащено средствами обучения и воспитания (в том числе техническими), соответствующими материалами: игровым, спортивным, оздоровительным оборудованием, </w:t>
      </w:r>
      <w:r w:rsidR="008F657A" w:rsidRPr="001B2563">
        <w:rPr>
          <w:sz w:val="28"/>
          <w:szCs w:val="28"/>
        </w:rPr>
        <w:t>инвентарем. Организация</w:t>
      </w:r>
      <w:r w:rsidRPr="001B2563">
        <w:rPr>
          <w:sz w:val="28"/>
          <w:szCs w:val="28"/>
        </w:rPr>
        <w:t xml:space="preserve"> образовательного пространства и разнообразие материалов, оборудования и инвентаря (в здании и на участке) должны </w:t>
      </w:r>
      <w:r w:rsidR="008F657A" w:rsidRPr="001B2563">
        <w:rPr>
          <w:sz w:val="28"/>
          <w:szCs w:val="28"/>
        </w:rPr>
        <w:t>обеспечивать: игровую</w:t>
      </w:r>
      <w:r w:rsidRPr="001B2563">
        <w:rPr>
          <w:sz w:val="28"/>
          <w:szCs w:val="28"/>
        </w:rPr>
        <w:t xml:space="preserve">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водой);двигательную активность, в том числе развитие крупной и мелкой моторики, участие в подвижных играх и </w:t>
      </w:r>
      <w:r w:rsidR="008F657A" w:rsidRPr="001B2563">
        <w:rPr>
          <w:sz w:val="28"/>
          <w:szCs w:val="28"/>
        </w:rPr>
        <w:t>соревнованиях; эмоциональное</w:t>
      </w:r>
      <w:r w:rsidRPr="001B2563">
        <w:rPr>
          <w:sz w:val="28"/>
          <w:szCs w:val="28"/>
        </w:rPr>
        <w:t xml:space="preserve"> благополучие детей во взаимодействии с предметно-пространственным </w:t>
      </w:r>
      <w:r w:rsidR="008F657A" w:rsidRPr="001B2563">
        <w:rPr>
          <w:sz w:val="28"/>
          <w:szCs w:val="28"/>
        </w:rPr>
        <w:t>окружением; возможность</w:t>
      </w:r>
      <w:r w:rsidRPr="001B2563">
        <w:rPr>
          <w:sz w:val="28"/>
          <w:szCs w:val="28"/>
        </w:rPr>
        <w:t xml:space="preserve"> самовыражения детей.</w:t>
      </w:r>
    </w:p>
    <w:p w:rsidR="006B71F0" w:rsidRPr="001B2563" w:rsidRDefault="006B71F0" w:rsidP="005C4446">
      <w:pPr>
        <w:spacing w:line="360" w:lineRule="auto"/>
        <w:ind w:left="360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2) </w:t>
      </w:r>
      <w:r w:rsidR="008F657A" w:rsidRPr="001B2563">
        <w:rPr>
          <w:sz w:val="28"/>
          <w:szCs w:val="28"/>
        </w:rPr>
        <w:t>Транспортируемость</w:t>
      </w:r>
      <w:r w:rsidRPr="001B2563">
        <w:rPr>
          <w:sz w:val="28"/>
          <w:szCs w:val="28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6B71F0" w:rsidRPr="001B2563" w:rsidRDefault="006B71F0" w:rsidP="005C4446">
      <w:pPr>
        <w:spacing w:line="360" w:lineRule="auto"/>
        <w:ind w:left="360"/>
        <w:jc w:val="both"/>
        <w:rPr>
          <w:sz w:val="28"/>
          <w:szCs w:val="28"/>
        </w:rPr>
      </w:pPr>
      <w:r w:rsidRPr="001B2563">
        <w:rPr>
          <w:sz w:val="28"/>
          <w:szCs w:val="28"/>
        </w:rPr>
        <w:lastRenderedPageBreak/>
        <w:t xml:space="preserve">3) </w:t>
      </w:r>
      <w:r w:rsidR="008F657A" w:rsidRPr="001B2563">
        <w:rPr>
          <w:sz w:val="28"/>
          <w:szCs w:val="28"/>
        </w:rPr>
        <w:t>Поли функциональность</w:t>
      </w:r>
      <w:r w:rsidRPr="001B2563">
        <w:rPr>
          <w:sz w:val="28"/>
          <w:szCs w:val="28"/>
        </w:rPr>
        <w:t xml:space="preserve"> материалов </w:t>
      </w:r>
      <w:r w:rsidR="008F657A" w:rsidRPr="001B2563">
        <w:rPr>
          <w:sz w:val="28"/>
          <w:szCs w:val="28"/>
        </w:rPr>
        <w:t>предполагает: возможность</w:t>
      </w:r>
      <w:r w:rsidRPr="001B2563">
        <w:rPr>
          <w:sz w:val="28"/>
          <w:szCs w:val="28"/>
        </w:rPr>
        <w:t xml:space="preserve"> разнообразного использования различных составляющих предметной среды, например, детской мебели, матов, мягких модулей, ширм и т.д.; имеются в группе полифункциональные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6B71F0" w:rsidRPr="001B2563" w:rsidRDefault="006B71F0" w:rsidP="005C4446">
      <w:pPr>
        <w:spacing w:line="360" w:lineRule="auto"/>
        <w:ind w:left="360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4) Вариативность среды предполагает: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</w:t>
      </w:r>
      <w:r w:rsidR="008F657A" w:rsidRPr="001B2563">
        <w:rPr>
          <w:sz w:val="28"/>
          <w:szCs w:val="28"/>
        </w:rPr>
        <w:t>детей; периодическую</w:t>
      </w:r>
      <w:r w:rsidRPr="001B2563">
        <w:rPr>
          <w:sz w:val="28"/>
          <w:szCs w:val="28"/>
        </w:rPr>
        <w:t xml:space="preserve">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6B71F0" w:rsidRPr="001B2563" w:rsidRDefault="006B71F0" w:rsidP="005C4446">
      <w:pPr>
        <w:spacing w:line="360" w:lineRule="auto"/>
        <w:ind w:left="360"/>
        <w:jc w:val="both"/>
        <w:rPr>
          <w:sz w:val="28"/>
          <w:szCs w:val="28"/>
        </w:rPr>
      </w:pPr>
      <w:r w:rsidRPr="001B2563">
        <w:rPr>
          <w:sz w:val="28"/>
          <w:szCs w:val="28"/>
        </w:rPr>
        <w:t xml:space="preserve">5) Доступность среды </w:t>
      </w:r>
      <w:r w:rsidR="008F657A" w:rsidRPr="001B2563">
        <w:rPr>
          <w:sz w:val="28"/>
          <w:szCs w:val="28"/>
        </w:rPr>
        <w:t>предполагает: доступность</w:t>
      </w:r>
      <w:r w:rsidRPr="001B2563">
        <w:rPr>
          <w:sz w:val="28"/>
          <w:szCs w:val="28"/>
        </w:rPr>
        <w:t xml:space="preserve"> для воспитанников всех помещений, где осуществляется образовательная </w:t>
      </w:r>
      <w:r w:rsidR="008F657A" w:rsidRPr="001B2563">
        <w:rPr>
          <w:sz w:val="28"/>
          <w:szCs w:val="28"/>
        </w:rPr>
        <w:t>деятельность; свободный</w:t>
      </w:r>
      <w:r w:rsidRPr="001B2563">
        <w:rPr>
          <w:sz w:val="28"/>
          <w:szCs w:val="28"/>
        </w:rPr>
        <w:t xml:space="preserve"> доступ детей к играм, игрушкам, материалам, пособиям, обеспечивающим все основные виды детской </w:t>
      </w:r>
      <w:r w:rsidR="008F657A" w:rsidRPr="001B2563">
        <w:rPr>
          <w:sz w:val="28"/>
          <w:szCs w:val="28"/>
        </w:rPr>
        <w:t>активности; исправность</w:t>
      </w:r>
      <w:r w:rsidRPr="001B2563">
        <w:rPr>
          <w:sz w:val="28"/>
          <w:szCs w:val="28"/>
        </w:rPr>
        <w:t xml:space="preserve"> и сохранность материалов и оборудования.</w:t>
      </w:r>
    </w:p>
    <w:p w:rsidR="006B71F0" w:rsidRPr="001B2563" w:rsidRDefault="006B71F0" w:rsidP="005C4446">
      <w:pPr>
        <w:spacing w:line="360" w:lineRule="auto"/>
        <w:ind w:left="360"/>
        <w:jc w:val="both"/>
        <w:rPr>
          <w:sz w:val="28"/>
          <w:szCs w:val="28"/>
        </w:rPr>
      </w:pPr>
      <w:r w:rsidRPr="001B2563">
        <w:rPr>
          <w:sz w:val="28"/>
          <w:szCs w:val="28"/>
        </w:rP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6B71F0" w:rsidRPr="001B2563" w:rsidRDefault="006B71F0" w:rsidP="005C4446">
      <w:pPr>
        <w:spacing w:line="360" w:lineRule="auto"/>
        <w:jc w:val="both"/>
        <w:rPr>
          <w:b/>
          <w:bCs/>
          <w:sz w:val="28"/>
          <w:szCs w:val="28"/>
        </w:rPr>
      </w:pPr>
      <w:r w:rsidRPr="001B2563">
        <w:rPr>
          <w:b/>
          <w:bCs/>
          <w:sz w:val="28"/>
          <w:szCs w:val="28"/>
        </w:rPr>
        <w:t>Развивающая предметно- пространственная среда</w:t>
      </w:r>
    </w:p>
    <w:p w:rsidR="006B71F0" w:rsidRPr="001B2563" w:rsidRDefault="006B71F0" w:rsidP="005C4446">
      <w:pPr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1"/>
        <w:gridCol w:w="2693"/>
        <w:gridCol w:w="2268"/>
        <w:gridCol w:w="1984"/>
      </w:tblGrid>
      <w:tr w:rsidR="006B71F0" w:rsidRPr="001B2563" w:rsidTr="005C4446">
        <w:tc>
          <w:tcPr>
            <w:tcW w:w="2341" w:type="dxa"/>
          </w:tcPr>
          <w:p w:rsidR="006B71F0" w:rsidRPr="001B2563" w:rsidRDefault="006B71F0" w:rsidP="005C4446">
            <w:pPr>
              <w:pStyle w:val="3"/>
              <w:spacing w:before="0" w:line="360" w:lineRule="auto"/>
              <w:jc w:val="center"/>
              <w:rPr>
                <w:sz w:val="28"/>
                <w:szCs w:val="28"/>
              </w:rPr>
            </w:pPr>
            <w:r w:rsidRPr="001B25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693" w:type="dxa"/>
          </w:tcPr>
          <w:p w:rsidR="006B71F0" w:rsidRPr="001B2563" w:rsidRDefault="006B71F0" w:rsidP="005C44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B2563">
              <w:rPr>
                <w:b/>
                <w:bCs/>
                <w:sz w:val="28"/>
                <w:szCs w:val="28"/>
              </w:rPr>
              <w:t>Музыкальный зал</w:t>
            </w:r>
          </w:p>
        </w:tc>
        <w:tc>
          <w:tcPr>
            <w:tcW w:w="2268" w:type="dxa"/>
          </w:tcPr>
          <w:p w:rsidR="006B71F0" w:rsidRPr="001B2563" w:rsidRDefault="006B71F0" w:rsidP="005C44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B2563">
              <w:rPr>
                <w:b/>
                <w:bCs/>
                <w:sz w:val="28"/>
                <w:szCs w:val="28"/>
              </w:rPr>
              <w:t>Спортивный зал</w:t>
            </w:r>
          </w:p>
        </w:tc>
        <w:tc>
          <w:tcPr>
            <w:tcW w:w="1984" w:type="dxa"/>
          </w:tcPr>
          <w:p w:rsidR="006B71F0" w:rsidRPr="001B2563" w:rsidRDefault="006B71F0" w:rsidP="005C444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B2563">
              <w:rPr>
                <w:b/>
                <w:bCs/>
                <w:sz w:val="28"/>
                <w:szCs w:val="28"/>
              </w:rPr>
              <w:t>Изостудия</w:t>
            </w:r>
          </w:p>
        </w:tc>
      </w:tr>
      <w:tr w:rsidR="006B71F0" w:rsidRPr="001B2563" w:rsidTr="005C4446">
        <w:tc>
          <w:tcPr>
            <w:tcW w:w="2341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проведение НОД</w:t>
            </w:r>
          </w:p>
        </w:tc>
        <w:tc>
          <w:tcPr>
            <w:tcW w:w="2693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музыкальные НОД</w:t>
            </w:r>
          </w:p>
        </w:tc>
        <w:tc>
          <w:tcPr>
            <w:tcW w:w="2268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НОД</w:t>
            </w:r>
          </w:p>
        </w:tc>
        <w:tc>
          <w:tcPr>
            <w:tcW w:w="1984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НОД</w:t>
            </w:r>
          </w:p>
        </w:tc>
      </w:tr>
      <w:tr w:rsidR="006B71F0" w:rsidRPr="001B2563" w:rsidTr="005C4446">
        <w:tc>
          <w:tcPr>
            <w:tcW w:w="2341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утренняя гимнастика</w:t>
            </w:r>
          </w:p>
        </w:tc>
        <w:tc>
          <w:tcPr>
            <w:tcW w:w="2268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утренняя гимнастика</w:t>
            </w:r>
          </w:p>
        </w:tc>
        <w:tc>
          <w:tcPr>
            <w:tcW w:w="1984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B71F0" w:rsidRPr="001B2563" w:rsidTr="005C4446">
        <w:tc>
          <w:tcPr>
            <w:tcW w:w="2341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физкультурные НОД</w:t>
            </w:r>
          </w:p>
        </w:tc>
        <w:tc>
          <w:tcPr>
            <w:tcW w:w="2268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B71F0" w:rsidRPr="001B2563" w:rsidTr="005C4446">
        <w:tc>
          <w:tcPr>
            <w:tcW w:w="2341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совместная деятельность педагога с детьми</w:t>
            </w:r>
          </w:p>
        </w:tc>
        <w:tc>
          <w:tcPr>
            <w:tcW w:w="2693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музыкальные праздники, развлечения</w:t>
            </w:r>
          </w:p>
        </w:tc>
        <w:tc>
          <w:tcPr>
            <w:tcW w:w="2268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совместная деятельность педагога с детьми</w:t>
            </w:r>
          </w:p>
        </w:tc>
      </w:tr>
      <w:tr w:rsidR="006B71F0" w:rsidRPr="001B2563" w:rsidTr="005C4446">
        <w:tc>
          <w:tcPr>
            <w:tcW w:w="2341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самостоятельная деятельность</w:t>
            </w:r>
          </w:p>
        </w:tc>
        <w:tc>
          <w:tcPr>
            <w:tcW w:w="2693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спортивные праздники, досуги и развлечения</w:t>
            </w:r>
          </w:p>
        </w:tc>
        <w:tc>
          <w:tcPr>
            <w:tcW w:w="2268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B71F0" w:rsidRPr="001B2563" w:rsidTr="005C4446">
        <w:tc>
          <w:tcPr>
            <w:tcW w:w="2341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родительские собрания</w:t>
            </w:r>
          </w:p>
          <w:p w:rsidR="00E308E9" w:rsidRPr="001B2563" w:rsidRDefault="00E308E9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совместная деятельность педагога с детьми и родителями</w:t>
            </w:r>
          </w:p>
        </w:tc>
        <w:tc>
          <w:tcPr>
            <w:tcW w:w="2693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собрания для родителей, коллектива</w:t>
            </w:r>
          </w:p>
        </w:tc>
        <w:tc>
          <w:tcPr>
            <w:tcW w:w="2268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6B71F0" w:rsidRPr="001B2563" w:rsidRDefault="00E308E9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совместная деятельность педагога с детьми и родителями</w:t>
            </w:r>
          </w:p>
        </w:tc>
      </w:tr>
      <w:tr w:rsidR="006B71F0" w:rsidRPr="001B2563" w:rsidTr="005C4446">
        <w:tc>
          <w:tcPr>
            <w:tcW w:w="2341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организация сюжетно - ролевых игр</w:t>
            </w:r>
          </w:p>
        </w:tc>
        <w:tc>
          <w:tcPr>
            <w:tcW w:w="2693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праздники, развлечения</w:t>
            </w:r>
          </w:p>
        </w:tc>
        <w:tc>
          <w:tcPr>
            <w:tcW w:w="2268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спортивные праздники, развлечения</w:t>
            </w:r>
          </w:p>
        </w:tc>
        <w:tc>
          <w:tcPr>
            <w:tcW w:w="1984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B71F0" w:rsidRPr="001B2563" w:rsidTr="005C4446">
        <w:tc>
          <w:tcPr>
            <w:tcW w:w="2341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>п/игр, игры разной направленности</w:t>
            </w:r>
          </w:p>
        </w:tc>
        <w:tc>
          <w:tcPr>
            <w:tcW w:w="2693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подвижные игры</w:t>
            </w:r>
          </w:p>
        </w:tc>
        <w:tc>
          <w:tcPr>
            <w:tcW w:w="1984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6B71F0" w:rsidRPr="001B2563" w:rsidTr="005C4446">
        <w:tc>
          <w:tcPr>
            <w:tcW w:w="2341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проведение режимных процессов</w:t>
            </w:r>
          </w:p>
        </w:tc>
        <w:tc>
          <w:tcPr>
            <w:tcW w:w="2693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  <w:r w:rsidRPr="001B2563">
              <w:rPr>
                <w:sz w:val="28"/>
                <w:szCs w:val="28"/>
              </w:rPr>
              <w:sym w:font="Symbol" w:char="F0B7"/>
            </w:r>
            <w:r w:rsidRPr="001B2563">
              <w:rPr>
                <w:sz w:val="28"/>
                <w:szCs w:val="28"/>
              </w:rPr>
              <w:t xml:space="preserve"> обучение спортивным играм и упражнениям</w:t>
            </w:r>
          </w:p>
        </w:tc>
        <w:tc>
          <w:tcPr>
            <w:tcW w:w="1984" w:type="dxa"/>
          </w:tcPr>
          <w:p w:rsidR="006B71F0" w:rsidRPr="001B2563" w:rsidRDefault="006B71F0" w:rsidP="005C444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B9702C" w:rsidRDefault="00B9702C" w:rsidP="005C4446">
      <w:pPr>
        <w:spacing w:line="360" w:lineRule="auto"/>
        <w:ind w:firstLine="316"/>
        <w:jc w:val="center"/>
        <w:rPr>
          <w:b/>
          <w:sz w:val="28"/>
          <w:szCs w:val="28"/>
        </w:rPr>
      </w:pPr>
    </w:p>
    <w:p w:rsidR="00051ABA" w:rsidRPr="00720D6B" w:rsidRDefault="00674FEF" w:rsidP="005C4446">
      <w:pPr>
        <w:spacing w:line="360" w:lineRule="auto"/>
        <w:ind w:firstLine="316"/>
        <w:jc w:val="center"/>
        <w:rPr>
          <w:b/>
          <w:sz w:val="28"/>
          <w:szCs w:val="28"/>
        </w:rPr>
      </w:pPr>
      <w:r w:rsidRPr="00720D6B">
        <w:rPr>
          <w:b/>
          <w:sz w:val="28"/>
          <w:szCs w:val="28"/>
        </w:rPr>
        <w:lastRenderedPageBreak/>
        <w:t>Г</w:t>
      </w:r>
      <w:r w:rsidR="00CF4697" w:rsidRPr="00720D6B">
        <w:rPr>
          <w:b/>
          <w:sz w:val="28"/>
          <w:szCs w:val="28"/>
        </w:rPr>
        <w:t>одовое комплексно-тематическое планирование</w:t>
      </w:r>
    </w:p>
    <w:p w:rsidR="00051ABA" w:rsidRPr="00720D6B" w:rsidRDefault="00CF4697" w:rsidP="005C4446">
      <w:pPr>
        <w:spacing w:line="360" w:lineRule="auto"/>
        <w:ind w:firstLine="316"/>
        <w:jc w:val="center"/>
        <w:rPr>
          <w:b/>
          <w:sz w:val="28"/>
          <w:szCs w:val="28"/>
        </w:rPr>
      </w:pPr>
      <w:r w:rsidRPr="00720D6B">
        <w:rPr>
          <w:b/>
          <w:sz w:val="28"/>
          <w:szCs w:val="28"/>
        </w:rPr>
        <w:t>в старшей логопедической группе</w:t>
      </w:r>
    </w:p>
    <w:p w:rsidR="006B71F0" w:rsidRPr="00720D6B" w:rsidRDefault="006B71F0" w:rsidP="005C4446">
      <w:pPr>
        <w:spacing w:line="360" w:lineRule="auto"/>
        <w:ind w:firstLine="316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43"/>
        <w:gridCol w:w="6944"/>
      </w:tblGrid>
      <w:tr w:rsidR="001B2563" w:rsidRPr="00720D6B" w:rsidTr="00F80C03">
        <w:tc>
          <w:tcPr>
            <w:tcW w:w="2507" w:type="dxa"/>
          </w:tcPr>
          <w:p w:rsidR="001B2563" w:rsidRPr="00720D6B" w:rsidRDefault="005C4446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Месяц</w:t>
            </w:r>
          </w:p>
        </w:tc>
        <w:tc>
          <w:tcPr>
            <w:tcW w:w="7630" w:type="dxa"/>
          </w:tcPr>
          <w:p w:rsidR="001B2563" w:rsidRPr="00720D6B" w:rsidRDefault="005C4446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Темы</w:t>
            </w:r>
          </w:p>
        </w:tc>
      </w:tr>
      <w:tr w:rsidR="001B2563" w:rsidRPr="00720D6B" w:rsidTr="00F80C03">
        <w:tc>
          <w:tcPr>
            <w:tcW w:w="2507" w:type="dxa"/>
          </w:tcPr>
          <w:p w:rsidR="00F06282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 xml:space="preserve">4 неделя августа, </w:t>
            </w:r>
          </w:p>
          <w:p w:rsidR="001B2563" w:rsidRPr="00720D6B" w:rsidRDefault="001B2563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1 неделя сентября</w:t>
            </w:r>
          </w:p>
        </w:tc>
        <w:tc>
          <w:tcPr>
            <w:tcW w:w="7630" w:type="dxa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До свидания лето, здравствуй детский сад</w:t>
            </w:r>
          </w:p>
          <w:p w:rsidR="001B2563" w:rsidRPr="00720D6B" w:rsidRDefault="001B2563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(профессии работников детского сада, мониторинг)</w:t>
            </w:r>
          </w:p>
        </w:tc>
      </w:tr>
      <w:tr w:rsidR="001B2563" w:rsidRPr="00720D6B" w:rsidTr="00F80C03">
        <w:tc>
          <w:tcPr>
            <w:tcW w:w="10137" w:type="dxa"/>
            <w:gridSpan w:val="2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Осень</w:t>
            </w:r>
          </w:p>
        </w:tc>
      </w:tr>
      <w:tr w:rsidR="001B2563" w:rsidRPr="00720D6B" w:rsidTr="00F80C03">
        <w:tc>
          <w:tcPr>
            <w:tcW w:w="2507" w:type="dxa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2 неделя сентября</w:t>
            </w:r>
          </w:p>
        </w:tc>
        <w:tc>
          <w:tcPr>
            <w:tcW w:w="7630" w:type="dxa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Осень золотая (приметы)</w:t>
            </w:r>
          </w:p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B2563" w:rsidRPr="00720D6B" w:rsidTr="00F80C03">
        <w:tc>
          <w:tcPr>
            <w:tcW w:w="2507" w:type="dxa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3 неделя сентября</w:t>
            </w:r>
          </w:p>
        </w:tc>
        <w:tc>
          <w:tcPr>
            <w:tcW w:w="7630" w:type="dxa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Лес. Звери и птицы осенью. Грибы съедобные - не съедобные.</w:t>
            </w:r>
          </w:p>
        </w:tc>
      </w:tr>
      <w:tr w:rsidR="001B2563" w:rsidRPr="00720D6B" w:rsidTr="00F80C03">
        <w:tc>
          <w:tcPr>
            <w:tcW w:w="2507" w:type="dxa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4 неделя сентября</w:t>
            </w:r>
          </w:p>
        </w:tc>
        <w:tc>
          <w:tcPr>
            <w:tcW w:w="7630" w:type="dxa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 xml:space="preserve">Овощи, фрукты, хлебороб </w:t>
            </w:r>
          </w:p>
        </w:tc>
      </w:tr>
      <w:tr w:rsidR="001B2563" w:rsidRPr="00720D6B" w:rsidTr="00F80C03">
        <w:tc>
          <w:tcPr>
            <w:tcW w:w="10137" w:type="dxa"/>
            <w:gridSpan w:val="2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Я в мире человек</w:t>
            </w:r>
          </w:p>
        </w:tc>
      </w:tr>
      <w:tr w:rsidR="001B2563" w:rsidRPr="00720D6B" w:rsidTr="00F80C03">
        <w:tc>
          <w:tcPr>
            <w:tcW w:w="2507" w:type="dxa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1 неделя октября</w:t>
            </w:r>
          </w:p>
        </w:tc>
        <w:tc>
          <w:tcPr>
            <w:tcW w:w="7630" w:type="dxa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*Самые близкие и родные</w:t>
            </w:r>
          </w:p>
        </w:tc>
      </w:tr>
      <w:tr w:rsidR="001B2563" w:rsidRPr="00720D6B" w:rsidTr="00F80C03">
        <w:tc>
          <w:tcPr>
            <w:tcW w:w="2507" w:type="dxa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2 неделя октября</w:t>
            </w:r>
          </w:p>
        </w:tc>
        <w:tc>
          <w:tcPr>
            <w:tcW w:w="7630" w:type="dxa"/>
          </w:tcPr>
          <w:p w:rsidR="001B2563" w:rsidRPr="00720D6B" w:rsidRDefault="001B2563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В здоровом теле здоровый дух</w:t>
            </w:r>
          </w:p>
        </w:tc>
      </w:tr>
      <w:tr w:rsidR="00F06282" w:rsidRPr="00720D6B" w:rsidTr="00F80C03">
        <w:tc>
          <w:tcPr>
            <w:tcW w:w="10137" w:type="dxa"/>
            <w:gridSpan w:val="2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Мир животных</w:t>
            </w:r>
          </w:p>
        </w:tc>
      </w:tr>
      <w:tr w:rsidR="00F06282" w:rsidRPr="00720D6B" w:rsidTr="00F80C03">
        <w:tc>
          <w:tcPr>
            <w:tcW w:w="2507" w:type="dxa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3 неделя октября</w:t>
            </w:r>
          </w:p>
        </w:tc>
        <w:tc>
          <w:tcPr>
            <w:tcW w:w="7630" w:type="dxa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Домашние животные, домашняя птица животноводческие профессии, птичница</w:t>
            </w:r>
          </w:p>
        </w:tc>
      </w:tr>
      <w:tr w:rsidR="00F06282" w:rsidRPr="00720D6B" w:rsidTr="00F80C03">
        <w:tc>
          <w:tcPr>
            <w:tcW w:w="2507" w:type="dxa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4 неделя октября</w:t>
            </w:r>
          </w:p>
        </w:tc>
        <w:tc>
          <w:tcPr>
            <w:tcW w:w="7630" w:type="dxa"/>
          </w:tcPr>
          <w:p w:rsidR="00F06282" w:rsidRPr="00720D6B" w:rsidRDefault="00F06282" w:rsidP="005C4446">
            <w:pPr>
              <w:spacing w:line="360" w:lineRule="auto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 xml:space="preserve">       Дикие животные осенью.</w:t>
            </w:r>
          </w:p>
        </w:tc>
      </w:tr>
      <w:tr w:rsidR="00F06282" w:rsidRPr="00720D6B" w:rsidTr="00F80C03">
        <w:tc>
          <w:tcPr>
            <w:tcW w:w="10137" w:type="dxa"/>
            <w:gridSpan w:val="2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Моя Родина. День народного единства</w:t>
            </w:r>
          </w:p>
        </w:tc>
      </w:tr>
      <w:tr w:rsidR="00F06282" w:rsidRPr="00720D6B" w:rsidTr="00F80C03">
        <w:tc>
          <w:tcPr>
            <w:tcW w:w="2507" w:type="dxa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1 -2 неделя ноября</w:t>
            </w:r>
          </w:p>
        </w:tc>
        <w:tc>
          <w:tcPr>
            <w:tcW w:w="7630" w:type="dxa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*Моя малая родина, моя Россия,</w:t>
            </w:r>
          </w:p>
        </w:tc>
      </w:tr>
      <w:tr w:rsidR="00F06282" w:rsidRPr="00720D6B" w:rsidTr="00F80C03">
        <w:tc>
          <w:tcPr>
            <w:tcW w:w="2507" w:type="dxa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2 неделя ноября</w:t>
            </w:r>
          </w:p>
        </w:tc>
        <w:tc>
          <w:tcPr>
            <w:tcW w:w="7630" w:type="dxa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Урал. Россия</w:t>
            </w:r>
          </w:p>
        </w:tc>
      </w:tr>
      <w:tr w:rsidR="00F06282" w:rsidRPr="00720D6B" w:rsidTr="00F80C03">
        <w:tc>
          <w:tcPr>
            <w:tcW w:w="2507" w:type="dxa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3 неделя ноября</w:t>
            </w:r>
          </w:p>
        </w:tc>
        <w:tc>
          <w:tcPr>
            <w:tcW w:w="7630" w:type="dxa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Транспорт, правила поведения на улицах города, профессия – инспектор ГАИ</w:t>
            </w:r>
          </w:p>
        </w:tc>
      </w:tr>
      <w:tr w:rsidR="00F06282" w:rsidRPr="00720D6B" w:rsidTr="00F80C03">
        <w:tc>
          <w:tcPr>
            <w:tcW w:w="10137" w:type="dxa"/>
            <w:gridSpan w:val="2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В мире искусства</w:t>
            </w:r>
          </w:p>
        </w:tc>
      </w:tr>
      <w:tr w:rsidR="00F06282" w:rsidRPr="00720D6B" w:rsidTr="00F80C03">
        <w:tc>
          <w:tcPr>
            <w:tcW w:w="2507" w:type="dxa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4 неделя ноября</w:t>
            </w:r>
          </w:p>
        </w:tc>
        <w:tc>
          <w:tcPr>
            <w:tcW w:w="7630" w:type="dxa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 xml:space="preserve">Осень в творчестве художников, иллюстраторов, </w:t>
            </w:r>
            <w:r w:rsidRPr="00720D6B">
              <w:rPr>
                <w:sz w:val="28"/>
                <w:szCs w:val="28"/>
              </w:rPr>
              <w:lastRenderedPageBreak/>
              <w:t>композиторов, профессии. Осенний калейдоскоп. (Обобщение осенней тематики)</w:t>
            </w:r>
          </w:p>
        </w:tc>
      </w:tr>
      <w:tr w:rsidR="00F06282" w:rsidRPr="00720D6B" w:rsidTr="00F80C03">
        <w:tc>
          <w:tcPr>
            <w:tcW w:w="10137" w:type="dxa"/>
            <w:gridSpan w:val="2"/>
          </w:tcPr>
          <w:p w:rsidR="00F06282" w:rsidRPr="00720D6B" w:rsidRDefault="00F0628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lastRenderedPageBreak/>
              <w:t>Зимушка-зима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1 неделя декабря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*Лесная мозаика</w:t>
            </w:r>
          </w:p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(</w:t>
            </w:r>
            <w:r w:rsidR="007B4AE6" w:rsidRPr="00720D6B">
              <w:rPr>
                <w:sz w:val="28"/>
                <w:szCs w:val="28"/>
              </w:rPr>
              <w:t>Жизнь</w:t>
            </w:r>
            <w:r w:rsidRPr="00720D6B">
              <w:rPr>
                <w:sz w:val="28"/>
                <w:szCs w:val="28"/>
              </w:rPr>
              <w:t xml:space="preserve"> диких зверей в зимнем лесу, зимующие птицы. Профессия лесника)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2 неделя декабря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Как живут растения зимой?</w:t>
            </w:r>
          </w:p>
        </w:tc>
      </w:tr>
      <w:tr w:rsidR="00871A22" w:rsidRPr="00720D6B" w:rsidTr="00F80C03">
        <w:tc>
          <w:tcPr>
            <w:tcW w:w="10137" w:type="dxa"/>
            <w:gridSpan w:val="2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Я расту здоровым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3 неделя декабря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Мы со спортом очень дружим (спорт и здоровье). Зимние забавы.</w:t>
            </w:r>
          </w:p>
        </w:tc>
      </w:tr>
      <w:tr w:rsidR="00871A22" w:rsidRPr="00720D6B" w:rsidTr="00F80C03">
        <w:tc>
          <w:tcPr>
            <w:tcW w:w="10137" w:type="dxa"/>
            <w:gridSpan w:val="2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Новый год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4 неделя декабря</w:t>
            </w:r>
          </w:p>
        </w:tc>
        <w:tc>
          <w:tcPr>
            <w:tcW w:w="7630" w:type="dxa"/>
          </w:tcPr>
          <w:p w:rsidR="00871A22" w:rsidRPr="00871A22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71A22">
              <w:rPr>
                <w:sz w:val="28"/>
                <w:szCs w:val="28"/>
              </w:rPr>
              <w:t>Новый год в разных странах</w:t>
            </w:r>
          </w:p>
          <w:p w:rsidR="00871A22" w:rsidRPr="00720D6B" w:rsidRDefault="00871A2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(Творческая мастерская)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5 неделя декабря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 xml:space="preserve">             Праздник, неделя каникул</w:t>
            </w:r>
          </w:p>
        </w:tc>
      </w:tr>
      <w:tr w:rsidR="00871A22" w:rsidRPr="00720D6B" w:rsidTr="00F80C03">
        <w:tc>
          <w:tcPr>
            <w:tcW w:w="10137" w:type="dxa"/>
            <w:gridSpan w:val="2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Зима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2 неделя января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Зимние виды спорта, безопасность зимой (мониторинг) Рождество. Святки. Колядки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3 неделя января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Народные сказки, загадки, пословицы, поговорки.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4 неделя января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. Природные зоны земли, животный мир</w:t>
            </w:r>
          </w:p>
        </w:tc>
      </w:tr>
      <w:tr w:rsidR="00871A22" w:rsidRPr="00720D6B" w:rsidTr="00F80C03">
        <w:tc>
          <w:tcPr>
            <w:tcW w:w="10137" w:type="dxa"/>
            <w:gridSpan w:val="2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Защитники Отечества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1 неделя февраля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В мире героических людей (мужские профессии) Посуда, Мебель, одежда. (</w:t>
            </w:r>
            <w:r w:rsidR="007B4AE6" w:rsidRPr="00720D6B">
              <w:rPr>
                <w:sz w:val="28"/>
                <w:szCs w:val="28"/>
              </w:rPr>
              <w:t>Материалы</w:t>
            </w:r>
            <w:r w:rsidRPr="00720D6B">
              <w:rPr>
                <w:sz w:val="28"/>
                <w:szCs w:val="28"/>
              </w:rPr>
              <w:t>, свойства</w:t>
            </w:r>
            <w:r w:rsidR="007B4AE6" w:rsidRPr="00720D6B">
              <w:rPr>
                <w:sz w:val="28"/>
                <w:szCs w:val="28"/>
              </w:rPr>
              <w:t>, назначение</w:t>
            </w:r>
            <w:r w:rsidRPr="00720D6B">
              <w:rPr>
                <w:sz w:val="28"/>
                <w:szCs w:val="28"/>
              </w:rPr>
              <w:t>)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2 неделя февраля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Комнатные растения. Огород на окне.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3 неделя февраля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День защитника Отечества (гендерное воспитание, любовь к Родине)</w:t>
            </w:r>
          </w:p>
        </w:tc>
      </w:tr>
      <w:tr w:rsidR="00871A22" w:rsidRPr="00720D6B" w:rsidTr="00F80C03">
        <w:tc>
          <w:tcPr>
            <w:tcW w:w="10137" w:type="dxa"/>
            <w:gridSpan w:val="2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Масленица. Конец зимы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4 неделя февраля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*Широкая Масленица. Конец зимы</w:t>
            </w:r>
          </w:p>
        </w:tc>
      </w:tr>
      <w:tr w:rsidR="00871A22" w:rsidRPr="00720D6B" w:rsidTr="00F80C03">
        <w:tc>
          <w:tcPr>
            <w:tcW w:w="2507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1 неделя марта</w:t>
            </w:r>
          </w:p>
        </w:tc>
        <w:tc>
          <w:tcPr>
            <w:tcW w:w="7630" w:type="dxa"/>
          </w:tcPr>
          <w:p w:rsidR="00871A22" w:rsidRPr="00720D6B" w:rsidRDefault="00871A22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Мамы разные нужны, мамы разные важны. Весна</w:t>
            </w:r>
          </w:p>
        </w:tc>
      </w:tr>
      <w:tr w:rsidR="00FC36CA" w:rsidRPr="00720D6B" w:rsidTr="00F80C03">
        <w:tc>
          <w:tcPr>
            <w:tcW w:w="10137" w:type="dxa"/>
            <w:gridSpan w:val="2"/>
          </w:tcPr>
          <w:p w:rsidR="00FC36CA" w:rsidRPr="00720D6B" w:rsidRDefault="00F80C03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</w:t>
            </w:r>
            <w:r w:rsidR="00FC36CA" w:rsidRPr="00720D6B">
              <w:rPr>
                <w:b/>
                <w:sz w:val="28"/>
                <w:szCs w:val="28"/>
              </w:rPr>
              <w:t>есна</w:t>
            </w:r>
          </w:p>
        </w:tc>
      </w:tr>
      <w:tr w:rsidR="00FC36CA" w:rsidRPr="00720D6B" w:rsidTr="00F80C03">
        <w:tc>
          <w:tcPr>
            <w:tcW w:w="2505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2 неделя марта</w:t>
            </w:r>
          </w:p>
        </w:tc>
        <w:tc>
          <w:tcPr>
            <w:tcW w:w="7632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 xml:space="preserve">Подводное царство </w:t>
            </w:r>
          </w:p>
        </w:tc>
      </w:tr>
      <w:tr w:rsidR="00FC36CA" w:rsidRPr="00720D6B" w:rsidTr="00F80C03">
        <w:tc>
          <w:tcPr>
            <w:tcW w:w="2505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3 неделя марта</w:t>
            </w:r>
          </w:p>
        </w:tc>
        <w:tc>
          <w:tcPr>
            <w:tcW w:w="7632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Опасные ситуации</w:t>
            </w:r>
          </w:p>
        </w:tc>
      </w:tr>
      <w:tr w:rsidR="00FC36CA" w:rsidRPr="00720D6B" w:rsidTr="00F80C03">
        <w:tc>
          <w:tcPr>
            <w:tcW w:w="2505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4 неделя марта</w:t>
            </w:r>
          </w:p>
        </w:tc>
        <w:tc>
          <w:tcPr>
            <w:tcW w:w="7632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*Перелетные птицы</w:t>
            </w:r>
          </w:p>
        </w:tc>
      </w:tr>
      <w:tr w:rsidR="00FC36CA" w:rsidRPr="00720D6B" w:rsidTr="00F80C03">
        <w:tc>
          <w:tcPr>
            <w:tcW w:w="10137" w:type="dxa"/>
            <w:gridSpan w:val="2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Необычное рядом</w:t>
            </w:r>
          </w:p>
        </w:tc>
      </w:tr>
      <w:tr w:rsidR="00FC36CA" w:rsidRPr="00720D6B" w:rsidTr="00F80C03">
        <w:tc>
          <w:tcPr>
            <w:tcW w:w="2505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1 неделя апреля</w:t>
            </w:r>
          </w:p>
        </w:tc>
        <w:tc>
          <w:tcPr>
            <w:tcW w:w="7632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Мир культуры – музыки, сказок, рассказов, картин</w:t>
            </w:r>
          </w:p>
        </w:tc>
      </w:tr>
      <w:tr w:rsidR="00FC36CA" w:rsidRPr="00720D6B" w:rsidTr="00F80C03">
        <w:tc>
          <w:tcPr>
            <w:tcW w:w="2505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2 неделя апреля</w:t>
            </w:r>
          </w:p>
        </w:tc>
        <w:tc>
          <w:tcPr>
            <w:tcW w:w="7632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Космос, космические явления</w:t>
            </w:r>
          </w:p>
        </w:tc>
      </w:tr>
      <w:tr w:rsidR="00FC36CA" w:rsidRPr="00720D6B" w:rsidTr="00F80C03">
        <w:tc>
          <w:tcPr>
            <w:tcW w:w="10137" w:type="dxa"/>
            <w:gridSpan w:val="2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Экологическая мозаика</w:t>
            </w:r>
          </w:p>
        </w:tc>
      </w:tr>
      <w:tr w:rsidR="00FC36CA" w:rsidRPr="00720D6B" w:rsidTr="00F80C03">
        <w:tc>
          <w:tcPr>
            <w:tcW w:w="2505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3 неделя апреля</w:t>
            </w:r>
          </w:p>
        </w:tc>
        <w:tc>
          <w:tcPr>
            <w:tcW w:w="7632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*Мир растений</w:t>
            </w:r>
          </w:p>
        </w:tc>
      </w:tr>
      <w:tr w:rsidR="00FC36CA" w:rsidRPr="00720D6B" w:rsidTr="00F80C03">
        <w:tc>
          <w:tcPr>
            <w:tcW w:w="2505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4 неделя апреля</w:t>
            </w:r>
          </w:p>
        </w:tc>
        <w:tc>
          <w:tcPr>
            <w:tcW w:w="7632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 xml:space="preserve">*Лес, звери, птицы, детеныши </w:t>
            </w:r>
          </w:p>
        </w:tc>
      </w:tr>
      <w:tr w:rsidR="00FC36CA" w:rsidRPr="00720D6B" w:rsidTr="00F80C03">
        <w:tc>
          <w:tcPr>
            <w:tcW w:w="10137" w:type="dxa"/>
            <w:gridSpan w:val="2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День Победы</w:t>
            </w:r>
          </w:p>
        </w:tc>
      </w:tr>
      <w:tr w:rsidR="00FC36CA" w:rsidRPr="00720D6B" w:rsidTr="00F80C03">
        <w:tc>
          <w:tcPr>
            <w:tcW w:w="2505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1 неделя мая</w:t>
            </w:r>
          </w:p>
        </w:tc>
        <w:tc>
          <w:tcPr>
            <w:tcW w:w="7632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Во имя победы</w:t>
            </w:r>
          </w:p>
        </w:tc>
      </w:tr>
      <w:tr w:rsidR="00FC36CA" w:rsidRPr="00720D6B" w:rsidTr="00F80C03">
        <w:tc>
          <w:tcPr>
            <w:tcW w:w="10137" w:type="dxa"/>
            <w:gridSpan w:val="2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b/>
                <w:sz w:val="28"/>
                <w:szCs w:val="28"/>
              </w:rPr>
              <w:t>Красота вокруг нас</w:t>
            </w:r>
          </w:p>
        </w:tc>
      </w:tr>
      <w:tr w:rsidR="00FC36CA" w:rsidRPr="00720D6B" w:rsidTr="00F80C03">
        <w:tc>
          <w:tcPr>
            <w:tcW w:w="2505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2 неделя мая</w:t>
            </w:r>
          </w:p>
        </w:tc>
        <w:tc>
          <w:tcPr>
            <w:tcW w:w="7632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первоцветы</w:t>
            </w:r>
          </w:p>
        </w:tc>
      </w:tr>
      <w:tr w:rsidR="00FC36CA" w:rsidRPr="00720D6B" w:rsidTr="00F80C03">
        <w:tc>
          <w:tcPr>
            <w:tcW w:w="2505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3 неделя мая</w:t>
            </w:r>
          </w:p>
        </w:tc>
        <w:tc>
          <w:tcPr>
            <w:tcW w:w="7632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 xml:space="preserve">Пробуждение </w:t>
            </w:r>
            <w:r w:rsidR="007B4AE6" w:rsidRPr="00720D6B">
              <w:rPr>
                <w:sz w:val="28"/>
                <w:szCs w:val="28"/>
              </w:rPr>
              <w:t>природы (</w:t>
            </w:r>
            <w:r w:rsidRPr="00720D6B">
              <w:rPr>
                <w:sz w:val="28"/>
                <w:szCs w:val="28"/>
              </w:rPr>
              <w:t>Растения, насекомые)</w:t>
            </w:r>
          </w:p>
        </w:tc>
      </w:tr>
      <w:tr w:rsidR="00FC36CA" w:rsidRPr="00720D6B" w:rsidTr="00F80C03">
        <w:tc>
          <w:tcPr>
            <w:tcW w:w="2505" w:type="dxa"/>
          </w:tcPr>
          <w:p w:rsidR="00FC36CA" w:rsidRPr="00720D6B" w:rsidRDefault="00FC36CA" w:rsidP="005C444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4 неделя мая</w:t>
            </w:r>
          </w:p>
        </w:tc>
        <w:tc>
          <w:tcPr>
            <w:tcW w:w="7632" w:type="dxa"/>
          </w:tcPr>
          <w:p w:rsidR="00FC36CA" w:rsidRPr="00720D6B" w:rsidRDefault="00720D6B" w:rsidP="005C444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720D6B">
              <w:rPr>
                <w:sz w:val="28"/>
                <w:szCs w:val="28"/>
              </w:rPr>
              <w:t>Приди лето красное</w:t>
            </w:r>
          </w:p>
        </w:tc>
      </w:tr>
    </w:tbl>
    <w:p w:rsidR="00F954DB" w:rsidRPr="00720D6B" w:rsidRDefault="00F954DB" w:rsidP="005C4446">
      <w:pPr>
        <w:spacing w:line="360" w:lineRule="auto"/>
        <w:ind w:firstLine="316"/>
        <w:jc w:val="center"/>
        <w:rPr>
          <w:b/>
          <w:sz w:val="28"/>
          <w:szCs w:val="28"/>
        </w:rPr>
      </w:pPr>
    </w:p>
    <w:sectPr w:rsidR="00F954DB" w:rsidRPr="00720D6B" w:rsidSect="005C4446">
      <w:headerReference w:type="default" r:id="rId10"/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409" w:rsidRDefault="00B17409" w:rsidP="00D77EA5">
      <w:r>
        <w:separator/>
      </w:r>
    </w:p>
  </w:endnote>
  <w:endnote w:type="continuationSeparator" w:id="0">
    <w:p w:rsidR="00B17409" w:rsidRDefault="00B17409" w:rsidP="00D7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0292150"/>
    </w:sdtPr>
    <w:sdtEndPr/>
    <w:sdtContent>
      <w:p w:rsidR="007B4AE6" w:rsidRDefault="007B4AE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F5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B4AE6" w:rsidRDefault="007B4AE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409" w:rsidRDefault="00B17409" w:rsidP="00D77EA5">
      <w:r>
        <w:separator/>
      </w:r>
    </w:p>
  </w:footnote>
  <w:footnote w:type="continuationSeparator" w:id="0">
    <w:p w:rsidR="00B17409" w:rsidRDefault="00B17409" w:rsidP="00D77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106927"/>
      <w:docPartObj>
        <w:docPartGallery w:val="Page Numbers (Top of Page)"/>
        <w:docPartUnique/>
      </w:docPartObj>
    </w:sdtPr>
    <w:sdtEndPr/>
    <w:sdtContent>
      <w:p w:rsidR="007B4AE6" w:rsidRDefault="007B4A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F5B">
          <w:rPr>
            <w:noProof/>
          </w:rPr>
          <w:t>7</w:t>
        </w:r>
        <w:r>
          <w:fldChar w:fldCharType="end"/>
        </w:r>
      </w:p>
    </w:sdtContent>
  </w:sdt>
  <w:p w:rsidR="007B4AE6" w:rsidRDefault="007B4AE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9AED69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>
    <w:nsid w:val="00AF5E91"/>
    <w:multiLevelType w:val="hybridMultilevel"/>
    <w:tmpl w:val="F2E02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5220A"/>
    <w:multiLevelType w:val="hybridMultilevel"/>
    <w:tmpl w:val="E42AB2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B8124E"/>
    <w:multiLevelType w:val="hybridMultilevel"/>
    <w:tmpl w:val="105A94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664CE"/>
    <w:multiLevelType w:val="hybridMultilevel"/>
    <w:tmpl w:val="6C2E8800"/>
    <w:lvl w:ilvl="0" w:tplc="02D8635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51A44"/>
    <w:multiLevelType w:val="hybridMultilevel"/>
    <w:tmpl w:val="9D5C4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07A4A"/>
    <w:multiLevelType w:val="hybridMultilevel"/>
    <w:tmpl w:val="7734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F13C68"/>
    <w:multiLevelType w:val="multilevel"/>
    <w:tmpl w:val="59847F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E111D8"/>
    <w:multiLevelType w:val="hybridMultilevel"/>
    <w:tmpl w:val="E06C3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D41554"/>
    <w:multiLevelType w:val="hybridMultilevel"/>
    <w:tmpl w:val="DF0C5044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23878"/>
    <w:multiLevelType w:val="hybridMultilevel"/>
    <w:tmpl w:val="2E78F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C20815"/>
    <w:multiLevelType w:val="hybridMultilevel"/>
    <w:tmpl w:val="908CC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2D058B"/>
    <w:multiLevelType w:val="hybridMultilevel"/>
    <w:tmpl w:val="8E886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B522B17"/>
    <w:multiLevelType w:val="hybridMultilevel"/>
    <w:tmpl w:val="ACF0EFD2"/>
    <w:lvl w:ilvl="0" w:tplc="0B448C5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2A20A9"/>
    <w:multiLevelType w:val="multilevel"/>
    <w:tmpl w:val="769E0FC4"/>
    <w:lvl w:ilvl="0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163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23" w:hanging="2160"/>
      </w:pPr>
      <w:rPr>
        <w:rFonts w:cs="Times New Roman" w:hint="default"/>
      </w:rPr>
    </w:lvl>
  </w:abstractNum>
  <w:abstractNum w:abstractNumId="16">
    <w:nsid w:val="34CE10C0"/>
    <w:multiLevelType w:val="hybridMultilevel"/>
    <w:tmpl w:val="90463D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2D7967"/>
    <w:multiLevelType w:val="hybridMultilevel"/>
    <w:tmpl w:val="81F8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529440AA"/>
    <w:multiLevelType w:val="hybridMultilevel"/>
    <w:tmpl w:val="BE927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390B2F"/>
    <w:multiLevelType w:val="hybridMultilevel"/>
    <w:tmpl w:val="99A03FE2"/>
    <w:lvl w:ilvl="0" w:tplc="00000001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4B3FB1"/>
    <w:multiLevelType w:val="hybridMultilevel"/>
    <w:tmpl w:val="D8CA40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A56851"/>
    <w:multiLevelType w:val="hybridMultilevel"/>
    <w:tmpl w:val="937209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6C5D9F"/>
    <w:multiLevelType w:val="multilevel"/>
    <w:tmpl w:val="E83858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5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6"/>
  </w:num>
  <w:num w:numId="11">
    <w:abstractNumId w:val="2"/>
  </w:num>
  <w:num w:numId="12">
    <w:abstractNumId w:val="18"/>
  </w:num>
  <w:num w:numId="13">
    <w:abstractNumId w:val="4"/>
  </w:num>
  <w:num w:numId="14">
    <w:abstractNumId w:val="20"/>
  </w:num>
  <w:num w:numId="15">
    <w:abstractNumId w:val="3"/>
  </w:num>
  <w:num w:numId="16">
    <w:abstractNumId w:val="9"/>
  </w:num>
  <w:num w:numId="17">
    <w:abstractNumId w:val="7"/>
  </w:num>
  <w:num w:numId="18">
    <w:abstractNumId w:val="12"/>
  </w:num>
  <w:num w:numId="19">
    <w:abstractNumId w:val="11"/>
  </w:num>
  <w:num w:numId="20">
    <w:abstractNumId w:val="21"/>
  </w:num>
  <w:num w:numId="21">
    <w:abstractNumId w:val="6"/>
  </w:num>
  <w:num w:numId="22">
    <w:abstractNumId w:val="22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651"/>
    <w:rsid w:val="0003304E"/>
    <w:rsid w:val="00041260"/>
    <w:rsid w:val="00051ABA"/>
    <w:rsid w:val="00063428"/>
    <w:rsid w:val="0007797B"/>
    <w:rsid w:val="000C029D"/>
    <w:rsid w:val="000D0BB2"/>
    <w:rsid w:val="000D0D8F"/>
    <w:rsid w:val="00115FF2"/>
    <w:rsid w:val="001275A6"/>
    <w:rsid w:val="0013543D"/>
    <w:rsid w:val="00141B25"/>
    <w:rsid w:val="001442A5"/>
    <w:rsid w:val="00164E32"/>
    <w:rsid w:val="00181C99"/>
    <w:rsid w:val="00196238"/>
    <w:rsid w:val="001B2563"/>
    <w:rsid w:val="001B5EE8"/>
    <w:rsid w:val="001E394B"/>
    <w:rsid w:val="0020562C"/>
    <w:rsid w:val="002137B6"/>
    <w:rsid w:val="002143D7"/>
    <w:rsid w:val="00223F82"/>
    <w:rsid w:val="00227EF0"/>
    <w:rsid w:val="00234E79"/>
    <w:rsid w:val="002632DD"/>
    <w:rsid w:val="002717EE"/>
    <w:rsid w:val="00281484"/>
    <w:rsid w:val="002944A2"/>
    <w:rsid w:val="002B4E97"/>
    <w:rsid w:val="002D5D04"/>
    <w:rsid w:val="00315837"/>
    <w:rsid w:val="00336505"/>
    <w:rsid w:val="0036232B"/>
    <w:rsid w:val="00362F75"/>
    <w:rsid w:val="00375531"/>
    <w:rsid w:val="003D382D"/>
    <w:rsid w:val="003D7077"/>
    <w:rsid w:val="003E6120"/>
    <w:rsid w:val="003F5AD9"/>
    <w:rsid w:val="004237E2"/>
    <w:rsid w:val="004673DB"/>
    <w:rsid w:val="004B115C"/>
    <w:rsid w:val="004C74A5"/>
    <w:rsid w:val="004D4F5B"/>
    <w:rsid w:val="004F63E4"/>
    <w:rsid w:val="00507869"/>
    <w:rsid w:val="00557FFE"/>
    <w:rsid w:val="00571E4C"/>
    <w:rsid w:val="005A18E7"/>
    <w:rsid w:val="005C2B91"/>
    <w:rsid w:val="005C4446"/>
    <w:rsid w:val="005D573C"/>
    <w:rsid w:val="005E7ABE"/>
    <w:rsid w:val="005F5595"/>
    <w:rsid w:val="00604B8D"/>
    <w:rsid w:val="00610542"/>
    <w:rsid w:val="00611DF9"/>
    <w:rsid w:val="00617AF8"/>
    <w:rsid w:val="006572F1"/>
    <w:rsid w:val="00674FEF"/>
    <w:rsid w:val="0068039B"/>
    <w:rsid w:val="006867D2"/>
    <w:rsid w:val="006901D9"/>
    <w:rsid w:val="00693A04"/>
    <w:rsid w:val="006A4170"/>
    <w:rsid w:val="006A4366"/>
    <w:rsid w:val="006B71F0"/>
    <w:rsid w:val="006C0AC8"/>
    <w:rsid w:val="006D0555"/>
    <w:rsid w:val="006F3C20"/>
    <w:rsid w:val="00720D6B"/>
    <w:rsid w:val="007432B2"/>
    <w:rsid w:val="007439A5"/>
    <w:rsid w:val="00760E62"/>
    <w:rsid w:val="007623BC"/>
    <w:rsid w:val="007B12EC"/>
    <w:rsid w:val="007B4AE6"/>
    <w:rsid w:val="007C48C9"/>
    <w:rsid w:val="007D286A"/>
    <w:rsid w:val="00813F7C"/>
    <w:rsid w:val="008216E9"/>
    <w:rsid w:val="00823642"/>
    <w:rsid w:val="00831C2A"/>
    <w:rsid w:val="00843C26"/>
    <w:rsid w:val="008520E2"/>
    <w:rsid w:val="0085763D"/>
    <w:rsid w:val="00864ADF"/>
    <w:rsid w:val="00871A22"/>
    <w:rsid w:val="008762E0"/>
    <w:rsid w:val="0088134E"/>
    <w:rsid w:val="00896922"/>
    <w:rsid w:val="008A4806"/>
    <w:rsid w:val="008C13AC"/>
    <w:rsid w:val="008C2DC3"/>
    <w:rsid w:val="008C408D"/>
    <w:rsid w:val="008E6362"/>
    <w:rsid w:val="008F0E86"/>
    <w:rsid w:val="008F657A"/>
    <w:rsid w:val="0090095D"/>
    <w:rsid w:val="00905A43"/>
    <w:rsid w:val="0091050D"/>
    <w:rsid w:val="00924980"/>
    <w:rsid w:val="00967A2A"/>
    <w:rsid w:val="00976390"/>
    <w:rsid w:val="009B1F03"/>
    <w:rsid w:val="009B5C40"/>
    <w:rsid w:val="009C27C2"/>
    <w:rsid w:val="009D70C0"/>
    <w:rsid w:val="009F22EA"/>
    <w:rsid w:val="00A1070D"/>
    <w:rsid w:val="00A72651"/>
    <w:rsid w:val="00A8270C"/>
    <w:rsid w:val="00AA379E"/>
    <w:rsid w:val="00AA57C7"/>
    <w:rsid w:val="00AB2F08"/>
    <w:rsid w:val="00AB35A7"/>
    <w:rsid w:val="00AB5675"/>
    <w:rsid w:val="00AE2E52"/>
    <w:rsid w:val="00AE6DA3"/>
    <w:rsid w:val="00AF38B7"/>
    <w:rsid w:val="00AF40EB"/>
    <w:rsid w:val="00B1137B"/>
    <w:rsid w:val="00B12D71"/>
    <w:rsid w:val="00B13971"/>
    <w:rsid w:val="00B1463B"/>
    <w:rsid w:val="00B16CA6"/>
    <w:rsid w:val="00B17409"/>
    <w:rsid w:val="00B45CEB"/>
    <w:rsid w:val="00B5640B"/>
    <w:rsid w:val="00B9702C"/>
    <w:rsid w:val="00BB763A"/>
    <w:rsid w:val="00BB7758"/>
    <w:rsid w:val="00BC078B"/>
    <w:rsid w:val="00BC210D"/>
    <w:rsid w:val="00BC27C6"/>
    <w:rsid w:val="00BC6E49"/>
    <w:rsid w:val="00C21472"/>
    <w:rsid w:val="00C22BA1"/>
    <w:rsid w:val="00C37DE0"/>
    <w:rsid w:val="00C45734"/>
    <w:rsid w:val="00C576A6"/>
    <w:rsid w:val="00C67A57"/>
    <w:rsid w:val="00C74B2E"/>
    <w:rsid w:val="00C76607"/>
    <w:rsid w:val="00C83C3A"/>
    <w:rsid w:val="00CE3296"/>
    <w:rsid w:val="00CF4697"/>
    <w:rsid w:val="00D10DAF"/>
    <w:rsid w:val="00D205D4"/>
    <w:rsid w:val="00D23BAF"/>
    <w:rsid w:val="00D30811"/>
    <w:rsid w:val="00D5360C"/>
    <w:rsid w:val="00D77EA5"/>
    <w:rsid w:val="00D812D8"/>
    <w:rsid w:val="00DA1811"/>
    <w:rsid w:val="00DC2828"/>
    <w:rsid w:val="00DC626B"/>
    <w:rsid w:val="00DC7DD8"/>
    <w:rsid w:val="00DF794D"/>
    <w:rsid w:val="00E01F7D"/>
    <w:rsid w:val="00E223B7"/>
    <w:rsid w:val="00E308E9"/>
    <w:rsid w:val="00E36DCB"/>
    <w:rsid w:val="00EC2048"/>
    <w:rsid w:val="00ED09CC"/>
    <w:rsid w:val="00F00DE8"/>
    <w:rsid w:val="00F02CC5"/>
    <w:rsid w:val="00F06282"/>
    <w:rsid w:val="00F2476D"/>
    <w:rsid w:val="00F3165A"/>
    <w:rsid w:val="00F34F6B"/>
    <w:rsid w:val="00F46B60"/>
    <w:rsid w:val="00F54C62"/>
    <w:rsid w:val="00F71633"/>
    <w:rsid w:val="00F7284C"/>
    <w:rsid w:val="00F80C03"/>
    <w:rsid w:val="00F93B63"/>
    <w:rsid w:val="00F94373"/>
    <w:rsid w:val="00F954DB"/>
    <w:rsid w:val="00FB60F6"/>
    <w:rsid w:val="00FC36CA"/>
    <w:rsid w:val="00FC7D4B"/>
    <w:rsid w:val="00FE6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0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2E0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B7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C99"/>
    <w:pPr>
      <w:ind w:left="720"/>
      <w:contextualSpacing/>
    </w:pPr>
    <w:rPr>
      <w:noProof/>
    </w:rPr>
  </w:style>
  <w:style w:type="character" w:customStyle="1" w:styleId="a4">
    <w:name w:val="Символ сноски"/>
    <w:rsid w:val="00D77EA5"/>
    <w:rPr>
      <w:vertAlign w:val="superscript"/>
    </w:rPr>
  </w:style>
  <w:style w:type="paragraph" w:styleId="a5">
    <w:name w:val="footnote text"/>
    <w:basedOn w:val="a"/>
    <w:link w:val="a6"/>
    <w:rsid w:val="00D77EA5"/>
    <w:pPr>
      <w:suppressAutoHyphens/>
    </w:pPr>
    <w:rPr>
      <w:sz w:val="20"/>
      <w:szCs w:val="20"/>
      <w:lang w:eastAsia="zh-CN"/>
    </w:rPr>
  </w:style>
  <w:style w:type="character" w:customStyle="1" w:styleId="a6">
    <w:name w:val="Текст сноски Знак"/>
    <w:basedOn w:val="a0"/>
    <w:link w:val="a5"/>
    <w:rsid w:val="00D77EA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D536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281484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281484"/>
    <w:pPr>
      <w:suppressLineNumbers/>
    </w:pPr>
  </w:style>
  <w:style w:type="paragraph" w:customStyle="1" w:styleId="Style25">
    <w:name w:val="Style25"/>
    <w:basedOn w:val="a"/>
    <w:rsid w:val="00281484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281484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281484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Style26">
    <w:name w:val="Style26"/>
    <w:basedOn w:val="a"/>
    <w:uiPriority w:val="99"/>
    <w:rsid w:val="00281484"/>
    <w:pPr>
      <w:widowControl w:val="0"/>
      <w:autoSpaceDE w:val="0"/>
      <w:autoSpaceDN w:val="0"/>
      <w:adjustRightInd w:val="0"/>
    </w:pPr>
    <w:rPr>
      <w:rFonts w:ascii="Tahoma" w:eastAsia="Calibri" w:hAnsi="Tahoma" w:cs="Tahoma"/>
    </w:rPr>
  </w:style>
  <w:style w:type="character" w:customStyle="1" w:styleId="FontStyle217">
    <w:name w:val="Font Style217"/>
    <w:rsid w:val="00281484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281484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61">
    <w:name w:val="Font Style261"/>
    <w:uiPriority w:val="99"/>
    <w:rsid w:val="00281484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281484"/>
    <w:rPr>
      <w:rFonts w:ascii="Microsoft Sans Serif" w:hAnsi="Microsoft Sans Serif" w:cs="Microsoft Sans Serif" w:hint="default"/>
      <w:b/>
      <w:bCs/>
      <w:sz w:val="20"/>
      <w:szCs w:val="20"/>
    </w:rPr>
  </w:style>
  <w:style w:type="paragraph" w:styleId="a7">
    <w:name w:val="No Spacing"/>
    <w:link w:val="a8"/>
    <w:uiPriority w:val="1"/>
    <w:qFormat/>
    <w:rsid w:val="00BC6E4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236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236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2364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2364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07797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762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f">
    <w:name w:val="Table Grid"/>
    <w:basedOn w:val="a1"/>
    <w:uiPriority w:val="59"/>
    <w:rsid w:val="008762E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3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qFormat/>
    <w:rsid w:val="001442A5"/>
    <w:pPr>
      <w:spacing w:after="200"/>
      <w:ind w:left="720"/>
    </w:pPr>
    <w:rPr>
      <w:sz w:val="28"/>
      <w:szCs w:val="28"/>
      <w:lang w:eastAsia="en-US"/>
    </w:rPr>
  </w:style>
  <w:style w:type="character" w:customStyle="1" w:styleId="FontStyle210">
    <w:name w:val="Font Style210"/>
    <w:uiPriority w:val="99"/>
    <w:rsid w:val="00976390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12">
    <w:name w:val="Стиль1"/>
    <w:basedOn w:val="a"/>
    <w:link w:val="13"/>
    <w:qFormat/>
    <w:rsid w:val="00976390"/>
    <w:pPr>
      <w:tabs>
        <w:tab w:val="left" w:pos="-3828"/>
      </w:tabs>
      <w:ind w:right="141"/>
      <w:jc w:val="center"/>
      <w:outlineLvl w:val="0"/>
    </w:pPr>
    <w:rPr>
      <w:b/>
      <w:sz w:val="28"/>
      <w:szCs w:val="28"/>
      <w:u w:val="single"/>
    </w:rPr>
  </w:style>
  <w:style w:type="paragraph" w:customStyle="1" w:styleId="21">
    <w:name w:val="Стиль2"/>
    <w:basedOn w:val="a"/>
    <w:link w:val="22"/>
    <w:qFormat/>
    <w:rsid w:val="00976390"/>
    <w:pPr>
      <w:ind w:right="141"/>
      <w:jc w:val="center"/>
    </w:pPr>
    <w:rPr>
      <w:b/>
      <w:i/>
      <w:sz w:val="28"/>
      <w:szCs w:val="28"/>
    </w:rPr>
  </w:style>
  <w:style w:type="character" w:customStyle="1" w:styleId="13">
    <w:name w:val="Стиль1 Знак"/>
    <w:link w:val="12"/>
    <w:rsid w:val="00976390"/>
    <w:rPr>
      <w:rFonts w:ascii="Times New Roman" w:eastAsia="Times New Roman" w:hAnsi="Times New Roman" w:cs="Times New Roman"/>
      <w:b/>
      <w:sz w:val="28"/>
      <w:szCs w:val="28"/>
      <w:u w:val="single"/>
    </w:rPr>
  </w:style>
  <w:style w:type="character" w:customStyle="1" w:styleId="22">
    <w:name w:val="Стиль2 Знак"/>
    <w:link w:val="21"/>
    <w:rsid w:val="00976390"/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af0">
    <w:name w:val="Основной текст Знак"/>
    <w:link w:val="af1"/>
    <w:uiPriority w:val="99"/>
    <w:locked/>
    <w:rsid w:val="00B12D71"/>
    <w:rPr>
      <w:shd w:val="clear" w:color="auto" w:fill="FFFFFF"/>
    </w:rPr>
  </w:style>
  <w:style w:type="paragraph" w:styleId="af1">
    <w:name w:val="Body Text"/>
    <w:basedOn w:val="a"/>
    <w:link w:val="af0"/>
    <w:uiPriority w:val="99"/>
    <w:rsid w:val="00B12D71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B12D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rsid w:val="00FB60F6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FB60F6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character" w:customStyle="1" w:styleId="FontStyle19">
    <w:name w:val="Font Style19"/>
    <w:uiPriority w:val="99"/>
    <w:rsid w:val="00FB60F6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1">
    <w:name w:val="Style11"/>
    <w:basedOn w:val="a"/>
    <w:uiPriority w:val="99"/>
    <w:rsid w:val="00FB60F6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148">
    <w:name w:val="Font Style148"/>
    <w:basedOn w:val="a0"/>
    <w:uiPriority w:val="99"/>
    <w:rsid w:val="009C27C2"/>
    <w:rPr>
      <w:rFonts w:ascii="Arial" w:hAnsi="Arial" w:cs="Arial"/>
      <w:b/>
      <w:bCs/>
      <w:sz w:val="30"/>
      <w:szCs w:val="30"/>
    </w:rPr>
  </w:style>
  <w:style w:type="character" w:customStyle="1" w:styleId="a8">
    <w:name w:val="Без интервала Знак"/>
    <w:link w:val="a7"/>
    <w:uiPriority w:val="99"/>
    <w:locked/>
    <w:rsid w:val="009C27C2"/>
    <w:rPr>
      <w:rFonts w:ascii="Calibri" w:eastAsia="Calibri" w:hAnsi="Calibri" w:cs="Times New Roman"/>
    </w:rPr>
  </w:style>
  <w:style w:type="character" w:customStyle="1" w:styleId="FontStyle36">
    <w:name w:val="Font Style36"/>
    <w:uiPriority w:val="99"/>
    <w:rsid w:val="009C27C2"/>
    <w:rPr>
      <w:rFonts w:ascii="Times New Roman" w:hAnsi="Times New Roman" w:cs="Times New Roman"/>
      <w:sz w:val="28"/>
      <w:szCs w:val="28"/>
      <w:lang w:val="en-US" w:eastAsia="en-US"/>
    </w:rPr>
  </w:style>
  <w:style w:type="paragraph" w:customStyle="1" w:styleId="Style13">
    <w:name w:val="Style13"/>
    <w:basedOn w:val="a"/>
    <w:uiPriority w:val="99"/>
    <w:rsid w:val="009C27C2"/>
    <w:pPr>
      <w:widowControl w:val="0"/>
      <w:autoSpaceDE w:val="0"/>
      <w:autoSpaceDN w:val="0"/>
      <w:adjustRightInd w:val="0"/>
      <w:jc w:val="both"/>
    </w:pPr>
    <w:rPr>
      <w:rFonts w:ascii="Calibri" w:hAnsi="Calibri" w:cs="Calibri"/>
    </w:rPr>
  </w:style>
  <w:style w:type="paragraph" w:customStyle="1" w:styleId="Style18">
    <w:name w:val="Style18"/>
    <w:basedOn w:val="a"/>
    <w:uiPriority w:val="99"/>
    <w:rsid w:val="009C27C2"/>
    <w:pPr>
      <w:widowControl w:val="0"/>
      <w:autoSpaceDE w:val="0"/>
      <w:autoSpaceDN w:val="0"/>
      <w:adjustRightInd w:val="0"/>
      <w:spacing w:line="480" w:lineRule="exact"/>
      <w:ind w:firstLine="730"/>
      <w:jc w:val="both"/>
    </w:pPr>
    <w:rPr>
      <w:rFonts w:ascii="Calibri" w:hAnsi="Calibri" w:cs="Calibri"/>
    </w:rPr>
  </w:style>
  <w:style w:type="character" w:customStyle="1" w:styleId="23">
    <w:name w:val="Основной текст (2)_"/>
    <w:basedOn w:val="a0"/>
    <w:link w:val="24"/>
    <w:rsid w:val="00C22BA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2BA1"/>
    <w:pPr>
      <w:widowControl w:val="0"/>
      <w:shd w:val="clear" w:color="auto" w:fill="FFFFFF"/>
      <w:spacing w:after="300" w:line="370" w:lineRule="exact"/>
      <w:jc w:val="both"/>
    </w:pPr>
    <w:rPr>
      <w:rFonts w:eastAsiaTheme="minorHAnsi" w:cstheme="minorBidi"/>
      <w:sz w:val="28"/>
      <w:szCs w:val="28"/>
      <w:lang w:eastAsia="en-US"/>
    </w:rPr>
  </w:style>
  <w:style w:type="character" w:customStyle="1" w:styleId="4">
    <w:name w:val="Заголовок №4_"/>
    <w:basedOn w:val="a0"/>
    <w:link w:val="40"/>
    <w:rsid w:val="00C22BA1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C22BA1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C22BA1"/>
    <w:pPr>
      <w:widowControl w:val="0"/>
      <w:shd w:val="clear" w:color="auto" w:fill="FFFFFF"/>
      <w:spacing w:after="480" w:line="0" w:lineRule="atLeast"/>
      <w:ind w:hanging="540"/>
      <w:jc w:val="both"/>
      <w:outlineLvl w:val="3"/>
    </w:pPr>
    <w:rPr>
      <w:rFonts w:eastAsiaTheme="minorHAnsi" w:cstheme="minorBidi"/>
      <w:b/>
      <w:bCs/>
      <w:sz w:val="28"/>
      <w:szCs w:val="28"/>
      <w:lang w:eastAsia="en-US"/>
    </w:rPr>
  </w:style>
  <w:style w:type="paragraph" w:customStyle="1" w:styleId="32">
    <w:name w:val="Основной текст (3)"/>
    <w:basedOn w:val="a"/>
    <w:link w:val="31"/>
    <w:rsid w:val="00C22BA1"/>
    <w:pPr>
      <w:widowControl w:val="0"/>
      <w:shd w:val="clear" w:color="auto" w:fill="FFFFFF"/>
      <w:spacing w:line="370" w:lineRule="exact"/>
      <w:ind w:firstLine="740"/>
      <w:jc w:val="both"/>
    </w:pPr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25">
    <w:name w:val="Основной текст (2) + Полужирный"/>
    <w:basedOn w:val="23"/>
    <w:rsid w:val="00C22B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Курсив"/>
    <w:basedOn w:val="23"/>
    <w:rsid w:val="008C13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C13AC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8C13A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1014pt">
    <w:name w:val="Основной текст (10) + 14 pt;Полужирный;Курсив"/>
    <w:basedOn w:val="100"/>
    <w:rsid w:val="008C13AC"/>
    <w:rPr>
      <w:rFonts w:ascii="Times New Roman" w:hAnsi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8C13AC"/>
    <w:pPr>
      <w:widowControl w:val="0"/>
      <w:shd w:val="clear" w:color="auto" w:fill="FFFFFF"/>
      <w:spacing w:line="322" w:lineRule="exact"/>
      <w:jc w:val="both"/>
    </w:pPr>
    <w:rPr>
      <w:rFonts w:eastAsiaTheme="minorHAnsi" w:cstheme="minorBidi"/>
      <w:i/>
      <w:iCs/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8C13AC"/>
    <w:pPr>
      <w:widowControl w:val="0"/>
      <w:shd w:val="clear" w:color="auto" w:fill="FFFFFF"/>
      <w:spacing w:before="300" w:line="322" w:lineRule="exact"/>
      <w:ind w:firstLine="740"/>
      <w:jc w:val="both"/>
    </w:pPr>
    <w:rPr>
      <w:rFonts w:eastAsiaTheme="minorHAnsi" w:cstheme="minorBidi"/>
      <w:sz w:val="26"/>
      <w:szCs w:val="26"/>
      <w:lang w:eastAsia="en-US"/>
    </w:rPr>
  </w:style>
  <w:style w:type="character" w:customStyle="1" w:styleId="211pt">
    <w:name w:val="Основной текст (2) + 11 pt"/>
    <w:basedOn w:val="23"/>
    <w:rsid w:val="008C1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f3">
    <w:name w:val="Подпись к таблице_"/>
    <w:basedOn w:val="a0"/>
    <w:link w:val="af4"/>
    <w:rsid w:val="008C13AC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8C13AC"/>
    <w:pPr>
      <w:widowControl w:val="0"/>
      <w:shd w:val="clear" w:color="auto" w:fill="FFFFFF"/>
      <w:spacing w:line="317" w:lineRule="exact"/>
    </w:pPr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4Exact">
    <w:name w:val="Основной текст (4) Exact"/>
    <w:basedOn w:val="a0"/>
    <w:rsid w:val="008C13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sid w:val="008C13AC"/>
    <w:rPr>
      <w:rFonts w:ascii="Times New Roman" w:hAnsi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C13AC"/>
    <w:pPr>
      <w:widowControl w:val="0"/>
      <w:shd w:val="clear" w:color="auto" w:fill="FFFFFF"/>
      <w:spacing w:line="283" w:lineRule="exact"/>
      <w:ind w:hanging="220"/>
    </w:pPr>
    <w:rPr>
      <w:rFonts w:eastAsia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F93B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71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572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0" w:color="FF0000"/>
            <w:bottom w:val="none" w:sz="0" w:space="0" w:color="auto"/>
            <w:right w:val="none" w:sz="0" w:space="0" w:color="auto"/>
          </w:divBdr>
          <w:divsChild>
            <w:div w:id="99249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6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935B-E343-4DAE-90E8-492C3AAD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15596</Words>
  <Characters>88903</Characters>
  <Application>Microsoft Office Word</Application>
  <DocSecurity>0</DocSecurity>
  <Lines>740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Пётр</dc:creator>
  <cp:lastModifiedBy>user</cp:lastModifiedBy>
  <cp:revision>14</cp:revision>
  <cp:lastPrinted>2017-02-10T17:23:00Z</cp:lastPrinted>
  <dcterms:created xsi:type="dcterms:W3CDTF">2016-05-29T17:20:00Z</dcterms:created>
  <dcterms:modified xsi:type="dcterms:W3CDTF">2017-02-24T15:29:00Z</dcterms:modified>
</cp:coreProperties>
</file>