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6F0" w:rsidRPr="009326F0" w:rsidRDefault="009326F0" w:rsidP="002F086A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326F0">
        <w:rPr>
          <w:rFonts w:ascii="Times New Roman" w:eastAsia="Calibri" w:hAnsi="Times New Roman" w:cs="Times New Roman"/>
          <w:sz w:val="28"/>
          <w:szCs w:val="28"/>
        </w:rPr>
        <w:t>Тамбовское областное государственное автономное образовательное учреждение среднего профессионального образования</w:t>
      </w:r>
    </w:p>
    <w:p w:rsidR="009326F0" w:rsidRPr="009326F0" w:rsidRDefault="009326F0" w:rsidP="002F086A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326F0">
        <w:rPr>
          <w:rFonts w:ascii="Times New Roman" w:eastAsia="Calibri" w:hAnsi="Times New Roman" w:cs="Times New Roman"/>
          <w:sz w:val="28"/>
          <w:szCs w:val="28"/>
        </w:rPr>
        <w:t>«Педагогический колледж г. Тамбова»</w:t>
      </w:r>
    </w:p>
    <w:p w:rsidR="009326F0" w:rsidRPr="009326F0" w:rsidRDefault="009326F0" w:rsidP="008358D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9326F0" w:rsidRPr="009326F0" w:rsidRDefault="009326F0" w:rsidP="008358D1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26F0">
        <w:rPr>
          <w:rFonts w:ascii="Times New Roman" w:eastAsia="Calibri" w:hAnsi="Times New Roman" w:cs="Times New Roman"/>
          <w:b/>
          <w:sz w:val="28"/>
          <w:szCs w:val="28"/>
        </w:rPr>
        <w:t>Рецензия</w:t>
      </w:r>
    </w:p>
    <w:p w:rsidR="009326F0" w:rsidRPr="009326F0" w:rsidRDefault="009326F0" w:rsidP="008358D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326F0">
        <w:rPr>
          <w:rFonts w:ascii="Times New Roman" w:eastAsia="Calibri" w:hAnsi="Times New Roman" w:cs="Times New Roman"/>
          <w:sz w:val="28"/>
          <w:szCs w:val="28"/>
        </w:rPr>
        <w:t xml:space="preserve">на выпускную квалификационную работу   </w:t>
      </w:r>
      <w:r w:rsidR="009167C9">
        <w:rPr>
          <w:rFonts w:ascii="Times New Roman" w:eastAsia="Calibri" w:hAnsi="Times New Roman" w:cs="Times New Roman"/>
          <w:sz w:val="28"/>
          <w:szCs w:val="28"/>
        </w:rPr>
        <w:t>студент</w:t>
      </w:r>
      <w:r w:rsidR="009D6090">
        <w:rPr>
          <w:rFonts w:ascii="Times New Roman" w:eastAsia="Calibri" w:hAnsi="Times New Roman" w:cs="Times New Roman"/>
          <w:sz w:val="28"/>
          <w:szCs w:val="28"/>
        </w:rPr>
        <w:t xml:space="preserve">ки </w:t>
      </w:r>
      <w:r w:rsidR="009D6090" w:rsidRPr="009D6090">
        <w:rPr>
          <w:rFonts w:ascii="Times New Roman" w:eastAsia="Calibri" w:hAnsi="Times New Roman" w:cs="Times New Roman"/>
          <w:sz w:val="28"/>
          <w:szCs w:val="28"/>
          <w:u w:val="single"/>
        </w:rPr>
        <w:t>4</w:t>
      </w:r>
      <w:r w:rsidRPr="009326F0">
        <w:rPr>
          <w:rFonts w:ascii="Times New Roman" w:eastAsia="Calibri" w:hAnsi="Times New Roman" w:cs="Times New Roman"/>
          <w:sz w:val="28"/>
          <w:szCs w:val="28"/>
        </w:rPr>
        <w:t xml:space="preserve">  курса</w:t>
      </w:r>
    </w:p>
    <w:p w:rsidR="009D6090" w:rsidRDefault="009D6090" w:rsidP="008358D1">
      <w:pPr>
        <w:tabs>
          <w:tab w:val="center" w:pos="566"/>
          <w:tab w:val="center" w:pos="5885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326F0" w:rsidRPr="009D6090" w:rsidRDefault="009D6090" w:rsidP="008358D1">
      <w:pPr>
        <w:tabs>
          <w:tab w:val="center" w:pos="566"/>
          <w:tab w:val="center" w:pos="5885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  <w:u w:val="single"/>
        </w:rPr>
      </w:pPr>
      <w:r w:rsidRPr="009D6090">
        <w:rPr>
          <w:rFonts w:ascii="Times New Roman" w:eastAsia="Calibri" w:hAnsi="Times New Roman" w:cs="Times New Roman"/>
          <w:sz w:val="28"/>
          <w:szCs w:val="28"/>
          <w:u w:val="single"/>
        </w:rPr>
        <w:t>Мукиной Анастасии Александровны</w:t>
      </w:r>
    </w:p>
    <w:p w:rsidR="009D6090" w:rsidRPr="008358D1" w:rsidRDefault="009D6090" w:rsidP="008358D1">
      <w:pPr>
        <w:tabs>
          <w:tab w:val="center" w:pos="566"/>
          <w:tab w:val="center" w:pos="588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9326F0" w:rsidRPr="00792E78" w:rsidRDefault="009167C9" w:rsidP="009167C9">
      <w:pPr>
        <w:tabs>
          <w:tab w:val="center" w:pos="566"/>
          <w:tab w:val="center" w:pos="5885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с</w:t>
      </w:r>
      <w:r w:rsidR="009D6090" w:rsidRPr="008358D1">
        <w:rPr>
          <w:rFonts w:ascii="Times New Roman" w:eastAsia="Calibri" w:hAnsi="Times New Roman" w:cs="Times New Roman"/>
          <w:sz w:val="28"/>
          <w:szCs w:val="24"/>
        </w:rPr>
        <w:t>пециальности 44.02.02 (050146) Преподавание в начальных классах</w:t>
      </w:r>
    </w:p>
    <w:p w:rsidR="009D6090" w:rsidRDefault="009167C9" w:rsidP="009167C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9326F0" w:rsidRPr="008358D1">
        <w:rPr>
          <w:rFonts w:ascii="Times New Roman" w:eastAsia="Calibri" w:hAnsi="Times New Roman" w:cs="Times New Roman"/>
          <w:sz w:val="28"/>
          <w:szCs w:val="28"/>
        </w:rPr>
        <w:t>а тему</w:t>
      </w:r>
      <w:r w:rsidR="008358D1">
        <w:rPr>
          <w:rFonts w:ascii="Times New Roman" w:eastAsia="Calibri" w:hAnsi="Times New Roman" w:cs="Times New Roman"/>
          <w:sz w:val="28"/>
          <w:szCs w:val="28"/>
        </w:rPr>
        <w:t>:</w:t>
      </w:r>
      <w:r w:rsidR="009D6090" w:rsidRPr="008358D1">
        <w:rPr>
          <w:rFonts w:ascii="Times New Roman" w:eastAsia="Calibri" w:hAnsi="Times New Roman" w:cs="Times New Roman"/>
          <w:sz w:val="28"/>
          <w:szCs w:val="28"/>
        </w:rPr>
        <w:t>«Дополнительное образование по русскому языку в сфере начального общего образования»</w:t>
      </w:r>
    </w:p>
    <w:p w:rsidR="009167C9" w:rsidRPr="008358D1" w:rsidRDefault="009167C9" w:rsidP="009167C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839EB" w:rsidRPr="000F1202" w:rsidRDefault="008358D1" w:rsidP="009167C9">
      <w:pPr>
        <w:pStyle w:val="a5"/>
        <w:spacing w:after="0" w:line="36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58D1">
        <w:rPr>
          <w:rFonts w:ascii="Times New Roman" w:eastAsia="Calibri" w:hAnsi="Times New Roman" w:cs="Times New Roman"/>
          <w:sz w:val="28"/>
          <w:szCs w:val="28"/>
        </w:rPr>
        <w:t>В ситуации перехода России от индустриального общества к постиндустриальному информационному обществу нарастают вызовы к системе дополнительного непрерывного образования человека. Все острее перед школой встает задача реализации дополнительного образования как открытого вариативного образования, наиболее полно обеспечивающего право человека на развитие и свободный выбор различных видов деятельности, в которых происходит личностное самоопределение детей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9167C9">
        <w:rPr>
          <w:rFonts w:ascii="Times New Roman" w:eastAsia="Calibri" w:hAnsi="Times New Roman" w:cs="Times New Roman"/>
          <w:sz w:val="28"/>
          <w:szCs w:val="28"/>
        </w:rPr>
        <w:t xml:space="preserve"> Тема разработки и внедрения дополнительного образования по русскому языку в начальной школе чрезвычайно актуальна и в связи с модернизацией системы образования в целом, с выстраиванием новой модели филологического образования, и курса на формирование государственной идентичности, обозначенного на федеральном уровне.</w:t>
      </w:r>
    </w:p>
    <w:p w:rsidR="009839EB" w:rsidRPr="009839EB" w:rsidRDefault="009839EB" w:rsidP="009167C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9EB">
        <w:rPr>
          <w:rFonts w:ascii="Times New Roman" w:eastAsia="Calibri" w:hAnsi="Times New Roman" w:cs="Times New Roman"/>
          <w:sz w:val="28"/>
          <w:szCs w:val="28"/>
        </w:rPr>
        <w:t>Во введен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ии раскрыта актуальность темы, сформулированы цель </w:t>
      </w:r>
      <w:r w:rsidRPr="009839EB">
        <w:rPr>
          <w:rFonts w:ascii="Times New Roman" w:eastAsia="Calibri" w:hAnsi="Times New Roman" w:cs="Times New Roman"/>
          <w:sz w:val="28"/>
          <w:szCs w:val="28"/>
        </w:rPr>
        <w:t>и задачи исследования, опред</w:t>
      </w:r>
      <w:r w:rsidR="00B53DF0">
        <w:rPr>
          <w:rFonts w:ascii="Times New Roman" w:eastAsia="Calibri" w:hAnsi="Times New Roman" w:cs="Times New Roman"/>
          <w:sz w:val="28"/>
          <w:szCs w:val="28"/>
        </w:rPr>
        <w:t xml:space="preserve">елены объект, предмет, методы </w:t>
      </w:r>
      <w:r w:rsidR="00792E78">
        <w:rPr>
          <w:rFonts w:ascii="Times New Roman" w:eastAsia="Calibri" w:hAnsi="Times New Roman" w:cs="Times New Roman"/>
          <w:sz w:val="28"/>
          <w:szCs w:val="28"/>
        </w:rPr>
        <w:t>исследования,</w:t>
      </w:r>
      <w:r w:rsidRPr="009839EB">
        <w:rPr>
          <w:rFonts w:ascii="Times New Roman" w:eastAsia="Calibri" w:hAnsi="Times New Roman" w:cs="Times New Roman"/>
          <w:sz w:val="28"/>
          <w:szCs w:val="28"/>
        </w:rPr>
        <w:t xml:space="preserve"> выдвинута гипотеза. Теоретическая значимость работы состоит в раскрытии содержания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взаимодействия дополнительного образования с урочной формой деятельности</w:t>
      </w:r>
      <w:r w:rsidR="008A0D22">
        <w:rPr>
          <w:rFonts w:ascii="Times New Roman" w:eastAsia="Calibri" w:hAnsi="Times New Roman" w:cs="Times New Roman"/>
          <w:sz w:val="28"/>
          <w:szCs w:val="28"/>
        </w:rPr>
        <w:t>.</w:t>
      </w:r>
      <w:r w:rsidR="009167C9">
        <w:rPr>
          <w:rFonts w:ascii="Times New Roman" w:eastAsia="Calibri" w:hAnsi="Times New Roman" w:cs="Times New Roman"/>
          <w:sz w:val="28"/>
          <w:szCs w:val="28"/>
        </w:rPr>
        <w:t xml:space="preserve"> Практическая значимость данного исследования состоит в </w:t>
      </w:r>
      <w:r w:rsidR="009167C9">
        <w:rPr>
          <w:rFonts w:ascii="Times New Roman" w:eastAsia="Calibri" w:hAnsi="Times New Roman" w:cs="Times New Roman"/>
          <w:sz w:val="28"/>
          <w:szCs w:val="28"/>
        </w:rPr>
        <w:lastRenderedPageBreak/>
        <w:t>апробации педагогического проекта в рамках программы дополнительного образования, разработанные материалы могут быть рекомендованы студентам педагогических колледжей и институтов, учителям школ.</w:t>
      </w:r>
    </w:p>
    <w:p w:rsidR="009839EB" w:rsidRDefault="008A0D22" w:rsidP="009167C9">
      <w:pPr>
        <w:pStyle w:val="a5"/>
        <w:spacing w:after="0" w:line="36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Первая</w:t>
      </w:r>
      <w:r w:rsidR="009839EB" w:rsidRPr="009839EB">
        <w:rPr>
          <w:rFonts w:ascii="Times New Roman" w:eastAsia="Calibri" w:hAnsi="Times New Roman" w:cs="Times New Roman"/>
          <w:sz w:val="28"/>
          <w:szCs w:val="28"/>
        </w:rPr>
        <w:t xml:space="preserve"> глава исследования является </w:t>
      </w:r>
      <w:r>
        <w:rPr>
          <w:rFonts w:ascii="Times New Roman" w:eastAsia="Calibri" w:hAnsi="Times New Roman" w:cs="Times New Roman"/>
          <w:sz w:val="28"/>
          <w:szCs w:val="28"/>
        </w:rPr>
        <w:t>теоретической частью, где осведомлены основные пункты дополнительного образования</w:t>
      </w:r>
      <w:r w:rsidR="009167C9">
        <w:rPr>
          <w:rFonts w:ascii="Times New Roman" w:eastAsia="Calibri" w:hAnsi="Times New Roman" w:cs="Times New Roman"/>
          <w:sz w:val="28"/>
          <w:szCs w:val="28"/>
        </w:rPr>
        <w:t xml:space="preserve"> по русскому языку в начальной школе.</w:t>
      </w:r>
    </w:p>
    <w:p w:rsidR="00FE7288" w:rsidRDefault="008A0D22" w:rsidP="009167C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0D22">
        <w:rPr>
          <w:rFonts w:ascii="Times New Roman" w:eastAsia="Calibri" w:hAnsi="Times New Roman" w:cs="Times New Roman"/>
          <w:sz w:val="28"/>
          <w:szCs w:val="28"/>
        </w:rPr>
        <w:t>Вторая глава исследования является логическим продолжением первой, в ней представлен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анализ методической литературы </w:t>
      </w:r>
      <w:r w:rsidR="003B4406">
        <w:rPr>
          <w:rFonts w:ascii="Times New Roman" w:eastAsia="Calibri" w:hAnsi="Times New Roman" w:cs="Times New Roman"/>
          <w:sz w:val="28"/>
          <w:szCs w:val="28"/>
        </w:rPr>
        <w:t>по теме.</w:t>
      </w:r>
      <w:r w:rsidR="009167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4406">
        <w:rPr>
          <w:rFonts w:ascii="Times New Roman" w:eastAsia="Calibri" w:hAnsi="Times New Roman" w:cs="Times New Roman"/>
          <w:sz w:val="28"/>
          <w:szCs w:val="28"/>
        </w:rPr>
        <w:t>Также вторая глава носит практический характер, в ней присутствует педагогический проект, рабочая программа</w:t>
      </w:r>
      <w:r w:rsidR="00B53DF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</w:t>
      </w:r>
      <w:r w:rsidRPr="008A0D22">
        <w:rPr>
          <w:rFonts w:ascii="Times New Roman" w:eastAsia="Calibri" w:hAnsi="Times New Roman" w:cs="Times New Roman"/>
          <w:sz w:val="28"/>
          <w:szCs w:val="28"/>
        </w:rPr>
        <w:t xml:space="preserve">описаны результаты экспериментальной работы, что придает работе целостный, законченный характер. </w:t>
      </w:r>
    </w:p>
    <w:p w:rsidR="009167C9" w:rsidRDefault="00EE7CF6" w:rsidP="009167C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CF6">
        <w:rPr>
          <w:rFonts w:ascii="Times New Roman" w:eastAsia="Calibri" w:hAnsi="Times New Roman" w:cs="Times New Roman"/>
          <w:sz w:val="28"/>
          <w:szCs w:val="28"/>
        </w:rPr>
        <w:t>В заключительной части подведены итоги исследования, содержатся выводы.</w:t>
      </w:r>
      <w:r w:rsidR="009167C9" w:rsidRPr="009167C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167C9" w:rsidRPr="00C060E1" w:rsidRDefault="009167C9" w:rsidP="009167C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Список использованных источников подобран грамотно, имеются ссылки на электронные ресурсы, нормативные документы, фундаментальные педагогические исследования. </w:t>
      </w:r>
    </w:p>
    <w:p w:rsidR="00EE7CF6" w:rsidRDefault="009167C9" w:rsidP="009167C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CF6">
        <w:rPr>
          <w:rFonts w:ascii="Times New Roman" w:eastAsia="Calibri" w:hAnsi="Times New Roman" w:cs="Times New Roman"/>
          <w:sz w:val="28"/>
          <w:szCs w:val="28"/>
        </w:rPr>
        <w:t>Материал в выпускной квалификационной работе изложен с соблюдением внутренней логики, между разделами прослеживается логическая взаимосвязь.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Приводимые данные пояснены таблицами.</w:t>
      </w:r>
    </w:p>
    <w:p w:rsidR="00EE7CF6" w:rsidRPr="009326F0" w:rsidRDefault="009167C9" w:rsidP="009167C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недочетам данной работы следует отнести недостаточное количество современных (не старше 3 лет) источников информации. </w:t>
      </w:r>
      <w:r w:rsidR="00EE7CF6" w:rsidRPr="00EE7CF6">
        <w:rPr>
          <w:rFonts w:ascii="Times New Roman" w:eastAsia="Calibri" w:hAnsi="Times New Roman" w:cs="Times New Roman"/>
          <w:sz w:val="28"/>
          <w:szCs w:val="28"/>
        </w:rPr>
        <w:t xml:space="preserve">Однако </w:t>
      </w:r>
      <w:r w:rsidR="00ED2E2F">
        <w:rPr>
          <w:rFonts w:ascii="Times New Roman" w:eastAsia="Calibri" w:hAnsi="Times New Roman" w:cs="Times New Roman"/>
          <w:sz w:val="28"/>
          <w:szCs w:val="28"/>
        </w:rPr>
        <w:t>данный</w:t>
      </w:r>
      <w:r w:rsidR="00EE7CF6" w:rsidRPr="00EE7CF6">
        <w:rPr>
          <w:rFonts w:ascii="Times New Roman" w:eastAsia="Calibri" w:hAnsi="Times New Roman" w:cs="Times New Roman"/>
          <w:sz w:val="28"/>
          <w:szCs w:val="28"/>
        </w:rPr>
        <w:t xml:space="preserve"> недостаток не влияет на качество исследования по данной проблеме.</w:t>
      </w:r>
    </w:p>
    <w:p w:rsidR="009326F0" w:rsidRPr="009326F0" w:rsidRDefault="00C060E1" w:rsidP="009167C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60E1">
        <w:rPr>
          <w:rFonts w:ascii="Times New Roman" w:eastAsia="Calibri" w:hAnsi="Times New Roman" w:cs="Times New Roman"/>
          <w:sz w:val="28"/>
          <w:szCs w:val="28"/>
        </w:rPr>
        <w:t>Работа выполнена в соответствии с требованиями, предъявляемыми к написанию выпускной квалификационной работы,  рекомендуется к защите, при успешном проведении которой заслуживает отличной оценки.</w:t>
      </w:r>
    </w:p>
    <w:p w:rsidR="009326F0" w:rsidRDefault="009167C9" w:rsidP="008D2BC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F086A" w:rsidRPr="009326F0" w:rsidRDefault="009167C9" w:rsidP="002F086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Рецензент: </w:t>
      </w:r>
      <w:r w:rsidR="002F086A">
        <w:rPr>
          <w:rFonts w:ascii="Times New Roman" w:eastAsia="Calibri" w:hAnsi="Times New Roman" w:cs="Times New Roman"/>
          <w:sz w:val="28"/>
          <w:szCs w:val="28"/>
        </w:rPr>
        <w:t>Зоткина Ольга Викторовна, директор МБОУ «Комсомольская СОШ», образование высшее</w:t>
      </w:r>
    </w:p>
    <w:p w:rsidR="009326F0" w:rsidRPr="009167C9" w:rsidRDefault="009326F0" w:rsidP="008358D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326F0">
        <w:rPr>
          <w:rFonts w:ascii="Times New Roman" w:eastAsia="Calibri" w:hAnsi="Times New Roman" w:cs="Times New Roman"/>
          <w:sz w:val="28"/>
          <w:szCs w:val="28"/>
        </w:rPr>
        <w:t xml:space="preserve">_______________              ______________            </w:t>
      </w:r>
      <w:r w:rsidR="00ED2E2F">
        <w:rPr>
          <w:rFonts w:ascii="Times New Roman" w:eastAsia="Calibri" w:hAnsi="Times New Roman" w:cs="Times New Roman"/>
          <w:sz w:val="28"/>
          <w:szCs w:val="28"/>
        </w:rPr>
        <w:t>___</w:t>
      </w:r>
      <w:r w:rsidR="009167C9" w:rsidRPr="009167C9">
        <w:rPr>
          <w:rFonts w:ascii="Times New Roman" w:eastAsia="Calibri" w:hAnsi="Times New Roman" w:cs="Times New Roman"/>
          <w:sz w:val="28"/>
          <w:szCs w:val="28"/>
          <w:u w:val="single"/>
        </w:rPr>
        <w:t>З</w:t>
      </w:r>
      <w:r w:rsidR="00ED2E2F">
        <w:rPr>
          <w:rFonts w:ascii="Times New Roman" w:eastAsia="Calibri" w:hAnsi="Times New Roman" w:cs="Times New Roman"/>
          <w:sz w:val="28"/>
          <w:szCs w:val="28"/>
          <w:u w:val="single"/>
        </w:rPr>
        <w:t>откина О.В.</w:t>
      </w:r>
      <w:r w:rsidR="00ED2E2F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DD2054" w:rsidRDefault="00ED2E2F" w:rsidP="00ED2E2F">
      <w:pPr>
        <w:spacing w:after="0" w:line="360" w:lineRule="auto"/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дата </w:t>
      </w:r>
      <w:r w:rsidR="009326F0" w:rsidRPr="009326F0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="009326F0" w:rsidRPr="009326F0">
        <w:rPr>
          <w:rFonts w:ascii="Times New Roman" w:eastAsia="Calibri" w:hAnsi="Times New Roman" w:cs="Times New Roman"/>
          <w:sz w:val="28"/>
          <w:szCs w:val="28"/>
        </w:rPr>
        <w:t xml:space="preserve"> подпис</w:t>
      </w:r>
      <w:r w:rsidR="00472BAD">
        <w:rPr>
          <w:rFonts w:ascii="Times New Roman" w:eastAsia="Calibri" w:hAnsi="Times New Roman" w:cs="Times New Roman"/>
          <w:sz w:val="28"/>
          <w:szCs w:val="28"/>
        </w:rPr>
        <w:t xml:space="preserve">ь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472BAD">
        <w:rPr>
          <w:rFonts w:ascii="Times New Roman" w:eastAsia="Calibri" w:hAnsi="Times New Roman" w:cs="Times New Roman"/>
          <w:sz w:val="28"/>
          <w:szCs w:val="28"/>
        </w:rPr>
        <w:t>Ф.И.О</w:t>
      </w:r>
    </w:p>
    <w:sectPr w:rsidR="00DD2054" w:rsidSect="00905C1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2F6" w:rsidRDefault="008932F6">
      <w:pPr>
        <w:spacing w:after="0" w:line="240" w:lineRule="auto"/>
      </w:pPr>
      <w:r>
        <w:separator/>
      </w:r>
    </w:p>
  </w:endnote>
  <w:endnote w:type="continuationSeparator" w:id="1">
    <w:p w:rsidR="008932F6" w:rsidRDefault="0089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6F5" w:rsidRDefault="00905C13">
    <w:pPr>
      <w:pStyle w:val="a3"/>
      <w:jc w:val="center"/>
    </w:pPr>
    <w:r>
      <w:fldChar w:fldCharType="begin"/>
    </w:r>
    <w:r w:rsidR="009326F0">
      <w:instrText>PAGE   \* MERGEFORMAT</w:instrText>
    </w:r>
    <w:r>
      <w:fldChar w:fldCharType="separate"/>
    </w:r>
    <w:r w:rsidR="00ED2E2F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2F6" w:rsidRDefault="008932F6">
      <w:pPr>
        <w:spacing w:after="0" w:line="240" w:lineRule="auto"/>
      </w:pPr>
      <w:r>
        <w:separator/>
      </w:r>
    </w:p>
  </w:footnote>
  <w:footnote w:type="continuationSeparator" w:id="1">
    <w:p w:rsidR="008932F6" w:rsidRDefault="00893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671F0"/>
    <w:multiLevelType w:val="hybridMultilevel"/>
    <w:tmpl w:val="67BC332E"/>
    <w:lvl w:ilvl="0" w:tplc="751AE7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579A"/>
    <w:rsid w:val="000F1202"/>
    <w:rsid w:val="002F086A"/>
    <w:rsid w:val="003B4406"/>
    <w:rsid w:val="003E579A"/>
    <w:rsid w:val="00472BAD"/>
    <w:rsid w:val="00792E78"/>
    <w:rsid w:val="008358D1"/>
    <w:rsid w:val="008932F6"/>
    <w:rsid w:val="008A0D22"/>
    <w:rsid w:val="008D2BCC"/>
    <w:rsid w:val="00905C13"/>
    <w:rsid w:val="009167C9"/>
    <w:rsid w:val="009326F0"/>
    <w:rsid w:val="009839EB"/>
    <w:rsid w:val="009D6090"/>
    <w:rsid w:val="00B53DF0"/>
    <w:rsid w:val="00C060E1"/>
    <w:rsid w:val="00CF6F7E"/>
    <w:rsid w:val="00D02492"/>
    <w:rsid w:val="00DD2054"/>
    <w:rsid w:val="00ED2E2F"/>
    <w:rsid w:val="00EE7CF6"/>
    <w:rsid w:val="00FE7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32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326F0"/>
  </w:style>
  <w:style w:type="paragraph" w:styleId="a5">
    <w:name w:val="List Paragraph"/>
    <w:basedOn w:val="a"/>
    <w:uiPriority w:val="34"/>
    <w:qFormat/>
    <w:rsid w:val="000F12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Sonya</cp:lastModifiedBy>
  <cp:revision>5</cp:revision>
  <dcterms:created xsi:type="dcterms:W3CDTF">2016-06-06T15:44:00Z</dcterms:created>
  <dcterms:modified xsi:type="dcterms:W3CDTF">2016-06-09T10:50:00Z</dcterms:modified>
</cp:coreProperties>
</file>