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5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196"/>
        <w:gridCol w:w="496"/>
      </w:tblGrid>
      <w:tr w:rsidR="00AB445E" w:rsidRPr="00183D34" w:rsidTr="007336BD">
        <w:tc>
          <w:tcPr>
            <w:tcW w:w="56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5E" w:rsidRPr="00183D34" w:rsidTr="007336BD">
        <w:tc>
          <w:tcPr>
            <w:tcW w:w="56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45E" w:rsidRPr="00183D34" w:rsidTr="007336BD">
        <w:tc>
          <w:tcPr>
            <w:tcW w:w="56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Молоко как ценный продукт питания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5E" w:rsidRPr="00183D34" w:rsidTr="007336BD">
        <w:tc>
          <w:tcPr>
            <w:tcW w:w="56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Питательная ценность молока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45E" w:rsidRPr="00183D34" w:rsidTr="007336BD">
        <w:tc>
          <w:tcPr>
            <w:tcW w:w="56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молока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45E" w:rsidRPr="00183D34" w:rsidTr="007336BD">
        <w:tc>
          <w:tcPr>
            <w:tcW w:w="56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Исследования молока разных фирм производителей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45E" w:rsidRPr="00183D34" w:rsidTr="007336BD">
        <w:tc>
          <w:tcPr>
            <w:tcW w:w="56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9196" w:type="dxa"/>
            <w:shd w:val="clear" w:color="auto" w:fill="auto"/>
          </w:tcPr>
          <w:p w:rsidR="008D0CF7" w:rsidRPr="00183D34" w:rsidRDefault="00E1471F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2F2DBC"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популярности 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r w:rsidR="002F2DBC" w:rsidRPr="00183D34">
              <w:rPr>
                <w:rFonts w:ascii="Times New Roman" w:hAnsi="Times New Roman" w:cs="Times New Roman"/>
                <w:sz w:val="24"/>
                <w:szCs w:val="24"/>
              </w:rPr>
              <w:t>молок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а………………………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45E" w:rsidRPr="00183D34" w:rsidTr="007336BD">
        <w:tc>
          <w:tcPr>
            <w:tcW w:w="56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Определение органолептических показателей качества молока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66B" w:rsidRPr="00183D34" w:rsidTr="007336BD">
        <w:tc>
          <w:tcPr>
            <w:tcW w:w="56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Определение физико-химических показателей молока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66B" w:rsidRPr="00183D34" w:rsidTr="007336BD">
        <w:tc>
          <w:tcPr>
            <w:tcW w:w="56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366B" w:rsidRPr="00183D34" w:rsidTr="007336BD">
        <w:tc>
          <w:tcPr>
            <w:tcW w:w="56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источников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0CF7" w:rsidRPr="00183D34" w:rsidTr="007336BD">
        <w:tc>
          <w:tcPr>
            <w:tcW w:w="56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gramStart"/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Популярность употребления молока</w:t>
            </w: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0CF7" w:rsidRPr="00183D34" w:rsidTr="007336BD">
        <w:tc>
          <w:tcPr>
            <w:tcW w:w="56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 (Органолептическая оценка качества молока выбранных марок)</w:t>
            </w:r>
            <w:r w:rsidR="00AB445E" w:rsidRPr="00183D3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96" w:type="dxa"/>
            <w:shd w:val="clear" w:color="auto" w:fill="auto"/>
          </w:tcPr>
          <w:p w:rsidR="00AB445E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0CF7" w:rsidRPr="00183D34" w:rsidTr="007336BD">
        <w:tc>
          <w:tcPr>
            <w:tcW w:w="56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shd w:val="clear" w:color="auto" w:fill="auto"/>
          </w:tcPr>
          <w:p w:rsidR="008D0CF7" w:rsidRPr="00183D34" w:rsidRDefault="008D0CF7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 (Физико-химическая оценка качества выбранных марок)</w:t>
            </w:r>
            <w:r w:rsidR="007336BD" w:rsidRPr="00183D3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83D34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96" w:type="dxa"/>
            <w:shd w:val="clear" w:color="auto" w:fill="auto"/>
          </w:tcPr>
          <w:p w:rsidR="008D0CF7" w:rsidRPr="00183D34" w:rsidRDefault="00AB445E" w:rsidP="00A306A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64A4C" w:rsidRPr="00183D34" w:rsidRDefault="00164A4C" w:rsidP="00A306A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0CF7" w:rsidRPr="00183D34" w:rsidRDefault="008D0CF7" w:rsidP="00A306A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A4C" w:rsidRPr="00183D34" w:rsidRDefault="00164A4C" w:rsidP="00A306A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6B4" w:rsidRDefault="00BC16B4" w:rsidP="00A306A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6B4" w:rsidRDefault="00BC16B4" w:rsidP="00A306A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101B" w:rsidRPr="00183D34" w:rsidRDefault="0050101B" w:rsidP="00A306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Pr="00183D34" w:rsidRDefault="00183D34" w:rsidP="00A306A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Исследование качества молока, реализуемого на потребительском рынке г. Надым</w:t>
      </w:r>
    </w:p>
    <w:p w:rsidR="00183D34" w:rsidRPr="00183D34" w:rsidRDefault="00183D34" w:rsidP="00A306A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3D34">
        <w:rPr>
          <w:rFonts w:ascii="Times New Roman" w:hAnsi="Times New Roman" w:cs="Times New Roman"/>
          <w:b/>
          <w:sz w:val="24"/>
          <w:szCs w:val="24"/>
        </w:rPr>
        <w:t>Коцких</w:t>
      </w:r>
      <w:proofErr w:type="spellEnd"/>
      <w:r w:rsidRPr="00183D34">
        <w:rPr>
          <w:rFonts w:ascii="Times New Roman" w:hAnsi="Times New Roman" w:cs="Times New Roman"/>
          <w:b/>
          <w:sz w:val="24"/>
          <w:szCs w:val="24"/>
        </w:rPr>
        <w:t xml:space="preserve"> Анна Александровна</w:t>
      </w:r>
    </w:p>
    <w:p w:rsidR="00183D34" w:rsidRPr="00183D34" w:rsidRDefault="00183D34" w:rsidP="00A306A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629730, г. Надым, МОУ СОШ «Средняя общеобразовательная школа №6 с углубленным изучением о</w:t>
      </w:r>
      <w:r w:rsidR="00A67697">
        <w:rPr>
          <w:rFonts w:ascii="Times New Roman" w:hAnsi="Times New Roman" w:cs="Times New Roman"/>
          <w:b/>
          <w:sz w:val="24"/>
          <w:szCs w:val="24"/>
        </w:rPr>
        <w:t>тдельных предметов», г. Надым, 10а</w:t>
      </w:r>
      <w:r w:rsidRPr="00183D3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83D34" w:rsidRDefault="00183D34" w:rsidP="00A306A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08" w:rsidRPr="00183D34" w:rsidRDefault="009A7508" w:rsidP="00A306A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1471F" w:rsidRPr="00183D34" w:rsidRDefault="009A7508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С глубокой древности молоко считалось целебным напитком. Гиппократ разным видам молока припи</w:t>
      </w:r>
      <w:r w:rsidR="00E1471F" w:rsidRPr="00183D34">
        <w:rPr>
          <w:rFonts w:ascii="Times New Roman" w:hAnsi="Times New Roman" w:cs="Times New Roman"/>
          <w:sz w:val="24"/>
          <w:szCs w:val="24"/>
        </w:rPr>
        <w:t>сывал разные целебные свойства.</w:t>
      </w:r>
    </w:p>
    <w:p w:rsidR="00CF4E55" w:rsidRPr="00183D34" w:rsidRDefault="009A7508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Молоко — самая сбалансированная по всем компонентам пища, в него входят все незаменимые для человека вещества</w:t>
      </w:r>
      <w:r w:rsidR="00CF4E55" w:rsidRPr="00183D34">
        <w:rPr>
          <w:rFonts w:ascii="Times New Roman" w:hAnsi="Times New Roman" w:cs="Times New Roman"/>
          <w:sz w:val="24"/>
          <w:szCs w:val="24"/>
        </w:rPr>
        <w:t>.</w:t>
      </w:r>
    </w:p>
    <w:p w:rsidR="009A7508" w:rsidRPr="00183D34" w:rsidRDefault="009A7508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По моему мнению, молоко – это полноценный и полезный продукт питания. Оно содержит все необходимые для жизни питательные вещества, нужные для построения организма.</w:t>
      </w:r>
    </w:p>
    <w:p w:rsidR="009A7508" w:rsidRPr="00183D34" w:rsidRDefault="009A7508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Молоко является цельным пищевым диетическим продуктом. Оно обогащает человека разнообразными питательными веществами.</w:t>
      </w:r>
    </w:p>
    <w:p w:rsidR="00F33FD8" w:rsidRDefault="006328FA" w:rsidP="00F33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В настоящее время на полках магазинов хватает разнообразной продукции на любой вкус и кошелек. Но чем больше выбор, тем большая вероятность наткнуться на некачественный товар. Многие потребители, осуществляя покупку, ориентируются на известные марки и более высокую цену. Однако, как отмечают специалисты, это не является гарантией высокого качества. Ведь даже известные и популярные производители иногда фальсифицируют свои изделия. Нередко бывает, что хозяйства сдают на переработку молоко больных или привитых коров, хотя это запрещено законом. Кроме того, чтобы молоко не скисало, в него добавляют разные вещества, которые во время невозможного обнаружить. “Вкусные” разработки модернизируются в геометрической прогрессии, остались в прошлом нехитрые выходки советских времен, когда в молоко добавляли всего лишь перекись водорода, аммиак и соду.</w:t>
      </w:r>
      <w:r w:rsidR="00F33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8FA" w:rsidRPr="00183D34" w:rsidRDefault="006328FA" w:rsidP="00F33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FD8">
        <w:rPr>
          <w:rFonts w:ascii="Times New Roman" w:hAnsi="Times New Roman" w:cs="Times New Roman"/>
          <w:sz w:val="24"/>
          <w:szCs w:val="24"/>
        </w:rPr>
        <w:t>Тема качества молочных продуктов всегда будет актуальна, так как от потребления этих продукто</w:t>
      </w:r>
      <w:r w:rsidR="00F33FD8">
        <w:rPr>
          <w:rFonts w:ascii="Times New Roman" w:hAnsi="Times New Roman" w:cs="Times New Roman"/>
          <w:sz w:val="24"/>
          <w:szCs w:val="24"/>
        </w:rPr>
        <w:t>в питания зависит наше здоровье.</w:t>
      </w:r>
    </w:p>
    <w:p w:rsidR="00CF4E55" w:rsidRPr="00183D34" w:rsidRDefault="00CF4E55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В связи с актуальностью данной проблемы мною были сформулированы цель и задачи данного исследования.</w:t>
      </w:r>
    </w:p>
    <w:p w:rsidR="00CF4E55" w:rsidRPr="00183D34" w:rsidRDefault="00CF4E55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Цель-</w:t>
      </w:r>
      <w:r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="0090451C" w:rsidRPr="00183D34">
        <w:rPr>
          <w:rFonts w:ascii="Times New Roman" w:hAnsi="Times New Roman" w:cs="Times New Roman"/>
          <w:sz w:val="24"/>
          <w:szCs w:val="24"/>
        </w:rPr>
        <w:t>оценить качество молока, реализуемого на потребительском рынке г. Надым.</w:t>
      </w:r>
    </w:p>
    <w:p w:rsidR="00CF4E55" w:rsidRPr="00183D34" w:rsidRDefault="00CF4E55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="006328FA" w:rsidRPr="00183D34">
        <w:rPr>
          <w:rFonts w:ascii="Times New Roman" w:hAnsi="Times New Roman" w:cs="Times New Roman"/>
          <w:sz w:val="24"/>
          <w:szCs w:val="24"/>
        </w:rPr>
        <w:t>– молоко разных производителей.</w:t>
      </w:r>
    </w:p>
    <w:p w:rsidR="00CF4E55" w:rsidRPr="00183D34" w:rsidRDefault="00CF4E55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183D34">
        <w:rPr>
          <w:rFonts w:ascii="Times New Roman" w:hAnsi="Times New Roman" w:cs="Times New Roman"/>
          <w:sz w:val="24"/>
          <w:szCs w:val="24"/>
        </w:rPr>
        <w:t xml:space="preserve"> -</w:t>
      </w:r>
      <w:r w:rsidR="006328FA" w:rsidRPr="00183D34">
        <w:rPr>
          <w:rFonts w:ascii="Times New Roman" w:hAnsi="Times New Roman" w:cs="Times New Roman"/>
          <w:sz w:val="24"/>
          <w:szCs w:val="24"/>
        </w:rPr>
        <w:t xml:space="preserve"> качество молока, реализуемого разными производителями молочной промышленности.</w:t>
      </w:r>
    </w:p>
    <w:p w:rsidR="006328FA" w:rsidRPr="00183D34" w:rsidRDefault="006328FA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В связи с поставленной целью, объектом и предметом исследования </w:t>
      </w:r>
      <w:r w:rsidR="00632C3B" w:rsidRPr="00183D34">
        <w:rPr>
          <w:rFonts w:ascii="Times New Roman" w:hAnsi="Times New Roman" w:cs="Times New Roman"/>
          <w:sz w:val="24"/>
          <w:szCs w:val="24"/>
        </w:rPr>
        <w:t>передо</w:t>
      </w:r>
      <w:r w:rsidR="009944E8"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Pr="00183D34">
        <w:rPr>
          <w:rFonts w:ascii="Times New Roman" w:hAnsi="Times New Roman" w:cs="Times New Roman"/>
          <w:sz w:val="24"/>
          <w:szCs w:val="24"/>
        </w:rPr>
        <w:t xml:space="preserve">мною сформулированы </w:t>
      </w:r>
      <w:r w:rsidR="009944E8" w:rsidRPr="00183D34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Pr="00183D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28FA" w:rsidRPr="00183D34" w:rsidRDefault="006328FA" w:rsidP="00A306A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lastRenderedPageBreak/>
        <w:t>Провести анализ литературных источников по составу, свойствам и качеству молока, установленного ГОСТом;</w:t>
      </w:r>
    </w:p>
    <w:p w:rsidR="006328FA" w:rsidRPr="00183D34" w:rsidRDefault="006328FA" w:rsidP="00A306A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Провести социологический опрос учащихся школы; </w:t>
      </w:r>
    </w:p>
    <w:p w:rsidR="0090451C" w:rsidRPr="00183D34" w:rsidRDefault="006328FA" w:rsidP="00A306A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Провести химический анализ образцов молока разных фирм производителей;</w:t>
      </w:r>
    </w:p>
    <w:p w:rsidR="0090451C" w:rsidRPr="00183D34" w:rsidRDefault="006328FA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5B9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="0050101B" w:rsidRPr="007C05B9">
        <w:rPr>
          <w:rFonts w:ascii="Times New Roman" w:hAnsi="Times New Roman" w:cs="Times New Roman"/>
          <w:b/>
          <w:sz w:val="24"/>
          <w:szCs w:val="24"/>
        </w:rPr>
        <w:t>:</w:t>
      </w:r>
      <w:r w:rsidR="0050101B"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="009468F9" w:rsidRPr="00183D34">
        <w:rPr>
          <w:rFonts w:ascii="Times New Roman" w:hAnsi="Times New Roman" w:cs="Times New Roman"/>
          <w:sz w:val="24"/>
          <w:szCs w:val="24"/>
        </w:rPr>
        <w:t>изучение литературы по проблеме исследования; экспериментальное определение качества молока; социологические методы исследования; анализ, систематизация и обобщение полученных данных.</w:t>
      </w:r>
    </w:p>
    <w:p w:rsidR="008A2EDD" w:rsidRPr="00183D34" w:rsidRDefault="00DA319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5B9">
        <w:rPr>
          <w:rFonts w:ascii="Times New Roman" w:hAnsi="Times New Roman" w:cs="Times New Roman"/>
          <w:b/>
          <w:sz w:val="24"/>
          <w:szCs w:val="24"/>
        </w:rPr>
        <w:t>Гипотеза исследования:</w:t>
      </w:r>
      <w:r w:rsidRPr="00183D34">
        <w:rPr>
          <w:rFonts w:ascii="Times New Roman" w:hAnsi="Times New Roman" w:cs="Times New Roman"/>
          <w:sz w:val="24"/>
          <w:szCs w:val="24"/>
        </w:rPr>
        <w:t xml:space="preserve"> если провести анализ качества молока по физико-химическим показателям, то можно определить качество произведенного производством продукта</w:t>
      </w:r>
      <w:r w:rsidR="007774CA" w:rsidRPr="00183D34">
        <w:rPr>
          <w:rFonts w:ascii="Times New Roman" w:hAnsi="Times New Roman" w:cs="Times New Roman"/>
          <w:sz w:val="24"/>
          <w:szCs w:val="24"/>
        </w:rPr>
        <w:t>.</w:t>
      </w:r>
    </w:p>
    <w:p w:rsidR="008A2EDD" w:rsidRPr="00183D34" w:rsidRDefault="0090451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05B9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="00963872" w:rsidRPr="00183D34">
        <w:rPr>
          <w:rFonts w:ascii="Times New Roman" w:hAnsi="Times New Roman" w:cs="Times New Roman"/>
          <w:sz w:val="24"/>
          <w:szCs w:val="24"/>
        </w:rPr>
        <w:t xml:space="preserve">исследования заключается в том, </w:t>
      </w:r>
      <w:r w:rsidR="007C05B9">
        <w:rPr>
          <w:rFonts w:ascii="Times New Roman" w:hAnsi="Times New Roman" w:cs="Times New Roman"/>
          <w:sz w:val="24"/>
          <w:szCs w:val="24"/>
        </w:rPr>
        <w:t xml:space="preserve">что можно </w:t>
      </w:r>
      <w:r w:rsidR="00963872" w:rsidRPr="00183D34">
        <w:rPr>
          <w:rFonts w:ascii="Times New Roman" w:hAnsi="Times New Roman" w:cs="Times New Roman"/>
          <w:sz w:val="24"/>
          <w:szCs w:val="24"/>
        </w:rPr>
        <w:t>рекомендовать людям в зависимости от их индивидуальны</w:t>
      </w:r>
      <w:r w:rsidR="00183D34">
        <w:rPr>
          <w:rFonts w:ascii="Times New Roman" w:hAnsi="Times New Roman" w:cs="Times New Roman"/>
          <w:sz w:val="24"/>
          <w:szCs w:val="24"/>
        </w:rPr>
        <w:t xml:space="preserve">х особенностей для употребления </w:t>
      </w:r>
      <w:r w:rsidR="00183D34">
        <w:rPr>
          <w:rFonts w:ascii="Times New Roman" w:hAnsi="Times New Roman" w:cs="Times New Roman"/>
          <w:sz w:val="24"/>
          <w:szCs w:val="24"/>
        </w:rPr>
        <w:tab/>
      </w:r>
      <w:r w:rsidR="00963872" w:rsidRPr="00183D34">
        <w:rPr>
          <w:rFonts w:ascii="Times New Roman" w:hAnsi="Times New Roman" w:cs="Times New Roman"/>
          <w:sz w:val="24"/>
          <w:szCs w:val="24"/>
        </w:rPr>
        <w:t>молока разных видов.</w:t>
      </w:r>
      <w:r w:rsidR="007C05B9">
        <w:rPr>
          <w:rFonts w:ascii="Times New Roman" w:hAnsi="Times New Roman" w:cs="Times New Roman"/>
          <w:sz w:val="24"/>
          <w:szCs w:val="24"/>
        </w:rPr>
        <w:t xml:space="preserve"> </w:t>
      </w:r>
      <w:r w:rsidR="007C05B9" w:rsidRPr="007C05B9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7C05B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C05B9" w:rsidRPr="007C05B9">
        <w:rPr>
          <w:rFonts w:ascii="Times New Roman" w:hAnsi="Times New Roman" w:cs="Times New Roman"/>
          <w:sz w:val="24"/>
          <w:szCs w:val="24"/>
        </w:rPr>
        <w:t>имеет большое познавательное значение. Она покажет, можно ли слепо доверять производителям, или стоит задуматься перед тем, как купить молоко</w:t>
      </w:r>
    </w:p>
    <w:p w:rsidR="0090451C" w:rsidRPr="00183D34" w:rsidRDefault="0090451C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52C" w:rsidRPr="00183D34" w:rsidRDefault="0032352C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A4C" w:rsidRPr="00183D34" w:rsidRDefault="00164A4C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A4C" w:rsidRPr="00183D34" w:rsidRDefault="00164A4C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A4C" w:rsidRPr="00183D34" w:rsidRDefault="00164A4C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A4C" w:rsidRPr="00183D34" w:rsidRDefault="00164A4C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1442" w:rsidRPr="00183D34" w:rsidRDefault="00271442" w:rsidP="00A306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1442" w:rsidRDefault="00271442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6A4" w:rsidRDefault="00A306A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6A4" w:rsidRDefault="00A306A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6A4" w:rsidRDefault="00A306A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6A4" w:rsidRDefault="00A306A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6A4" w:rsidRDefault="00A306A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6A4" w:rsidRDefault="00A306A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6A4" w:rsidRDefault="00A306A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5B9" w:rsidRDefault="007C05B9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Pr="00183D34" w:rsidRDefault="00183D34" w:rsidP="00A30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Default="00183D34" w:rsidP="00A306A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Исследование качества молока, реализуемого на потребительском рынке г. Надым</w:t>
      </w:r>
    </w:p>
    <w:p w:rsidR="00183D34" w:rsidRDefault="00183D34" w:rsidP="00A306A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Анна Александровна</w:t>
      </w:r>
    </w:p>
    <w:p w:rsidR="00183D34" w:rsidRPr="00183D34" w:rsidRDefault="00183D34" w:rsidP="00A306A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629730, г. Надым, МОУ СОШ «Средняя общеобразовательная школа №6 с углубленным изучением отдельных предметов», г. Надым, </w:t>
      </w:r>
      <w:r w:rsidR="00A67697">
        <w:rPr>
          <w:rFonts w:ascii="Times New Roman" w:hAnsi="Times New Roman" w:cs="Times New Roman"/>
          <w:b/>
          <w:sz w:val="24"/>
          <w:szCs w:val="24"/>
        </w:rPr>
        <w:t xml:space="preserve">10а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83D34" w:rsidRDefault="00183D34" w:rsidP="00A306A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A4C" w:rsidRPr="00183D34" w:rsidRDefault="00164A4C" w:rsidP="00A306A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63872" w:rsidRPr="00183D34">
        <w:rPr>
          <w:rFonts w:ascii="Times New Roman" w:hAnsi="Times New Roman" w:cs="Times New Roman"/>
          <w:b/>
          <w:sz w:val="24"/>
          <w:szCs w:val="24"/>
        </w:rPr>
        <w:t>Молоко как ценный продукт питания.</w:t>
      </w:r>
    </w:p>
    <w:p w:rsidR="00164A4C" w:rsidRPr="00183D34" w:rsidRDefault="00164A4C" w:rsidP="00A306A4">
      <w:pPr>
        <w:pStyle w:val="a5"/>
        <w:numPr>
          <w:ilvl w:val="1"/>
          <w:numId w:val="3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 xml:space="preserve">Питательная ценность молока.  </w:t>
      </w:r>
    </w:p>
    <w:p w:rsidR="007B4AE8" w:rsidRPr="00183D34" w:rsidRDefault="00164A4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Молоко — полноценный продукт питания. По словам лауреата Нобелевской премии академика И.П. Павлова, «между сортами человеческой еды в исключительном положении находится молоко как пища, приготовленная самой природой». </w:t>
      </w:r>
    </w:p>
    <w:p w:rsidR="00271442" w:rsidRPr="00183D34" w:rsidRDefault="007B4AE8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Пищевая ценность - совокупность свойств пищевого продукта, при наличии которых удовлетворяются физиологические потребности человека в необходимых веществах. </w:t>
      </w:r>
      <w:r w:rsidR="00164A4C" w:rsidRPr="00183D34">
        <w:rPr>
          <w:rFonts w:ascii="Times New Roman" w:hAnsi="Times New Roman" w:cs="Times New Roman"/>
          <w:sz w:val="24"/>
          <w:szCs w:val="24"/>
        </w:rPr>
        <w:t xml:space="preserve">Легкая усвояемость — одно из наиболее важных свойств молока как продукта питания. Более того, молоко стимулирует усвоение питательных веществ других пищевых продуктов. </w:t>
      </w:r>
    </w:p>
    <w:p w:rsidR="00164A4C" w:rsidRPr="00183D34" w:rsidRDefault="00164A4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Ежегодно в мире пьют более 500 млн л молока, потребление которого вносит разнообразие в питание, улучшает вкус других продуктов. Молоко обладает лечебно-профилактическими свойствами. Основное значение молока в природе заключается в обеспечении питанием рожденного молодого организма.</w:t>
      </w:r>
    </w:p>
    <w:p w:rsidR="00164A4C" w:rsidRPr="00183D34" w:rsidRDefault="00164A4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Пищевая и биологическая ценность молока и молочных продуктов выше, чем у других продуктов, встречающихся в природе. В молоке содержится более 120 различных компонентов, в том числе 20 аминокислот, 64 жирные кислоты, 40 минеральных веществ, 15 витаминов, десятки ферментов и т.д.</w:t>
      </w:r>
    </w:p>
    <w:p w:rsidR="00164A4C" w:rsidRPr="00183D34" w:rsidRDefault="00164A4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При употреблении 1 л молока удовлетворяется суточная потребность взрослого человека в жире, кальции, фосфоре, на 53 % — потребность в белке, на 35 % — в витаминах А, С и тиамине, на 26 % — в энергии. Энергетическая ценность 1 л сырого молока составляет около 65 ккал</w:t>
      </w:r>
      <w:r w:rsidR="001410B3" w:rsidRPr="00183D34">
        <w:rPr>
          <w:rFonts w:ascii="Times New Roman" w:hAnsi="Times New Roman" w:cs="Times New Roman"/>
          <w:sz w:val="24"/>
          <w:szCs w:val="24"/>
        </w:rPr>
        <w:t>[2]</w:t>
      </w:r>
      <w:r w:rsidRPr="00183D34">
        <w:rPr>
          <w:rFonts w:ascii="Times New Roman" w:hAnsi="Times New Roman" w:cs="Times New Roman"/>
          <w:sz w:val="24"/>
          <w:szCs w:val="24"/>
        </w:rPr>
        <w:t>.</w:t>
      </w:r>
    </w:p>
    <w:p w:rsidR="00271442" w:rsidRPr="00183D34" w:rsidRDefault="00271442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Все это свидетельствует о высокой питательной ценности молока и молочных продуктов. Необходимо также отметить, что молоко и молочные продукты, съеденные с другой пищей, улучшают усвоение растительных белков, хлеба, овощей, растительных жиров.</w:t>
      </w:r>
    </w:p>
    <w:p w:rsidR="00D74B99" w:rsidRDefault="00D74B99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D34" w:rsidRPr="00183D34" w:rsidRDefault="00183D34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442" w:rsidRPr="00183D34" w:rsidRDefault="00D74B99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1</w:t>
      </w:r>
      <w:r w:rsidR="00271442" w:rsidRPr="00183D34">
        <w:rPr>
          <w:rFonts w:ascii="Times New Roman" w:hAnsi="Times New Roman" w:cs="Times New Roman"/>
          <w:b/>
          <w:sz w:val="24"/>
          <w:szCs w:val="24"/>
        </w:rPr>
        <w:t>.</w:t>
      </w:r>
      <w:r w:rsidRPr="00183D34">
        <w:rPr>
          <w:rFonts w:ascii="Times New Roman" w:hAnsi="Times New Roman" w:cs="Times New Roman"/>
          <w:b/>
          <w:sz w:val="24"/>
          <w:szCs w:val="24"/>
        </w:rPr>
        <w:t>2</w:t>
      </w:r>
      <w:r w:rsidR="00271442" w:rsidRPr="00183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195" w:rsidRPr="00183D34">
        <w:rPr>
          <w:rFonts w:ascii="Times New Roman" w:hAnsi="Times New Roman" w:cs="Times New Roman"/>
          <w:b/>
          <w:sz w:val="24"/>
          <w:szCs w:val="24"/>
        </w:rPr>
        <w:t>Требования к качеству молока.</w:t>
      </w:r>
    </w:p>
    <w:p w:rsidR="00835C1C" w:rsidRPr="00183D34" w:rsidRDefault="00835C1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Молоко должно представлять однородную жидкость без осадка. Молоко повышенной жирности не должно иметь отстоя сливок.</w:t>
      </w:r>
    </w:p>
    <w:p w:rsidR="00835C1C" w:rsidRPr="00183D34" w:rsidRDefault="00D74B99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lastRenderedPageBreak/>
        <w:t>Вкус и запах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 должны быть чистыми, без посторонних, </w:t>
      </w:r>
      <w:r w:rsidR="00DA3195" w:rsidRPr="00183D34">
        <w:rPr>
          <w:rFonts w:ascii="Times New Roman" w:hAnsi="Times New Roman" w:cs="Times New Roman"/>
          <w:sz w:val="24"/>
          <w:szCs w:val="24"/>
        </w:rPr>
        <w:t>не свойст</w:t>
      </w:r>
      <w:r w:rsidR="00835C1C" w:rsidRPr="00183D34">
        <w:rPr>
          <w:rFonts w:ascii="Times New Roman" w:hAnsi="Times New Roman" w:cs="Times New Roman"/>
          <w:sz w:val="24"/>
          <w:szCs w:val="24"/>
        </w:rPr>
        <w:t>венных свежему молоку привкусов и запахов.</w:t>
      </w:r>
    </w:p>
    <w:p w:rsidR="00835C1C" w:rsidRPr="00183D34" w:rsidRDefault="00D74B99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Цвет белый</w:t>
      </w:r>
      <w:r w:rsidR="00DA3195" w:rsidRPr="00183D34">
        <w:rPr>
          <w:rFonts w:ascii="Times New Roman" w:hAnsi="Times New Roman" w:cs="Times New Roman"/>
          <w:sz w:val="24"/>
          <w:szCs w:val="24"/>
        </w:rPr>
        <w:t>, со слегка жел</w:t>
      </w:r>
      <w:r w:rsidR="00835C1C" w:rsidRPr="00183D34">
        <w:rPr>
          <w:rFonts w:ascii="Times New Roman" w:hAnsi="Times New Roman" w:cs="Times New Roman"/>
          <w:sz w:val="24"/>
          <w:szCs w:val="24"/>
        </w:rPr>
        <w:t>товатым оттенком, у топленого - с кремовым оттенком, у нежирного - со слегка синеватым оттенком.</w:t>
      </w:r>
    </w:p>
    <w:p w:rsidR="00835C1C" w:rsidRPr="00183D34" w:rsidRDefault="00835C1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Встречающиеся в молоке пороки обусловливаются различными причинами кормами, неправ</w:t>
      </w:r>
      <w:r w:rsidR="00D74B99" w:rsidRPr="00183D34">
        <w:rPr>
          <w:rFonts w:ascii="Times New Roman" w:hAnsi="Times New Roman" w:cs="Times New Roman"/>
          <w:sz w:val="24"/>
          <w:szCs w:val="24"/>
        </w:rPr>
        <w:t>ильной технологией обработки мо</w:t>
      </w:r>
      <w:r w:rsidRPr="00183D34">
        <w:rPr>
          <w:rFonts w:ascii="Times New Roman" w:hAnsi="Times New Roman" w:cs="Times New Roman"/>
          <w:sz w:val="24"/>
          <w:szCs w:val="24"/>
        </w:rPr>
        <w:t>лока, нарушением режимов и сроков его хранения.</w:t>
      </w:r>
    </w:p>
    <w:p w:rsidR="00835C1C" w:rsidRPr="00183D34" w:rsidRDefault="00D74B99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Пороки вкуса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 легко возникают под влиянием бактериальных процессов. Так:</w:t>
      </w:r>
    </w:p>
    <w:p w:rsidR="00D74B99" w:rsidRPr="00183D34" w:rsidRDefault="00835C1C" w:rsidP="00A306A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кислый вкус появляется в резуль</w:t>
      </w:r>
      <w:r w:rsidR="00D74B99" w:rsidRPr="00183D34">
        <w:rPr>
          <w:rFonts w:ascii="Times New Roman" w:hAnsi="Times New Roman" w:cs="Times New Roman"/>
          <w:sz w:val="24"/>
          <w:szCs w:val="24"/>
        </w:rPr>
        <w:t>тате деятельности молочнокислых</w:t>
      </w:r>
      <w:r w:rsidR="00D74B99" w:rsidRPr="00183D34">
        <w:rPr>
          <w:rFonts w:ascii="Times New Roman" w:hAnsi="Times New Roman" w:cs="Times New Roman"/>
          <w:sz w:val="24"/>
          <w:szCs w:val="24"/>
        </w:rPr>
        <w:tab/>
        <w:t>бактерий; </w:t>
      </w:r>
    </w:p>
    <w:p w:rsidR="00D74B99" w:rsidRPr="00183D34" w:rsidRDefault="00835C1C" w:rsidP="00A306A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горький -при длительном хранении молока при температуре ниже 10 градусов </w:t>
      </w:r>
      <w:proofErr w:type="gramStart"/>
      <w:r w:rsidRPr="00183D34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183D34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D74B99" w:rsidRPr="00183D34">
        <w:rPr>
          <w:rFonts w:ascii="Times New Roman" w:hAnsi="Times New Roman" w:cs="Times New Roman"/>
          <w:sz w:val="24"/>
          <w:szCs w:val="24"/>
        </w:rPr>
        <w:t>ия гнилостных микроорганизмов; </w:t>
      </w:r>
    </w:p>
    <w:p w:rsidR="00D74B99" w:rsidRPr="00183D34" w:rsidRDefault="00835C1C" w:rsidP="00A306A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мыльный привкус молоко приобрет</w:t>
      </w:r>
      <w:r w:rsidR="00D74B99" w:rsidRPr="00183D34">
        <w:rPr>
          <w:rFonts w:ascii="Times New Roman" w:hAnsi="Times New Roman" w:cs="Times New Roman"/>
          <w:sz w:val="24"/>
          <w:szCs w:val="24"/>
        </w:rPr>
        <w:t>ает при длительном хранении, ко</w:t>
      </w:r>
      <w:r w:rsidRPr="00183D34">
        <w:rPr>
          <w:rFonts w:ascii="Times New Roman" w:hAnsi="Times New Roman" w:cs="Times New Roman"/>
          <w:sz w:val="24"/>
          <w:szCs w:val="24"/>
        </w:rPr>
        <w:t>гда в результате развития гнилостной микрофлоры образуются щелочные вещества,</w:t>
      </w:r>
      <w:r w:rsidRPr="00183D34">
        <w:rPr>
          <w:rFonts w:ascii="Times New Roman" w:hAnsi="Times New Roman" w:cs="Times New Roman"/>
          <w:sz w:val="24"/>
          <w:szCs w:val="24"/>
        </w:rPr>
        <w:tab/>
        <w:t>которые</w:t>
      </w:r>
      <w:r w:rsidRPr="00183D34">
        <w:rPr>
          <w:rFonts w:ascii="Times New Roman" w:hAnsi="Times New Roman" w:cs="Times New Roman"/>
          <w:sz w:val="24"/>
          <w:szCs w:val="24"/>
        </w:rPr>
        <w:tab/>
      </w:r>
      <w:r w:rsidR="00DA3195" w:rsidRPr="00183D34">
        <w:rPr>
          <w:rFonts w:ascii="Times New Roman" w:hAnsi="Times New Roman" w:cs="Times New Roman"/>
          <w:sz w:val="24"/>
          <w:szCs w:val="24"/>
        </w:rPr>
        <w:t>омывают</w:t>
      </w:r>
      <w:r w:rsidR="00DA3195" w:rsidRPr="00183D34">
        <w:rPr>
          <w:rFonts w:ascii="Times New Roman" w:hAnsi="Times New Roman" w:cs="Times New Roman"/>
          <w:sz w:val="24"/>
          <w:szCs w:val="24"/>
        </w:rPr>
        <w:tab/>
      </w:r>
      <w:r w:rsidRPr="00183D34">
        <w:rPr>
          <w:rFonts w:ascii="Times New Roman" w:hAnsi="Times New Roman" w:cs="Times New Roman"/>
          <w:sz w:val="24"/>
          <w:szCs w:val="24"/>
        </w:rPr>
        <w:t>жир; </w:t>
      </w:r>
    </w:p>
    <w:p w:rsidR="00835C1C" w:rsidRPr="00183D34" w:rsidRDefault="00835C1C" w:rsidP="00A306A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неприятные привкусы в молоке могу</w:t>
      </w:r>
      <w:r w:rsidR="00E1471F" w:rsidRPr="00183D34">
        <w:rPr>
          <w:rFonts w:ascii="Times New Roman" w:hAnsi="Times New Roman" w:cs="Times New Roman"/>
          <w:sz w:val="24"/>
          <w:szCs w:val="24"/>
        </w:rPr>
        <w:t>т, появля</w:t>
      </w:r>
      <w:r w:rsidRPr="00183D34">
        <w:rPr>
          <w:rFonts w:ascii="Times New Roman" w:hAnsi="Times New Roman" w:cs="Times New Roman"/>
          <w:sz w:val="24"/>
          <w:szCs w:val="24"/>
        </w:rPr>
        <w:t>т</w:t>
      </w:r>
      <w:r w:rsidR="00E1471F" w:rsidRPr="00183D34">
        <w:rPr>
          <w:rFonts w:ascii="Times New Roman" w:hAnsi="Times New Roman" w:cs="Times New Roman"/>
          <w:sz w:val="24"/>
          <w:szCs w:val="24"/>
        </w:rPr>
        <w:t>ь</w:t>
      </w:r>
      <w:r w:rsidRPr="00183D34">
        <w:rPr>
          <w:rFonts w:ascii="Times New Roman" w:hAnsi="Times New Roman" w:cs="Times New Roman"/>
          <w:sz w:val="24"/>
          <w:szCs w:val="24"/>
        </w:rPr>
        <w:t>ся от скармливания животным свежей крапивы, осоки</w:t>
      </w:r>
      <w:r w:rsidR="00E1471F" w:rsidRPr="00183D34">
        <w:rPr>
          <w:rFonts w:ascii="Times New Roman" w:hAnsi="Times New Roman" w:cs="Times New Roman"/>
          <w:sz w:val="24"/>
          <w:szCs w:val="24"/>
        </w:rPr>
        <w:t>, капусты, чеснока, репы и др. </w:t>
      </w:r>
      <w:r w:rsidRPr="00183D34">
        <w:rPr>
          <w:rFonts w:ascii="Times New Roman" w:hAnsi="Times New Roman" w:cs="Times New Roman"/>
          <w:sz w:val="24"/>
          <w:szCs w:val="24"/>
        </w:rPr>
        <w:t>соленый вкус образуется при некоторых заболеваниях вымени животных.</w:t>
      </w:r>
    </w:p>
    <w:p w:rsidR="00835C1C" w:rsidRPr="00183D34" w:rsidRDefault="00D74B99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Пороки запаха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 чаще всего обусловлены специфичными запахами кормов или возникают при хранении молока в открытой таре в помещениях, где хранятся остро пахнущие продукты. Из порочащих запахов наиболее известны хлебный, чесночный, сырный и др.</w:t>
      </w:r>
    </w:p>
    <w:p w:rsidR="00835C1C" w:rsidRPr="00183D34" w:rsidRDefault="00D74B99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Пороки консистенции </w:t>
      </w:r>
      <w:r w:rsidR="00835C1C" w:rsidRPr="00183D34">
        <w:rPr>
          <w:rFonts w:ascii="Times New Roman" w:hAnsi="Times New Roman" w:cs="Times New Roman"/>
          <w:sz w:val="24"/>
          <w:szCs w:val="24"/>
        </w:rPr>
        <w:t>образуются в результате деятельности некоторых микроорганизмов.</w:t>
      </w:r>
    </w:p>
    <w:p w:rsidR="00835C1C" w:rsidRPr="00183D34" w:rsidRDefault="00D400D3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Густую консистенцию 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молоко приобретает вследствие деятельности молочнокислых бактерий, </w:t>
      </w:r>
      <w:r w:rsidR="007B4AE8" w:rsidRPr="00183D34">
        <w:rPr>
          <w:rFonts w:ascii="Times New Roman" w:hAnsi="Times New Roman" w:cs="Times New Roman"/>
          <w:sz w:val="24"/>
          <w:szCs w:val="24"/>
        </w:rPr>
        <w:t>слизистую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 или </w:t>
      </w:r>
      <w:r w:rsidR="007B4AE8" w:rsidRPr="00183D34">
        <w:rPr>
          <w:rFonts w:ascii="Times New Roman" w:hAnsi="Times New Roman" w:cs="Times New Roman"/>
          <w:sz w:val="24"/>
          <w:szCs w:val="24"/>
        </w:rPr>
        <w:t>тягучую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 - при действии слизеобразующих микроорганизмов. В результате развития дрож</w:t>
      </w:r>
      <w:r w:rsidRPr="00183D34">
        <w:rPr>
          <w:rFonts w:ascii="Times New Roman" w:hAnsi="Times New Roman" w:cs="Times New Roman"/>
          <w:sz w:val="24"/>
          <w:szCs w:val="24"/>
        </w:rPr>
        <w:t xml:space="preserve">жей, кишечной палочки и </w:t>
      </w:r>
      <w:proofErr w:type="spellStart"/>
      <w:r w:rsidRPr="00183D34">
        <w:rPr>
          <w:rFonts w:ascii="Times New Roman" w:hAnsi="Times New Roman" w:cs="Times New Roman"/>
          <w:sz w:val="24"/>
          <w:szCs w:val="24"/>
        </w:rPr>
        <w:t>масляно</w:t>
      </w:r>
      <w:proofErr w:type="spellEnd"/>
      <w:r w:rsidRPr="00183D34">
        <w:rPr>
          <w:rFonts w:ascii="Times New Roman" w:hAnsi="Times New Roman" w:cs="Times New Roman"/>
          <w:sz w:val="24"/>
          <w:szCs w:val="24"/>
        </w:rPr>
        <w:t>-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кислых бактерий в молоке образуется </w:t>
      </w:r>
      <w:r w:rsidRPr="00183D34">
        <w:rPr>
          <w:rFonts w:ascii="Times New Roman" w:hAnsi="Times New Roman" w:cs="Times New Roman"/>
          <w:sz w:val="24"/>
          <w:szCs w:val="24"/>
        </w:rPr>
        <w:t>пена.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 При замерзании наруш</w:t>
      </w:r>
      <w:r w:rsidR="009B525C" w:rsidRPr="00183D34">
        <w:rPr>
          <w:rFonts w:ascii="Times New Roman" w:hAnsi="Times New Roman" w:cs="Times New Roman"/>
          <w:sz w:val="24"/>
          <w:szCs w:val="24"/>
        </w:rPr>
        <w:t>ается коллоидное состояние моло</w:t>
      </w:r>
      <w:r w:rsidR="00835C1C" w:rsidRPr="00183D34">
        <w:rPr>
          <w:rFonts w:ascii="Times New Roman" w:hAnsi="Times New Roman" w:cs="Times New Roman"/>
          <w:sz w:val="24"/>
          <w:szCs w:val="24"/>
        </w:rPr>
        <w:t>ка, в результате чего оно расслаивается - на стенках тары образуется опресненный лед, жир всплывает на поверхность</w:t>
      </w:r>
      <w:r w:rsidRPr="00183D34">
        <w:rPr>
          <w:rFonts w:ascii="Times New Roman" w:hAnsi="Times New Roman" w:cs="Times New Roman"/>
          <w:sz w:val="24"/>
          <w:szCs w:val="24"/>
        </w:rPr>
        <w:t>, а белок концентрируется в цент</w:t>
      </w:r>
      <w:r w:rsidR="00835C1C" w:rsidRPr="00183D34">
        <w:rPr>
          <w:rFonts w:ascii="Times New Roman" w:hAnsi="Times New Roman" w:cs="Times New Roman"/>
          <w:sz w:val="24"/>
          <w:szCs w:val="24"/>
        </w:rPr>
        <w:t>ральной и нижней частях. При оттаивании в молоке образуются хлопья и комочки.</w:t>
      </w:r>
    </w:p>
    <w:p w:rsidR="00835C1C" w:rsidRPr="00183D34" w:rsidRDefault="00D400D3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Пороки цвета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 появляются под влиянием пигментирующих бактерий, вызывающих покраснения, посин</w:t>
      </w:r>
      <w:r w:rsidR="00DA3195" w:rsidRPr="00183D34">
        <w:rPr>
          <w:rFonts w:ascii="Times New Roman" w:hAnsi="Times New Roman" w:cs="Times New Roman"/>
          <w:sz w:val="24"/>
          <w:szCs w:val="24"/>
        </w:rPr>
        <w:t>ение и пожелтение молока. Причи</w:t>
      </w:r>
      <w:r w:rsidR="00835C1C" w:rsidRPr="00183D34">
        <w:rPr>
          <w:rFonts w:ascii="Times New Roman" w:hAnsi="Times New Roman" w:cs="Times New Roman"/>
          <w:sz w:val="24"/>
          <w:szCs w:val="24"/>
        </w:rPr>
        <w:t xml:space="preserve">ной изменения цвета может быть также присутствие некоторого количества крови, попавшей в молоко при </w:t>
      </w:r>
      <w:proofErr w:type="spellStart"/>
      <w:r w:rsidR="00835C1C" w:rsidRPr="00183D34">
        <w:rPr>
          <w:rFonts w:ascii="Times New Roman" w:hAnsi="Times New Roman" w:cs="Times New Roman"/>
          <w:sz w:val="24"/>
          <w:szCs w:val="24"/>
        </w:rPr>
        <w:t>выдаивании</w:t>
      </w:r>
      <w:proofErr w:type="spellEnd"/>
      <w:r w:rsidR="00835C1C" w:rsidRPr="00183D34">
        <w:rPr>
          <w:rFonts w:ascii="Times New Roman" w:hAnsi="Times New Roman" w:cs="Times New Roman"/>
          <w:sz w:val="24"/>
          <w:szCs w:val="24"/>
        </w:rPr>
        <w:t xml:space="preserve"> вследствие бо</w:t>
      </w:r>
      <w:r w:rsidR="001410B3" w:rsidRPr="00183D34">
        <w:rPr>
          <w:rFonts w:ascii="Times New Roman" w:hAnsi="Times New Roman" w:cs="Times New Roman"/>
          <w:sz w:val="24"/>
          <w:szCs w:val="24"/>
        </w:rPr>
        <w:t>лезненного состояния животного[4].</w:t>
      </w:r>
    </w:p>
    <w:p w:rsidR="00164A4C" w:rsidRDefault="00164A4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Самая важная задача производителей — сохранить природные свойства молока и донести их без изменения (насколько это возможно) до человека.</w:t>
      </w:r>
    </w:p>
    <w:p w:rsidR="00054E64" w:rsidRDefault="00054E64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E64" w:rsidRDefault="00054E64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E64" w:rsidRPr="00183D34" w:rsidRDefault="00054E64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33C" w:rsidRPr="00183D34" w:rsidRDefault="0044233C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183D34">
        <w:rPr>
          <w:rFonts w:ascii="Times New Roman" w:hAnsi="Times New Roman" w:cs="Times New Roman"/>
          <w:b/>
          <w:sz w:val="24"/>
          <w:szCs w:val="24"/>
        </w:rPr>
        <w:tab/>
        <w:t>Исследования молока разных фирм производителей</w:t>
      </w:r>
    </w:p>
    <w:p w:rsidR="00DA3195" w:rsidRPr="00183D34" w:rsidRDefault="0044233C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2.1</w:t>
      </w:r>
      <w:r w:rsidRPr="00183D34">
        <w:rPr>
          <w:rFonts w:ascii="Times New Roman" w:hAnsi="Times New Roman" w:cs="Times New Roman"/>
          <w:b/>
          <w:sz w:val="24"/>
          <w:szCs w:val="24"/>
        </w:rPr>
        <w:tab/>
      </w:r>
      <w:r w:rsidR="00E1471F" w:rsidRPr="00183D34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AB445E" w:rsidRPr="00183D34">
        <w:rPr>
          <w:rFonts w:ascii="Times New Roman" w:hAnsi="Times New Roman" w:cs="Times New Roman"/>
          <w:b/>
          <w:sz w:val="24"/>
          <w:szCs w:val="24"/>
        </w:rPr>
        <w:t xml:space="preserve"> популярности употребления молока.</w:t>
      </w:r>
    </w:p>
    <w:p w:rsidR="00DA3195" w:rsidRPr="00183D34" w:rsidRDefault="00D24E93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В </w:t>
      </w:r>
      <w:r w:rsidR="00DA3195" w:rsidRPr="00183D34">
        <w:rPr>
          <w:rFonts w:ascii="Times New Roman" w:hAnsi="Times New Roman" w:cs="Times New Roman"/>
          <w:sz w:val="24"/>
          <w:szCs w:val="24"/>
        </w:rPr>
        <w:t>процессе нашей научно-исследовательской работы мы решили провести</w:t>
      </w:r>
      <w:r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="00DA3195" w:rsidRPr="00183D34">
        <w:rPr>
          <w:rFonts w:ascii="Times New Roman" w:hAnsi="Times New Roman" w:cs="Times New Roman"/>
          <w:sz w:val="24"/>
          <w:szCs w:val="24"/>
        </w:rPr>
        <w:t>анкетирование</w:t>
      </w:r>
      <w:r w:rsidR="002F2DBC" w:rsidRPr="00183D34">
        <w:rPr>
          <w:rFonts w:ascii="Times New Roman" w:hAnsi="Times New Roman" w:cs="Times New Roman"/>
          <w:sz w:val="24"/>
          <w:szCs w:val="24"/>
        </w:rPr>
        <w:t>, чтобы понять насколько популярно потребление молока, и чем руководствуются учащиеся при его выборе.</w:t>
      </w:r>
      <w:r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="002F2DBC" w:rsidRPr="00183D34">
        <w:rPr>
          <w:rFonts w:ascii="Times New Roman" w:hAnsi="Times New Roman" w:cs="Times New Roman"/>
          <w:sz w:val="24"/>
          <w:szCs w:val="24"/>
        </w:rPr>
        <w:t>Анкетирование провели в</w:t>
      </w:r>
      <w:r w:rsidR="00DA3195"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Pr="00183D34">
        <w:rPr>
          <w:rFonts w:ascii="Times New Roman" w:hAnsi="Times New Roman" w:cs="Times New Roman"/>
          <w:sz w:val="24"/>
          <w:szCs w:val="24"/>
        </w:rPr>
        <w:t>9-х</w:t>
      </w:r>
      <w:r w:rsidR="00DA3195" w:rsidRPr="00183D34">
        <w:rPr>
          <w:rFonts w:ascii="Times New Roman" w:hAnsi="Times New Roman" w:cs="Times New Roman"/>
          <w:sz w:val="24"/>
          <w:szCs w:val="24"/>
        </w:rPr>
        <w:t xml:space="preserve"> классах и задали ряд вопросов:</w:t>
      </w:r>
    </w:p>
    <w:p w:rsidR="00A92AEC" w:rsidRPr="00183D34" w:rsidRDefault="00DA319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1)</w:t>
      </w:r>
      <w:r w:rsidR="00A92AEC" w:rsidRPr="00183D34">
        <w:rPr>
          <w:rFonts w:ascii="Times New Roman" w:hAnsi="Times New Roman" w:cs="Times New Roman"/>
          <w:sz w:val="24"/>
          <w:szCs w:val="24"/>
        </w:rPr>
        <w:t xml:space="preserve"> Регулярно ли вы пьёте молоко?</w:t>
      </w:r>
    </w:p>
    <w:p w:rsidR="00A92AEC" w:rsidRPr="00183D34" w:rsidRDefault="00DA319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2)</w:t>
      </w:r>
      <w:r w:rsidR="00A92AEC" w:rsidRPr="00183D34">
        <w:rPr>
          <w:rFonts w:ascii="Tahoma" w:hAnsi="Tahoma" w:cs="Tahoma"/>
          <w:color w:val="666666"/>
          <w:sz w:val="24"/>
          <w:szCs w:val="24"/>
          <w:u w:val="single"/>
          <w:shd w:val="clear" w:color="auto" w:fill="FFFFFF"/>
        </w:rPr>
        <w:t xml:space="preserve"> </w:t>
      </w:r>
      <w:r w:rsidR="00A92AEC" w:rsidRPr="00183D34">
        <w:rPr>
          <w:rFonts w:ascii="Times New Roman" w:hAnsi="Times New Roman" w:cs="Times New Roman"/>
          <w:sz w:val="24"/>
          <w:szCs w:val="24"/>
        </w:rPr>
        <w:t>Считаете ли вы молоко полезным продуктом?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3) Какой марки вы пьете молоко? 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4) Какой жирности вы пьете молоко?</w:t>
      </w:r>
    </w:p>
    <w:p w:rsidR="00A92AEC" w:rsidRPr="00183D34" w:rsidRDefault="00A92AE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Резул</w:t>
      </w:r>
      <w:r w:rsidR="00D400D3" w:rsidRPr="00183D34">
        <w:rPr>
          <w:rFonts w:ascii="Times New Roman" w:hAnsi="Times New Roman" w:cs="Times New Roman"/>
          <w:sz w:val="24"/>
          <w:szCs w:val="24"/>
        </w:rPr>
        <w:t>ьтаты опроса даны в приложении А</w:t>
      </w:r>
      <w:r w:rsidRPr="00183D34">
        <w:rPr>
          <w:rFonts w:ascii="Times New Roman" w:hAnsi="Times New Roman" w:cs="Times New Roman"/>
          <w:sz w:val="24"/>
          <w:szCs w:val="24"/>
        </w:rPr>
        <w:t>.</w:t>
      </w:r>
    </w:p>
    <w:p w:rsidR="00DA3195" w:rsidRPr="00183D34" w:rsidRDefault="00DA319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В ходе проведённ</w:t>
      </w:r>
      <w:r w:rsidR="00A92AEC" w:rsidRPr="00183D34">
        <w:rPr>
          <w:rFonts w:ascii="Times New Roman" w:hAnsi="Times New Roman" w:cs="Times New Roman"/>
          <w:sz w:val="24"/>
          <w:szCs w:val="24"/>
        </w:rPr>
        <w:t xml:space="preserve">ого анкетирования было задано </w:t>
      </w:r>
      <w:r w:rsidRPr="00183D34">
        <w:rPr>
          <w:rFonts w:ascii="Times New Roman" w:hAnsi="Times New Roman" w:cs="Times New Roman"/>
          <w:sz w:val="24"/>
          <w:szCs w:val="24"/>
        </w:rPr>
        <w:t>ещё несколько вопросов: «Как вы думаете, что входит в состав молока, и как оно влияет на здоровье?», мы выяснили, что потребители знают лишь поверхностную информацию о молоке. Самым распространённым ответом на вопрос был: «Вода, белки, жиры, углеводы; молоко укрепляет кости».</w:t>
      </w:r>
    </w:p>
    <w:p w:rsidR="00DA3195" w:rsidRPr="00183D34" w:rsidRDefault="00DA319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анкетирования мы выбрали </w:t>
      </w:r>
      <w:r w:rsidR="00A92AEC" w:rsidRPr="00183D34">
        <w:rPr>
          <w:rFonts w:ascii="Times New Roman" w:hAnsi="Times New Roman" w:cs="Times New Roman"/>
          <w:sz w:val="24"/>
          <w:szCs w:val="24"/>
        </w:rPr>
        <w:t>3</w:t>
      </w:r>
      <w:r w:rsidRPr="00183D34">
        <w:rPr>
          <w:rFonts w:ascii="Times New Roman" w:hAnsi="Times New Roman" w:cs="Times New Roman"/>
          <w:sz w:val="24"/>
          <w:szCs w:val="24"/>
        </w:rPr>
        <w:t xml:space="preserve"> наиболее популярные марки («</w:t>
      </w:r>
      <w:r w:rsidR="00A92AEC" w:rsidRPr="00183D34">
        <w:rPr>
          <w:rFonts w:ascii="Times New Roman" w:hAnsi="Times New Roman" w:cs="Times New Roman"/>
          <w:sz w:val="24"/>
          <w:szCs w:val="24"/>
        </w:rPr>
        <w:t>Летний день</w:t>
      </w:r>
      <w:r w:rsidRPr="00183D34">
        <w:rPr>
          <w:rFonts w:ascii="Times New Roman" w:hAnsi="Times New Roman" w:cs="Times New Roman"/>
          <w:sz w:val="24"/>
          <w:szCs w:val="24"/>
        </w:rPr>
        <w:t>», «Простоквашино»</w:t>
      </w:r>
      <w:r w:rsidR="00A92AEC" w:rsidRPr="00183D34">
        <w:rPr>
          <w:rFonts w:ascii="Times New Roman" w:hAnsi="Times New Roman" w:cs="Times New Roman"/>
          <w:sz w:val="24"/>
          <w:szCs w:val="24"/>
        </w:rPr>
        <w:t>, «Самарское»</w:t>
      </w:r>
      <w:r w:rsidRPr="00183D34">
        <w:rPr>
          <w:rFonts w:ascii="Times New Roman" w:hAnsi="Times New Roman" w:cs="Times New Roman"/>
          <w:sz w:val="24"/>
          <w:szCs w:val="24"/>
        </w:rPr>
        <w:t>). Далее мы проводили опыты с этими марками молока.</w:t>
      </w:r>
    </w:p>
    <w:p w:rsidR="00DA3195" w:rsidRPr="00183D34" w:rsidRDefault="008D0CF7" w:rsidP="00A306A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44233C" w:rsidRPr="00183D34">
        <w:rPr>
          <w:rFonts w:ascii="Times New Roman" w:hAnsi="Times New Roman" w:cs="Times New Roman"/>
          <w:b/>
          <w:sz w:val="24"/>
          <w:szCs w:val="24"/>
        </w:rPr>
        <w:t>Определение органолептических показателей качества молока.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Молоко характеризуется определёнными органолептическими или сенсорными показателями: внешним видом, консистенцией, цветом.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i/>
          <w:sz w:val="24"/>
          <w:szCs w:val="24"/>
        </w:rPr>
        <w:t>Внешний вид</w:t>
      </w:r>
      <w:r w:rsidRPr="00183D34">
        <w:rPr>
          <w:rFonts w:ascii="Times New Roman" w:hAnsi="Times New Roman" w:cs="Times New Roman"/>
          <w:sz w:val="24"/>
          <w:szCs w:val="24"/>
        </w:rPr>
        <w:t xml:space="preserve"> молока оценивается при его осмотре в стеклянном цилиндре по показателям: однородность,  загрязнения, осадок, примеси. Согласно нормативной документации закупаемое молоко должно быть однородной жидкостью без осадка и хлопьев</w:t>
      </w:r>
      <w:r w:rsidR="001410B3" w:rsidRPr="00183D34">
        <w:rPr>
          <w:rFonts w:ascii="Times New Roman" w:hAnsi="Times New Roman" w:cs="Times New Roman"/>
          <w:sz w:val="24"/>
          <w:szCs w:val="24"/>
        </w:rPr>
        <w:t xml:space="preserve"> [3]</w:t>
      </w:r>
      <w:r w:rsidRPr="00183D34">
        <w:rPr>
          <w:rFonts w:ascii="Times New Roman" w:hAnsi="Times New Roman" w:cs="Times New Roman"/>
          <w:sz w:val="24"/>
          <w:szCs w:val="24"/>
        </w:rPr>
        <w:t>.</w:t>
      </w:r>
    </w:p>
    <w:p w:rsidR="0044233C" w:rsidRPr="00183D34" w:rsidRDefault="00E234F1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r w:rsidR="0044233C" w:rsidRPr="00183D34">
        <w:rPr>
          <w:rFonts w:ascii="Times New Roman" w:hAnsi="Times New Roman" w:cs="Times New Roman"/>
          <w:sz w:val="24"/>
          <w:szCs w:val="24"/>
        </w:rPr>
        <w:t>выбранных марок молока было обнаружено, что все они удовлетворяют  нормативным критериям. В целом их внешний вид можно охарактеризовать - однородная жидкость без примесей,  без осадка и каких-либо загрязнений.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i/>
          <w:sz w:val="24"/>
          <w:szCs w:val="24"/>
        </w:rPr>
        <w:t>Консистенция</w:t>
      </w:r>
      <w:r w:rsidRPr="00183D34">
        <w:rPr>
          <w:rFonts w:ascii="Times New Roman" w:hAnsi="Times New Roman" w:cs="Times New Roman"/>
          <w:sz w:val="24"/>
          <w:szCs w:val="24"/>
        </w:rPr>
        <w:t xml:space="preserve">  молока определяется по следу, остающемуся на стенках пробирки после его встряхивания. При нормальной консистенции после стекания молока со стенок сосуда остаётся равномерный белый след.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При исследовании выбранных марок молока было установлено, что все </w:t>
      </w:r>
      <w:r w:rsidR="007E2E0A" w:rsidRPr="00183D34">
        <w:rPr>
          <w:rFonts w:ascii="Times New Roman" w:hAnsi="Times New Roman" w:cs="Times New Roman"/>
          <w:sz w:val="24"/>
          <w:szCs w:val="24"/>
        </w:rPr>
        <w:t xml:space="preserve">они удовлетворяют нормам ГОСТа </w:t>
      </w:r>
      <w:r w:rsidRPr="00183D34">
        <w:rPr>
          <w:rFonts w:ascii="Times New Roman" w:hAnsi="Times New Roman" w:cs="Times New Roman"/>
          <w:sz w:val="24"/>
          <w:szCs w:val="24"/>
        </w:rPr>
        <w:t>Р 52090-2003.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i/>
          <w:sz w:val="24"/>
          <w:szCs w:val="24"/>
        </w:rPr>
        <w:t>Цвет.</w:t>
      </w:r>
      <w:r w:rsidRPr="00183D34">
        <w:rPr>
          <w:rFonts w:ascii="Times New Roman" w:hAnsi="Times New Roman" w:cs="Times New Roman"/>
          <w:sz w:val="24"/>
          <w:szCs w:val="24"/>
        </w:rPr>
        <w:t xml:space="preserve"> Согласно нормативной документации закупаемое молоко должно быть от белого до слабо-кремового оттенка. Отклонения от нормы: при заболевании коров молоко имеет жёлтую окраску; жёлтый цвет наблюдается при скармливании большого количества моркови и кукурузы; красноватое молоко при нарушении правил машинного доения или скармливании коровам </w:t>
      </w:r>
      <w:r w:rsidRPr="00183D34">
        <w:rPr>
          <w:rFonts w:ascii="Times New Roman" w:hAnsi="Times New Roman" w:cs="Times New Roman"/>
          <w:sz w:val="24"/>
          <w:szCs w:val="24"/>
        </w:rPr>
        <w:lastRenderedPageBreak/>
        <w:t>большого количества растений из семейства лютиковых или хвощей, а также при развитии в молоке пигментных бактерий.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Цвет молока определяют в стеклянном цилиндре, просматривая его в отражённом свете.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При исследовании  было обнаружено, что все марки молока удовлетворяют показателям нормативной документации: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«</w:t>
      </w:r>
      <w:r w:rsidR="007E2E0A" w:rsidRPr="00183D34">
        <w:rPr>
          <w:rFonts w:ascii="Times New Roman" w:hAnsi="Times New Roman" w:cs="Times New Roman"/>
          <w:sz w:val="24"/>
          <w:szCs w:val="24"/>
        </w:rPr>
        <w:t>Летний день</w:t>
      </w:r>
      <w:r w:rsidRPr="00183D34">
        <w:rPr>
          <w:rFonts w:ascii="Times New Roman" w:hAnsi="Times New Roman" w:cs="Times New Roman"/>
          <w:sz w:val="24"/>
          <w:szCs w:val="24"/>
        </w:rPr>
        <w:t>» (3,9%) -  кремовый цвет;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«Простоквашино»(3,2%) - слегка кремоватый цвет;</w:t>
      </w:r>
    </w:p>
    <w:p w:rsidR="0044233C" w:rsidRPr="00183D34" w:rsidRDefault="0044233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«Самарское»(2,5%) - белый цвет;</w:t>
      </w:r>
    </w:p>
    <w:p w:rsidR="00550FCB" w:rsidRPr="00183D34" w:rsidRDefault="008A2EDD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Результаты описаны в п</w:t>
      </w:r>
      <w:r w:rsidR="00550FCB" w:rsidRPr="00183D34">
        <w:rPr>
          <w:rFonts w:ascii="Times New Roman" w:hAnsi="Times New Roman" w:cs="Times New Roman"/>
          <w:sz w:val="24"/>
          <w:szCs w:val="24"/>
        </w:rPr>
        <w:t>риложение Б.</w:t>
      </w:r>
    </w:p>
    <w:p w:rsidR="0044233C" w:rsidRPr="00183D34" w:rsidRDefault="008D0CF7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2.3</w:t>
      </w:r>
      <w:r w:rsidR="00E234F1" w:rsidRPr="00183D34">
        <w:rPr>
          <w:rFonts w:ascii="Times New Roman" w:hAnsi="Times New Roman" w:cs="Times New Roman"/>
          <w:b/>
          <w:sz w:val="24"/>
          <w:szCs w:val="24"/>
        </w:rPr>
        <w:t xml:space="preserve"> Определение физико-химических показателей молока.</w:t>
      </w:r>
    </w:p>
    <w:p w:rsidR="008A2EDD" w:rsidRPr="00183D34" w:rsidRDefault="00E234F1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Для определения физико-химических показателей мы использовали </w:t>
      </w:r>
      <w:r w:rsidR="008A2EDD" w:rsidRPr="00183D34">
        <w:rPr>
          <w:rFonts w:ascii="Times New Roman" w:hAnsi="Times New Roman" w:cs="Times New Roman"/>
          <w:sz w:val="24"/>
          <w:szCs w:val="24"/>
        </w:rPr>
        <w:t>следующие показатели: наличие крахмала, кислотность, наличие белка.</w:t>
      </w:r>
    </w:p>
    <w:p w:rsidR="00E234F1" w:rsidRPr="00A67697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697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r w:rsidR="00E234F1" w:rsidRPr="00A67697">
        <w:rPr>
          <w:rFonts w:ascii="Times New Roman" w:hAnsi="Times New Roman" w:cs="Times New Roman"/>
          <w:b/>
          <w:i/>
          <w:sz w:val="24"/>
          <w:szCs w:val="24"/>
        </w:rPr>
        <w:t>Определение наличия крахмала в молоке.</w:t>
      </w:r>
    </w:p>
    <w:p w:rsidR="00E234F1" w:rsidRPr="00183D34" w:rsidRDefault="00E234F1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Крахмал или муку добавляют в молоко, чтобы придать ему более густую консистенцию после разбавления водой</w:t>
      </w:r>
    </w:p>
    <w:p w:rsidR="00E234F1" w:rsidRPr="00183D34" w:rsidRDefault="00E234F1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Материалы и оборудование: пробирка, спиртовка, держатель для пробирки.</w:t>
      </w:r>
    </w:p>
    <w:p w:rsidR="00E234F1" w:rsidRPr="00183D34" w:rsidRDefault="00E234F1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Ход работы:</w:t>
      </w:r>
    </w:p>
    <w:p w:rsidR="00E234F1" w:rsidRPr="00183D34" w:rsidRDefault="00E234F1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1. В пробирку налили 10 мл молока и довели до кипения.</w:t>
      </w:r>
    </w:p>
    <w:p w:rsidR="00E234F1" w:rsidRPr="00183D34" w:rsidRDefault="00E234F1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2. После охлаждения в молоко налили 1 мл раствора </w:t>
      </w:r>
      <w:proofErr w:type="spellStart"/>
      <w:r w:rsidRPr="00183D34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183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0CE" w:rsidRPr="00183D34" w:rsidRDefault="00AF50CE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В ходе исследования крахмала не было обнаружено ни в одном из данных образцов.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3D34">
        <w:rPr>
          <w:rFonts w:ascii="Times New Roman" w:hAnsi="Times New Roman" w:cs="Times New Roman"/>
          <w:b/>
          <w:i/>
          <w:sz w:val="24"/>
          <w:szCs w:val="24"/>
        </w:rPr>
        <w:t xml:space="preserve">Б. </w:t>
      </w:r>
      <w:r w:rsidRPr="00183D34">
        <w:rPr>
          <w:rFonts w:ascii="Times New Roman" w:hAnsi="Times New Roman" w:cs="Times New Roman"/>
          <w:b/>
          <w:i/>
          <w:iCs/>
          <w:sz w:val="24"/>
          <w:szCs w:val="24"/>
        </w:rPr>
        <w:t>Определение кислотности молока методом титрования</w:t>
      </w:r>
      <w:r w:rsidRPr="00183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3D34">
        <w:rPr>
          <w:rFonts w:ascii="Times New Roman" w:hAnsi="Times New Roman" w:cs="Times New Roman"/>
          <w:b/>
          <w:i/>
          <w:iCs/>
          <w:sz w:val="24"/>
          <w:szCs w:val="24"/>
        </w:rPr>
        <w:t>с применением</w:t>
      </w:r>
      <w:r w:rsidRPr="00183D34">
        <w:rPr>
          <w:rFonts w:ascii="Times New Roman" w:hAnsi="Times New Roman" w:cs="Times New Roman"/>
          <w:b/>
          <w:i/>
          <w:iCs/>
          <w:sz w:val="24"/>
          <w:szCs w:val="24"/>
        </w:rPr>
        <w:tab/>
        <w:t>индикатора фенолфталеина.</w:t>
      </w:r>
    </w:p>
    <w:p w:rsidR="00625767" w:rsidRPr="00183D34" w:rsidRDefault="00625767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3D34">
        <w:rPr>
          <w:rFonts w:ascii="Times New Roman" w:hAnsi="Times New Roman" w:cs="Times New Roman"/>
          <w:iCs/>
          <w:sz w:val="24"/>
          <w:szCs w:val="24"/>
        </w:rPr>
        <w:t>Кислотность - показатель свежести молока, один из основных критериев оценки его качества. В молоке определяют титруемую и активную кислотность.</w:t>
      </w:r>
    </w:p>
    <w:p w:rsidR="00625767" w:rsidRPr="00183D34" w:rsidRDefault="00625767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D34">
        <w:rPr>
          <w:rFonts w:ascii="Times New Roman" w:hAnsi="Times New Roman" w:cs="Times New Roman"/>
          <w:bCs/>
          <w:iCs/>
          <w:sz w:val="24"/>
          <w:szCs w:val="24"/>
        </w:rPr>
        <w:t>Кислотность</w:t>
      </w:r>
      <w:r w:rsidRPr="00183D34">
        <w:rPr>
          <w:rFonts w:ascii="Times New Roman" w:hAnsi="Times New Roman" w:cs="Times New Roman"/>
          <w:bCs/>
          <w:sz w:val="24"/>
          <w:szCs w:val="24"/>
        </w:rPr>
        <w:t xml:space="preserve"> определяется концентрацией свободных ионов водорода и выражается водородным показателем - отрицательный логарифм концентрации свободных ионов водорода, находящихся в растворе, выражается в единицах рН. Активная кислотность определяется потенциометрическим методом на рН-метре. В нейтральной среде рН=7. В свежем молоке рН = 6,68,то есть молоко имеет слабокислую среду. Молоко имеет слабокислую среду, так как в нём присутствуют соли.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bCs/>
          <w:sz w:val="24"/>
          <w:szCs w:val="24"/>
        </w:rPr>
        <w:t>Материалы и оборудование</w:t>
      </w:r>
      <w:r w:rsidRPr="00183D34">
        <w:rPr>
          <w:rFonts w:ascii="Times New Roman" w:hAnsi="Times New Roman" w:cs="Times New Roman"/>
          <w:sz w:val="24"/>
          <w:szCs w:val="24"/>
        </w:rPr>
        <w:t>: бюретка, пипетки на 10 и 20 мл, колба коническая на 100 мл.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bCs/>
          <w:sz w:val="24"/>
          <w:szCs w:val="24"/>
        </w:rPr>
        <w:t xml:space="preserve">Реактивы: </w:t>
      </w:r>
      <w:r w:rsidRPr="00183D34">
        <w:rPr>
          <w:rFonts w:ascii="Times New Roman" w:hAnsi="Times New Roman" w:cs="Times New Roman"/>
          <w:sz w:val="24"/>
          <w:szCs w:val="24"/>
        </w:rPr>
        <w:t>децинормальный раствор щелочи (КОН), 1% спиртовой раствор фенолфталеина.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bCs/>
          <w:sz w:val="24"/>
          <w:szCs w:val="24"/>
        </w:rPr>
        <w:t>Ход работы: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1. Налили в бюретку децинормальный раствор КОН.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lastRenderedPageBreak/>
        <w:t>2. В колбу вместимостью 100 мл отмерили пипеткой 10 мл исследуемого молока и 20 мл дистиллированной воды (воду добавляем для того, чтобы более отчетливо уловить розовый оттенок при титровании).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3. Добавили в смесь 2 - 3 капли 1% раствора фенолфталеина и тщательно взболтали.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4. Из бюретки (предварительно отметив уровень щелочи) по каплям прибавляли в колбу при постоянном помешивании 0,1 Н раствор </w:t>
      </w:r>
      <w:proofErr w:type="spellStart"/>
      <w:r w:rsidRPr="00183D34">
        <w:rPr>
          <w:rFonts w:ascii="Times New Roman" w:hAnsi="Times New Roman" w:cs="Times New Roman"/>
          <w:sz w:val="24"/>
          <w:szCs w:val="24"/>
        </w:rPr>
        <w:t>NaОН</w:t>
      </w:r>
      <w:proofErr w:type="spellEnd"/>
      <w:r w:rsidRPr="00183D34">
        <w:rPr>
          <w:rFonts w:ascii="Times New Roman" w:hAnsi="Times New Roman" w:cs="Times New Roman"/>
          <w:sz w:val="24"/>
          <w:szCs w:val="24"/>
        </w:rPr>
        <w:t xml:space="preserve"> (или КОН) до появления слабо-розового окрашивания, не исчезающего в течение одной минуты. 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5. Отсчитали количество миллилитров щелочи, пошедшей на титрование 10 мл молока.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6. Произвели расчет кислотности молока. (Для выражения кислотности исследуемого молока в условных градусах Тернера (°Т) количество миллилитров щелочи, израсходованной на титрование 10 мл молока, умножаем на 10, то есть сделаем пересчет на 100 мл молока. Например, на титрование пошло 1,8 мл 0,1 Н щелочи. Титруемая кислотность составит: 1,8x10= 18°Т.)</w:t>
      </w:r>
      <w:r w:rsidR="00625767" w:rsidRPr="00183D34">
        <w:rPr>
          <w:rFonts w:ascii="Times New Roman" w:hAnsi="Times New Roman" w:cs="Times New Roman"/>
          <w:sz w:val="24"/>
          <w:szCs w:val="24"/>
        </w:rPr>
        <w:t>.</w:t>
      </w:r>
    </w:p>
    <w:p w:rsidR="00625767" w:rsidRPr="00183D34" w:rsidRDefault="00625767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При данном исследовании было выяснено, что у всех марок молока активная кислотность равна 6 (</w:t>
      </w:r>
      <w:proofErr w:type="spellStart"/>
      <w:r w:rsidRPr="00183D3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83D34">
        <w:rPr>
          <w:rFonts w:ascii="Times New Roman" w:hAnsi="Times New Roman" w:cs="Times New Roman"/>
          <w:sz w:val="24"/>
          <w:szCs w:val="24"/>
        </w:rPr>
        <w:t>=6).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3D3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83D34">
        <w:rPr>
          <w:rFonts w:ascii="Times New Roman" w:hAnsi="Times New Roman" w:cs="Times New Roman"/>
          <w:b/>
          <w:i/>
          <w:iCs/>
          <w:sz w:val="24"/>
          <w:szCs w:val="24"/>
        </w:rPr>
        <w:t>. Определение наличия белка в молоке с помощью цветных реакций</w:t>
      </w:r>
      <w:r w:rsidRPr="00183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3D34">
        <w:rPr>
          <w:rFonts w:ascii="Times New Roman" w:hAnsi="Times New Roman" w:cs="Times New Roman"/>
          <w:b/>
          <w:bCs/>
          <w:i/>
          <w:sz w:val="24"/>
          <w:szCs w:val="24"/>
        </w:rPr>
        <w:t>Ксантопротеиновая реакция.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Материалы: пробирки, спиртовка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Реактивы: концентрированная азотная кислота, аммиак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Ход работы:</w:t>
      </w:r>
    </w:p>
    <w:p w:rsidR="009B525C" w:rsidRPr="00183D34" w:rsidRDefault="009B525C" w:rsidP="00A306A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В пробирку налили 2 мл молока</w:t>
      </w:r>
    </w:p>
    <w:p w:rsidR="009B525C" w:rsidRPr="00183D34" w:rsidRDefault="009B525C" w:rsidP="00A306A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Добавили несколько капель концентрированной азотной кислоты.</w:t>
      </w:r>
    </w:p>
    <w:p w:rsidR="009B525C" w:rsidRPr="00183D34" w:rsidRDefault="009B525C" w:rsidP="00A306A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Нагрели пробирку на пламени горелки. Наблюдали появление желтого осадка</w:t>
      </w:r>
    </w:p>
    <w:p w:rsidR="009B525C" w:rsidRPr="00183D34" w:rsidRDefault="009B525C" w:rsidP="00A306A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Пробирку охладили и добавили аммиак до щелочной реакции</w:t>
      </w:r>
    </w:p>
    <w:p w:rsidR="00AF50CE" w:rsidRPr="00183D34" w:rsidRDefault="00AF50CE" w:rsidP="00A306A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В процессе выполнения опыта мы обнаружили, что во всех марках молока выделяется оранжевый осадок. </w:t>
      </w:r>
    </w:p>
    <w:p w:rsidR="00625767" w:rsidRPr="00183D34" w:rsidRDefault="00625767" w:rsidP="00A306A4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83D34">
        <w:rPr>
          <w:rFonts w:ascii="Times New Roman" w:hAnsi="Times New Roman" w:cs="Times New Roman"/>
          <w:b/>
          <w:i/>
          <w:sz w:val="24"/>
          <w:szCs w:val="24"/>
        </w:rPr>
        <w:t xml:space="preserve">Г </w:t>
      </w:r>
      <w:r w:rsidRPr="00183D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 Определение </w:t>
      </w:r>
      <w:proofErr w:type="spellStart"/>
      <w:r w:rsidRPr="00183D34">
        <w:rPr>
          <w:rFonts w:ascii="Times New Roman" w:hAnsi="Times New Roman" w:cs="Times New Roman"/>
          <w:b/>
          <w:i/>
          <w:iCs/>
          <w:sz w:val="24"/>
          <w:szCs w:val="24"/>
        </w:rPr>
        <w:t>разбавленности</w:t>
      </w:r>
      <w:proofErr w:type="spellEnd"/>
      <w:r w:rsidRPr="00183D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молока</w:t>
      </w:r>
      <w:r w:rsidRPr="00183D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25767" w:rsidRPr="00183D34" w:rsidRDefault="00625767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Налить стакан воды и аккуратно лить в него немного молока, если молоко осело вниз, то это свидетельствует о том, что молоко не разбавлено, а если молоко сразу смешалось с водой, значит, можно говорить о том, что молоко разбавлено.</w:t>
      </w:r>
    </w:p>
    <w:p w:rsidR="00625767" w:rsidRPr="00183D34" w:rsidRDefault="00625767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Результаты:</w:t>
      </w:r>
    </w:p>
    <w:p w:rsidR="00625767" w:rsidRPr="00183D34" w:rsidRDefault="00625767" w:rsidP="00A306A4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 «Простоквашино» - не разбавлено (молоко осело вниз);</w:t>
      </w:r>
    </w:p>
    <w:p w:rsidR="00625767" w:rsidRPr="00183D34" w:rsidRDefault="00625767" w:rsidP="00A306A4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«Летний день»</w:t>
      </w:r>
      <w:r w:rsidR="00B02349" w:rsidRPr="00183D34">
        <w:rPr>
          <w:rFonts w:ascii="Times New Roman" w:hAnsi="Times New Roman" w:cs="Times New Roman"/>
          <w:sz w:val="24"/>
          <w:szCs w:val="24"/>
        </w:rPr>
        <w:t xml:space="preserve"> -</w:t>
      </w:r>
      <w:r w:rsidRPr="00183D34">
        <w:rPr>
          <w:rFonts w:ascii="Times New Roman" w:hAnsi="Times New Roman" w:cs="Times New Roman"/>
          <w:sz w:val="24"/>
          <w:szCs w:val="24"/>
        </w:rPr>
        <w:t xml:space="preserve"> разбавлено (молоко </w:t>
      </w:r>
      <w:r w:rsidR="00B02349" w:rsidRPr="00183D34">
        <w:rPr>
          <w:rFonts w:ascii="Times New Roman" w:hAnsi="Times New Roman" w:cs="Times New Roman"/>
          <w:sz w:val="24"/>
          <w:szCs w:val="24"/>
        </w:rPr>
        <w:t>осело вниз</w:t>
      </w:r>
      <w:r w:rsidRPr="00183D34">
        <w:rPr>
          <w:rFonts w:ascii="Times New Roman" w:hAnsi="Times New Roman" w:cs="Times New Roman"/>
          <w:sz w:val="24"/>
          <w:szCs w:val="24"/>
        </w:rPr>
        <w:t>);</w:t>
      </w:r>
    </w:p>
    <w:p w:rsidR="00AF50CE" w:rsidRPr="00183D34" w:rsidRDefault="00625767" w:rsidP="00A306A4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«Самарское»</w:t>
      </w:r>
      <w:r w:rsidR="00B02349" w:rsidRPr="00183D34">
        <w:rPr>
          <w:rFonts w:ascii="Times New Roman" w:hAnsi="Times New Roman" w:cs="Times New Roman"/>
          <w:sz w:val="24"/>
          <w:szCs w:val="24"/>
        </w:rPr>
        <w:t xml:space="preserve"> -</w:t>
      </w:r>
      <w:r w:rsidRPr="00183D34">
        <w:rPr>
          <w:rFonts w:ascii="Times New Roman" w:hAnsi="Times New Roman" w:cs="Times New Roman"/>
          <w:sz w:val="24"/>
          <w:szCs w:val="24"/>
        </w:rPr>
        <w:t xml:space="preserve"> разбавлено (молоко </w:t>
      </w:r>
      <w:r w:rsidR="00B02349" w:rsidRPr="00183D34">
        <w:rPr>
          <w:rFonts w:ascii="Times New Roman" w:hAnsi="Times New Roman" w:cs="Times New Roman"/>
          <w:sz w:val="24"/>
          <w:szCs w:val="24"/>
        </w:rPr>
        <w:t>осело вниз</w:t>
      </w:r>
      <w:r w:rsidRPr="00183D34">
        <w:rPr>
          <w:rFonts w:ascii="Times New Roman" w:hAnsi="Times New Roman" w:cs="Times New Roman"/>
          <w:sz w:val="24"/>
          <w:szCs w:val="24"/>
        </w:rPr>
        <w:t>).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Результа</w:t>
      </w:r>
      <w:r w:rsidR="009471FC" w:rsidRPr="00183D34">
        <w:rPr>
          <w:rFonts w:ascii="Times New Roman" w:hAnsi="Times New Roman" w:cs="Times New Roman"/>
          <w:sz w:val="24"/>
          <w:szCs w:val="24"/>
        </w:rPr>
        <w:t>ты опытов указаны в приложении В</w:t>
      </w:r>
      <w:r w:rsidRPr="00183D34">
        <w:rPr>
          <w:rFonts w:ascii="Times New Roman" w:hAnsi="Times New Roman" w:cs="Times New Roman"/>
          <w:sz w:val="24"/>
          <w:szCs w:val="24"/>
        </w:rPr>
        <w:t>.</w:t>
      </w:r>
    </w:p>
    <w:p w:rsidR="009B525C" w:rsidRPr="00183D34" w:rsidRDefault="009B525C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4F1" w:rsidRPr="00183D34" w:rsidRDefault="00E234F1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D34" w:rsidRPr="00183D34" w:rsidRDefault="00183D34" w:rsidP="00A306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0D3" w:rsidRPr="00183D34" w:rsidRDefault="00D400D3" w:rsidP="00A306A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E52A55" w:rsidRPr="00183D34" w:rsidRDefault="00E52A5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проделанной работы было выяснено, что производители ответственно подходят к производству своей продукции. Для исследования мы провели анкетирование и выяснили, самые популярные марки молока. По процентному содержанию вкусов потребителей взяли </w:t>
      </w:r>
      <w:r w:rsidR="00E86E73" w:rsidRPr="00183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марки молока самые популярные.</w:t>
      </w:r>
    </w:p>
    <w:p w:rsidR="00E86E73" w:rsidRPr="00183D34" w:rsidRDefault="00E86E73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В результате не были обнаружены отклонения от нормы. Органолептические и физико-химические показатели в норме.</w:t>
      </w:r>
    </w:p>
    <w:p w:rsidR="00D400D3" w:rsidRPr="00183D34" w:rsidRDefault="00D400D3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Определение органолептических показателей питьевого пастеризованного молока производителей («Простоквашино» «Летний день» </w:t>
      </w:r>
      <w:r w:rsidR="00E86E73" w:rsidRPr="00183D34">
        <w:rPr>
          <w:rFonts w:ascii="Times New Roman" w:hAnsi="Times New Roman" w:cs="Times New Roman"/>
          <w:sz w:val="24"/>
          <w:szCs w:val="24"/>
        </w:rPr>
        <w:t xml:space="preserve">и </w:t>
      </w:r>
      <w:r w:rsidRPr="00183D34">
        <w:rPr>
          <w:rFonts w:ascii="Times New Roman" w:hAnsi="Times New Roman" w:cs="Times New Roman"/>
          <w:sz w:val="24"/>
          <w:szCs w:val="24"/>
        </w:rPr>
        <w:t>«Самарское») показал, что пищевая и биологическая ценность продукта питания, оценка доброкачественности продукта соответствует ГОСТу 13277-79.</w:t>
      </w:r>
    </w:p>
    <w:p w:rsidR="007774CA" w:rsidRPr="00183D34" w:rsidRDefault="00D400D3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Физико-химические показатели качества исследованного молока производителей соответствуют ГОСТу 13277-79.</w:t>
      </w:r>
      <w:r w:rsidR="00B02349" w:rsidRPr="00183D34">
        <w:rPr>
          <w:rFonts w:ascii="Times New Roman" w:hAnsi="Times New Roman" w:cs="Times New Roman"/>
          <w:sz w:val="24"/>
          <w:szCs w:val="24"/>
        </w:rPr>
        <w:t xml:space="preserve"> Кроме марок молока «Летний день» и «Самарское» разбавлены водой в малых количествах.</w:t>
      </w:r>
      <w:r w:rsidRPr="00183D34">
        <w:rPr>
          <w:rFonts w:ascii="Times New Roman" w:hAnsi="Times New Roman" w:cs="Times New Roman"/>
          <w:sz w:val="24"/>
          <w:szCs w:val="24"/>
        </w:rPr>
        <w:t xml:space="preserve"> В составе питьево</w:t>
      </w:r>
      <w:r w:rsidR="004F13BA" w:rsidRPr="00183D34">
        <w:rPr>
          <w:rFonts w:ascii="Times New Roman" w:hAnsi="Times New Roman" w:cs="Times New Roman"/>
          <w:sz w:val="24"/>
          <w:szCs w:val="24"/>
        </w:rPr>
        <w:t>го молока не обнаружены примеси и</w:t>
      </w:r>
      <w:r w:rsidRPr="00183D34">
        <w:rPr>
          <w:rFonts w:ascii="Times New Roman" w:hAnsi="Times New Roman" w:cs="Times New Roman"/>
          <w:sz w:val="24"/>
          <w:szCs w:val="24"/>
        </w:rPr>
        <w:t xml:space="preserve"> </w:t>
      </w:r>
      <w:r w:rsidR="007774CA" w:rsidRPr="00183D34">
        <w:rPr>
          <w:rFonts w:ascii="Times New Roman" w:hAnsi="Times New Roman" w:cs="Times New Roman"/>
          <w:sz w:val="24"/>
          <w:szCs w:val="24"/>
        </w:rPr>
        <w:t>наличие крахмала.</w:t>
      </w:r>
    </w:p>
    <w:p w:rsidR="007774CA" w:rsidRPr="00183D34" w:rsidRDefault="007774CA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Цели и задачи достигнуты, гипотеза нашла свое подтверждение.</w:t>
      </w:r>
    </w:p>
    <w:p w:rsidR="00DA74C5" w:rsidRPr="00183D34" w:rsidRDefault="007774CA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Далее планируем, п</w:t>
      </w:r>
      <w:r w:rsidR="00D400D3" w:rsidRPr="00183D34">
        <w:rPr>
          <w:rFonts w:ascii="Times New Roman" w:hAnsi="Times New Roman" w:cs="Times New Roman"/>
          <w:sz w:val="24"/>
          <w:szCs w:val="24"/>
        </w:rPr>
        <w:t>родолжить исследования питьев</w:t>
      </w:r>
      <w:r w:rsidR="00E86E73" w:rsidRPr="00183D34">
        <w:rPr>
          <w:rFonts w:ascii="Times New Roman" w:hAnsi="Times New Roman" w:cs="Times New Roman"/>
          <w:sz w:val="24"/>
          <w:szCs w:val="24"/>
        </w:rPr>
        <w:t>ого молока по физико-химическим и</w:t>
      </w:r>
      <w:r w:rsidR="00D400D3" w:rsidRPr="00183D34">
        <w:rPr>
          <w:rFonts w:ascii="Times New Roman" w:hAnsi="Times New Roman" w:cs="Times New Roman"/>
          <w:sz w:val="24"/>
          <w:szCs w:val="24"/>
        </w:rPr>
        <w:t xml:space="preserve"> органолептическим показателям качества молока других производителей,</w:t>
      </w:r>
      <w:r w:rsidR="00E86E73" w:rsidRPr="00183D34">
        <w:rPr>
          <w:rFonts w:ascii="Times New Roman" w:hAnsi="Times New Roman" w:cs="Times New Roman"/>
          <w:sz w:val="24"/>
          <w:szCs w:val="24"/>
        </w:rPr>
        <w:t xml:space="preserve"> поставляющих</w:t>
      </w:r>
      <w:r w:rsidR="00D400D3" w:rsidRPr="00183D34">
        <w:rPr>
          <w:rFonts w:ascii="Times New Roman" w:hAnsi="Times New Roman" w:cs="Times New Roman"/>
          <w:sz w:val="24"/>
          <w:szCs w:val="24"/>
        </w:rPr>
        <w:t xml:space="preserve"> молочную продукцию в город Надым.</w:t>
      </w:r>
    </w:p>
    <w:p w:rsidR="002A3A65" w:rsidRPr="00183D34" w:rsidRDefault="002A3A6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65" w:rsidRDefault="002A3A6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D34" w:rsidRDefault="00183D34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D34" w:rsidRDefault="00183D34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D34" w:rsidRDefault="00183D34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D34" w:rsidRDefault="00183D34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D34" w:rsidRDefault="00183D34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D34" w:rsidRDefault="00183D34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3D34" w:rsidRPr="00183D34" w:rsidRDefault="00183D34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источников.</w:t>
      </w:r>
    </w:p>
    <w:p w:rsidR="002A3A65" w:rsidRPr="00183D34" w:rsidRDefault="002A3A6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65" w:rsidRPr="00183D34" w:rsidRDefault="002A3A65" w:rsidP="00A306A4">
      <w:pPr>
        <w:pStyle w:val="a5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D34">
        <w:rPr>
          <w:rFonts w:ascii="Times New Roman" w:hAnsi="Times New Roman" w:cs="Times New Roman"/>
          <w:sz w:val="24"/>
          <w:szCs w:val="24"/>
        </w:rPr>
        <w:t>Кановская</w:t>
      </w:r>
      <w:proofErr w:type="spellEnd"/>
      <w:r w:rsidRPr="00183D34">
        <w:rPr>
          <w:rFonts w:ascii="Times New Roman" w:hAnsi="Times New Roman" w:cs="Times New Roman"/>
          <w:sz w:val="24"/>
          <w:szCs w:val="24"/>
        </w:rPr>
        <w:t xml:space="preserve"> М.П. Молоко. – М.:АСТ Сова, 2006. - 160 с.</w:t>
      </w:r>
    </w:p>
    <w:p w:rsidR="002A3A65" w:rsidRPr="00183D34" w:rsidRDefault="002A3A65" w:rsidP="00A306A4">
      <w:pPr>
        <w:pStyle w:val="a5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D34">
        <w:rPr>
          <w:rFonts w:ascii="Times New Roman" w:hAnsi="Times New Roman" w:cs="Times New Roman"/>
          <w:sz w:val="24"/>
          <w:szCs w:val="24"/>
        </w:rPr>
        <w:t>Скопичев</w:t>
      </w:r>
      <w:proofErr w:type="spellEnd"/>
      <w:r w:rsidRPr="00183D34">
        <w:rPr>
          <w:rFonts w:ascii="Times New Roman" w:hAnsi="Times New Roman" w:cs="Times New Roman"/>
          <w:sz w:val="24"/>
          <w:szCs w:val="24"/>
        </w:rPr>
        <w:t xml:space="preserve"> В.А., Максимок Н.А. Молоко – </w:t>
      </w:r>
      <w:proofErr w:type="spellStart"/>
      <w:r w:rsidRPr="00183D34">
        <w:rPr>
          <w:rFonts w:ascii="Times New Roman" w:hAnsi="Times New Roman" w:cs="Times New Roman"/>
          <w:sz w:val="24"/>
          <w:szCs w:val="24"/>
        </w:rPr>
        <w:t>М.:Проспект</w:t>
      </w:r>
      <w:proofErr w:type="spellEnd"/>
      <w:r w:rsidRPr="00183D34">
        <w:rPr>
          <w:rFonts w:ascii="Times New Roman" w:hAnsi="Times New Roman" w:cs="Times New Roman"/>
          <w:sz w:val="24"/>
          <w:szCs w:val="24"/>
        </w:rPr>
        <w:t xml:space="preserve"> науки, 2011. - 368 с.</w:t>
      </w:r>
    </w:p>
    <w:p w:rsidR="002A3A65" w:rsidRPr="00183D34" w:rsidRDefault="002A3A65" w:rsidP="00A306A4">
      <w:pPr>
        <w:pStyle w:val="a5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Николаева М.А. Товароведение потребительских товаров. М.:ИНФРА-М., 2000-83с</w:t>
      </w:r>
    </w:p>
    <w:p w:rsidR="002A3A65" w:rsidRPr="00183D34" w:rsidRDefault="002A3A65" w:rsidP="00A306A4">
      <w:pPr>
        <w:pStyle w:val="a5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Новикова А.М. Товароведение и организация торговли продовольственными товарами. М.: Академия ИРПО., 2000-24с.</w:t>
      </w:r>
    </w:p>
    <w:p w:rsidR="002A3A65" w:rsidRPr="00183D34" w:rsidRDefault="002A3A65" w:rsidP="00A306A4">
      <w:pPr>
        <w:pStyle w:val="a5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 ГОСТ Р 52090-2003 «Молоко питьевое. ТУ»</w:t>
      </w:r>
    </w:p>
    <w:p w:rsidR="002A3A65" w:rsidRPr="00183D34" w:rsidRDefault="002A3A65" w:rsidP="00A306A4">
      <w:pPr>
        <w:pStyle w:val="a5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 xml:space="preserve"> http://www.gostedu.ru/4896.html</w:t>
      </w:r>
    </w:p>
    <w:p w:rsidR="002A3A65" w:rsidRPr="00183D34" w:rsidRDefault="002A3A65" w:rsidP="00A306A4">
      <w:pPr>
        <w:pStyle w:val="a5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3D34">
        <w:rPr>
          <w:rFonts w:ascii="Times New Roman" w:hAnsi="Times New Roman" w:cs="Times New Roman"/>
          <w:sz w:val="24"/>
          <w:szCs w:val="24"/>
        </w:rPr>
        <w:t>http://happydoctor.ru/obzor-pressy/pasteurization</w:t>
      </w:r>
    </w:p>
    <w:p w:rsidR="002A3A65" w:rsidRPr="00183D34" w:rsidRDefault="002A3A65" w:rsidP="00A306A4">
      <w:pPr>
        <w:pStyle w:val="a5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74C5" w:rsidRPr="00183D34" w:rsidRDefault="00DA74C5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А.</w:t>
      </w:r>
    </w:p>
    <w:p w:rsidR="00DA74C5" w:rsidRPr="00183D34" w:rsidRDefault="00E518F8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Изучение</w:t>
      </w:r>
      <w:r w:rsidR="00AB445E" w:rsidRPr="00183D34">
        <w:rPr>
          <w:rFonts w:ascii="Times New Roman" w:hAnsi="Times New Roman" w:cs="Times New Roman"/>
          <w:b/>
          <w:sz w:val="24"/>
          <w:szCs w:val="24"/>
        </w:rPr>
        <w:t xml:space="preserve"> популярности употребления молока.</w:t>
      </w:r>
    </w:p>
    <w:tbl>
      <w:tblPr>
        <w:tblStyle w:val="a6"/>
        <w:tblW w:w="0" w:type="auto"/>
        <w:tblInd w:w="1491" w:type="dxa"/>
        <w:tblLook w:val="04A0" w:firstRow="1" w:lastRow="0" w:firstColumn="1" w:lastColumn="0" w:noHBand="0" w:noVBand="1"/>
      </w:tblPr>
      <w:tblGrid>
        <w:gridCol w:w="770"/>
        <w:gridCol w:w="2880"/>
        <w:gridCol w:w="1733"/>
        <w:gridCol w:w="2099"/>
        <w:gridCol w:w="66"/>
        <w:gridCol w:w="1381"/>
      </w:tblGrid>
      <w:tr w:rsidR="00DA74C5" w:rsidRPr="00183D34" w:rsidTr="00704FDC">
        <w:tc>
          <w:tcPr>
            <w:tcW w:w="770" w:type="dxa"/>
          </w:tcPr>
          <w:p w:rsidR="00DA74C5" w:rsidRPr="00183D34" w:rsidRDefault="00DA74C5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DA74C5" w:rsidRPr="00183D34" w:rsidRDefault="00DA74C5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733" w:type="dxa"/>
          </w:tcPr>
          <w:p w:rsidR="00DA74C5" w:rsidRPr="00183D34" w:rsidRDefault="00DA74C5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546" w:type="dxa"/>
            <w:gridSpan w:val="3"/>
          </w:tcPr>
          <w:p w:rsidR="00DA74C5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</w:tr>
      <w:tr w:rsidR="00704FDC" w:rsidRPr="00183D34" w:rsidTr="00704FDC">
        <w:trPr>
          <w:trHeight w:val="413"/>
        </w:trPr>
        <w:tc>
          <w:tcPr>
            <w:tcW w:w="770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Регулярно ли вы пьёте молоко?</w:t>
            </w:r>
          </w:p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704FDC" w:rsidRPr="00183D34" w:rsidTr="00704FDC">
        <w:trPr>
          <w:trHeight w:val="412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704FDC" w:rsidRPr="00183D34" w:rsidTr="00704FDC">
        <w:trPr>
          <w:trHeight w:val="480"/>
        </w:trPr>
        <w:tc>
          <w:tcPr>
            <w:tcW w:w="770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Считаете ли вы молоко полезным продуктом?</w:t>
            </w:r>
          </w:p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04FDC" w:rsidRPr="00183D34" w:rsidTr="00704FDC">
        <w:trPr>
          <w:trHeight w:val="480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04FDC" w:rsidRPr="00183D34" w:rsidTr="00704FDC">
        <w:trPr>
          <w:trHeight w:val="138"/>
        </w:trPr>
        <w:tc>
          <w:tcPr>
            <w:tcW w:w="770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Какой марки вы пьете молоко? </w:t>
            </w:r>
          </w:p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47,5%</w:t>
            </w:r>
          </w:p>
        </w:tc>
      </w:tr>
      <w:tr w:rsidR="00704FDC" w:rsidRPr="00183D34" w:rsidTr="00704FDC">
        <w:trPr>
          <w:trHeight w:val="138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04FDC" w:rsidRPr="00183D34" w:rsidTr="00704FDC">
        <w:trPr>
          <w:trHeight w:val="138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«Самарское»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</w:tr>
      <w:tr w:rsidR="00704FDC" w:rsidRPr="00183D34" w:rsidTr="00704FDC">
        <w:trPr>
          <w:trHeight w:val="138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«Веселый молочник»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04FDC" w:rsidRPr="00183D34" w:rsidTr="00704FDC">
        <w:trPr>
          <w:trHeight w:val="138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«Домик в деревне»</w:t>
            </w:r>
          </w:p>
        </w:tc>
        <w:tc>
          <w:tcPr>
            <w:tcW w:w="1447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04FDC" w:rsidRPr="00183D34" w:rsidTr="00704FDC">
        <w:trPr>
          <w:trHeight w:val="240"/>
        </w:trPr>
        <w:tc>
          <w:tcPr>
            <w:tcW w:w="770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Какой жирности вы пьете молоко?</w:t>
            </w:r>
          </w:p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5" w:type="dxa"/>
            <w:gridSpan w:val="2"/>
          </w:tcPr>
          <w:p w:rsidR="00704FDC" w:rsidRPr="00183D34" w:rsidRDefault="00704FDC" w:rsidP="00A306A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 3,2%     </w:t>
            </w:r>
          </w:p>
        </w:tc>
        <w:tc>
          <w:tcPr>
            <w:tcW w:w="1381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04FDC" w:rsidRPr="00183D34" w:rsidTr="00704FDC">
        <w:trPr>
          <w:trHeight w:val="240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3,2%    </w:t>
            </w:r>
          </w:p>
        </w:tc>
        <w:tc>
          <w:tcPr>
            <w:tcW w:w="1381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04FDC" w:rsidRPr="00183D34" w:rsidTr="00704FDC">
        <w:trPr>
          <w:trHeight w:val="240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2,5%   </w:t>
            </w:r>
          </w:p>
        </w:tc>
        <w:tc>
          <w:tcPr>
            <w:tcW w:w="1381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704FDC" w:rsidRPr="00183D34" w:rsidTr="00704FDC">
        <w:trPr>
          <w:trHeight w:val="240"/>
        </w:trPr>
        <w:tc>
          <w:tcPr>
            <w:tcW w:w="77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eastAsia="Calibri" w:hAnsi="Times New Roman" w:cs="Times New Roman"/>
                <w:sz w:val="24"/>
                <w:szCs w:val="24"/>
              </w:rPr>
              <w:t>Обезжиренное</w:t>
            </w:r>
          </w:p>
        </w:tc>
        <w:tc>
          <w:tcPr>
            <w:tcW w:w="1381" w:type="dxa"/>
          </w:tcPr>
          <w:p w:rsidR="00704FDC" w:rsidRPr="00183D34" w:rsidRDefault="00704FDC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DD" w:rsidRPr="00183D34" w:rsidRDefault="008A2EDD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3D34" w:rsidRPr="00183D34" w:rsidRDefault="00183D34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74C5" w:rsidRPr="00183D34" w:rsidRDefault="007E2E0A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Б.</w:t>
      </w:r>
    </w:p>
    <w:p w:rsidR="007E2E0A" w:rsidRPr="00183D34" w:rsidRDefault="007E2E0A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Органолептическая оценка качества молока выбранных марок.</w:t>
      </w:r>
    </w:p>
    <w:tbl>
      <w:tblPr>
        <w:tblStyle w:val="a6"/>
        <w:tblW w:w="9165" w:type="dxa"/>
        <w:tblInd w:w="1491" w:type="dxa"/>
        <w:tblLayout w:type="fixed"/>
        <w:tblLook w:val="04A0" w:firstRow="1" w:lastRow="0" w:firstColumn="1" w:lastColumn="0" w:noHBand="0" w:noVBand="1"/>
      </w:tblPr>
      <w:tblGrid>
        <w:gridCol w:w="1736"/>
        <w:gridCol w:w="2939"/>
        <w:gridCol w:w="2731"/>
        <w:gridCol w:w="1759"/>
      </w:tblGrid>
      <w:tr w:rsidR="007E2E0A" w:rsidRPr="00183D34" w:rsidTr="00251C44">
        <w:tc>
          <w:tcPr>
            <w:tcW w:w="1736" w:type="dxa"/>
            <w:vAlign w:val="center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939" w:type="dxa"/>
            <w:vAlign w:val="center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2731" w:type="dxa"/>
            <w:vAlign w:val="center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Результат исследования</w:t>
            </w:r>
          </w:p>
        </w:tc>
        <w:tc>
          <w:tcPr>
            <w:tcW w:w="1759" w:type="dxa"/>
            <w:vAlign w:val="center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Соответствие ГОСТу</w:t>
            </w:r>
          </w:p>
        </w:tc>
      </w:tr>
      <w:tr w:rsidR="007E2E0A" w:rsidRPr="00183D34" w:rsidTr="007E2E0A">
        <w:tc>
          <w:tcPr>
            <w:tcW w:w="1736" w:type="dxa"/>
            <w:vMerge w:val="restart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E0A" w:rsidRPr="00183D34" w:rsidRDefault="007E2E0A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2939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2731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Однородная жидкость, без осадка и каких-либо загрязнений</w:t>
            </w:r>
          </w:p>
        </w:tc>
        <w:tc>
          <w:tcPr>
            <w:tcW w:w="1759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2E0A" w:rsidRPr="00183D34" w:rsidTr="007E2E0A">
        <w:tc>
          <w:tcPr>
            <w:tcW w:w="1736" w:type="dxa"/>
            <w:vMerge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2731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Однородная жидкость, без осадка и каких-либо загрязнений</w:t>
            </w:r>
          </w:p>
        </w:tc>
        <w:tc>
          <w:tcPr>
            <w:tcW w:w="1759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2E0A" w:rsidRPr="00183D34" w:rsidTr="007E2E0A">
        <w:tc>
          <w:tcPr>
            <w:tcW w:w="1736" w:type="dxa"/>
            <w:vMerge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«Самарское»</w:t>
            </w:r>
          </w:p>
        </w:tc>
        <w:tc>
          <w:tcPr>
            <w:tcW w:w="2731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Однородная жидкость, без осадка и каких-либо загрязнений</w:t>
            </w:r>
          </w:p>
        </w:tc>
        <w:tc>
          <w:tcPr>
            <w:tcW w:w="1759" w:type="dxa"/>
          </w:tcPr>
          <w:p w:rsidR="007E2E0A" w:rsidRPr="00183D34" w:rsidRDefault="007E2E0A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2F46" w:rsidRPr="00183D34" w:rsidTr="007E2E0A">
        <w:tc>
          <w:tcPr>
            <w:tcW w:w="1736" w:type="dxa"/>
            <w:vMerge w:val="restart"/>
          </w:tcPr>
          <w:p w:rsidR="00251C44" w:rsidRPr="00183D34" w:rsidRDefault="00251C44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293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2731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Однородная</w:t>
            </w:r>
          </w:p>
        </w:tc>
        <w:tc>
          <w:tcPr>
            <w:tcW w:w="175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2F46" w:rsidRPr="00183D34" w:rsidTr="007E2E0A">
        <w:tc>
          <w:tcPr>
            <w:tcW w:w="1736" w:type="dxa"/>
            <w:vMerge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2731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Однородная</w:t>
            </w:r>
          </w:p>
        </w:tc>
        <w:tc>
          <w:tcPr>
            <w:tcW w:w="175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2F46" w:rsidRPr="00183D34" w:rsidTr="007E2E0A">
        <w:tc>
          <w:tcPr>
            <w:tcW w:w="1736" w:type="dxa"/>
            <w:vMerge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«Самарское»</w:t>
            </w:r>
          </w:p>
        </w:tc>
        <w:tc>
          <w:tcPr>
            <w:tcW w:w="2731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Однородная</w:t>
            </w:r>
          </w:p>
        </w:tc>
        <w:tc>
          <w:tcPr>
            <w:tcW w:w="175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2F46" w:rsidRPr="00183D34" w:rsidTr="007E2E0A">
        <w:tc>
          <w:tcPr>
            <w:tcW w:w="1736" w:type="dxa"/>
            <w:vMerge w:val="restart"/>
          </w:tcPr>
          <w:p w:rsidR="00251C44" w:rsidRPr="00183D34" w:rsidRDefault="00251C44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293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2731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Слегка кремоватый</w:t>
            </w:r>
          </w:p>
        </w:tc>
        <w:tc>
          <w:tcPr>
            <w:tcW w:w="175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2F46" w:rsidRPr="00183D34" w:rsidTr="007E2E0A">
        <w:tc>
          <w:tcPr>
            <w:tcW w:w="1736" w:type="dxa"/>
            <w:vMerge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2731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Кремовый </w:t>
            </w:r>
          </w:p>
        </w:tc>
        <w:tc>
          <w:tcPr>
            <w:tcW w:w="175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42F46" w:rsidRPr="00183D34" w:rsidTr="007E2E0A">
        <w:tc>
          <w:tcPr>
            <w:tcW w:w="1736" w:type="dxa"/>
            <w:vMerge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«Самарское»</w:t>
            </w:r>
          </w:p>
        </w:tc>
        <w:tc>
          <w:tcPr>
            <w:tcW w:w="2731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</w:tc>
        <w:tc>
          <w:tcPr>
            <w:tcW w:w="1759" w:type="dxa"/>
          </w:tcPr>
          <w:p w:rsidR="00442F46" w:rsidRPr="00183D34" w:rsidRDefault="00442F46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E2E0A" w:rsidRPr="00183D34" w:rsidRDefault="007E2E0A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4C5" w:rsidRPr="00183D34" w:rsidRDefault="00DA74C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Pr="00183D34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3D34" w:rsidRDefault="00183D34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3D34" w:rsidRDefault="00183D34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3D34" w:rsidRPr="00183D34" w:rsidRDefault="00183D34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3A65" w:rsidRDefault="002A3A65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06A4" w:rsidRDefault="00A306A4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06A4" w:rsidRDefault="00A306A4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06A4" w:rsidRDefault="00A306A4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06A4" w:rsidRPr="00183D34" w:rsidRDefault="00A306A4" w:rsidP="00A306A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74C5" w:rsidRPr="00183D34" w:rsidRDefault="00550FCB" w:rsidP="00A306A4">
      <w:pPr>
        <w:pStyle w:val="a5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В</w:t>
      </w:r>
      <w:r w:rsidR="00DA74C5" w:rsidRPr="00183D34">
        <w:rPr>
          <w:rFonts w:ascii="Times New Roman" w:hAnsi="Times New Roman" w:cs="Times New Roman"/>
          <w:b/>
          <w:sz w:val="24"/>
          <w:szCs w:val="24"/>
        </w:rPr>
        <w:t>.</w:t>
      </w:r>
    </w:p>
    <w:p w:rsidR="00DA74C5" w:rsidRPr="00183D34" w:rsidRDefault="00DA74C5" w:rsidP="00A306A4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34">
        <w:rPr>
          <w:rFonts w:ascii="Times New Roman" w:hAnsi="Times New Roman" w:cs="Times New Roman"/>
          <w:b/>
          <w:sz w:val="24"/>
          <w:szCs w:val="24"/>
        </w:rPr>
        <w:t>Физико-химическая оценка качества молока выбранных марок</w:t>
      </w:r>
      <w:r w:rsidR="00550FCB" w:rsidRPr="00183D3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Ind w:w="1491" w:type="dxa"/>
        <w:tblLook w:val="04A0" w:firstRow="1" w:lastRow="0" w:firstColumn="1" w:lastColumn="0" w:noHBand="0" w:noVBand="1"/>
      </w:tblPr>
      <w:tblGrid>
        <w:gridCol w:w="2220"/>
        <w:gridCol w:w="2123"/>
        <w:gridCol w:w="2294"/>
        <w:gridCol w:w="2292"/>
      </w:tblGrid>
      <w:tr w:rsidR="00310C22" w:rsidRPr="00183D34" w:rsidTr="00251C44">
        <w:tc>
          <w:tcPr>
            <w:tcW w:w="2220" w:type="dxa"/>
            <w:vAlign w:val="center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3" w:type="dxa"/>
            <w:vAlign w:val="center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2294" w:type="dxa"/>
            <w:vAlign w:val="center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Результат исследования</w:t>
            </w:r>
          </w:p>
        </w:tc>
        <w:tc>
          <w:tcPr>
            <w:tcW w:w="2292" w:type="dxa"/>
            <w:vAlign w:val="center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Соответствие ГОСТу</w:t>
            </w:r>
          </w:p>
        </w:tc>
      </w:tr>
      <w:tr w:rsidR="00310C22" w:rsidRPr="00183D34" w:rsidTr="00310C22">
        <w:tc>
          <w:tcPr>
            <w:tcW w:w="2220" w:type="dxa"/>
            <w:vMerge w:val="restart"/>
          </w:tcPr>
          <w:p w:rsidR="00251C44" w:rsidRPr="00183D34" w:rsidRDefault="00251C44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Кислотность</w:t>
            </w: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0C22" w:rsidRPr="00183D34" w:rsidTr="00310C22">
        <w:tc>
          <w:tcPr>
            <w:tcW w:w="2220" w:type="dxa"/>
            <w:vMerge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0C22" w:rsidRPr="00183D34" w:rsidTr="00310C22">
        <w:tc>
          <w:tcPr>
            <w:tcW w:w="2220" w:type="dxa"/>
            <w:vMerge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«Самарское»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0C22" w:rsidRPr="00183D34" w:rsidTr="00310C22">
        <w:tc>
          <w:tcPr>
            <w:tcW w:w="2220" w:type="dxa"/>
            <w:vMerge w:val="restart"/>
          </w:tcPr>
          <w:p w:rsidR="00251C44" w:rsidRPr="00183D34" w:rsidRDefault="00251C44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Наличие крахмала</w:t>
            </w: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0C22" w:rsidRPr="00183D34" w:rsidTr="00310C22">
        <w:tc>
          <w:tcPr>
            <w:tcW w:w="2220" w:type="dxa"/>
            <w:vMerge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0C22" w:rsidRPr="00183D34" w:rsidTr="00310C22">
        <w:tc>
          <w:tcPr>
            <w:tcW w:w="2220" w:type="dxa"/>
            <w:vMerge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«Самарское»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0C22" w:rsidRPr="00183D34" w:rsidTr="00310C22">
        <w:tc>
          <w:tcPr>
            <w:tcW w:w="2220" w:type="dxa"/>
            <w:vMerge w:val="restart"/>
          </w:tcPr>
          <w:p w:rsidR="00251C44" w:rsidRPr="00183D34" w:rsidRDefault="00251C44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44" w:rsidRPr="00183D34" w:rsidRDefault="00251C44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Наличие белка</w:t>
            </w: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Оранжевое окрашивание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0C22" w:rsidRPr="00183D34" w:rsidTr="00310C22">
        <w:tc>
          <w:tcPr>
            <w:tcW w:w="2220" w:type="dxa"/>
            <w:vMerge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Оранжевое окрашивание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0C22" w:rsidRPr="00183D34" w:rsidTr="00310C22">
        <w:tc>
          <w:tcPr>
            <w:tcW w:w="2220" w:type="dxa"/>
            <w:vMerge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«Самарское»</w:t>
            </w:r>
          </w:p>
        </w:tc>
        <w:tc>
          <w:tcPr>
            <w:tcW w:w="2294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Оранжевое окрашивание</w:t>
            </w:r>
          </w:p>
        </w:tc>
        <w:tc>
          <w:tcPr>
            <w:tcW w:w="2292" w:type="dxa"/>
          </w:tcPr>
          <w:p w:rsidR="00310C22" w:rsidRPr="00183D34" w:rsidRDefault="00310C22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5767" w:rsidRPr="00183D34" w:rsidTr="00310C22">
        <w:tc>
          <w:tcPr>
            <w:tcW w:w="2220" w:type="dxa"/>
            <w:vMerge w:val="restart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Разбавленность</w:t>
            </w:r>
            <w:proofErr w:type="spellEnd"/>
          </w:p>
        </w:tc>
        <w:tc>
          <w:tcPr>
            <w:tcW w:w="2123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«Простоквашино»</w:t>
            </w:r>
          </w:p>
        </w:tc>
        <w:tc>
          <w:tcPr>
            <w:tcW w:w="2294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Не разбавлено</w:t>
            </w:r>
          </w:p>
        </w:tc>
        <w:tc>
          <w:tcPr>
            <w:tcW w:w="2292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5767" w:rsidRPr="00183D34" w:rsidTr="00310C22">
        <w:tc>
          <w:tcPr>
            <w:tcW w:w="2220" w:type="dxa"/>
            <w:vMerge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2294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Разбавлено </w:t>
            </w:r>
          </w:p>
        </w:tc>
        <w:tc>
          <w:tcPr>
            <w:tcW w:w="2292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767" w:rsidRPr="00183D34" w:rsidTr="00310C22">
        <w:tc>
          <w:tcPr>
            <w:tcW w:w="2220" w:type="dxa"/>
            <w:vMerge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«Самарское»</w:t>
            </w:r>
          </w:p>
        </w:tc>
        <w:tc>
          <w:tcPr>
            <w:tcW w:w="2294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 xml:space="preserve">Разбавлено </w:t>
            </w:r>
          </w:p>
        </w:tc>
        <w:tc>
          <w:tcPr>
            <w:tcW w:w="2292" w:type="dxa"/>
          </w:tcPr>
          <w:p w:rsidR="00625767" w:rsidRPr="00183D34" w:rsidRDefault="00625767" w:rsidP="00A306A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0C22" w:rsidRPr="00183D34" w:rsidRDefault="00310C22" w:rsidP="00A306A4">
      <w:pPr>
        <w:pStyle w:val="a5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A74C5" w:rsidRPr="00183D34" w:rsidRDefault="00DA74C5" w:rsidP="00A306A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74C5" w:rsidRPr="00183D34" w:rsidSect="00A306A4">
      <w:footerReference w:type="default" r:id="rId8"/>
      <w:pgSz w:w="11907" w:h="16840" w:code="1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F4" w:rsidRDefault="00D72CF4" w:rsidP="008A2EDD">
      <w:pPr>
        <w:spacing w:after="0" w:line="240" w:lineRule="auto"/>
      </w:pPr>
      <w:r>
        <w:separator/>
      </w:r>
    </w:p>
  </w:endnote>
  <w:endnote w:type="continuationSeparator" w:id="0">
    <w:p w:rsidR="00D72CF4" w:rsidRDefault="00D72CF4" w:rsidP="008A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485765"/>
      <w:docPartObj>
        <w:docPartGallery w:val="Page Numbers (Bottom of Page)"/>
        <w:docPartUnique/>
      </w:docPartObj>
    </w:sdtPr>
    <w:sdtEndPr/>
    <w:sdtContent>
      <w:p w:rsidR="004477AA" w:rsidRDefault="004477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2C">
          <w:rPr>
            <w:noProof/>
          </w:rPr>
          <w:t>13</w:t>
        </w:r>
        <w:r>
          <w:fldChar w:fldCharType="end"/>
        </w:r>
      </w:p>
    </w:sdtContent>
  </w:sdt>
  <w:p w:rsidR="004477AA" w:rsidRDefault="004477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F4" w:rsidRDefault="00D72CF4" w:rsidP="008A2EDD">
      <w:pPr>
        <w:spacing w:after="0" w:line="240" w:lineRule="auto"/>
      </w:pPr>
      <w:r>
        <w:separator/>
      </w:r>
    </w:p>
  </w:footnote>
  <w:footnote w:type="continuationSeparator" w:id="0">
    <w:p w:rsidR="00D72CF4" w:rsidRDefault="00D72CF4" w:rsidP="008A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5D8"/>
    <w:multiLevelType w:val="multilevel"/>
    <w:tmpl w:val="F1D291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0F990D8A"/>
    <w:multiLevelType w:val="hybridMultilevel"/>
    <w:tmpl w:val="F6BEA252"/>
    <w:lvl w:ilvl="0" w:tplc="A5F669A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D02252"/>
    <w:multiLevelType w:val="hybridMultilevel"/>
    <w:tmpl w:val="D4821944"/>
    <w:lvl w:ilvl="0" w:tplc="66B6AB80">
      <w:start w:val="1"/>
      <w:numFmt w:val="decimal"/>
      <w:lvlText w:val="%1."/>
      <w:lvlJc w:val="left"/>
      <w:pPr>
        <w:ind w:left="2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0" w:hanging="360"/>
      </w:pPr>
    </w:lvl>
    <w:lvl w:ilvl="2" w:tplc="0419001B" w:tentative="1">
      <w:start w:val="1"/>
      <w:numFmt w:val="lowerRoman"/>
      <w:lvlText w:val="%3."/>
      <w:lvlJc w:val="right"/>
      <w:pPr>
        <w:ind w:left="4000" w:hanging="180"/>
      </w:pPr>
    </w:lvl>
    <w:lvl w:ilvl="3" w:tplc="0419000F" w:tentative="1">
      <w:start w:val="1"/>
      <w:numFmt w:val="decimal"/>
      <w:lvlText w:val="%4."/>
      <w:lvlJc w:val="left"/>
      <w:pPr>
        <w:ind w:left="4720" w:hanging="360"/>
      </w:pPr>
    </w:lvl>
    <w:lvl w:ilvl="4" w:tplc="04190019" w:tentative="1">
      <w:start w:val="1"/>
      <w:numFmt w:val="lowerLetter"/>
      <w:lvlText w:val="%5."/>
      <w:lvlJc w:val="left"/>
      <w:pPr>
        <w:ind w:left="5440" w:hanging="360"/>
      </w:pPr>
    </w:lvl>
    <w:lvl w:ilvl="5" w:tplc="0419001B" w:tentative="1">
      <w:start w:val="1"/>
      <w:numFmt w:val="lowerRoman"/>
      <w:lvlText w:val="%6."/>
      <w:lvlJc w:val="right"/>
      <w:pPr>
        <w:ind w:left="6160" w:hanging="180"/>
      </w:pPr>
    </w:lvl>
    <w:lvl w:ilvl="6" w:tplc="0419000F" w:tentative="1">
      <w:start w:val="1"/>
      <w:numFmt w:val="decimal"/>
      <w:lvlText w:val="%7."/>
      <w:lvlJc w:val="left"/>
      <w:pPr>
        <w:ind w:left="6880" w:hanging="360"/>
      </w:pPr>
    </w:lvl>
    <w:lvl w:ilvl="7" w:tplc="04190019" w:tentative="1">
      <w:start w:val="1"/>
      <w:numFmt w:val="lowerLetter"/>
      <w:lvlText w:val="%8."/>
      <w:lvlJc w:val="left"/>
      <w:pPr>
        <w:ind w:left="7600" w:hanging="360"/>
      </w:pPr>
    </w:lvl>
    <w:lvl w:ilvl="8" w:tplc="041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3">
    <w:nsid w:val="30EE60B9"/>
    <w:multiLevelType w:val="hybridMultilevel"/>
    <w:tmpl w:val="C92294FA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51A15CC2"/>
    <w:multiLevelType w:val="multilevel"/>
    <w:tmpl w:val="AAD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50348"/>
    <w:multiLevelType w:val="hybridMultilevel"/>
    <w:tmpl w:val="22C8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E66B7"/>
    <w:multiLevelType w:val="multilevel"/>
    <w:tmpl w:val="8FBA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B4563"/>
    <w:multiLevelType w:val="hybridMultilevel"/>
    <w:tmpl w:val="6560A3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F95C9A"/>
    <w:multiLevelType w:val="multilevel"/>
    <w:tmpl w:val="7C7A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65392"/>
    <w:multiLevelType w:val="multilevel"/>
    <w:tmpl w:val="A914D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38"/>
    <w:rsid w:val="00027D2C"/>
    <w:rsid w:val="00054E64"/>
    <w:rsid w:val="000B329A"/>
    <w:rsid w:val="000D2E34"/>
    <w:rsid w:val="001410B3"/>
    <w:rsid w:val="00164A4C"/>
    <w:rsid w:val="00183D34"/>
    <w:rsid w:val="001E6625"/>
    <w:rsid w:val="00251C44"/>
    <w:rsid w:val="00271442"/>
    <w:rsid w:val="002A3A65"/>
    <w:rsid w:val="002F2DBC"/>
    <w:rsid w:val="00310C22"/>
    <w:rsid w:val="0032352C"/>
    <w:rsid w:val="003F54FC"/>
    <w:rsid w:val="003F6374"/>
    <w:rsid w:val="0044233C"/>
    <w:rsid w:val="00442F46"/>
    <w:rsid w:val="004477AA"/>
    <w:rsid w:val="004E08A8"/>
    <w:rsid w:val="004F13BA"/>
    <w:rsid w:val="0050101B"/>
    <w:rsid w:val="00550FCB"/>
    <w:rsid w:val="006228FE"/>
    <w:rsid w:val="00625767"/>
    <w:rsid w:val="006328FA"/>
    <w:rsid w:val="00632C3B"/>
    <w:rsid w:val="00704FDC"/>
    <w:rsid w:val="007336BD"/>
    <w:rsid w:val="007774CA"/>
    <w:rsid w:val="007B4AE8"/>
    <w:rsid w:val="007C05B9"/>
    <w:rsid w:val="007E2E0A"/>
    <w:rsid w:val="00835C1C"/>
    <w:rsid w:val="008A2EDD"/>
    <w:rsid w:val="008B366B"/>
    <w:rsid w:val="008D0CF7"/>
    <w:rsid w:val="0090451C"/>
    <w:rsid w:val="009468F9"/>
    <w:rsid w:val="009471FC"/>
    <w:rsid w:val="00963872"/>
    <w:rsid w:val="009944E8"/>
    <w:rsid w:val="009A7508"/>
    <w:rsid w:val="009B525C"/>
    <w:rsid w:val="009D2C38"/>
    <w:rsid w:val="00A05ECD"/>
    <w:rsid w:val="00A306A4"/>
    <w:rsid w:val="00A360EA"/>
    <w:rsid w:val="00A65852"/>
    <w:rsid w:val="00A67697"/>
    <w:rsid w:val="00A92AEC"/>
    <w:rsid w:val="00AB445E"/>
    <w:rsid w:val="00AF50CE"/>
    <w:rsid w:val="00B02349"/>
    <w:rsid w:val="00B66817"/>
    <w:rsid w:val="00BC16B4"/>
    <w:rsid w:val="00CF1910"/>
    <w:rsid w:val="00CF4E55"/>
    <w:rsid w:val="00D24E93"/>
    <w:rsid w:val="00D400D3"/>
    <w:rsid w:val="00D4371B"/>
    <w:rsid w:val="00D72CF4"/>
    <w:rsid w:val="00D74B99"/>
    <w:rsid w:val="00DA3195"/>
    <w:rsid w:val="00DA74C5"/>
    <w:rsid w:val="00E1471F"/>
    <w:rsid w:val="00E234F1"/>
    <w:rsid w:val="00E47983"/>
    <w:rsid w:val="00E518F8"/>
    <w:rsid w:val="00E52A55"/>
    <w:rsid w:val="00E86E73"/>
    <w:rsid w:val="00EF14DB"/>
    <w:rsid w:val="00F33FD8"/>
    <w:rsid w:val="00F37D79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50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A75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28FA"/>
    <w:pPr>
      <w:ind w:left="720"/>
      <w:contextualSpacing/>
    </w:pPr>
  </w:style>
  <w:style w:type="table" w:styleId="a6">
    <w:name w:val="Table Grid"/>
    <w:basedOn w:val="a1"/>
    <w:uiPriority w:val="59"/>
    <w:rsid w:val="00D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EDD"/>
  </w:style>
  <w:style w:type="paragraph" w:styleId="a9">
    <w:name w:val="footer"/>
    <w:basedOn w:val="a"/>
    <w:link w:val="aa"/>
    <w:uiPriority w:val="99"/>
    <w:unhideWhenUsed/>
    <w:rsid w:val="008A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EDD"/>
  </w:style>
  <w:style w:type="paragraph" w:styleId="ab">
    <w:name w:val="Balloon Text"/>
    <w:basedOn w:val="a"/>
    <w:link w:val="ac"/>
    <w:uiPriority w:val="99"/>
    <w:semiHidden/>
    <w:unhideWhenUsed/>
    <w:rsid w:val="00E5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50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A75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28FA"/>
    <w:pPr>
      <w:ind w:left="720"/>
      <w:contextualSpacing/>
    </w:pPr>
  </w:style>
  <w:style w:type="table" w:styleId="a6">
    <w:name w:val="Table Grid"/>
    <w:basedOn w:val="a1"/>
    <w:uiPriority w:val="59"/>
    <w:rsid w:val="00D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EDD"/>
  </w:style>
  <w:style w:type="paragraph" w:styleId="a9">
    <w:name w:val="footer"/>
    <w:basedOn w:val="a"/>
    <w:link w:val="aa"/>
    <w:uiPriority w:val="99"/>
    <w:unhideWhenUsed/>
    <w:rsid w:val="008A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EDD"/>
  </w:style>
  <w:style w:type="paragraph" w:styleId="ab">
    <w:name w:val="Balloon Text"/>
    <w:basedOn w:val="a"/>
    <w:link w:val="ac"/>
    <w:uiPriority w:val="99"/>
    <w:semiHidden/>
    <w:unhideWhenUsed/>
    <w:rsid w:val="00E5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"Гимназия"</Company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cp:lastPrinted>2016-09-16T06:14:00Z</cp:lastPrinted>
  <dcterms:created xsi:type="dcterms:W3CDTF">2017-03-12T15:41:00Z</dcterms:created>
  <dcterms:modified xsi:type="dcterms:W3CDTF">2017-03-12T15:41:00Z</dcterms:modified>
</cp:coreProperties>
</file>