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8537C4" w:rsidRPr="00B71E0D" w:rsidRDefault="008537C4" w:rsidP="008537C4">
      <w:pPr>
        <w:jc w:val="center"/>
        <w:outlineLvl w:val="0"/>
        <w:rPr>
          <w:sz w:val="28"/>
          <w:szCs w:val="28"/>
        </w:rPr>
      </w:pPr>
      <w:r w:rsidRPr="00B71E0D">
        <w:rPr>
          <w:sz w:val="28"/>
          <w:szCs w:val="28"/>
        </w:rPr>
        <w:t>Муниципальное бюджетное  учреждение</w:t>
      </w:r>
    </w:p>
    <w:p w:rsidR="008537C4" w:rsidRPr="00B71E0D" w:rsidRDefault="008537C4" w:rsidP="008537C4">
      <w:pPr>
        <w:jc w:val="center"/>
        <w:rPr>
          <w:sz w:val="28"/>
          <w:szCs w:val="28"/>
        </w:rPr>
      </w:pPr>
      <w:r w:rsidRPr="00B71E0D">
        <w:rPr>
          <w:sz w:val="28"/>
          <w:szCs w:val="28"/>
        </w:rPr>
        <w:t>дополнительного образования  центр  творчества</w:t>
      </w:r>
    </w:p>
    <w:p w:rsidR="008537C4" w:rsidRPr="00B71E0D" w:rsidRDefault="008537C4" w:rsidP="008537C4">
      <w:pPr>
        <w:jc w:val="center"/>
        <w:outlineLvl w:val="0"/>
        <w:rPr>
          <w:sz w:val="28"/>
          <w:szCs w:val="28"/>
        </w:rPr>
      </w:pPr>
      <w:r w:rsidRPr="00B71E0D">
        <w:rPr>
          <w:sz w:val="28"/>
          <w:szCs w:val="28"/>
        </w:rPr>
        <w:t>муниципального образования город-курорт Анапа</w:t>
      </w:r>
    </w:p>
    <w:p w:rsidR="008537C4" w:rsidRPr="00B71E0D" w:rsidRDefault="008537C4" w:rsidP="008537C4">
      <w:pPr>
        <w:jc w:val="center"/>
        <w:outlineLvl w:val="0"/>
        <w:rPr>
          <w:b/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b/>
          <w:sz w:val="32"/>
          <w:szCs w:val="32"/>
        </w:rPr>
      </w:pPr>
    </w:p>
    <w:p w:rsidR="008537C4" w:rsidRDefault="008537C4" w:rsidP="008537C4">
      <w:pPr>
        <w:jc w:val="center"/>
        <w:outlineLvl w:val="0"/>
        <w:rPr>
          <w:b/>
          <w:sz w:val="32"/>
          <w:szCs w:val="32"/>
        </w:rPr>
      </w:pPr>
    </w:p>
    <w:p w:rsidR="008537C4" w:rsidRDefault="008537C4" w:rsidP="008537C4">
      <w:pPr>
        <w:jc w:val="center"/>
        <w:outlineLvl w:val="0"/>
        <w:rPr>
          <w:b/>
          <w:sz w:val="32"/>
          <w:szCs w:val="32"/>
        </w:rPr>
      </w:pPr>
    </w:p>
    <w:p w:rsidR="008537C4" w:rsidRPr="00B71E0D" w:rsidRDefault="008537C4" w:rsidP="008537C4">
      <w:pPr>
        <w:jc w:val="center"/>
        <w:outlineLvl w:val="0"/>
        <w:rPr>
          <w:b/>
          <w:sz w:val="32"/>
          <w:szCs w:val="32"/>
        </w:rPr>
      </w:pPr>
      <w:r w:rsidRPr="00B71E0D">
        <w:rPr>
          <w:b/>
          <w:sz w:val="32"/>
          <w:szCs w:val="32"/>
        </w:rPr>
        <w:t>ТВОРЧЕСКОЕ ОБЪЕДИНЕНИЕ</w:t>
      </w:r>
    </w:p>
    <w:p w:rsidR="008537C4" w:rsidRPr="00B71E0D" w:rsidRDefault="008537C4" w:rsidP="008537C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изостудия</w:t>
      </w:r>
      <w:r w:rsidRPr="00B71E0D">
        <w:rPr>
          <w:b/>
          <w:sz w:val="28"/>
          <w:szCs w:val="28"/>
        </w:rPr>
        <w:t xml:space="preserve"> «Юные художники»</w:t>
      </w: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Pr="008537C4" w:rsidRDefault="008537C4" w:rsidP="008537C4">
      <w:pPr>
        <w:jc w:val="center"/>
        <w:outlineLvl w:val="0"/>
        <w:rPr>
          <w:b/>
          <w:i/>
          <w:sz w:val="44"/>
          <w:szCs w:val="44"/>
        </w:rPr>
      </w:pPr>
    </w:p>
    <w:p w:rsidR="008537C4" w:rsidRPr="008537C4" w:rsidRDefault="008537C4" w:rsidP="008537C4">
      <w:pPr>
        <w:jc w:val="center"/>
        <w:outlineLvl w:val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"</w:t>
      </w:r>
      <w:r w:rsidRPr="008537C4">
        <w:rPr>
          <w:b/>
          <w:i/>
          <w:sz w:val="44"/>
          <w:szCs w:val="44"/>
        </w:rPr>
        <w:t>Мастер-кла</w:t>
      </w:r>
      <w:r>
        <w:rPr>
          <w:b/>
          <w:i/>
          <w:sz w:val="44"/>
          <w:szCs w:val="44"/>
        </w:rPr>
        <w:t>сс по правополушарному рисованию."</w:t>
      </w: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center"/>
        <w:outlineLvl w:val="0"/>
        <w:rPr>
          <w:sz w:val="28"/>
          <w:szCs w:val="28"/>
        </w:rPr>
      </w:pPr>
    </w:p>
    <w:p w:rsidR="008537C4" w:rsidRPr="00B71E0D" w:rsidRDefault="008537C4" w:rsidP="008537C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Дата проведения: 16.02.2017</w:t>
      </w:r>
      <w:r w:rsidRPr="00B71E0D">
        <w:rPr>
          <w:sz w:val="28"/>
          <w:szCs w:val="28"/>
        </w:rPr>
        <w:t>.</w:t>
      </w: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both"/>
        <w:rPr>
          <w:sz w:val="28"/>
          <w:szCs w:val="28"/>
        </w:rPr>
      </w:pPr>
    </w:p>
    <w:p w:rsidR="008537C4" w:rsidRPr="00B71E0D" w:rsidRDefault="008537C4" w:rsidP="008537C4">
      <w:pPr>
        <w:jc w:val="right"/>
        <w:outlineLvl w:val="0"/>
        <w:rPr>
          <w:color w:val="000000"/>
          <w:sz w:val="28"/>
          <w:szCs w:val="28"/>
        </w:rPr>
      </w:pPr>
      <w:r w:rsidRPr="00B71E0D">
        <w:rPr>
          <w:sz w:val="28"/>
          <w:szCs w:val="28"/>
        </w:rPr>
        <w:t>Васильева Людмила Владимировна,</w:t>
      </w:r>
    </w:p>
    <w:p w:rsidR="008537C4" w:rsidRDefault="008537C4" w:rsidP="008537C4">
      <w:pPr>
        <w:jc w:val="right"/>
        <w:outlineLvl w:val="0"/>
        <w:rPr>
          <w:sz w:val="28"/>
          <w:szCs w:val="28"/>
        </w:rPr>
      </w:pPr>
      <w:r w:rsidRPr="00B71E0D">
        <w:rPr>
          <w:sz w:val="28"/>
          <w:szCs w:val="28"/>
        </w:rPr>
        <w:t xml:space="preserve">педагог дополнительного образования, </w:t>
      </w:r>
    </w:p>
    <w:p w:rsidR="008537C4" w:rsidRPr="00B71E0D" w:rsidRDefault="008537C4" w:rsidP="008537C4">
      <w:pPr>
        <w:jc w:val="right"/>
        <w:outlineLvl w:val="0"/>
        <w:rPr>
          <w:sz w:val="28"/>
          <w:szCs w:val="28"/>
        </w:rPr>
      </w:pPr>
      <w:r w:rsidRPr="00B71E0D">
        <w:rPr>
          <w:sz w:val="28"/>
          <w:szCs w:val="28"/>
        </w:rPr>
        <w:t>руководитель изостудии «Юные художники»</w:t>
      </w:r>
    </w:p>
    <w:p w:rsidR="008537C4" w:rsidRDefault="008537C4" w:rsidP="008537C4">
      <w:pPr>
        <w:spacing w:line="240" w:lineRule="atLeast"/>
        <w:jc w:val="center"/>
        <w:rPr>
          <w:rFonts w:eastAsia="Calibri"/>
          <w:sz w:val="28"/>
          <w:szCs w:val="28"/>
        </w:rPr>
      </w:pPr>
    </w:p>
    <w:p w:rsidR="008537C4" w:rsidRPr="00B71E0D" w:rsidRDefault="008537C4" w:rsidP="008537C4">
      <w:pPr>
        <w:spacing w:line="240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2016-2017</w:t>
      </w:r>
      <w:r w:rsidRPr="00B71E0D">
        <w:rPr>
          <w:rFonts w:eastAsia="Calibri"/>
          <w:sz w:val="28"/>
          <w:szCs w:val="28"/>
        </w:rPr>
        <w:t xml:space="preserve"> учебный год</w:t>
      </w:r>
    </w:p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8537C4" w:rsidRDefault="008537C4" w:rsidP="001C7088">
      <w:pPr>
        <w:jc w:val="center"/>
        <w:rPr>
          <w:b/>
          <w:i/>
          <w:sz w:val="28"/>
          <w:szCs w:val="28"/>
        </w:rPr>
      </w:pPr>
    </w:p>
    <w:p w:rsidR="001C7088" w:rsidRPr="00253481" w:rsidRDefault="001C7088" w:rsidP="001C7088">
      <w:pPr>
        <w:jc w:val="center"/>
        <w:rPr>
          <w:b/>
          <w:i/>
          <w:sz w:val="28"/>
          <w:szCs w:val="28"/>
        </w:rPr>
      </w:pPr>
      <w:r w:rsidRPr="00253481">
        <w:rPr>
          <w:b/>
          <w:i/>
          <w:sz w:val="28"/>
          <w:szCs w:val="28"/>
        </w:rPr>
        <w:t>Правополушарная живопись</w:t>
      </w:r>
    </w:p>
    <w:p w:rsidR="001C7088" w:rsidRDefault="001C7088" w:rsidP="001C70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Правополушарное рисование </w:t>
      </w:r>
      <w:r w:rsidRPr="00B90F31">
        <w:rPr>
          <w:sz w:val="28"/>
          <w:szCs w:val="28"/>
        </w:rPr>
        <w:t xml:space="preserve"> – это интен</w:t>
      </w:r>
      <w:r>
        <w:rPr>
          <w:sz w:val="28"/>
          <w:szCs w:val="28"/>
        </w:rPr>
        <w:t xml:space="preserve">сивный метод обучения рисованию и </w:t>
      </w:r>
      <w:r w:rsidRPr="003A12C2">
        <w:rPr>
          <w:sz w:val="28"/>
          <w:szCs w:val="28"/>
        </w:rPr>
        <w:t>формирования художественной уверенности.</w:t>
      </w:r>
    </w:p>
    <w:p w:rsidR="001C7088" w:rsidRPr="00B90F31" w:rsidRDefault="001C7088" w:rsidP="001C7088">
      <w:pPr>
        <w:pStyle w:val="a3"/>
        <w:jc w:val="both"/>
        <w:rPr>
          <w:sz w:val="28"/>
          <w:szCs w:val="28"/>
        </w:rPr>
      </w:pPr>
      <w:r w:rsidRPr="0048514B">
        <w:rPr>
          <w:sz w:val="28"/>
          <w:szCs w:val="28"/>
        </w:rPr>
        <w:t xml:space="preserve">Впервые о методе правополушарного рисования заговорили в 80-е годы. </w:t>
      </w:r>
      <w:r w:rsidRPr="00B90F31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 xml:space="preserve">он </w:t>
      </w:r>
      <w:r w:rsidRPr="00B90F31">
        <w:rPr>
          <w:sz w:val="28"/>
          <w:szCs w:val="28"/>
        </w:rPr>
        <w:t>американской преподавательницей рисования  Бетти Эдвардс и основан на</w:t>
      </w:r>
      <w:r>
        <w:rPr>
          <w:sz w:val="28"/>
          <w:szCs w:val="28"/>
        </w:rPr>
        <w:t xml:space="preserve"> исследовании мозга Нобелевским лауреатом,</w:t>
      </w:r>
      <w:r w:rsidRPr="00B90F31">
        <w:rPr>
          <w:sz w:val="28"/>
          <w:szCs w:val="28"/>
        </w:rPr>
        <w:t xml:space="preserve"> </w:t>
      </w:r>
      <w:r w:rsidRPr="0048514B">
        <w:t xml:space="preserve"> </w:t>
      </w:r>
      <w:r>
        <w:rPr>
          <w:sz w:val="28"/>
          <w:szCs w:val="28"/>
        </w:rPr>
        <w:t>психобиологом</w:t>
      </w:r>
      <w:r w:rsidRPr="00485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Роджером</w:t>
      </w:r>
      <w:r w:rsidRPr="0048514B">
        <w:rPr>
          <w:sz w:val="28"/>
          <w:szCs w:val="28"/>
        </w:rPr>
        <w:t xml:space="preserve"> Уолкотту</w:t>
      </w:r>
      <w:r>
        <w:rPr>
          <w:sz w:val="28"/>
          <w:szCs w:val="28"/>
        </w:rPr>
        <w:t xml:space="preserve"> </w:t>
      </w:r>
      <w:proofErr w:type="spellStart"/>
      <w:r w:rsidRPr="00B90F31">
        <w:rPr>
          <w:sz w:val="28"/>
          <w:szCs w:val="28"/>
        </w:rPr>
        <w:t>Сперри</w:t>
      </w:r>
      <w:proofErr w:type="spellEnd"/>
      <w:r w:rsidRPr="00B90F31">
        <w:rPr>
          <w:sz w:val="28"/>
          <w:szCs w:val="28"/>
        </w:rPr>
        <w:t xml:space="preserve">. </w:t>
      </w:r>
    </w:p>
    <w:p w:rsidR="001C7088" w:rsidRPr="00B90F31" w:rsidRDefault="001C7088" w:rsidP="001C7088">
      <w:pPr>
        <w:pStyle w:val="a3"/>
        <w:jc w:val="both"/>
        <w:rPr>
          <w:sz w:val="28"/>
          <w:szCs w:val="28"/>
        </w:rPr>
      </w:pPr>
      <w:r w:rsidRPr="00B90F31">
        <w:rPr>
          <w:sz w:val="28"/>
          <w:szCs w:val="28"/>
        </w:rPr>
        <w:t xml:space="preserve">Знания, которые Бетти </w:t>
      </w:r>
      <w:r>
        <w:rPr>
          <w:sz w:val="28"/>
          <w:szCs w:val="28"/>
        </w:rPr>
        <w:t xml:space="preserve">Эдвардс вынесла из работ Р. </w:t>
      </w:r>
      <w:proofErr w:type="spellStart"/>
      <w:r w:rsidRPr="00B90F31">
        <w:rPr>
          <w:sz w:val="28"/>
          <w:szCs w:val="28"/>
        </w:rPr>
        <w:t>Сперри</w:t>
      </w:r>
      <w:proofErr w:type="spellEnd"/>
      <w:r>
        <w:rPr>
          <w:sz w:val="28"/>
          <w:szCs w:val="28"/>
        </w:rPr>
        <w:t xml:space="preserve">, </w:t>
      </w:r>
      <w:r w:rsidRPr="00B90F31">
        <w:rPr>
          <w:sz w:val="28"/>
          <w:szCs w:val="28"/>
        </w:rPr>
        <w:t xml:space="preserve"> помогли ей понять работу правого и левого полушарий человеческого мозга: правое полушарие мозга обладает творческой силой, чувством пространства и формы, естественным умением рисовать, в то время как левое полушарие чувствует языки, логику, символы, но совершенно не умеет реалистично рисовать.</w:t>
      </w:r>
    </w:p>
    <w:p w:rsidR="001C7088" w:rsidRPr="008A3420" w:rsidRDefault="001C7088" w:rsidP="001C7088">
      <w:pPr>
        <w:spacing w:before="100" w:beforeAutospacing="1" w:after="100" w:afterAutospacing="1"/>
        <w:jc w:val="both"/>
        <w:rPr>
          <w:sz w:val="28"/>
          <w:szCs w:val="28"/>
        </w:rPr>
      </w:pPr>
      <w:r w:rsidRPr="00CC1BEB">
        <w:rPr>
          <w:bCs/>
          <w:color w:val="000000" w:themeColor="text1"/>
          <w:sz w:val="28"/>
          <w:szCs w:val="28"/>
        </w:rPr>
        <w:t>Что</w:t>
      </w:r>
      <w:r>
        <w:rPr>
          <w:bCs/>
          <w:color w:val="000000" w:themeColor="text1"/>
          <w:sz w:val="28"/>
          <w:szCs w:val="28"/>
        </w:rPr>
        <w:t xml:space="preserve">бы использовать этот метод, </w:t>
      </w:r>
      <w:r w:rsidRPr="00CC1BEB">
        <w:rPr>
          <w:bCs/>
          <w:color w:val="000000" w:themeColor="text1"/>
          <w:sz w:val="28"/>
          <w:szCs w:val="28"/>
        </w:rPr>
        <w:t>вовсе не обязательно быть талантливым художником.</w:t>
      </w:r>
      <w:r>
        <w:rPr>
          <w:sz w:val="28"/>
          <w:szCs w:val="28"/>
        </w:rPr>
        <w:t xml:space="preserve"> Более того, </w:t>
      </w:r>
      <w:r w:rsidRPr="0048514B">
        <w:rPr>
          <w:sz w:val="28"/>
          <w:szCs w:val="28"/>
        </w:rPr>
        <w:t>мож</w:t>
      </w:r>
      <w:r>
        <w:rPr>
          <w:sz w:val="28"/>
          <w:szCs w:val="28"/>
        </w:rPr>
        <w:t>но</w:t>
      </w:r>
      <w:r w:rsidRPr="0048514B">
        <w:rPr>
          <w:sz w:val="28"/>
          <w:szCs w:val="28"/>
        </w:rPr>
        <w:t xml:space="preserve"> вообще не уметь рисовать! Кстати, именно этот метод позволяет многим людям раскрыть в себе способности к живописи и другим техникам рисования. </w:t>
      </w:r>
      <w:r w:rsidRPr="00725CAC">
        <w:rPr>
          <w:sz w:val="28"/>
          <w:szCs w:val="28"/>
        </w:rPr>
        <w:t>Картины получаются быстро: маленькая за 5 минут, большая – за 20-30.</w:t>
      </w:r>
    </w:p>
    <w:p w:rsidR="001C7088" w:rsidRDefault="001C7088" w:rsidP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Бетти Эдвардс получил</w:t>
      </w:r>
      <w:r w:rsidRPr="0048514B">
        <w:rPr>
          <w:sz w:val="28"/>
          <w:szCs w:val="28"/>
        </w:rPr>
        <w:t xml:space="preserve"> широкую известность во все мире, однако сегодня каждый художник уже имеет свои наработки в технике правополушарного рисования. </w:t>
      </w:r>
      <w:r>
        <w:rPr>
          <w:sz w:val="28"/>
          <w:szCs w:val="28"/>
        </w:rPr>
        <w:t xml:space="preserve">Например, </w:t>
      </w:r>
      <w:r w:rsidRPr="0048514B">
        <w:rPr>
          <w:sz w:val="28"/>
          <w:szCs w:val="28"/>
        </w:rPr>
        <w:t xml:space="preserve"> рисование пальцами или рисование с игнорированием границ листа.</w:t>
      </w:r>
    </w:p>
    <w:p w:rsidR="001C7088" w:rsidRDefault="001C7088" w:rsidP="001C7088">
      <w:pPr>
        <w:spacing w:before="100" w:beforeAutospacing="1" w:after="100" w:afterAutospacing="1"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224155</wp:posOffset>
            </wp:positionV>
            <wp:extent cx="1438275" cy="1582420"/>
            <wp:effectExtent l="133350" t="95250" r="123825" b="151130"/>
            <wp:wrapThrough wrapText="bothSides">
              <wp:wrapPolygon edited="0">
                <wp:start x="-1717" y="-1300"/>
                <wp:lineTo x="-2003" y="21583"/>
                <wp:lineTo x="-1430" y="23663"/>
                <wp:lineTo x="22887" y="23663"/>
                <wp:lineTo x="23460" y="20022"/>
                <wp:lineTo x="23174" y="-1300"/>
                <wp:lineTo x="-1717" y="-1300"/>
              </wp:wrapPolygon>
            </wp:wrapThrough>
            <wp:docPr id="6" name="Рисунок 6" descr="E: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04" r="3981"/>
                    <a:stretch/>
                  </pic:blipFill>
                  <pic:spPr bwMode="auto">
                    <a:xfrm>
                      <a:off x="0" y="0"/>
                      <a:ext cx="1438275" cy="1582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Pr="00395C76" w:rsidRDefault="001C7088" w:rsidP="001C7088">
      <w:pPr>
        <w:spacing w:before="100" w:beforeAutospacing="1" w:after="100" w:afterAutospacing="1"/>
        <w:rPr>
          <w:sz w:val="28"/>
          <w:szCs w:val="28"/>
        </w:rPr>
      </w:pPr>
      <w:r w:rsidRPr="00CC1BEB">
        <w:rPr>
          <w:b/>
          <w:sz w:val="28"/>
          <w:szCs w:val="24"/>
        </w:rPr>
        <w:t>Упражнение 1</w:t>
      </w:r>
      <w:r>
        <w:rPr>
          <w:b/>
          <w:sz w:val="28"/>
          <w:szCs w:val="24"/>
        </w:rPr>
        <w:t xml:space="preserve"> - </w:t>
      </w:r>
      <w:r>
        <w:rPr>
          <w:sz w:val="28"/>
          <w:szCs w:val="28"/>
        </w:rPr>
        <w:t>перерисовать линейный рисунок в перевернутом виде.</w:t>
      </w:r>
      <w:r w:rsidRPr="002D5428">
        <w:rPr>
          <w:noProof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14605</wp:posOffset>
            </wp:positionV>
            <wp:extent cx="2031365" cy="1439545"/>
            <wp:effectExtent l="0" t="0" r="6985" b="8255"/>
            <wp:wrapThrough wrapText="bothSides">
              <wp:wrapPolygon edited="0">
                <wp:start x="0" y="0"/>
                <wp:lineTo x="0" y="21438"/>
                <wp:lineTo x="21472" y="21438"/>
                <wp:lineTo x="21472" y="0"/>
                <wp:lineTo x="0" y="0"/>
              </wp:wrapPolygon>
            </wp:wrapThrough>
            <wp:docPr id="1" name="Рисунок 1" descr="C:\Users\Пользователь\Desktop\Диагностика (2)\Работы на зональный\P_20161009_12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иагностика (2)\Работы на зональный\P_20161009_123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23" t="2564" r="2564" b="7907"/>
                    <a:stretch/>
                  </pic:blipFill>
                  <pic:spPr bwMode="auto">
                    <a:xfrm>
                      <a:off x="0" y="0"/>
                      <a:ext cx="20313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  <w:r>
        <w:rPr>
          <w:b/>
          <w:sz w:val="28"/>
          <w:szCs w:val="24"/>
        </w:rPr>
        <w:t xml:space="preserve">Упражнение 2 - </w:t>
      </w:r>
      <w:r>
        <w:rPr>
          <w:sz w:val="28"/>
          <w:szCs w:val="28"/>
        </w:rPr>
        <w:t>рисование пейзажа.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 xml:space="preserve">Для работы нам понадобятся листы бумаги, приклеенные малярным скотчем, гуашь, кисти: </w:t>
      </w:r>
      <w:r>
        <w:rPr>
          <w:sz w:val="28"/>
          <w:szCs w:val="28"/>
        </w:rPr>
        <w:lastRenderedPageBreak/>
        <w:t>широкая, тонкая синтетическая и тонкая беличья, палитра, тряпочки, баночка с водой.</w:t>
      </w:r>
      <w:r w:rsidRPr="005262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-69850</wp:posOffset>
            </wp:positionV>
            <wp:extent cx="2033270" cy="1438275"/>
            <wp:effectExtent l="0" t="0" r="5080" b="9525"/>
            <wp:wrapThrough wrapText="bothSides">
              <wp:wrapPolygon edited="0">
                <wp:start x="0" y="0"/>
                <wp:lineTo x="0" y="21457"/>
                <wp:lineTo x="21452" y="21457"/>
                <wp:lineTo x="21452" y="0"/>
                <wp:lineTo x="0" y="0"/>
              </wp:wrapPolygon>
            </wp:wrapThrough>
            <wp:docPr id="2" name="Рисунок 2" descr="C:\Users\Пользователь\Desktop\Диагностика (2)\Работы на зональный\P_20161009_12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иагностика (2)\Работы на зональный\P_20161009_124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419"/>
                    <a:stretch/>
                  </pic:blipFill>
                  <pic:spPr bwMode="auto">
                    <a:xfrm>
                      <a:off x="0" y="0"/>
                      <a:ext cx="203327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Любой пейзаж начинается с замысла, мы будем рисовать пейзаж на фоне гор.</w:t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1. Предварительная работа - готовим основу гуашью белого цвета, грунтуем.</w:t>
      </w: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659765</wp:posOffset>
            </wp:positionV>
            <wp:extent cx="2016125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430" y="21457"/>
                <wp:lineTo x="21430" y="0"/>
                <wp:lineTo x="0" y="0"/>
              </wp:wrapPolygon>
            </wp:wrapThrough>
            <wp:docPr id="3" name="Рисунок 3" descr="C:\Users\Пользователь\Desktop\Диагностика (2)\Работы на зональный\P_20161009_12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иагностика (2)\Работы на зональный\P_20161009_1259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49" t="7480" r="2083" b="2777"/>
                    <a:stretch/>
                  </pic:blipFill>
                  <pic:spPr bwMode="auto">
                    <a:xfrm>
                      <a:off x="0" y="0"/>
                      <a:ext cx="2016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 Находим линию горизонта на листе и покрываем верхнюю часть голубым цветом ( к линии горизонта  тон становится светлее), нижнюю от линии горизонта - от светлого к темному.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3. Рисуем горы- дальние светлее, передние темнее в</w:t>
      </w:r>
      <w:r w:rsidRPr="009F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фиолетовых оттенках, </w:t>
      </w:r>
      <w:r w:rsidRPr="009F6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светлым тоном создаем объем гор.</w:t>
      </w:r>
      <w:r w:rsidRPr="00693B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122555</wp:posOffset>
            </wp:positionV>
            <wp:extent cx="1978660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420" y="21438"/>
                <wp:lineTo x="21420" y="0"/>
                <wp:lineTo x="0" y="0"/>
              </wp:wrapPolygon>
            </wp:wrapThrough>
            <wp:docPr id="4" name="Рисунок 4" descr="C:\Users\Пользователь\Desktop\Диагностика (2)\Работы на зональный\P_20161009_13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иагностика (2)\Работы на зональный\P_20161009_130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992"/>
                    <a:stretch/>
                  </pic:blipFill>
                  <pic:spPr bwMode="auto">
                    <a:xfrm>
                      <a:off x="0" y="0"/>
                      <a:ext cx="19786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t>4. Выделяем белой гуашью линию воды, формируем  дальний берег: низ темно-зеленый, высветляем к верхней части берега, холм.</w:t>
      </w:r>
      <w:r w:rsidRPr="00693B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147320</wp:posOffset>
            </wp:positionV>
            <wp:extent cx="1984375" cy="1438275"/>
            <wp:effectExtent l="0" t="0" r="0" b="0"/>
            <wp:wrapThrough wrapText="bothSides">
              <wp:wrapPolygon edited="0">
                <wp:start x="0" y="0"/>
                <wp:lineTo x="0" y="21457"/>
                <wp:lineTo x="21358" y="21457"/>
                <wp:lineTo x="21358" y="0"/>
                <wp:lineTo x="0" y="0"/>
              </wp:wrapPolygon>
            </wp:wrapThrough>
            <wp:docPr id="5" name="Рисунок 5" descr="C:\Users\Пользователь\Desktop\Диагностика (2)\Работы на зональный\P_20161009_131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иагностика (2)\Работы на зональный\P_20161009_131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5. Прорисовываем ели темно-зеленым цветом.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120015</wp:posOffset>
            </wp:positionV>
            <wp:extent cx="1983105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372" y="21438"/>
                <wp:lineTo x="21372" y="0"/>
                <wp:lineTo x="0" y="0"/>
              </wp:wrapPolygon>
            </wp:wrapThrough>
            <wp:docPr id="7" name="Рисунок 7" descr="C:\Users\Пользователь\Desktop\Диагностика (2)\Работы на зональный\P_20161009_132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иагностика (2)\Работы на зональный\P_20161009_132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05"/>
                    <a:stretch/>
                  </pic:blipFill>
                  <pic:spPr bwMode="auto">
                    <a:xfrm>
                      <a:off x="0" y="0"/>
                      <a:ext cx="19831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6.Деревья на холме прописываем желтым и оранжевым цветом, местами делаем светло-желтые участки, белым  и темным рисуем стволы и ветки.</w:t>
      </w:r>
    </w:p>
    <w:p w:rsidR="001C7088" w:rsidRPr="009F6D6A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Отражение на воде рисуем темным цветом, сверху прописываем светло-желтым - штрихами сверху вниз.</w:t>
      </w: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121920</wp:posOffset>
            </wp:positionV>
            <wp:extent cx="1974850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461" y="21438"/>
                <wp:lineTo x="21461" y="0"/>
                <wp:lineTo x="0" y="0"/>
              </wp:wrapPolygon>
            </wp:wrapThrough>
            <wp:docPr id="9" name="Рисунок 9" descr="C:\Users\Пользователь\Desktop\Диагностика (2)\Работы на зональный\P_20161009_13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Диагностика (2)\Работы на зональный\P_20161009_1335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778"/>
                    <a:stretch/>
                  </pic:blipFill>
                  <pic:spPr bwMode="auto">
                    <a:xfrm>
                      <a:off x="0" y="0"/>
                      <a:ext cx="19748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 xml:space="preserve">7. Пишем воду- используем небесно-голубой цвет, белила, зеленый, добавляем индиго для подчеркивания  края берега. Отражение затемняем </w:t>
      </w:r>
      <w:r>
        <w:rPr>
          <w:sz w:val="28"/>
          <w:szCs w:val="28"/>
        </w:rPr>
        <w:lastRenderedPageBreak/>
        <w:t>и растушевываем. Рисуем горизонтальными полосками блики на воде.</w:t>
      </w:r>
      <w:r w:rsidRPr="00693B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8. Прописываем берег, используя  охру  и  умбру, темные участки затемняем; для подчеркивания светлых участков используем  охру и белила.</w:t>
      </w: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76200</wp:posOffset>
            </wp:positionV>
            <wp:extent cx="2000885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387" y="21438"/>
                <wp:lineTo x="21387" y="0"/>
                <wp:lineTo x="0" y="0"/>
              </wp:wrapPolygon>
            </wp:wrapThrough>
            <wp:docPr id="11" name="Рисунок 11" descr="C:\Users\Пользователь\Desktop\Диагностика (2)\Работы на зональный\P_20161009_13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Диагностика (2)\Работы на зональный\P_20161009_134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060"/>
                    <a:stretch/>
                  </pic:blipFill>
                  <pic:spPr bwMode="auto">
                    <a:xfrm>
                      <a:off x="0" y="0"/>
                      <a:ext cx="20008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9. Тонкой кистью рисуем кусты, дерево на переднем плане, прописываем листья - желтые, оранжевые, зеленые. Отмечаем листья в реке, используя  умбру и индиго.</w:t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10.Отражение в воде пишем с использованием охры и  коричневого цвета, добавляем белый цвет; растушевываем.</w:t>
      </w:r>
      <w:r w:rsidRPr="00693B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11. Прописываем  травинки, используя  сине-зеленый цвет, выделяем белым.</w:t>
      </w:r>
    </w:p>
    <w:p w:rsidR="001C7088" w:rsidRDefault="001C7088" w:rsidP="001C7088">
      <w:pPr>
        <w:rPr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76835</wp:posOffset>
            </wp:positionV>
            <wp:extent cx="1963420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376" y="21438"/>
                <wp:lineTo x="21376" y="0"/>
                <wp:lineTo x="0" y="0"/>
              </wp:wrapPolygon>
            </wp:wrapThrough>
            <wp:docPr id="13" name="Рисунок 13" descr="C:\Users\Пользователь\Desktop\Диагностика (2)\Работы на зональный\P_20161009_13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Диагностика (2)\Работы на зональный\P_20161009_1356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24" t="2350" b="2565"/>
                    <a:stretch/>
                  </pic:blipFill>
                  <pic:spPr bwMode="auto">
                    <a:xfrm>
                      <a:off x="0" y="0"/>
                      <a:ext cx="19634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81280</wp:posOffset>
            </wp:positionV>
            <wp:extent cx="1996440" cy="1439545"/>
            <wp:effectExtent l="0" t="0" r="0" b="0"/>
            <wp:wrapThrough wrapText="bothSides">
              <wp:wrapPolygon edited="0">
                <wp:start x="0" y="0"/>
                <wp:lineTo x="0" y="21438"/>
                <wp:lineTo x="21435" y="21438"/>
                <wp:lineTo x="21435" y="0"/>
                <wp:lineTo x="0" y="0"/>
              </wp:wrapPolygon>
            </wp:wrapThrough>
            <wp:docPr id="12" name="Рисунок 12" descr="C:\Users\Пользователь\Desktop\Диагностика (2)\Работы на зональный\P_20161009_13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Диагностика (2)\Работы на зональный\P_20161009_135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846"/>
                    <a:stretch/>
                  </pic:blipFill>
                  <pic:spPr bwMode="auto">
                    <a:xfrm>
                      <a:off x="0" y="0"/>
                      <a:ext cx="19964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r>
        <w:rPr>
          <w:sz w:val="28"/>
          <w:szCs w:val="28"/>
        </w:rPr>
        <w:t>Наш пейзаж готов.</w:t>
      </w:r>
    </w:p>
    <w:p w:rsidR="001C7088" w:rsidRDefault="001C7088" w:rsidP="001C7088"/>
    <w:p w:rsidR="001C7088" w:rsidRDefault="001C7088" w:rsidP="001C7088"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16510</wp:posOffset>
            </wp:positionV>
            <wp:extent cx="2089150" cy="1439545"/>
            <wp:effectExtent l="0" t="0" r="6350" b="8255"/>
            <wp:wrapThrough wrapText="bothSides">
              <wp:wrapPolygon edited="0">
                <wp:start x="0" y="0"/>
                <wp:lineTo x="0" y="21438"/>
                <wp:lineTo x="21469" y="21438"/>
                <wp:lineTo x="21469" y="0"/>
                <wp:lineTo x="0" y="0"/>
              </wp:wrapPolygon>
            </wp:wrapThrough>
            <wp:docPr id="14" name="Рисунок 14" descr="C:\Users\Пользователь\Desktop\Диагностика (2)\Работы на зональный\P_20161006_14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Диагностика (2)\Работы на зональный\P_20161006_140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91" b="5128"/>
                    <a:stretch/>
                  </pic:blipFill>
                  <pic:spPr bwMode="auto">
                    <a:xfrm>
                      <a:off x="0" y="0"/>
                      <a:ext cx="20891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  <w:r>
        <w:rPr>
          <w:b/>
          <w:sz w:val="28"/>
          <w:szCs w:val="24"/>
        </w:rPr>
        <w:t>Упражнение 3 - р</w:t>
      </w:r>
      <w:r>
        <w:rPr>
          <w:sz w:val="28"/>
          <w:szCs w:val="28"/>
        </w:rPr>
        <w:t>исуем пионы пальцами.</w:t>
      </w:r>
      <w:r w:rsidRPr="00693B2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1. Готовим основу белым цветом, покрываем широкой кистью слева направо.</w:t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2. Фон выбираем в светлых  желто-оранжевых тонах (можно выбрать свой фон).</w:t>
      </w: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186690</wp:posOffset>
            </wp:positionV>
            <wp:extent cx="20828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37" y="21457"/>
                <wp:lineTo x="21337" y="0"/>
                <wp:lineTo x="0" y="0"/>
              </wp:wrapPolygon>
            </wp:wrapThrough>
            <wp:docPr id="15" name="Рисунок 15" descr="C:\Users\Пользователь\Desktop\Диагностика (2)\Работы на зональный\P_20161006_14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Диагностика (2)\Работы на зональный\P_20161006_141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150" t="17949" r="2724"/>
                    <a:stretch/>
                  </pic:blipFill>
                  <pic:spPr bwMode="auto">
                    <a:xfrm>
                      <a:off x="0" y="0"/>
                      <a:ext cx="2082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3.Готовим заранее цвета на палитре: розовый, розово-фиолетовый, ярко -розовый, белый, желто-зеленый, сине-зеленый.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191135</wp:posOffset>
            </wp:positionV>
            <wp:extent cx="2094230" cy="1439545"/>
            <wp:effectExtent l="0" t="0" r="1270" b="8255"/>
            <wp:wrapThrough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hrough>
            <wp:docPr id="16" name="Рисунок 16" descr="C:\Users\Пользователь\Desktop\Диагностика (2)\Работы на зональный\P_20161006_14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Диагностика (2)\Работы на зональный\P_20161006_142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24" b="1709"/>
                    <a:stretch/>
                  </pic:blipFill>
                  <pic:spPr bwMode="auto">
                    <a:xfrm>
                      <a:off x="0" y="0"/>
                      <a:ext cx="20942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Рисовать лучше  двумя пальчиками, один для светлых оттенков, второй для темных.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5.Начинаем рисовать с зелени - наносим основу под цветок в виде гнезда оттенками зеленого, легкими дугообразными движениями.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-144780</wp:posOffset>
            </wp:positionV>
            <wp:extent cx="2070100" cy="1439545"/>
            <wp:effectExtent l="0" t="0" r="6350" b="8255"/>
            <wp:wrapThrough wrapText="bothSides">
              <wp:wrapPolygon edited="0">
                <wp:start x="0" y="0"/>
                <wp:lineTo x="0" y="21438"/>
                <wp:lineTo x="21467" y="21438"/>
                <wp:lineTo x="21467" y="0"/>
                <wp:lineTo x="0" y="0"/>
              </wp:wrapPolygon>
            </wp:wrapThrough>
            <wp:docPr id="18" name="Рисунок 18" descr="C:\Users\Пользователь\Desktop\Диагностика (2)\Работы на зональный\P_20161006_14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Пользователь\Desktop\Диагностика (2)\Работы на зональный\P_20161006_143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265"/>
                    <a:stretch/>
                  </pic:blipFill>
                  <pic:spPr bwMode="auto">
                    <a:xfrm>
                      <a:off x="0" y="0"/>
                      <a:ext cx="20701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 На верхней части листа набрасываем бутоны розовым цветом, светлым выделяем освещенную часть, зеленью укутываем бутон.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180975</wp:posOffset>
            </wp:positionV>
            <wp:extent cx="2079625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369" y="21457"/>
                <wp:lineTo x="21369" y="0"/>
                <wp:lineTo x="0" y="0"/>
              </wp:wrapPolygon>
            </wp:wrapThrough>
            <wp:docPr id="19" name="Рисунок 19" descr="C:\Users\Пользователь\Desktop\Диагностика (2)\Работы на зональный\P_20161006_14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Диагностика (2)\Работы на зональный\P_20161006_143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273"/>
                    <a:stretch/>
                  </pic:blipFill>
                  <pic:spPr bwMode="auto">
                    <a:xfrm>
                      <a:off x="0" y="0"/>
                      <a:ext cx="2079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7.К бутонам подрисовываем  стебельки тонкой кистью.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89535</wp:posOffset>
            </wp:positionV>
            <wp:extent cx="2105025" cy="1435735"/>
            <wp:effectExtent l="0" t="0" r="9525" b="0"/>
            <wp:wrapThrough wrapText="bothSides">
              <wp:wrapPolygon edited="0">
                <wp:start x="0" y="0"/>
                <wp:lineTo x="0" y="21208"/>
                <wp:lineTo x="21502" y="21208"/>
                <wp:lineTo x="21502" y="0"/>
                <wp:lineTo x="0" y="0"/>
              </wp:wrapPolygon>
            </wp:wrapThrough>
            <wp:docPr id="20" name="Рисунок 20" descr="C:\Users\Пользователь\Desktop\Диагностика (2)\Работы на зональный\P_20161006_14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Desktop\Диагностика (2)\Работы на зональный\P_20161006_14493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3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8. Передние лепестки пионов выделяем белым цветом.</w:t>
      </w:r>
    </w:p>
    <w:p w:rsidR="001C7088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9. Кистью белыми и розовыми оттенками выполняем набрыз</w:t>
      </w:r>
      <w:r w:rsidR="005C54C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C7088" w:rsidRDefault="001C7088" w:rsidP="001C7088">
      <w:pPr>
        <w:rPr>
          <w:sz w:val="28"/>
          <w:szCs w:val="28"/>
        </w:rPr>
      </w:pPr>
    </w:p>
    <w:p w:rsidR="001C7088" w:rsidRDefault="001C7088" w:rsidP="001C7088">
      <w:pPr>
        <w:rPr>
          <w:sz w:val="28"/>
          <w:szCs w:val="28"/>
        </w:rPr>
      </w:pPr>
    </w:p>
    <w:p w:rsidR="001C7088" w:rsidRPr="0020389C" w:rsidRDefault="001C7088" w:rsidP="001C7088">
      <w:pPr>
        <w:rPr>
          <w:sz w:val="28"/>
          <w:szCs w:val="28"/>
        </w:rPr>
      </w:pPr>
      <w:r>
        <w:rPr>
          <w:sz w:val="28"/>
          <w:szCs w:val="28"/>
        </w:rPr>
        <w:t>Делаем работу быстро и эмоционально!</w:t>
      </w:r>
    </w:p>
    <w:p w:rsidR="001C7088" w:rsidRDefault="001C7088" w:rsidP="001C7088"/>
    <w:p w:rsidR="001C7088" w:rsidRDefault="001C7088" w:rsidP="001C7088"/>
    <w:p w:rsidR="001C7088" w:rsidRDefault="001C7088" w:rsidP="001C7088"/>
    <w:p w:rsidR="001C7088" w:rsidRDefault="001C7088" w:rsidP="001C7088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9C4989">
        <w:rPr>
          <w:rFonts w:ascii="Times New Roman" w:hAnsi="Times New Roman"/>
          <w:b/>
          <w:bCs/>
          <w:sz w:val="28"/>
          <w:szCs w:val="28"/>
        </w:rPr>
        <w:t xml:space="preserve">Упражнения на </w:t>
      </w:r>
      <w:r>
        <w:rPr>
          <w:rFonts w:ascii="Times New Roman" w:hAnsi="Times New Roman"/>
          <w:b/>
          <w:bCs/>
          <w:sz w:val="28"/>
          <w:szCs w:val="28"/>
        </w:rPr>
        <w:t>визуализацию:</w:t>
      </w:r>
    </w:p>
    <w:p w:rsidR="001C7088" w:rsidRDefault="001C7088" w:rsidP="001C7088">
      <w:pPr>
        <w:pStyle w:val="a5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«Имя».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C4989">
        <w:rPr>
          <w:rFonts w:ascii="Times New Roman" w:hAnsi="Times New Roman"/>
          <w:sz w:val="28"/>
          <w:szCs w:val="28"/>
        </w:rPr>
        <w:t>редл</w:t>
      </w:r>
      <w:r>
        <w:rPr>
          <w:rFonts w:ascii="Times New Roman" w:hAnsi="Times New Roman"/>
          <w:sz w:val="28"/>
          <w:szCs w:val="28"/>
        </w:rPr>
        <w:t xml:space="preserve">агаем детям немного </w:t>
      </w:r>
      <w:r w:rsidRPr="00141F2F">
        <w:rPr>
          <w:rFonts w:ascii="Times New Roman" w:hAnsi="Times New Roman"/>
          <w:sz w:val="28"/>
          <w:szCs w:val="28"/>
          <w:shd w:val="clear" w:color="auto" w:fill="FFFFFF" w:themeFill="background1"/>
        </w:rPr>
        <w:t>пофантазировать. Для этого закрываем</w:t>
      </w:r>
      <w:r w:rsidRPr="009C4989">
        <w:rPr>
          <w:rFonts w:ascii="Times New Roman" w:hAnsi="Times New Roman"/>
          <w:sz w:val="28"/>
          <w:szCs w:val="28"/>
        </w:rPr>
        <w:t xml:space="preserve"> глаз</w:t>
      </w:r>
      <w:r>
        <w:rPr>
          <w:rFonts w:ascii="Times New Roman" w:hAnsi="Times New Roman"/>
          <w:sz w:val="28"/>
          <w:szCs w:val="28"/>
        </w:rPr>
        <w:t>а</w:t>
      </w:r>
      <w:r w:rsidRPr="009C4989">
        <w:rPr>
          <w:rFonts w:ascii="Times New Roman" w:hAnsi="Times New Roman"/>
          <w:sz w:val="28"/>
          <w:szCs w:val="28"/>
        </w:rPr>
        <w:t xml:space="preserve"> и представ</w:t>
      </w:r>
      <w:r>
        <w:rPr>
          <w:rFonts w:ascii="Times New Roman" w:hAnsi="Times New Roman"/>
          <w:sz w:val="28"/>
          <w:szCs w:val="28"/>
        </w:rPr>
        <w:t>ляем</w:t>
      </w:r>
      <w:r w:rsidRPr="009C4989">
        <w:rPr>
          <w:rFonts w:ascii="Times New Roman" w:hAnsi="Times New Roman"/>
          <w:sz w:val="28"/>
          <w:szCs w:val="28"/>
        </w:rPr>
        <w:t xml:space="preserve"> белый лист бумаги, на котором большими буквами написано имя. Представ</w:t>
      </w:r>
      <w:r>
        <w:rPr>
          <w:rFonts w:ascii="Times New Roman" w:hAnsi="Times New Roman"/>
          <w:sz w:val="28"/>
          <w:szCs w:val="28"/>
        </w:rPr>
        <w:t>ляем</w:t>
      </w:r>
      <w:r w:rsidRPr="009C4989">
        <w:rPr>
          <w:rFonts w:ascii="Times New Roman" w:hAnsi="Times New Roman"/>
          <w:sz w:val="28"/>
          <w:szCs w:val="28"/>
        </w:rPr>
        <w:t>, что буквы стали синими... А</w:t>
      </w:r>
      <w:r>
        <w:rPr>
          <w:rFonts w:ascii="Times New Roman" w:hAnsi="Times New Roman"/>
          <w:sz w:val="28"/>
          <w:szCs w:val="28"/>
        </w:rPr>
        <w:t xml:space="preserve">   теперь </w:t>
      </w:r>
      <w:r w:rsidRPr="009C4989">
        <w:rPr>
          <w:rFonts w:ascii="Times New Roman" w:hAnsi="Times New Roman"/>
          <w:sz w:val="28"/>
          <w:szCs w:val="28"/>
        </w:rPr>
        <w:t xml:space="preserve"> - красными, а теперь - зелеными. Пусть будут зелеными, но лист бумаги вдруг ст</w:t>
      </w:r>
      <w:r>
        <w:rPr>
          <w:rFonts w:ascii="Times New Roman" w:hAnsi="Times New Roman"/>
          <w:sz w:val="28"/>
          <w:szCs w:val="28"/>
        </w:rPr>
        <w:t>ал розовым, а теперь - желтым.</w:t>
      </w:r>
    </w:p>
    <w:p w:rsidR="001C7088" w:rsidRDefault="001C7088" w:rsidP="001C70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</w:t>
      </w:r>
      <w:r w:rsidRPr="009C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предлагаем детям </w:t>
      </w:r>
      <w:r w:rsidRPr="009C4989">
        <w:rPr>
          <w:rFonts w:ascii="Times New Roman" w:hAnsi="Times New Roman"/>
          <w:sz w:val="28"/>
          <w:szCs w:val="28"/>
        </w:rPr>
        <w:t>прислуш</w:t>
      </w:r>
      <w:r>
        <w:rPr>
          <w:rFonts w:ascii="Times New Roman" w:hAnsi="Times New Roman"/>
          <w:sz w:val="28"/>
          <w:szCs w:val="28"/>
        </w:rPr>
        <w:t>аться</w:t>
      </w:r>
      <w:r w:rsidRPr="009C4989">
        <w:rPr>
          <w:rFonts w:ascii="Times New Roman" w:hAnsi="Times New Roman"/>
          <w:sz w:val="28"/>
          <w:szCs w:val="28"/>
        </w:rPr>
        <w:t xml:space="preserve">: кто-то зовет </w:t>
      </w:r>
      <w:r>
        <w:rPr>
          <w:rFonts w:ascii="Times New Roman" w:hAnsi="Times New Roman"/>
          <w:sz w:val="28"/>
          <w:szCs w:val="28"/>
        </w:rPr>
        <w:t>их</w:t>
      </w:r>
      <w:r w:rsidRPr="009C4989">
        <w:rPr>
          <w:rFonts w:ascii="Times New Roman" w:hAnsi="Times New Roman"/>
          <w:sz w:val="28"/>
          <w:szCs w:val="28"/>
        </w:rPr>
        <w:t xml:space="preserve"> по имени. </w:t>
      </w:r>
      <w:r>
        <w:rPr>
          <w:rFonts w:ascii="Times New Roman" w:hAnsi="Times New Roman"/>
          <w:sz w:val="28"/>
          <w:szCs w:val="28"/>
        </w:rPr>
        <w:t>Пусть попробуют у</w:t>
      </w:r>
      <w:r w:rsidRPr="009C4989">
        <w:rPr>
          <w:rFonts w:ascii="Times New Roman" w:hAnsi="Times New Roman"/>
          <w:sz w:val="28"/>
          <w:szCs w:val="28"/>
        </w:rPr>
        <w:t>гада</w:t>
      </w:r>
      <w:r>
        <w:rPr>
          <w:rFonts w:ascii="Times New Roman" w:hAnsi="Times New Roman"/>
          <w:sz w:val="28"/>
          <w:szCs w:val="28"/>
        </w:rPr>
        <w:t>ть</w:t>
      </w:r>
      <w:r w:rsidRPr="009C4989">
        <w:rPr>
          <w:rFonts w:ascii="Times New Roman" w:hAnsi="Times New Roman"/>
          <w:sz w:val="28"/>
          <w:szCs w:val="28"/>
        </w:rPr>
        <w:t>, чей это голос</w:t>
      </w:r>
      <w:r>
        <w:rPr>
          <w:rFonts w:ascii="Times New Roman" w:hAnsi="Times New Roman"/>
          <w:sz w:val="28"/>
          <w:szCs w:val="28"/>
        </w:rPr>
        <w:t>.</w:t>
      </w:r>
      <w:r w:rsidRPr="009C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Предлагаем им представить, что</w:t>
      </w:r>
      <w:r w:rsidRPr="009C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Pr="009C4989">
        <w:rPr>
          <w:rFonts w:ascii="Times New Roman" w:hAnsi="Times New Roman"/>
          <w:sz w:val="28"/>
          <w:szCs w:val="28"/>
        </w:rPr>
        <w:t xml:space="preserve"> имя кто-то напевает, а вокруг и</w:t>
      </w:r>
      <w:r>
        <w:rPr>
          <w:rFonts w:ascii="Times New Roman" w:hAnsi="Times New Roman"/>
          <w:sz w:val="28"/>
          <w:szCs w:val="28"/>
        </w:rPr>
        <w:t>грает музыка.  Пусть попробуют  услышать эту музыку.</w:t>
      </w:r>
    </w:p>
    <w:p w:rsidR="001C7088" w:rsidRDefault="001C7088" w:rsidP="001C70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 детям потрогать свое </w:t>
      </w:r>
      <w:r w:rsidRPr="009C4989">
        <w:rPr>
          <w:rFonts w:ascii="Times New Roman" w:hAnsi="Times New Roman"/>
          <w:sz w:val="28"/>
          <w:szCs w:val="28"/>
        </w:rPr>
        <w:t xml:space="preserve"> имя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4989">
        <w:rPr>
          <w:rFonts w:ascii="Times New Roman" w:hAnsi="Times New Roman"/>
          <w:sz w:val="28"/>
          <w:szCs w:val="28"/>
        </w:rPr>
        <w:t xml:space="preserve">Какое оно на ощупь? Мягкое? Шероховатое? Теплое? </w:t>
      </w:r>
      <w:r>
        <w:rPr>
          <w:rFonts w:ascii="Times New Roman" w:hAnsi="Times New Roman"/>
          <w:sz w:val="28"/>
          <w:szCs w:val="28"/>
        </w:rPr>
        <w:t>Пушистое? У всех имена разные.</w:t>
      </w:r>
    </w:p>
    <w:p w:rsidR="001C7088" w:rsidRDefault="001C7088" w:rsidP="001C7088">
      <w:pPr>
        <w:pStyle w:val="a5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предлагаем </w:t>
      </w:r>
      <w:r w:rsidRPr="009C4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9C4989">
        <w:rPr>
          <w:rFonts w:ascii="Times New Roman" w:hAnsi="Times New Roman"/>
          <w:sz w:val="28"/>
          <w:szCs w:val="28"/>
        </w:rPr>
        <w:t xml:space="preserve">пробовать </w:t>
      </w:r>
      <w:r>
        <w:rPr>
          <w:rFonts w:ascii="Times New Roman" w:hAnsi="Times New Roman"/>
          <w:sz w:val="28"/>
          <w:szCs w:val="28"/>
        </w:rPr>
        <w:t>имя на вкус. Какое оно -</w:t>
      </w:r>
      <w:r w:rsidRPr="009C4989">
        <w:rPr>
          <w:rFonts w:ascii="Times New Roman" w:hAnsi="Times New Roman"/>
          <w:sz w:val="28"/>
          <w:szCs w:val="28"/>
        </w:rPr>
        <w:t xml:space="preserve"> сладкое, с кислинкой</w:t>
      </w:r>
      <w:r>
        <w:rPr>
          <w:rFonts w:ascii="Times New Roman" w:hAnsi="Times New Roman"/>
          <w:sz w:val="28"/>
          <w:szCs w:val="28"/>
        </w:rPr>
        <w:t>, х</w:t>
      </w:r>
      <w:r w:rsidRPr="009C4989">
        <w:rPr>
          <w:rFonts w:ascii="Times New Roman" w:hAnsi="Times New Roman"/>
          <w:sz w:val="28"/>
          <w:szCs w:val="28"/>
        </w:rPr>
        <w:t>олодн</w:t>
      </w:r>
      <w:r>
        <w:rPr>
          <w:rFonts w:ascii="Times New Roman" w:hAnsi="Times New Roman"/>
          <w:sz w:val="28"/>
          <w:szCs w:val="28"/>
        </w:rPr>
        <w:t>ое, как мороженое,    теплое?</w:t>
      </w:r>
    </w:p>
    <w:p w:rsidR="001C7088" w:rsidRDefault="001C7088" w:rsidP="001C7088">
      <w:pPr>
        <w:pStyle w:val="a5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предлагаем о</w:t>
      </w:r>
      <w:r w:rsidRPr="009C4989">
        <w:rPr>
          <w:rFonts w:ascii="Times New Roman" w:hAnsi="Times New Roman"/>
          <w:sz w:val="28"/>
          <w:szCs w:val="28"/>
        </w:rPr>
        <w:t>ткр</w:t>
      </w:r>
      <w:r>
        <w:rPr>
          <w:rFonts w:ascii="Times New Roman" w:hAnsi="Times New Roman"/>
          <w:sz w:val="28"/>
          <w:szCs w:val="28"/>
        </w:rPr>
        <w:t xml:space="preserve">ыть </w:t>
      </w:r>
      <w:r w:rsidRPr="009C4989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>аза и просим детей рассказать</w:t>
      </w:r>
      <w:r w:rsidRPr="009C4989">
        <w:rPr>
          <w:rFonts w:ascii="Times New Roman" w:hAnsi="Times New Roman"/>
          <w:sz w:val="28"/>
          <w:szCs w:val="28"/>
        </w:rPr>
        <w:t xml:space="preserve"> о своем имени, о том, что он</w:t>
      </w:r>
      <w:r>
        <w:rPr>
          <w:rFonts w:ascii="Times New Roman" w:hAnsi="Times New Roman"/>
          <w:sz w:val="28"/>
          <w:szCs w:val="28"/>
        </w:rPr>
        <w:t>и</w:t>
      </w:r>
      <w:r w:rsidRPr="009C4989">
        <w:rPr>
          <w:rFonts w:ascii="Times New Roman" w:hAnsi="Times New Roman"/>
          <w:sz w:val="28"/>
          <w:szCs w:val="28"/>
        </w:rPr>
        <w:t xml:space="preserve"> видел</w:t>
      </w:r>
      <w:r>
        <w:rPr>
          <w:rFonts w:ascii="Times New Roman" w:hAnsi="Times New Roman"/>
          <w:sz w:val="28"/>
          <w:szCs w:val="28"/>
        </w:rPr>
        <w:t>и</w:t>
      </w:r>
      <w:r w:rsidRPr="009C4989">
        <w:rPr>
          <w:rFonts w:ascii="Times New Roman" w:hAnsi="Times New Roman"/>
          <w:sz w:val="28"/>
          <w:szCs w:val="28"/>
        </w:rPr>
        <w:t>, слышал</w:t>
      </w:r>
      <w:r>
        <w:rPr>
          <w:rFonts w:ascii="Times New Roman" w:hAnsi="Times New Roman"/>
          <w:sz w:val="28"/>
          <w:szCs w:val="28"/>
        </w:rPr>
        <w:t>и</w:t>
      </w:r>
      <w:r w:rsidRPr="009C4989">
        <w:rPr>
          <w:rFonts w:ascii="Times New Roman" w:hAnsi="Times New Roman"/>
          <w:sz w:val="28"/>
          <w:szCs w:val="28"/>
        </w:rPr>
        <w:t xml:space="preserve"> и чувствовал</w:t>
      </w:r>
      <w:r>
        <w:rPr>
          <w:rFonts w:ascii="Times New Roman" w:hAnsi="Times New Roman"/>
          <w:sz w:val="28"/>
          <w:szCs w:val="28"/>
        </w:rPr>
        <w:t>и</w:t>
      </w:r>
      <w:r w:rsidRPr="009C4989">
        <w:rPr>
          <w:rFonts w:ascii="Times New Roman" w:hAnsi="Times New Roman"/>
          <w:sz w:val="28"/>
          <w:szCs w:val="28"/>
        </w:rPr>
        <w:t xml:space="preserve">. </w:t>
      </w:r>
    </w:p>
    <w:p w:rsidR="001C7088" w:rsidRDefault="001C7088" w:rsidP="001C708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детям</w:t>
      </w:r>
      <w:r w:rsidRPr="009C4989">
        <w:rPr>
          <w:rFonts w:ascii="Times New Roman" w:hAnsi="Times New Roman"/>
          <w:sz w:val="28"/>
          <w:szCs w:val="28"/>
        </w:rPr>
        <w:t xml:space="preserve"> </w:t>
      </w:r>
      <w:r w:rsidRPr="001D4094">
        <w:rPr>
          <w:rFonts w:ascii="Times New Roman" w:hAnsi="Times New Roman"/>
          <w:b/>
          <w:sz w:val="28"/>
          <w:szCs w:val="28"/>
          <w:u w:val="single"/>
        </w:rPr>
        <w:t xml:space="preserve">нарисовать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свое </w:t>
      </w:r>
      <w:r w:rsidRPr="001D4094">
        <w:rPr>
          <w:rFonts w:ascii="Times New Roman" w:hAnsi="Times New Roman"/>
          <w:b/>
          <w:sz w:val="28"/>
          <w:szCs w:val="28"/>
          <w:u w:val="single"/>
        </w:rPr>
        <w:t>имя.</w:t>
      </w:r>
      <w:r w:rsidRPr="009C4989">
        <w:rPr>
          <w:rFonts w:ascii="Times New Roman" w:hAnsi="Times New Roman"/>
          <w:sz w:val="28"/>
          <w:szCs w:val="28"/>
        </w:rPr>
        <w:t xml:space="preserve"> Ребенок может рисовать все, что захочет, главное, чтобы рисунок отражал образ имени. </w:t>
      </w:r>
    </w:p>
    <w:p w:rsidR="001C7088" w:rsidRDefault="001C7088" w:rsidP="001C7088">
      <w:pPr>
        <w:pStyle w:val="a5"/>
        <w:jc w:val="both"/>
        <w:rPr>
          <w:sz w:val="28"/>
          <w:szCs w:val="28"/>
        </w:rPr>
      </w:pPr>
      <w:r w:rsidRPr="009C4989">
        <w:rPr>
          <w:rFonts w:ascii="Times New Roman" w:hAnsi="Times New Roman"/>
          <w:sz w:val="28"/>
          <w:szCs w:val="28"/>
        </w:rPr>
        <w:lastRenderedPageBreak/>
        <w:t xml:space="preserve">Пусть ребенок украсит рисунок, использует как можно больше цветов. Но не затягивайте это занятие. Важно закончить рисовать в строго определенное время. </w:t>
      </w:r>
      <w:r>
        <w:rPr>
          <w:rFonts w:ascii="Times New Roman" w:hAnsi="Times New Roman"/>
          <w:sz w:val="28"/>
          <w:szCs w:val="28"/>
        </w:rPr>
        <w:br/>
        <w:t xml:space="preserve">Просим </w:t>
      </w:r>
      <w:r w:rsidRPr="00ED719B">
        <w:rPr>
          <w:rFonts w:ascii="Times New Roman" w:hAnsi="Times New Roman"/>
          <w:color w:val="000000" w:themeColor="text1"/>
          <w:sz w:val="28"/>
          <w:szCs w:val="28"/>
        </w:rPr>
        <w:t>учащи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D719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70361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4989">
        <w:rPr>
          <w:rFonts w:ascii="Times New Roman" w:hAnsi="Times New Roman"/>
          <w:sz w:val="28"/>
          <w:szCs w:val="28"/>
        </w:rPr>
        <w:t>объяснит</w:t>
      </w:r>
      <w:r>
        <w:rPr>
          <w:rFonts w:ascii="Times New Roman" w:hAnsi="Times New Roman"/>
          <w:sz w:val="28"/>
          <w:szCs w:val="28"/>
        </w:rPr>
        <w:t>ь</w:t>
      </w:r>
      <w:r w:rsidRPr="009C4989">
        <w:rPr>
          <w:rFonts w:ascii="Times New Roman" w:hAnsi="Times New Roman"/>
          <w:sz w:val="28"/>
          <w:szCs w:val="28"/>
        </w:rPr>
        <w:t>, что значат те или иные детали, что он</w:t>
      </w:r>
      <w:r>
        <w:rPr>
          <w:rFonts w:ascii="Times New Roman" w:hAnsi="Times New Roman"/>
          <w:sz w:val="28"/>
          <w:szCs w:val="28"/>
        </w:rPr>
        <w:t>и</w:t>
      </w:r>
      <w:r w:rsidRPr="009C4989">
        <w:rPr>
          <w:rFonts w:ascii="Times New Roman" w:hAnsi="Times New Roman"/>
          <w:sz w:val="28"/>
          <w:szCs w:val="28"/>
        </w:rPr>
        <w:t xml:space="preserve"> пытал</w:t>
      </w:r>
      <w:r>
        <w:rPr>
          <w:rFonts w:ascii="Times New Roman" w:hAnsi="Times New Roman"/>
          <w:sz w:val="28"/>
          <w:szCs w:val="28"/>
        </w:rPr>
        <w:t>ись</w:t>
      </w:r>
      <w:r w:rsidRPr="009C4989">
        <w:rPr>
          <w:rFonts w:ascii="Times New Roman" w:hAnsi="Times New Roman"/>
          <w:sz w:val="28"/>
          <w:szCs w:val="28"/>
        </w:rPr>
        <w:t xml:space="preserve"> нарисовать. </w:t>
      </w:r>
    </w:p>
    <w:p w:rsidR="001C7088" w:rsidRDefault="001C7088" w:rsidP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выполнения данного задания м</w:t>
      </w:r>
      <w:r w:rsidRPr="009C4989">
        <w:rPr>
          <w:sz w:val="28"/>
          <w:szCs w:val="28"/>
        </w:rPr>
        <w:t>ы провели ребенка по всем ощущениям: зрение, вкус, обоняние, заставили включиться в деятельность и воображение, и речь. Таким образом, все зоны мозга должн</w:t>
      </w:r>
      <w:r>
        <w:rPr>
          <w:sz w:val="28"/>
          <w:szCs w:val="28"/>
        </w:rPr>
        <w:t>ы были принять участие в игре.</w:t>
      </w:r>
    </w:p>
    <w:p w:rsidR="001C7088" w:rsidRDefault="001C7088" w:rsidP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C7088" w:rsidRDefault="001C7088" w:rsidP="001C7088">
      <w:pPr>
        <w:jc w:val="both"/>
        <w:rPr>
          <w:sz w:val="28"/>
          <w:szCs w:val="28"/>
        </w:rPr>
      </w:pPr>
      <w:r w:rsidRPr="00ED719B">
        <w:rPr>
          <w:b/>
          <w:sz w:val="28"/>
          <w:szCs w:val="28"/>
        </w:rPr>
        <w:t>"Имя-цветок"</w:t>
      </w:r>
      <w:r w:rsidRPr="009C4989">
        <w:rPr>
          <w:sz w:val="28"/>
          <w:szCs w:val="28"/>
        </w:rPr>
        <w:t xml:space="preserve"> - рисуем цветок, который м</w:t>
      </w:r>
      <w:r>
        <w:rPr>
          <w:sz w:val="28"/>
          <w:szCs w:val="28"/>
        </w:rPr>
        <w:t>ы могли бы назвать своим именем.</w:t>
      </w:r>
      <w:r w:rsidRPr="009C4989">
        <w:rPr>
          <w:sz w:val="28"/>
          <w:szCs w:val="28"/>
        </w:rPr>
        <w:t xml:space="preserve"> </w:t>
      </w:r>
    </w:p>
    <w:p w:rsidR="001C7088" w:rsidRDefault="001C7088" w:rsidP="001C708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</w:tblGrid>
      <w:tr w:rsidR="001C7088" w:rsidTr="009F26B2">
        <w:tc>
          <w:tcPr>
            <w:tcW w:w="4746" w:type="dxa"/>
          </w:tcPr>
          <w:p w:rsidR="001C7088" w:rsidRDefault="001C7088" w:rsidP="009F26B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7088" w:rsidRDefault="001C7088" w:rsidP="001C7088"/>
    <w:p w:rsidR="001C7088" w:rsidRDefault="001C7088" w:rsidP="001C7088"/>
    <w:p w:rsidR="001C7088" w:rsidRDefault="001C7088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5C54C1" w:rsidRDefault="005C54C1" w:rsidP="001C7088"/>
    <w:p w:rsidR="001C7088" w:rsidRPr="00F2087C" w:rsidRDefault="001C7088" w:rsidP="001C7088">
      <w:pPr>
        <w:jc w:val="center"/>
        <w:rPr>
          <w:sz w:val="28"/>
        </w:rPr>
      </w:pPr>
    </w:p>
    <w:p w:rsidR="001C7088" w:rsidRPr="00F2087C" w:rsidRDefault="001C7088" w:rsidP="001C7088">
      <w:pPr>
        <w:jc w:val="center"/>
        <w:rPr>
          <w:sz w:val="28"/>
        </w:rPr>
      </w:pPr>
      <w:r w:rsidRPr="00F2087C">
        <w:rPr>
          <w:sz w:val="28"/>
        </w:rPr>
        <w:t>Используемая литература и электронные ресурсы</w:t>
      </w:r>
      <w:r>
        <w:rPr>
          <w:sz w:val="28"/>
        </w:rPr>
        <w:t>:</w:t>
      </w:r>
    </w:p>
    <w:p w:rsidR="001C7088" w:rsidRDefault="001C7088" w:rsidP="001C7088"/>
    <w:p w:rsidR="001C7088" w:rsidRPr="002D7CE8" w:rsidRDefault="001C7088" w:rsidP="001C7088">
      <w:pPr>
        <w:jc w:val="both"/>
        <w:rPr>
          <w:sz w:val="28"/>
          <w:szCs w:val="28"/>
          <w:lang w:val="en-US"/>
        </w:rPr>
      </w:pPr>
      <w:r w:rsidRPr="002D7CE8">
        <w:rPr>
          <w:sz w:val="28"/>
          <w:szCs w:val="28"/>
          <w:lang w:val="en-US"/>
        </w:rPr>
        <w:t xml:space="preserve">1. </w:t>
      </w:r>
      <w:r w:rsidRPr="00655551">
        <w:rPr>
          <w:sz w:val="28"/>
          <w:szCs w:val="28"/>
          <w:lang w:val="en-US"/>
        </w:rPr>
        <w:t>vk</w:t>
      </w:r>
      <w:r w:rsidRPr="002D7CE8">
        <w:rPr>
          <w:sz w:val="28"/>
          <w:szCs w:val="28"/>
          <w:lang w:val="en-US"/>
        </w:rPr>
        <w:t>.</w:t>
      </w:r>
      <w:r w:rsidRPr="00655551">
        <w:rPr>
          <w:sz w:val="28"/>
          <w:szCs w:val="28"/>
          <w:lang w:val="en-US"/>
        </w:rPr>
        <w:t>com</w:t>
      </w:r>
      <w:r w:rsidRPr="002D7CE8">
        <w:rPr>
          <w:sz w:val="28"/>
          <w:szCs w:val="28"/>
          <w:lang w:val="en-US"/>
        </w:rPr>
        <w:t>/</w:t>
      </w:r>
      <w:proofErr w:type="spellStart"/>
      <w:r w:rsidRPr="00655551">
        <w:rPr>
          <w:sz w:val="28"/>
          <w:szCs w:val="28"/>
          <w:lang w:val="en-US"/>
        </w:rPr>
        <w:t>dari</w:t>
      </w:r>
      <w:r w:rsidRPr="002D7CE8">
        <w:rPr>
          <w:sz w:val="28"/>
          <w:szCs w:val="28"/>
          <w:lang w:val="en-US"/>
        </w:rPr>
        <w:t>_</w:t>
      </w:r>
      <w:r w:rsidRPr="00655551">
        <w:rPr>
          <w:sz w:val="28"/>
          <w:szCs w:val="28"/>
          <w:lang w:val="en-US"/>
        </w:rPr>
        <w:t>art</w:t>
      </w:r>
      <w:r w:rsidRPr="002D7CE8">
        <w:rPr>
          <w:sz w:val="28"/>
          <w:szCs w:val="28"/>
          <w:lang w:val="en-US"/>
        </w:rPr>
        <w:t>_</w:t>
      </w:r>
      <w:r w:rsidRPr="00655551">
        <w:rPr>
          <w:sz w:val="28"/>
          <w:szCs w:val="28"/>
          <w:lang w:val="en-US"/>
        </w:rPr>
        <w:t>artist</w:t>
      </w:r>
      <w:proofErr w:type="spellEnd"/>
    </w:p>
    <w:p w:rsidR="001C7088" w:rsidRPr="00655551" w:rsidRDefault="001C7088" w:rsidP="001C7088">
      <w:pPr>
        <w:jc w:val="both"/>
        <w:rPr>
          <w:sz w:val="28"/>
          <w:szCs w:val="28"/>
        </w:rPr>
      </w:pPr>
      <w:r w:rsidRPr="002D7CE8">
        <w:rPr>
          <w:sz w:val="28"/>
          <w:szCs w:val="28"/>
          <w:lang w:val="en-US"/>
        </w:rPr>
        <w:t xml:space="preserve">2. </w:t>
      </w:r>
      <w:hyperlink r:id="rId31" w:history="1">
        <w:proofErr w:type="spellStart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  <w:lang w:val="en-US"/>
          </w:rPr>
          <w:t>astrolet</w:t>
        </w:r>
        <w:proofErr w:type="spellEnd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  <w:lang w:val="en-US"/>
          </w:rPr>
          <w:t>narod</w:t>
        </w:r>
        <w:proofErr w:type="spellEnd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</w:rPr>
          <w:t>.</w:t>
        </w:r>
        <w:proofErr w:type="spellStart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Pr="00903C4A">
          <w:rPr>
            <w:rStyle w:val="a4"/>
            <w:rFonts w:eastAsiaTheme="majorEastAsia"/>
            <w:color w:val="000000" w:themeColor="text1"/>
            <w:sz w:val="28"/>
            <w:szCs w:val="28"/>
          </w:rPr>
          <w:t>/</w:t>
        </w:r>
      </w:hyperlink>
      <w:r w:rsidRPr="00903C4A">
        <w:rPr>
          <w:color w:val="000000" w:themeColor="text1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Мерили </w:t>
      </w:r>
      <w:proofErr w:type="spellStart"/>
      <w:r>
        <w:rPr>
          <w:sz w:val="28"/>
          <w:szCs w:val="28"/>
        </w:rPr>
        <w:t>Зденек</w:t>
      </w:r>
      <w:proofErr w:type="spellEnd"/>
      <w:r>
        <w:rPr>
          <w:sz w:val="28"/>
          <w:szCs w:val="28"/>
        </w:rPr>
        <w:t xml:space="preserve"> «Развитие правого полушария».</w:t>
      </w:r>
    </w:p>
    <w:p w:rsidR="001C7088" w:rsidRPr="00ED719B" w:rsidRDefault="001C7088" w:rsidP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19B">
        <w:rPr>
          <w:sz w:val="28"/>
          <w:szCs w:val="28"/>
        </w:rPr>
        <w:t>.</w:t>
      </w:r>
      <w:r w:rsidRPr="00ED719B">
        <w:rPr>
          <w:sz w:val="24"/>
          <w:szCs w:val="24"/>
        </w:rPr>
        <w:t xml:space="preserve"> </w:t>
      </w:r>
      <w:hyperlink r:id="rId32" w:anchor="a2" w:tgtFrame="_blank" w:history="1">
        <w:r w:rsidRPr="00903C4A">
          <w:rPr>
            <w:sz w:val="28"/>
            <w:szCs w:val="28"/>
            <w:lang w:val="en-US"/>
          </w:rPr>
          <w:t>Games</w:t>
        </w:r>
        <w:r w:rsidRPr="00903C4A">
          <w:rPr>
            <w:sz w:val="28"/>
            <w:szCs w:val="28"/>
          </w:rPr>
          <w:t>-</w:t>
        </w:r>
        <w:r w:rsidRPr="00903C4A">
          <w:rPr>
            <w:sz w:val="28"/>
            <w:szCs w:val="28"/>
            <w:lang w:val="en-US"/>
          </w:rPr>
          <w:t>for</w:t>
        </w:r>
        <w:r w:rsidRPr="00903C4A">
          <w:rPr>
            <w:sz w:val="28"/>
            <w:szCs w:val="28"/>
          </w:rPr>
          <w:t>-</w:t>
        </w:r>
        <w:r w:rsidRPr="00903C4A">
          <w:rPr>
            <w:sz w:val="28"/>
            <w:szCs w:val="28"/>
            <w:lang w:val="en-US"/>
          </w:rPr>
          <w:t>Kids</w:t>
        </w:r>
        <w:r w:rsidRPr="00903C4A">
          <w:rPr>
            <w:sz w:val="28"/>
            <w:szCs w:val="28"/>
          </w:rPr>
          <w:t>.</w:t>
        </w:r>
        <w:proofErr w:type="spellStart"/>
        <w:r w:rsidRPr="00903C4A">
          <w:rPr>
            <w:sz w:val="28"/>
            <w:szCs w:val="28"/>
            <w:lang w:val="en-US"/>
          </w:rPr>
          <w:t>ru</w:t>
        </w:r>
        <w:proofErr w:type="spellEnd"/>
      </w:hyperlink>
    </w:p>
    <w:p w:rsidR="001C7088" w:rsidRPr="00295658" w:rsidRDefault="001C7088" w:rsidP="001C708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719B">
        <w:rPr>
          <w:sz w:val="28"/>
          <w:szCs w:val="28"/>
        </w:rPr>
        <w:t>.</w:t>
      </w:r>
      <w:r>
        <w:rPr>
          <w:sz w:val="28"/>
          <w:szCs w:val="28"/>
        </w:rPr>
        <w:t xml:space="preserve">Татьяна </w:t>
      </w:r>
      <w:proofErr w:type="spellStart"/>
      <w:r>
        <w:rPr>
          <w:sz w:val="28"/>
          <w:szCs w:val="28"/>
        </w:rPr>
        <w:t>Везель</w:t>
      </w:r>
      <w:proofErr w:type="spellEnd"/>
      <w:r>
        <w:rPr>
          <w:sz w:val="28"/>
          <w:szCs w:val="28"/>
        </w:rPr>
        <w:t xml:space="preserve">  статья</w:t>
      </w:r>
      <w:r w:rsidRPr="009C4989">
        <w:rPr>
          <w:sz w:val="28"/>
          <w:szCs w:val="28"/>
        </w:rPr>
        <w:t xml:space="preserve"> "Левша – это хорошо или плохо?" (журнал </w:t>
      </w:r>
      <w:r>
        <w:rPr>
          <w:sz w:val="28"/>
          <w:szCs w:val="28"/>
        </w:rPr>
        <w:t xml:space="preserve">   </w:t>
      </w:r>
      <w:r w:rsidRPr="009C4989">
        <w:rPr>
          <w:sz w:val="28"/>
          <w:szCs w:val="28"/>
        </w:rPr>
        <w:t>"Материнство")</w:t>
      </w:r>
    </w:p>
    <w:p w:rsidR="001C7088" w:rsidRDefault="001C7088" w:rsidP="001C7088"/>
    <w:p w:rsidR="001C7088" w:rsidRDefault="001C7088" w:rsidP="001C7088"/>
    <w:p w:rsidR="001C7088" w:rsidRDefault="001C7088" w:rsidP="001C7088"/>
    <w:p w:rsidR="001C7088" w:rsidRDefault="001C7088" w:rsidP="001C7088"/>
    <w:p w:rsidR="001C7088" w:rsidRDefault="001C7088" w:rsidP="001C7088"/>
    <w:p w:rsidR="001C7088" w:rsidRDefault="001C7088" w:rsidP="001C7088"/>
    <w:p w:rsidR="00D67829" w:rsidRDefault="00D67829">
      <w:bookmarkStart w:id="0" w:name="_GoBack"/>
      <w:bookmarkEnd w:id="0"/>
    </w:p>
    <w:sectPr w:rsidR="00D67829" w:rsidSect="0000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7088"/>
    <w:rsid w:val="00005801"/>
    <w:rsid w:val="001C7088"/>
    <w:rsid w:val="00203490"/>
    <w:rsid w:val="005C54C1"/>
    <w:rsid w:val="008537C4"/>
    <w:rsid w:val="00D67829"/>
    <w:rsid w:val="00D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0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C7088"/>
    <w:rPr>
      <w:color w:val="0000FF"/>
      <w:u w:val="single"/>
    </w:rPr>
  </w:style>
  <w:style w:type="paragraph" w:styleId="a5">
    <w:name w:val="Plain Text"/>
    <w:basedOn w:val="a"/>
    <w:link w:val="a6"/>
    <w:rsid w:val="001C70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1C708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C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08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C7088"/>
    <w:rPr>
      <w:color w:val="0000FF"/>
      <w:u w:val="single"/>
    </w:rPr>
  </w:style>
  <w:style w:type="paragraph" w:styleId="a5">
    <w:name w:val="Plain Text"/>
    <w:basedOn w:val="a"/>
    <w:link w:val="a6"/>
    <w:rsid w:val="001C70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1C708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C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microsoft.com/office/2007/relationships/hdphoto" Target="media/hdphoto7.wdp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microsoft.com/office/2007/relationships/hdphoto" Target="media/hdphoto4.wdp"/><Relationship Id="rId29" Type="http://schemas.openxmlformats.org/officeDocument/2006/relationships/image" Target="media/image17.jpeg"/><Relationship Id="rId1" Type="http://schemas.openxmlformats.org/officeDocument/2006/relationships/styles" Target="styles.xml"/><Relationship Id="rId11" Type="http://schemas.openxmlformats.org/officeDocument/2006/relationships/image" Target="media/image5.jpeg"/><Relationship Id="rId24" Type="http://schemas.microsoft.com/office/2007/relationships/hdphoto" Target="media/hdphoto6.wdp"/><Relationship Id="rId32" Type="http://schemas.openxmlformats.org/officeDocument/2006/relationships/hyperlink" Target="http://adalin.mospsy.ru/l_03_00/l0235.shtml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28" Type="http://schemas.microsoft.com/office/2007/relationships/hdphoto" Target="media/hdphoto8.wdp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astrolet.narod.ru/" TargetMode="External"/><Relationship Id="rId4" Type="http://schemas.openxmlformats.org/officeDocument/2006/relationships/image" Target="media/image1.jpeg"/><Relationship Id="rId9" Type="http://schemas.microsoft.com/office/2007/relationships/hdphoto" Target="media/hdphoto2.wdp"/><Relationship Id="rId14" Type="http://schemas.openxmlformats.org/officeDocument/2006/relationships/image" Target="media/image8.jpeg"/><Relationship Id="rId22" Type="http://schemas.microsoft.com/office/2007/relationships/hdphoto" Target="media/hdphoto5.wdp"/><Relationship Id="rId27" Type="http://schemas.openxmlformats.org/officeDocument/2006/relationships/image" Target="media/image16.jpeg"/><Relationship Id="rId30" Type="http://schemas.microsoft.com/office/2007/relationships/hdphoto" Target="media/hdphoto9.wdp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2017-03-10T09:20:00Z</dcterms:created>
  <dcterms:modified xsi:type="dcterms:W3CDTF">2017-03-15T14:33:00Z</dcterms:modified>
</cp:coreProperties>
</file>