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C92" w:rsidRDefault="00272C92" w:rsidP="00272C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Автономная некоммерческая организация </w:t>
      </w:r>
      <w:r w:rsidRPr="002632D1">
        <w:rPr>
          <w:rFonts w:ascii="Times New Roman" w:hAnsi="Times New Roman" w:cs="Times New Roman"/>
          <w:sz w:val="28"/>
          <w:szCs w:val="28"/>
        </w:rPr>
        <w:t xml:space="preserve"> дополнительного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профессионального</w:t>
      </w:r>
      <w:r w:rsidRPr="002632D1">
        <w:rPr>
          <w:rFonts w:ascii="Times New Roman" w:hAnsi="Times New Roman" w:cs="Times New Roman"/>
          <w:sz w:val="28"/>
          <w:szCs w:val="28"/>
        </w:rPr>
        <w:t xml:space="preserve"> образования «ЗНАНИЕ»</w:t>
      </w:r>
    </w:p>
    <w:p w:rsidR="00272C92" w:rsidRPr="002632D1" w:rsidRDefault="00272C92" w:rsidP="00272C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развивающий центр «Успех»</w:t>
      </w:r>
    </w:p>
    <w:p w:rsidR="00272C92" w:rsidRPr="002632D1" w:rsidRDefault="00272C92" w:rsidP="00272C92">
      <w:pPr>
        <w:rPr>
          <w:rFonts w:ascii="Times New Roman" w:hAnsi="Times New Roman" w:cs="Times New Roman"/>
          <w:sz w:val="28"/>
          <w:szCs w:val="28"/>
        </w:rPr>
      </w:pPr>
    </w:p>
    <w:p w:rsidR="00272C92" w:rsidRDefault="00272C92" w:rsidP="00272C92">
      <w:pPr>
        <w:tabs>
          <w:tab w:val="left" w:pos="40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C92" w:rsidRDefault="00272C92" w:rsidP="00272C92">
      <w:pPr>
        <w:tabs>
          <w:tab w:val="left" w:pos="40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C92" w:rsidRDefault="00272C92" w:rsidP="00272C92">
      <w:pPr>
        <w:tabs>
          <w:tab w:val="left" w:pos="40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C92" w:rsidRDefault="00272C92" w:rsidP="00272C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C92" w:rsidRDefault="00272C92" w:rsidP="00272C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C92" w:rsidRDefault="00272C92" w:rsidP="00272C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C92" w:rsidRDefault="00272C92" w:rsidP="00272C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C92" w:rsidRDefault="00272C92" w:rsidP="00272C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C92" w:rsidRDefault="00272C92" w:rsidP="00272C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Мастер-класс по изготовлению объемной открытки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72C92" w:rsidRDefault="00272C92" w:rsidP="00272C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2C92" w:rsidRDefault="00272C92" w:rsidP="00272C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2C92" w:rsidRDefault="00272C92" w:rsidP="00272C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2C92" w:rsidRDefault="00272C92" w:rsidP="00272C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2C92" w:rsidRDefault="00272C92" w:rsidP="00272C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2C92" w:rsidRDefault="00272C92" w:rsidP="00272C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9793E">
        <w:rPr>
          <w:rFonts w:ascii="Times New Roman" w:hAnsi="Times New Roman" w:cs="Times New Roman"/>
          <w:sz w:val="28"/>
          <w:szCs w:val="28"/>
        </w:rPr>
        <w:t>бразовательно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0979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направления</w:t>
      </w:r>
      <w:r w:rsidRPr="000979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9793E">
        <w:rPr>
          <w:rFonts w:ascii="Times New Roman" w:hAnsi="Times New Roman" w:cs="Times New Roman"/>
          <w:sz w:val="28"/>
          <w:szCs w:val="28"/>
        </w:rPr>
        <w:t>«Художественное творчество»</w:t>
      </w:r>
    </w:p>
    <w:p w:rsidR="00272C92" w:rsidRDefault="00272C92" w:rsidP="00272C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воспитанников: от 5 лет</w:t>
      </w:r>
    </w:p>
    <w:p w:rsidR="00272C92" w:rsidRDefault="00272C92" w:rsidP="00272C92">
      <w:pPr>
        <w:rPr>
          <w:rFonts w:ascii="Times New Roman" w:hAnsi="Times New Roman" w:cs="Times New Roman"/>
          <w:sz w:val="28"/>
          <w:szCs w:val="28"/>
        </w:rPr>
      </w:pPr>
    </w:p>
    <w:p w:rsidR="00272C92" w:rsidRDefault="00272C92" w:rsidP="00272C92">
      <w:pPr>
        <w:rPr>
          <w:rFonts w:ascii="Times New Roman" w:hAnsi="Times New Roman" w:cs="Times New Roman"/>
          <w:sz w:val="28"/>
          <w:szCs w:val="28"/>
        </w:rPr>
      </w:pPr>
    </w:p>
    <w:p w:rsidR="00272C92" w:rsidRDefault="00272C92" w:rsidP="00272C92">
      <w:pPr>
        <w:rPr>
          <w:rFonts w:ascii="Times New Roman" w:hAnsi="Times New Roman" w:cs="Times New Roman"/>
          <w:sz w:val="28"/>
          <w:szCs w:val="28"/>
        </w:rPr>
      </w:pPr>
    </w:p>
    <w:p w:rsidR="00272C92" w:rsidRDefault="00272C92" w:rsidP="00272C92">
      <w:pPr>
        <w:rPr>
          <w:rFonts w:ascii="Times New Roman" w:hAnsi="Times New Roman" w:cs="Times New Roman"/>
          <w:sz w:val="28"/>
          <w:szCs w:val="28"/>
        </w:rPr>
      </w:pPr>
    </w:p>
    <w:p w:rsidR="00272C92" w:rsidRDefault="00272C92" w:rsidP="00272C92">
      <w:pPr>
        <w:rPr>
          <w:rFonts w:ascii="Times New Roman" w:hAnsi="Times New Roman" w:cs="Times New Roman"/>
          <w:sz w:val="28"/>
          <w:szCs w:val="28"/>
        </w:rPr>
      </w:pPr>
    </w:p>
    <w:p w:rsidR="00272C92" w:rsidRPr="00CB4499" w:rsidRDefault="00272C92" w:rsidP="00272C9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4499">
        <w:rPr>
          <w:rFonts w:ascii="Times New Roman" w:hAnsi="Times New Roman" w:cs="Times New Roman"/>
          <w:sz w:val="24"/>
          <w:szCs w:val="24"/>
        </w:rPr>
        <w:t>г. Подольск</w:t>
      </w:r>
    </w:p>
    <w:p w:rsidR="00272C92" w:rsidRPr="00CB4499" w:rsidRDefault="00272C92" w:rsidP="00272C9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4499">
        <w:rPr>
          <w:rFonts w:ascii="Times New Roman" w:hAnsi="Times New Roman" w:cs="Times New Roman"/>
          <w:sz w:val="24"/>
          <w:szCs w:val="24"/>
        </w:rPr>
        <w:t>2016</w:t>
      </w:r>
    </w:p>
    <w:p w:rsidR="009B33D0" w:rsidRDefault="009B33D0"/>
    <w:p w:rsidR="00272C92" w:rsidRPr="00272C92" w:rsidRDefault="00272C92" w:rsidP="00272C92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bCs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b/>
          <w:bCs/>
          <w:sz w:val="28"/>
          <w:szCs w:val="28"/>
          <w:lang w:eastAsia="ru-RU"/>
        </w:rPr>
        <w:lastRenderedPageBreak/>
        <w:t>Мастер-класс по изготовлению объемной открытки своими руками</w:t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 CYR" w:eastAsiaTheme="minorEastAsia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Calibri" w:eastAsiaTheme="minorEastAsia" w:hAnsi="Calibri" w:cs="Calibri"/>
          <w:noProof/>
          <w:lang w:eastAsia="ru-RU"/>
        </w:rPr>
        <w:drawing>
          <wp:inline distT="0" distB="0" distL="0" distR="0">
            <wp:extent cx="5486400" cy="4095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    Сегодня мы  проведем мастер-класс по изготовлению панорамной открытки. При этом будем использовать технику, которая удачно сочетает в себе разные виды техник, такие как - аппликация, </w:t>
      </w:r>
      <w:proofErr w:type="spellStart"/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скапбукинг</w:t>
      </w:r>
      <w:proofErr w:type="spellEnd"/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, вырезание, создание макетов и объемных книг. Эта техника чем-то сродни оригами, так как </w:t>
      </w:r>
      <w:proofErr w:type="spellStart"/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напрвлена</w:t>
      </w:r>
      <w:proofErr w:type="spellEnd"/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на складывание бумаги </w:t>
      </w:r>
      <w:proofErr w:type="spellStart"/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определеннным</w:t>
      </w:r>
      <w:proofErr w:type="spellEnd"/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образом.</w:t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Для открытки нам понадобятся:</w:t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1. Тонкий картон или толстая бумага белого цвета(3-5 шт.)</w:t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2. 2 открытки</w:t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3. Клей ПВА </w:t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4. Лист формата А</w:t>
      </w:r>
      <w:proofErr w:type="gramStart"/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4</w:t>
      </w:r>
      <w:proofErr w:type="gramEnd"/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5. Линейка</w:t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6. Карандаш</w:t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7. Ножницы</w:t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lastRenderedPageBreak/>
        <w:t>Ход мастер-класса:</w:t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1. Из тонкого белого картона вырезаем по центру круги, но оставляем небольшие отрезки для дальнейшего наклеивания элементов - это будут "листочки"  открытки.</w:t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Calibri" w:eastAsiaTheme="minorEastAsia" w:hAnsi="Calibri" w:cs="Calibri"/>
          <w:noProof/>
          <w:lang w:eastAsia="ru-RU"/>
        </w:rPr>
        <w:drawing>
          <wp:inline distT="0" distB="0" distL="0" distR="0">
            <wp:extent cx="5486400" cy="3590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2. Из одной цветной открытки также вырезаем круг, вторая открытка будет фоном.</w:t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Calibri" w:eastAsiaTheme="minorEastAsia" w:hAnsi="Calibri" w:cs="Calibri"/>
          <w:noProof/>
          <w:lang w:eastAsia="ru-RU"/>
        </w:rPr>
        <w:lastRenderedPageBreak/>
        <w:drawing>
          <wp:inline distT="0" distB="0" distL="0" distR="0">
            <wp:extent cx="5486400" cy="5695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3. Затем делаем две гармошки из расчёта 15см на сгибающуюся часть и те сантиметры, которые соответствуют высоте открытки. Гармошку делим по 1,5 см.</w:t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000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4. Далее на небольшие отрезки, которые мы оставили на "листочках" </w:t>
      </w:r>
      <w:proofErr w:type="spellStart"/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наклеваем</w:t>
      </w:r>
      <w:proofErr w:type="spellEnd"/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небольшие элементы открытки.</w:t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5486400" cy="3705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5. К фону открытки приклеиваем гармошку.</w:t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Calibri" w:eastAsiaTheme="minorEastAsia" w:hAnsi="Calibri" w:cs="Calibri"/>
          <w:noProof/>
          <w:lang w:eastAsia="ru-RU"/>
        </w:rPr>
        <w:lastRenderedPageBreak/>
        <w:drawing>
          <wp:inline distT="0" distB="0" distL="0" distR="0">
            <wp:extent cx="5486400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6. К каждой части гармошки приклеиваем "листочки".</w:t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7. К  последней сгибающейся части гармошки приклеиваем цветную открытку с вырезанным кругом. </w:t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Наша панорамная открытка готова</w:t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272C92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 xml:space="preserve"> </w:t>
      </w:r>
    </w:p>
    <w:p w:rsidR="00272C92" w:rsidRPr="00272C92" w:rsidRDefault="00272C92" w:rsidP="00272C92">
      <w:pPr>
        <w:widowControl w:val="0"/>
        <w:autoSpaceDE w:val="0"/>
        <w:autoSpaceDN w:val="0"/>
        <w:adjustRightInd w:val="0"/>
        <w:jc w:val="both"/>
        <w:rPr>
          <w:rFonts w:ascii="Calibri" w:eastAsiaTheme="minorEastAsia" w:hAnsi="Calibri" w:cs="Calibri"/>
          <w:lang w:eastAsia="ru-RU"/>
        </w:rPr>
      </w:pPr>
    </w:p>
    <w:p w:rsidR="00272C92" w:rsidRDefault="00CA08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Составила: Руководитель детского развивающего центра «Успех» </w:t>
      </w:r>
    </w:p>
    <w:p w:rsidR="00CA0889" w:rsidRPr="00272C92" w:rsidRDefault="00CA08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Дубовенко Алиса Викторовна</w:t>
      </w:r>
      <w:bookmarkStart w:id="0" w:name="_GoBack"/>
      <w:bookmarkEnd w:id="0"/>
    </w:p>
    <w:sectPr w:rsidR="00CA0889" w:rsidRPr="00272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D8A"/>
    <w:rsid w:val="00272C92"/>
    <w:rsid w:val="003C6D8A"/>
    <w:rsid w:val="009B33D0"/>
    <w:rsid w:val="00CA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2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2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258</Words>
  <Characters>1475</Characters>
  <Application>Microsoft Office Word</Application>
  <DocSecurity>0</DocSecurity>
  <Lines>12</Lines>
  <Paragraphs>3</Paragraphs>
  <ScaleCrop>false</ScaleCrop>
  <Company/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2017-03-16T06:47:00Z</dcterms:created>
  <dcterms:modified xsi:type="dcterms:W3CDTF">2017-03-16T06:50:00Z</dcterms:modified>
</cp:coreProperties>
</file>